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7324" w14:textId="77777777" w:rsidR="00B32338" w:rsidRDefault="00B323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2B9DFC7" w14:textId="77777777" w:rsidR="00B32338" w:rsidRDefault="00B32338">
      <w:pPr>
        <w:pStyle w:val="ConsPlusNormal"/>
        <w:jc w:val="both"/>
        <w:outlineLvl w:val="0"/>
      </w:pPr>
    </w:p>
    <w:p w14:paraId="3FCABBDF" w14:textId="77777777" w:rsidR="00B32338" w:rsidRDefault="00B32338">
      <w:pPr>
        <w:pStyle w:val="ConsPlusTitle"/>
        <w:jc w:val="center"/>
        <w:outlineLvl w:val="0"/>
      </w:pPr>
      <w:r>
        <w:t>ТОМСКАЯ ОБЛАСТЬ</w:t>
      </w:r>
    </w:p>
    <w:p w14:paraId="5F963280" w14:textId="77777777" w:rsidR="00B32338" w:rsidRDefault="00B32338">
      <w:pPr>
        <w:pStyle w:val="ConsPlusTitle"/>
        <w:jc w:val="center"/>
      </w:pPr>
      <w:r>
        <w:t>ГОРОДСКОЙ ОКРУГ</w:t>
      </w:r>
    </w:p>
    <w:p w14:paraId="201C4633" w14:textId="77777777" w:rsidR="00B32338" w:rsidRDefault="00B32338">
      <w:pPr>
        <w:pStyle w:val="ConsPlusTitle"/>
        <w:jc w:val="center"/>
      </w:pPr>
      <w:r>
        <w:t>ЗАКРЫТОЕ АДМИНИСТРАТИВНО-ТЕРРИТОРИАЛЬНОЕ ОБРАЗОВАНИЕ</w:t>
      </w:r>
    </w:p>
    <w:p w14:paraId="77BDC301" w14:textId="77777777" w:rsidR="00B32338" w:rsidRDefault="00B32338">
      <w:pPr>
        <w:pStyle w:val="ConsPlusTitle"/>
        <w:jc w:val="center"/>
      </w:pPr>
      <w:r>
        <w:t>СЕВЕРСК</w:t>
      </w:r>
    </w:p>
    <w:p w14:paraId="45EEEB35" w14:textId="77777777" w:rsidR="00B32338" w:rsidRDefault="00B32338">
      <w:pPr>
        <w:pStyle w:val="ConsPlusTitle"/>
        <w:jc w:val="center"/>
      </w:pPr>
    </w:p>
    <w:p w14:paraId="79C2352E" w14:textId="77777777" w:rsidR="00B32338" w:rsidRDefault="00B32338">
      <w:pPr>
        <w:pStyle w:val="ConsPlusTitle"/>
        <w:jc w:val="center"/>
      </w:pPr>
      <w:r>
        <w:t>АДМИНИСТРАЦИЯ</w:t>
      </w:r>
    </w:p>
    <w:p w14:paraId="2A7F1941" w14:textId="77777777" w:rsidR="00B32338" w:rsidRDefault="00B32338">
      <w:pPr>
        <w:pStyle w:val="ConsPlusTitle"/>
        <w:jc w:val="center"/>
      </w:pPr>
      <w:r>
        <w:t>ЗАКРЫТОГО АДМИНИСТРАТИВНО-ТЕРРИТОРИАЛЬНОГО ОБРАЗОВАНИЯ</w:t>
      </w:r>
    </w:p>
    <w:p w14:paraId="68F889AF" w14:textId="77777777" w:rsidR="00B32338" w:rsidRDefault="00B32338">
      <w:pPr>
        <w:pStyle w:val="ConsPlusTitle"/>
        <w:jc w:val="center"/>
      </w:pPr>
      <w:r>
        <w:t>СЕВЕРСК</w:t>
      </w:r>
    </w:p>
    <w:p w14:paraId="21C6EBD2" w14:textId="77777777" w:rsidR="00B32338" w:rsidRDefault="00B32338">
      <w:pPr>
        <w:pStyle w:val="ConsPlusTitle"/>
        <w:jc w:val="both"/>
      </w:pPr>
    </w:p>
    <w:p w14:paraId="6751AAAF" w14:textId="77777777" w:rsidR="00B32338" w:rsidRDefault="00B32338">
      <w:pPr>
        <w:pStyle w:val="ConsPlusTitle"/>
        <w:jc w:val="center"/>
      </w:pPr>
      <w:r>
        <w:t>ПОСТАНОВЛЕНИЕ</w:t>
      </w:r>
    </w:p>
    <w:p w14:paraId="430DDBC8" w14:textId="77777777" w:rsidR="00B32338" w:rsidRDefault="00B32338">
      <w:pPr>
        <w:pStyle w:val="ConsPlusTitle"/>
        <w:jc w:val="center"/>
      </w:pPr>
      <w:r>
        <w:t>от 25 января 2021 г. N 85</w:t>
      </w:r>
    </w:p>
    <w:p w14:paraId="05B56A31" w14:textId="77777777" w:rsidR="00B32338" w:rsidRDefault="00B32338">
      <w:pPr>
        <w:pStyle w:val="ConsPlusTitle"/>
        <w:jc w:val="both"/>
      </w:pPr>
    </w:p>
    <w:p w14:paraId="1BB787CF" w14:textId="77777777" w:rsidR="00B32338" w:rsidRDefault="00B32338">
      <w:pPr>
        <w:pStyle w:val="ConsPlusTitle"/>
        <w:jc w:val="center"/>
      </w:pPr>
      <w:r>
        <w:t>ОБ УТВЕРЖДЕНИИ МУНИЦИПАЛЬНОЙ ПРОГРАММЫ "ДОРОЖНАЯ</w:t>
      </w:r>
    </w:p>
    <w:p w14:paraId="6AE1D7E7" w14:textId="77777777" w:rsidR="00B32338" w:rsidRDefault="00B32338">
      <w:pPr>
        <w:pStyle w:val="ConsPlusTitle"/>
        <w:jc w:val="center"/>
      </w:pPr>
      <w:r>
        <w:t>ДЕЯТЕЛЬНОСТЬ И ТРАНСПОРТНОЕ ОБСЛУЖИВАНИЕ</w:t>
      </w:r>
    </w:p>
    <w:p w14:paraId="7524B299" w14:textId="77777777" w:rsidR="00B32338" w:rsidRDefault="00B32338">
      <w:pPr>
        <w:pStyle w:val="ConsPlusTitle"/>
        <w:jc w:val="center"/>
      </w:pPr>
      <w:r>
        <w:t>НА ТЕРРИТОРИИ ЗАТО СЕВЕРСК" НА 2021 - 2024 ГОДЫ</w:t>
      </w:r>
    </w:p>
    <w:p w14:paraId="1BE49730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2338" w14:paraId="669F00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CCCD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AF70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822CB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EBAE0B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0680D635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5" w:history="1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28.02.2022 </w:t>
            </w:r>
            <w:hyperlink r:id="rId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6C8C" w14:textId="77777777" w:rsidR="00B32338" w:rsidRDefault="00B32338">
            <w:pPr>
              <w:spacing w:after="1" w:line="0" w:lineRule="atLeast"/>
            </w:pPr>
          </w:p>
        </w:tc>
      </w:tr>
    </w:tbl>
    <w:p w14:paraId="7CE9505F" w14:textId="77777777" w:rsidR="00B32338" w:rsidRDefault="00B32338">
      <w:pPr>
        <w:pStyle w:val="ConsPlusNormal"/>
        <w:jc w:val="both"/>
      </w:pPr>
    </w:p>
    <w:p w14:paraId="1DBD4BD1" w14:textId="77777777" w:rsidR="00B32338" w:rsidRDefault="00B323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24.09.2018 N 1797 "Об утверждении Порядка принятия решений о разработке муниципальных программ ЗАТО Северск Томской области, их формирования и реализации" постановляю:</w:t>
      </w:r>
    </w:p>
    <w:p w14:paraId="02125BC9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1. Утвердить прилагаемую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"Дорожная деятельность и транспортное обслуживание на территории ЗАТО Северск" на 2021 - 2024 годы.</w:t>
      </w:r>
    </w:p>
    <w:p w14:paraId="1557CCBE" w14:textId="77777777" w:rsidR="00B32338" w:rsidRDefault="00B32338">
      <w:pPr>
        <w:pStyle w:val="ConsPlusNormal"/>
        <w:spacing w:before="280"/>
        <w:ind w:firstLine="540"/>
        <w:jc w:val="both"/>
      </w:pPr>
      <w:r>
        <w:t>2. Постановление вступает в силу со дня официального опубликования и распространяется на правоотношения, возникшие с 01.01.2021.</w:t>
      </w:r>
    </w:p>
    <w:p w14:paraId="64565AA2" w14:textId="77777777" w:rsidR="00B32338" w:rsidRDefault="00B32338">
      <w:pPr>
        <w:pStyle w:val="ConsPlusNormal"/>
        <w:spacing w:before="280"/>
        <w:ind w:firstLine="540"/>
        <w:jc w:val="both"/>
      </w:pPr>
      <w:r>
        <w:t>3.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14:paraId="5FDFDFE0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4. Контроль за исполнением постановления возложить на первого заместителя Мэра ЗАТО Северск.</w:t>
      </w:r>
    </w:p>
    <w:p w14:paraId="2A9C8B37" w14:textId="77777777" w:rsidR="00B32338" w:rsidRDefault="00B32338">
      <w:pPr>
        <w:pStyle w:val="ConsPlusNormal"/>
        <w:jc w:val="both"/>
      </w:pPr>
    </w:p>
    <w:p w14:paraId="5295739A" w14:textId="77777777" w:rsidR="00B32338" w:rsidRDefault="00B32338">
      <w:pPr>
        <w:pStyle w:val="ConsPlusNormal"/>
        <w:jc w:val="right"/>
      </w:pPr>
      <w:r>
        <w:t>Мэр ЗАТО Северск</w:t>
      </w:r>
    </w:p>
    <w:p w14:paraId="4A80C4BE" w14:textId="77777777" w:rsidR="00B32338" w:rsidRDefault="00B32338">
      <w:pPr>
        <w:pStyle w:val="ConsPlusNormal"/>
        <w:jc w:val="right"/>
      </w:pPr>
      <w:r>
        <w:t>Н.В.ДИДЕНКО</w:t>
      </w:r>
    </w:p>
    <w:p w14:paraId="49089925" w14:textId="77777777" w:rsidR="00B32338" w:rsidRDefault="00B32338">
      <w:pPr>
        <w:pStyle w:val="ConsPlusNormal"/>
        <w:jc w:val="both"/>
      </w:pPr>
    </w:p>
    <w:p w14:paraId="69E7FE66" w14:textId="77777777" w:rsidR="00B32338" w:rsidRDefault="00B32338">
      <w:pPr>
        <w:pStyle w:val="ConsPlusNormal"/>
        <w:jc w:val="both"/>
      </w:pPr>
    </w:p>
    <w:p w14:paraId="041786B8" w14:textId="77777777" w:rsidR="00B32338" w:rsidRDefault="00B32338">
      <w:pPr>
        <w:pStyle w:val="ConsPlusNormal"/>
        <w:jc w:val="both"/>
      </w:pPr>
    </w:p>
    <w:p w14:paraId="1597F765" w14:textId="77777777" w:rsidR="00B32338" w:rsidRDefault="00B32338">
      <w:pPr>
        <w:pStyle w:val="ConsPlusNormal"/>
        <w:jc w:val="both"/>
      </w:pPr>
    </w:p>
    <w:p w14:paraId="01FA9A2A" w14:textId="77777777" w:rsidR="00B32338" w:rsidRDefault="00B32338">
      <w:pPr>
        <w:pStyle w:val="ConsPlusNormal"/>
        <w:jc w:val="both"/>
      </w:pPr>
    </w:p>
    <w:p w14:paraId="05F8E0C7" w14:textId="77777777" w:rsidR="00B32338" w:rsidRDefault="00B32338">
      <w:pPr>
        <w:pStyle w:val="ConsPlusNormal"/>
        <w:jc w:val="right"/>
        <w:outlineLvl w:val="0"/>
      </w:pPr>
      <w:r>
        <w:t>Утверждена</w:t>
      </w:r>
    </w:p>
    <w:p w14:paraId="37D3E985" w14:textId="77777777" w:rsidR="00B32338" w:rsidRDefault="00B32338">
      <w:pPr>
        <w:pStyle w:val="ConsPlusNormal"/>
        <w:jc w:val="right"/>
      </w:pPr>
      <w:r>
        <w:t>постановлением</w:t>
      </w:r>
    </w:p>
    <w:p w14:paraId="57B258C4" w14:textId="77777777" w:rsidR="00B32338" w:rsidRDefault="00B32338">
      <w:pPr>
        <w:pStyle w:val="ConsPlusNormal"/>
        <w:jc w:val="right"/>
      </w:pPr>
      <w:r>
        <w:t>Администрации ЗАТО Северск</w:t>
      </w:r>
    </w:p>
    <w:p w14:paraId="7004305D" w14:textId="77777777" w:rsidR="00B32338" w:rsidRDefault="00B32338">
      <w:pPr>
        <w:pStyle w:val="ConsPlusNormal"/>
        <w:jc w:val="right"/>
      </w:pPr>
      <w:r>
        <w:t>от 25.01.2021 N 85</w:t>
      </w:r>
    </w:p>
    <w:p w14:paraId="6BC065D4" w14:textId="77777777" w:rsidR="00B32338" w:rsidRDefault="00B32338">
      <w:pPr>
        <w:pStyle w:val="ConsPlusNormal"/>
        <w:jc w:val="both"/>
      </w:pPr>
    </w:p>
    <w:p w14:paraId="4F0F7492" w14:textId="77777777" w:rsidR="00B32338" w:rsidRDefault="00B32338">
      <w:pPr>
        <w:pStyle w:val="ConsPlusTitle"/>
        <w:jc w:val="center"/>
      </w:pPr>
      <w:bookmarkStart w:id="0" w:name="P38"/>
      <w:bookmarkEnd w:id="0"/>
      <w:r>
        <w:t>МУНИЦИПАЛЬНАЯ ПРОГРАММА</w:t>
      </w:r>
    </w:p>
    <w:p w14:paraId="1EF7D6F0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24FD7D1F" w14:textId="77777777" w:rsidR="00B32338" w:rsidRDefault="00B32338">
      <w:pPr>
        <w:pStyle w:val="ConsPlusTitle"/>
        <w:jc w:val="center"/>
      </w:pPr>
      <w:r>
        <w:t>НА ТЕРРИТОРИИ ЗАТО СЕВЕРСК" НА 2021 - 2024 ГОДЫ</w:t>
      </w:r>
    </w:p>
    <w:p w14:paraId="2BB5D020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2338" w14:paraId="7C84ED8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2880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49E47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18D34C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6EEBB8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3555B4E8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9" w:history="1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28.02.2022 </w:t>
            </w:r>
            <w:hyperlink r:id="rId10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F190" w14:textId="77777777" w:rsidR="00B32338" w:rsidRDefault="00B32338">
            <w:pPr>
              <w:spacing w:after="1" w:line="0" w:lineRule="atLeast"/>
            </w:pPr>
          </w:p>
        </w:tc>
      </w:tr>
    </w:tbl>
    <w:p w14:paraId="1298B061" w14:textId="77777777" w:rsidR="00B32338" w:rsidRDefault="00B32338">
      <w:pPr>
        <w:pStyle w:val="ConsPlusNormal"/>
        <w:jc w:val="both"/>
      </w:pPr>
    </w:p>
    <w:p w14:paraId="06B34166" w14:textId="77777777" w:rsidR="00B32338" w:rsidRDefault="00B32338">
      <w:pPr>
        <w:pStyle w:val="ConsPlusTitle"/>
        <w:jc w:val="center"/>
        <w:outlineLvl w:val="1"/>
      </w:pPr>
      <w:r>
        <w:t>ПАСПОРТ МУНИЦИПАЛЬНОЙ ПРОГРАММЫ "ДОРОЖНАЯ ДЕЯТЕЛЬНОСТЬ</w:t>
      </w:r>
    </w:p>
    <w:p w14:paraId="25E09676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33F8ED62" w14:textId="77777777" w:rsidR="00B32338" w:rsidRDefault="00B32338">
      <w:pPr>
        <w:pStyle w:val="ConsPlusNormal"/>
        <w:jc w:val="both"/>
      </w:pPr>
    </w:p>
    <w:p w14:paraId="6FB78B23" w14:textId="77777777" w:rsidR="00B32338" w:rsidRDefault="00B32338">
      <w:pPr>
        <w:sectPr w:rsidR="00B32338" w:rsidSect="00C50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9"/>
        <w:gridCol w:w="2570"/>
        <w:gridCol w:w="1264"/>
        <w:gridCol w:w="1144"/>
        <w:gridCol w:w="1144"/>
        <w:gridCol w:w="1144"/>
        <w:gridCol w:w="1143"/>
      </w:tblGrid>
      <w:tr w:rsidR="00B32338" w14:paraId="291C20B2" w14:textId="77777777">
        <w:tc>
          <w:tcPr>
            <w:tcW w:w="2929" w:type="dxa"/>
          </w:tcPr>
          <w:p w14:paraId="6F61A2F1" w14:textId="77777777" w:rsidR="00B32338" w:rsidRDefault="00B32338">
            <w:pPr>
              <w:pStyle w:val="ConsPlusNormal"/>
            </w:pPr>
            <w:r>
              <w:lastRenderedPageBreak/>
              <w:t>Наименование муниципальной программы (далее - Программа)</w:t>
            </w:r>
          </w:p>
        </w:tc>
        <w:tc>
          <w:tcPr>
            <w:tcW w:w="8409" w:type="dxa"/>
            <w:gridSpan w:val="6"/>
          </w:tcPr>
          <w:p w14:paraId="0FB4E0AE" w14:textId="77777777" w:rsidR="00B32338" w:rsidRDefault="00B32338">
            <w:pPr>
              <w:pStyle w:val="ConsPlusNormal"/>
            </w:pPr>
            <w:r>
              <w:t>Дорожная деятельность и транспортное обслуживание на территории ЗАТО Северск</w:t>
            </w:r>
          </w:p>
        </w:tc>
      </w:tr>
      <w:tr w:rsidR="00B32338" w14:paraId="3D2A6CD1" w14:textId="77777777">
        <w:tc>
          <w:tcPr>
            <w:tcW w:w="2929" w:type="dxa"/>
          </w:tcPr>
          <w:p w14:paraId="371F09F5" w14:textId="77777777" w:rsidR="00B32338" w:rsidRDefault="00B32338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8409" w:type="dxa"/>
            <w:gridSpan w:val="6"/>
          </w:tcPr>
          <w:p w14:paraId="3CCDC5CF" w14:textId="77777777" w:rsidR="00B32338" w:rsidRDefault="00B32338">
            <w:pPr>
              <w:pStyle w:val="ConsPlusNormal"/>
            </w:pPr>
            <w:r>
              <w:t>2021 - 2024 годы</w:t>
            </w:r>
          </w:p>
        </w:tc>
      </w:tr>
      <w:tr w:rsidR="00B32338" w14:paraId="71F5C313" w14:textId="77777777">
        <w:tc>
          <w:tcPr>
            <w:tcW w:w="2929" w:type="dxa"/>
          </w:tcPr>
          <w:p w14:paraId="1F9D66DE" w14:textId="77777777" w:rsidR="00B32338" w:rsidRDefault="00B3233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409" w:type="dxa"/>
            <w:gridSpan w:val="6"/>
          </w:tcPr>
          <w:p w14:paraId="74801D6D" w14:textId="77777777" w:rsidR="00B32338" w:rsidRDefault="00B32338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0EFF1C6C" w14:textId="77777777">
        <w:tc>
          <w:tcPr>
            <w:tcW w:w="2929" w:type="dxa"/>
          </w:tcPr>
          <w:p w14:paraId="7C49A011" w14:textId="77777777" w:rsidR="00B32338" w:rsidRDefault="00B3233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409" w:type="dxa"/>
            <w:gridSpan w:val="6"/>
          </w:tcPr>
          <w:p w14:paraId="2F8EA93C" w14:textId="77777777" w:rsidR="00B32338" w:rsidRDefault="00B32338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B32338" w14:paraId="1CB30BAC" w14:textId="77777777">
        <w:tc>
          <w:tcPr>
            <w:tcW w:w="2929" w:type="dxa"/>
            <w:vMerge w:val="restart"/>
          </w:tcPr>
          <w:p w14:paraId="6BF2027F" w14:textId="77777777" w:rsidR="00B32338" w:rsidRDefault="00B3233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409" w:type="dxa"/>
            <w:gridSpan w:val="6"/>
          </w:tcPr>
          <w:p w14:paraId="3E56A2DF" w14:textId="77777777" w:rsidR="00B32338" w:rsidRDefault="00B32338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2F24F1F3" w14:textId="77777777">
        <w:tc>
          <w:tcPr>
            <w:tcW w:w="2929" w:type="dxa"/>
            <w:vMerge/>
          </w:tcPr>
          <w:p w14:paraId="1BD383FA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1C7AD408" w14:textId="77777777" w:rsidR="00B32338" w:rsidRDefault="00B32338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B32338" w14:paraId="2CE403FF" w14:textId="77777777">
        <w:tc>
          <w:tcPr>
            <w:tcW w:w="2929" w:type="dxa"/>
            <w:vMerge/>
          </w:tcPr>
          <w:p w14:paraId="3762D636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65C0B4C6" w14:textId="77777777" w:rsidR="00B32338" w:rsidRDefault="00B32338">
            <w:pPr>
              <w:pStyle w:val="ConsPlusNormal"/>
            </w:pPr>
            <w:r>
              <w:t>Отдел информационной политики Администрации ЗАТО Северск</w:t>
            </w:r>
          </w:p>
        </w:tc>
      </w:tr>
      <w:tr w:rsidR="00B32338" w14:paraId="30F75B6B" w14:textId="77777777">
        <w:tc>
          <w:tcPr>
            <w:tcW w:w="2929" w:type="dxa"/>
            <w:vMerge/>
          </w:tcPr>
          <w:p w14:paraId="427A0EF9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5F9D4F48" w14:textId="77777777" w:rsidR="00B32338" w:rsidRDefault="00B32338"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 w:rsidR="00B32338" w14:paraId="71BCA28B" w14:textId="77777777">
        <w:tc>
          <w:tcPr>
            <w:tcW w:w="2929" w:type="dxa"/>
            <w:vMerge/>
          </w:tcPr>
          <w:p w14:paraId="1C7ADEAE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30BD85A4" w14:textId="77777777" w:rsidR="00B32338" w:rsidRDefault="00B32338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B32338" w14:paraId="2EF2C014" w14:textId="77777777">
        <w:tc>
          <w:tcPr>
            <w:tcW w:w="2929" w:type="dxa"/>
            <w:vMerge/>
          </w:tcPr>
          <w:p w14:paraId="6CB490A6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661E2EB5" w14:textId="77777777" w:rsidR="00B32338" w:rsidRDefault="00B32338"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B32338" w14:paraId="09F6562E" w14:textId="77777777">
        <w:tc>
          <w:tcPr>
            <w:tcW w:w="2929" w:type="dxa"/>
            <w:vMerge/>
          </w:tcPr>
          <w:p w14:paraId="31BF8F71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1CEEA32A" w14:textId="77777777" w:rsidR="00B32338" w:rsidRDefault="00B32338"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 w:rsidR="00B32338" w14:paraId="0FFED013" w14:textId="77777777">
        <w:tc>
          <w:tcPr>
            <w:tcW w:w="2929" w:type="dxa"/>
          </w:tcPr>
          <w:p w14:paraId="4A54E6F8" w14:textId="77777777" w:rsidR="00B32338" w:rsidRDefault="00B32338">
            <w:pPr>
              <w:pStyle w:val="ConsPlusNormal"/>
            </w:pPr>
            <w:r>
              <w:t>Цель социально-экономического развития ЗАТО Северск, на реализацию которой направлена Программа</w:t>
            </w:r>
          </w:p>
        </w:tc>
        <w:tc>
          <w:tcPr>
            <w:tcW w:w="8409" w:type="dxa"/>
            <w:gridSpan w:val="6"/>
          </w:tcPr>
          <w:p w14:paraId="362DA424" w14:textId="77777777" w:rsidR="00B32338" w:rsidRDefault="00B32338">
            <w:pPr>
              <w:pStyle w:val="ConsPlusNormal"/>
            </w:pPr>
            <w:r>
              <w:t>Дорожная деятельность и транспортное обслуживание</w:t>
            </w:r>
          </w:p>
        </w:tc>
      </w:tr>
      <w:tr w:rsidR="00B32338" w14:paraId="194C0A7D" w14:textId="77777777">
        <w:tc>
          <w:tcPr>
            <w:tcW w:w="2929" w:type="dxa"/>
          </w:tcPr>
          <w:p w14:paraId="3D8117F5" w14:textId="77777777" w:rsidR="00B32338" w:rsidRDefault="00B32338">
            <w:pPr>
              <w:pStyle w:val="ConsPlusNormal"/>
            </w:pPr>
            <w:r>
              <w:t>Цель Программы</w:t>
            </w:r>
          </w:p>
        </w:tc>
        <w:tc>
          <w:tcPr>
            <w:tcW w:w="8409" w:type="dxa"/>
            <w:gridSpan w:val="6"/>
          </w:tcPr>
          <w:p w14:paraId="1C80EE8B" w14:textId="77777777" w:rsidR="00B32338" w:rsidRDefault="00B32338">
            <w:pPr>
              <w:pStyle w:val="ConsPlusNormal"/>
            </w:pPr>
            <w:r>
              <w:t>Улучшение состояния улично-дорожной сети и качества транспортного обслуживания на территории ЗАТО Северск</w:t>
            </w:r>
          </w:p>
        </w:tc>
      </w:tr>
      <w:tr w:rsidR="00B32338" w14:paraId="4C4A7E42" w14:textId="77777777">
        <w:tc>
          <w:tcPr>
            <w:tcW w:w="2929" w:type="dxa"/>
            <w:vMerge w:val="restart"/>
            <w:tcBorders>
              <w:bottom w:val="nil"/>
            </w:tcBorders>
          </w:tcPr>
          <w:p w14:paraId="153B1589" w14:textId="77777777" w:rsidR="00B32338" w:rsidRDefault="00B32338">
            <w:pPr>
              <w:pStyle w:val="ConsPlusNormal"/>
            </w:pPr>
            <w: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2570" w:type="dxa"/>
          </w:tcPr>
          <w:p w14:paraId="16B5DE1F" w14:textId="77777777" w:rsidR="00B32338" w:rsidRDefault="00B32338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264" w:type="dxa"/>
          </w:tcPr>
          <w:p w14:paraId="5A170B53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411A549B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2A2C95E7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0B7F7F5C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3" w:type="dxa"/>
          </w:tcPr>
          <w:p w14:paraId="3545A7FE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1F0945A0" w14:textId="77777777">
        <w:tc>
          <w:tcPr>
            <w:tcW w:w="2929" w:type="dxa"/>
            <w:vMerge/>
            <w:tcBorders>
              <w:bottom w:val="nil"/>
            </w:tcBorders>
          </w:tcPr>
          <w:p w14:paraId="60DA92A6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3C38E0FE" w14:textId="77777777" w:rsidR="00B32338" w:rsidRDefault="00B32338">
            <w:pPr>
              <w:pStyle w:val="ConsPlusNormal"/>
            </w:pPr>
            <w:r>
              <w:t xml:space="preserve"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>
              <w:lastRenderedPageBreak/>
              <w:t>местного значения, проц</w:t>
            </w:r>
          </w:p>
        </w:tc>
        <w:tc>
          <w:tcPr>
            <w:tcW w:w="1264" w:type="dxa"/>
          </w:tcPr>
          <w:p w14:paraId="6D1C3F52" w14:textId="77777777" w:rsidR="00B32338" w:rsidRDefault="00B32338">
            <w:pPr>
              <w:pStyle w:val="ConsPlusNormal"/>
              <w:jc w:val="right"/>
            </w:pPr>
            <w:r>
              <w:lastRenderedPageBreak/>
              <w:t>25,12</w:t>
            </w:r>
          </w:p>
        </w:tc>
        <w:tc>
          <w:tcPr>
            <w:tcW w:w="1144" w:type="dxa"/>
          </w:tcPr>
          <w:p w14:paraId="6FB61ED4" w14:textId="77777777" w:rsidR="00B32338" w:rsidRDefault="00B32338">
            <w:pPr>
              <w:pStyle w:val="ConsPlusNormal"/>
              <w:jc w:val="right"/>
            </w:pPr>
            <w:r>
              <w:t>22,94</w:t>
            </w:r>
          </w:p>
        </w:tc>
        <w:tc>
          <w:tcPr>
            <w:tcW w:w="1144" w:type="dxa"/>
          </w:tcPr>
          <w:p w14:paraId="38C9968A" w14:textId="77777777" w:rsidR="00B32338" w:rsidRDefault="00B32338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1144" w:type="dxa"/>
          </w:tcPr>
          <w:p w14:paraId="28A0F8C9" w14:textId="77777777" w:rsidR="00B32338" w:rsidRDefault="00B32338">
            <w:pPr>
              <w:pStyle w:val="ConsPlusNormal"/>
              <w:jc w:val="right"/>
            </w:pPr>
            <w:r>
              <w:t>19,70</w:t>
            </w:r>
          </w:p>
        </w:tc>
        <w:tc>
          <w:tcPr>
            <w:tcW w:w="1143" w:type="dxa"/>
          </w:tcPr>
          <w:p w14:paraId="427509E4" w14:textId="77777777" w:rsidR="00B32338" w:rsidRDefault="00B32338">
            <w:pPr>
              <w:pStyle w:val="ConsPlusNormal"/>
              <w:jc w:val="right"/>
            </w:pPr>
            <w:r>
              <w:t>18,41</w:t>
            </w:r>
          </w:p>
        </w:tc>
      </w:tr>
      <w:tr w:rsidR="00B32338" w14:paraId="76E4E7E2" w14:textId="77777777">
        <w:tc>
          <w:tcPr>
            <w:tcW w:w="2929" w:type="dxa"/>
            <w:vMerge/>
            <w:tcBorders>
              <w:bottom w:val="nil"/>
            </w:tcBorders>
          </w:tcPr>
          <w:p w14:paraId="41C0BDC7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1A3D4D0B" w14:textId="77777777" w:rsidR="00B32338" w:rsidRDefault="00B32338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264" w:type="dxa"/>
          </w:tcPr>
          <w:p w14:paraId="3CC158FE" w14:textId="77777777" w:rsidR="00B32338" w:rsidRDefault="00B32338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144" w:type="dxa"/>
          </w:tcPr>
          <w:p w14:paraId="607FD260" w14:textId="77777777" w:rsidR="00B32338" w:rsidRDefault="00B32338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144" w:type="dxa"/>
          </w:tcPr>
          <w:p w14:paraId="22B69F5E" w14:textId="77777777" w:rsidR="00B32338" w:rsidRDefault="00B32338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144" w:type="dxa"/>
          </w:tcPr>
          <w:p w14:paraId="530CA19A" w14:textId="77777777" w:rsidR="00B32338" w:rsidRDefault="00B32338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43" w:type="dxa"/>
          </w:tcPr>
          <w:p w14:paraId="26A08396" w14:textId="77777777" w:rsidR="00B32338" w:rsidRDefault="00B32338">
            <w:pPr>
              <w:pStyle w:val="ConsPlusNormal"/>
              <w:jc w:val="right"/>
            </w:pPr>
            <w:r>
              <w:t>1,14</w:t>
            </w:r>
          </w:p>
        </w:tc>
      </w:tr>
      <w:tr w:rsidR="00B32338" w14:paraId="156E322F" w14:textId="77777777">
        <w:tc>
          <w:tcPr>
            <w:tcW w:w="2929" w:type="dxa"/>
            <w:vMerge/>
            <w:tcBorders>
              <w:bottom w:val="nil"/>
            </w:tcBorders>
          </w:tcPr>
          <w:p w14:paraId="46A0B380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1E130CA5" w14:textId="77777777" w:rsidR="00B32338" w:rsidRDefault="00B32338">
            <w:pPr>
              <w:pStyle w:val="ConsPlusNormal"/>
            </w:pPr>
            <w: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264" w:type="dxa"/>
          </w:tcPr>
          <w:p w14:paraId="5BD8D2EF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2820EF1F" w14:textId="77777777" w:rsidR="00B32338" w:rsidRDefault="00B32338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144" w:type="dxa"/>
          </w:tcPr>
          <w:p w14:paraId="12823901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28D18C71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3" w:type="dxa"/>
          </w:tcPr>
          <w:p w14:paraId="0A05A3EB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1F69D5D3" w14:textId="77777777">
        <w:tblPrEx>
          <w:tblBorders>
            <w:insideH w:val="nil"/>
          </w:tblBorders>
        </w:tblPrEx>
        <w:tc>
          <w:tcPr>
            <w:tcW w:w="2929" w:type="dxa"/>
            <w:vMerge/>
            <w:tcBorders>
              <w:bottom w:val="nil"/>
            </w:tcBorders>
          </w:tcPr>
          <w:p w14:paraId="3F87F750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  <w:tcBorders>
              <w:bottom w:val="nil"/>
            </w:tcBorders>
          </w:tcPr>
          <w:p w14:paraId="5E27816A" w14:textId="77777777" w:rsidR="00B32338" w:rsidRDefault="00B32338">
            <w:pPr>
              <w:pStyle w:val="ConsPlusNormal"/>
            </w:pPr>
            <w:r>
              <w:t xml:space="preserve">4. Число пассажиров, перевезенных общественным транспортом, тыс. </w:t>
            </w:r>
            <w:r>
              <w:lastRenderedPageBreak/>
              <w:t>чел</w:t>
            </w:r>
          </w:p>
        </w:tc>
        <w:tc>
          <w:tcPr>
            <w:tcW w:w="1264" w:type="dxa"/>
            <w:tcBorders>
              <w:bottom w:val="nil"/>
            </w:tcBorders>
          </w:tcPr>
          <w:p w14:paraId="2C9CB90B" w14:textId="77777777" w:rsidR="00B32338" w:rsidRDefault="00B32338">
            <w:pPr>
              <w:pStyle w:val="ConsPlusNormal"/>
              <w:jc w:val="right"/>
            </w:pPr>
            <w:r>
              <w:lastRenderedPageBreak/>
              <w:t>11400</w:t>
            </w:r>
          </w:p>
        </w:tc>
        <w:tc>
          <w:tcPr>
            <w:tcW w:w="1144" w:type="dxa"/>
            <w:tcBorders>
              <w:bottom w:val="nil"/>
            </w:tcBorders>
          </w:tcPr>
          <w:p w14:paraId="1373A64D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144" w:type="dxa"/>
            <w:tcBorders>
              <w:bottom w:val="nil"/>
            </w:tcBorders>
          </w:tcPr>
          <w:p w14:paraId="56BFA081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144" w:type="dxa"/>
            <w:tcBorders>
              <w:bottom w:val="nil"/>
            </w:tcBorders>
          </w:tcPr>
          <w:p w14:paraId="107D481D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143" w:type="dxa"/>
            <w:tcBorders>
              <w:bottom w:val="nil"/>
            </w:tcBorders>
          </w:tcPr>
          <w:p w14:paraId="31442C72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</w:tr>
      <w:tr w:rsidR="00B32338" w14:paraId="4A81F32E" w14:textId="7777777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14:paraId="3A3CD346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401DBD03" w14:textId="77777777">
        <w:tc>
          <w:tcPr>
            <w:tcW w:w="2929" w:type="dxa"/>
            <w:vMerge w:val="restart"/>
          </w:tcPr>
          <w:p w14:paraId="765B01E0" w14:textId="77777777" w:rsidR="00B32338" w:rsidRDefault="00B32338">
            <w:pPr>
              <w:pStyle w:val="ConsPlusNormal"/>
            </w:pPr>
            <w:r>
              <w:t>Задачи Программы</w:t>
            </w:r>
          </w:p>
        </w:tc>
        <w:tc>
          <w:tcPr>
            <w:tcW w:w="8409" w:type="dxa"/>
            <w:gridSpan w:val="6"/>
          </w:tcPr>
          <w:p w14:paraId="1C63EA3C" w14:textId="77777777" w:rsidR="00B32338" w:rsidRDefault="00B32338">
            <w:pPr>
              <w:pStyle w:val="ConsPlusNormal"/>
            </w:pPr>
            <w:r>
              <w:t>1. Улучшение качественного состояния улично-дорожной сети ЗАТО Северск</w:t>
            </w:r>
          </w:p>
        </w:tc>
      </w:tr>
      <w:tr w:rsidR="00B32338" w14:paraId="02432655" w14:textId="77777777">
        <w:tc>
          <w:tcPr>
            <w:tcW w:w="2929" w:type="dxa"/>
            <w:vMerge/>
          </w:tcPr>
          <w:p w14:paraId="4FE9054A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397CC29F" w14:textId="77777777" w:rsidR="00B32338" w:rsidRDefault="00B32338">
            <w:pPr>
              <w:pStyle w:val="ConsPlusNormal"/>
            </w:pPr>
            <w:r>
              <w:t>2. Снижение аварийности на улично-дорожной сети ЗАТО Северск</w:t>
            </w:r>
          </w:p>
        </w:tc>
      </w:tr>
      <w:tr w:rsidR="00B32338" w14:paraId="7C4A1529" w14:textId="77777777">
        <w:tc>
          <w:tcPr>
            <w:tcW w:w="2929" w:type="dxa"/>
            <w:vMerge/>
          </w:tcPr>
          <w:p w14:paraId="652232D0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6C044EA6" w14:textId="77777777" w:rsidR="00B32338" w:rsidRDefault="00B32338">
            <w:pPr>
              <w:pStyle w:val="ConsPlusNormal"/>
            </w:pPr>
            <w:r>
              <w:t>3. Поддержание в нормативном состоянии улично-дорожной сети г. Северска</w:t>
            </w:r>
          </w:p>
        </w:tc>
      </w:tr>
      <w:tr w:rsidR="00B32338" w14:paraId="6444258F" w14:textId="77777777">
        <w:tc>
          <w:tcPr>
            <w:tcW w:w="2929" w:type="dxa"/>
            <w:vMerge/>
          </w:tcPr>
          <w:p w14:paraId="411AC499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3AF5016A" w14:textId="77777777" w:rsidR="00B32338" w:rsidRDefault="00B32338">
            <w:pPr>
              <w:pStyle w:val="ConsPlusNormal"/>
            </w:pPr>
            <w:r>
              <w:t>4. Формирование системы транспортного обслуживания, обеспечивающей безопасность и качество пассажирских перевозок</w:t>
            </w:r>
          </w:p>
        </w:tc>
      </w:tr>
      <w:tr w:rsidR="00B32338" w14:paraId="29415364" w14:textId="77777777">
        <w:tc>
          <w:tcPr>
            <w:tcW w:w="2929" w:type="dxa"/>
            <w:vMerge w:val="restart"/>
          </w:tcPr>
          <w:p w14:paraId="2561C7ED" w14:textId="77777777" w:rsidR="00B32338" w:rsidRDefault="00B3233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409" w:type="dxa"/>
            <w:gridSpan w:val="6"/>
          </w:tcPr>
          <w:p w14:paraId="333F94EF" w14:textId="77777777" w:rsidR="00B32338" w:rsidRDefault="00B32338">
            <w:pPr>
              <w:pStyle w:val="ConsPlusNormal"/>
            </w:pPr>
            <w:hyperlink w:anchor="P296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и ремонт объектов улично-дорожной сети"</w:t>
            </w:r>
          </w:p>
        </w:tc>
      </w:tr>
      <w:tr w:rsidR="00B32338" w14:paraId="40852B1D" w14:textId="77777777">
        <w:tc>
          <w:tcPr>
            <w:tcW w:w="2929" w:type="dxa"/>
            <w:vMerge/>
          </w:tcPr>
          <w:p w14:paraId="4A28F081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1F9F6227" w14:textId="77777777" w:rsidR="00B32338" w:rsidRDefault="00B32338">
            <w:pPr>
              <w:pStyle w:val="ConsPlusNormal"/>
            </w:pPr>
            <w:hyperlink w:anchor="P363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на территории ЗАТО Северск"</w:t>
            </w:r>
          </w:p>
        </w:tc>
      </w:tr>
      <w:tr w:rsidR="00B32338" w14:paraId="51F1BEA0" w14:textId="77777777">
        <w:tc>
          <w:tcPr>
            <w:tcW w:w="2929" w:type="dxa"/>
            <w:vMerge/>
          </w:tcPr>
          <w:p w14:paraId="4FD3D32C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0C591E72" w14:textId="77777777" w:rsidR="00B32338" w:rsidRDefault="00B32338">
            <w:pPr>
              <w:pStyle w:val="ConsPlusNormal"/>
            </w:pPr>
            <w:hyperlink w:anchor="P543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сохранности и доступности автомобильных дорог г. Северска, улучшение транспортной инфраструктуры"</w:t>
            </w:r>
          </w:p>
        </w:tc>
      </w:tr>
      <w:tr w:rsidR="00B32338" w14:paraId="4B0D90A2" w14:textId="77777777">
        <w:tc>
          <w:tcPr>
            <w:tcW w:w="2929" w:type="dxa"/>
            <w:vMerge/>
          </w:tcPr>
          <w:p w14:paraId="422AD757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00940EEF" w14:textId="77777777" w:rsidR="00B32338" w:rsidRDefault="00B32338">
            <w:pPr>
              <w:pStyle w:val="ConsPlusNormal"/>
            </w:pPr>
            <w:hyperlink w:anchor="P60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"Транспортное обслуживание населения в границах ЗАТО Северск"</w:t>
            </w:r>
          </w:p>
        </w:tc>
      </w:tr>
      <w:tr w:rsidR="00B32338" w14:paraId="0FB7C92A" w14:textId="77777777">
        <w:tc>
          <w:tcPr>
            <w:tcW w:w="2929" w:type="dxa"/>
            <w:vMerge/>
          </w:tcPr>
          <w:p w14:paraId="62727E54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5D653BE6" w14:textId="77777777" w:rsidR="00B32338" w:rsidRDefault="00B32338">
            <w:pPr>
              <w:pStyle w:val="ConsPlusNormal"/>
            </w:pPr>
            <w:hyperlink w:anchor="P463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"Обеспечивающая подпрограмма"</w:t>
            </w:r>
          </w:p>
        </w:tc>
      </w:tr>
      <w:tr w:rsidR="00B32338" w14:paraId="04328D4D" w14:textId="77777777">
        <w:tc>
          <w:tcPr>
            <w:tcW w:w="2929" w:type="dxa"/>
            <w:vMerge w:val="restart"/>
          </w:tcPr>
          <w:p w14:paraId="18AD053C" w14:textId="77777777" w:rsidR="00B32338" w:rsidRDefault="00B32338">
            <w:pPr>
              <w:pStyle w:val="ConsPlusNormal"/>
            </w:pPr>
            <w:r>
              <w:t xml:space="preserve">Ведомственные целевые программы, </w:t>
            </w:r>
            <w:r>
              <w:lastRenderedPageBreak/>
              <w:t>входящие в состав Программы (далее - ВЦП)</w:t>
            </w:r>
          </w:p>
        </w:tc>
        <w:tc>
          <w:tcPr>
            <w:tcW w:w="8409" w:type="dxa"/>
            <w:gridSpan w:val="6"/>
          </w:tcPr>
          <w:p w14:paraId="40AE9262" w14:textId="77777777" w:rsidR="00B32338" w:rsidRDefault="00B32338">
            <w:pPr>
              <w:pStyle w:val="ConsPlusNormal"/>
            </w:pPr>
            <w:r>
              <w:lastRenderedPageBreak/>
              <w:t xml:space="preserve">ВЦП "Организация мероприятий по техническому обслуживанию и текущему содержанию технических средств организации дорожного </w:t>
            </w:r>
            <w:r>
              <w:lastRenderedPageBreak/>
              <w:t>движения на территории ЗАТО Северск"</w:t>
            </w:r>
          </w:p>
        </w:tc>
      </w:tr>
      <w:tr w:rsidR="00B32338" w14:paraId="320BB42E" w14:textId="77777777">
        <w:tc>
          <w:tcPr>
            <w:tcW w:w="2929" w:type="dxa"/>
            <w:vMerge/>
          </w:tcPr>
          <w:p w14:paraId="22637254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5C25D290" w14:textId="77777777" w:rsidR="00B32338" w:rsidRDefault="00B32338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</w:tr>
      <w:tr w:rsidR="00B32338" w14:paraId="659EB19D" w14:textId="77777777">
        <w:tc>
          <w:tcPr>
            <w:tcW w:w="2929" w:type="dxa"/>
            <w:vMerge/>
          </w:tcPr>
          <w:p w14:paraId="060C28B3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1B82024B" w14:textId="77777777" w:rsidR="00B32338" w:rsidRDefault="00B32338">
            <w:pPr>
              <w:pStyle w:val="ConsPlusNormal"/>
            </w:pPr>
            <w:r>
              <w:t>ВЦП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</w:tr>
      <w:tr w:rsidR="00B32338" w14:paraId="598EEBDE" w14:textId="77777777">
        <w:tc>
          <w:tcPr>
            <w:tcW w:w="2929" w:type="dxa"/>
            <w:vMerge/>
          </w:tcPr>
          <w:p w14:paraId="1410C0FC" w14:textId="77777777" w:rsidR="00B32338" w:rsidRDefault="00B32338">
            <w:pPr>
              <w:spacing w:after="1" w:line="0" w:lineRule="atLeast"/>
            </w:pPr>
          </w:p>
        </w:tc>
        <w:tc>
          <w:tcPr>
            <w:tcW w:w="8409" w:type="dxa"/>
            <w:gridSpan w:val="6"/>
          </w:tcPr>
          <w:p w14:paraId="61C83B11" w14:textId="77777777" w:rsidR="00B32338" w:rsidRDefault="00B32338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</w:tr>
      <w:tr w:rsidR="00B32338" w14:paraId="5C4CBBA5" w14:textId="77777777">
        <w:tc>
          <w:tcPr>
            <w:tcW w:w="2929" w:type="dxa"/>
            <w:vMerge w:val="restart"/>
            <w:tcBorders>
              <w:bottom w:val="nil"/>
            </w:tcBorders>
          </w:tcPr>
          <w:p w14:paraId="5AFB84AE" w14:textId="77777777" w:rsidR="00B32338" w:rsidRDefault="00B32338">
            <w:pPr>
              <w:pStyle w:val="ConsPlusNormal"/>
            </w:pPr>
            <w:r>
              <w:t>Объем финансирования Программы, всего, в т.ч. по годам реализации Программы, тыс. руб.</w:t>
            </w:r>
          </w:p>
        </w:tc>
        <w:tc>
          <w:tcPr>
            <w:tcW w:w="2570" w:type="dxa"/>
          </w:tcPr>
          <w:p w14:paraId="7E1DE9AA" w14:textId="77777777" w:rsidR="00B32338" w:rsidRDefault="00B32338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264" w:type="dxa"/>
          </w:tcPr>
          <w:p w14:paraId="5C9A1285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1DC56A96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3996B00B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64EC6EA2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3" w:type="dxa"/>
          </w:tcPr>
          <w:p w14:paraId="5D5D387B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1D9FBB84" w14:textId="77777777">
        <w:tc>
          <w:tcPr>
            <w:tcW w:w="2929" w:type="dxa"/>
            <w:vMerge/>
            <w:tcBorders>
              <w:bottom w:val="nil"/>
            </w:tcBorders>
          </w:tcPr>
          <w:p w14:paraId="06C7978A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320D4082" w14:textId="77777777" w:rsidR="00B32338" w:rsidRDefault="00B32338">
            <w:pPr>
              <w:pStyle w:val="ConsPlusNormal"/>
            </w:pPr>
            <w:r>
              <w:t>Местный бюджет (потребность (прогноз)</w:t>
            </w:r>
          </w:p>
        </w:tc>
        <w:tc>
          <w:tcPr>
            <w:tcW w:w="1264" w:type="dxa"/>
          </w:tcPr>
          <w:p w14:paraId="4170779E" w14:textId="77777777" w:rsidR="00B32338" w:rsidRDefault="00B32338">
            <w:pPr>
              <w:pStyle w:val="ConsPlusNormal"/>
              <w:jc w:val="right"/>
            </w:pPr>
            <w:r>
              <w:t>1948534,34</w:t>
            </w:r>
          </w:p>
        </w:tc>
        <w:tc>
          <w:tcPr>
            <w:tcW w:w="1144" w:type="dxa"/>
          </w:tcPr>
          <w:p w14:paraId="12A9D1AD" w14:textId="77777777" w:rsidR="00B32338" w:rsidRDefault="00B32338">
            <w:pPr>
              <w:pStyle w:val="ConsPlusNormal"/>
              <w:jc w:val="right"/>
            </w:pPr>
            <w:r>
              <w:t>371200,57</w:t>
            </w:r>
          </w:p>
        </w:tc>
        <w:tc>
          <w:tcPr>
            <w:tcW w:w="1144" w:type="dxa"/>
          </w:tcPr>
          <w:p w14:paraId="17DD9532" w14:textId="77777777" w:rsidR="00B32338" w:rsidRDefault="00B32338">
            <w:pPr>
              <w:pStyle w:val="ConsPlusNormal"/>
              <w:jc w:val="right"/>
            </w:pPr>
            <w:r>
              <w:t>552136,91</w:t>
            </w:r>
          </w:p>
        </w:tc>
        <w:tc>
          <w:tcPr>
            <w:tcW w:w="1144" w:type="dxa"/>
          </w:tcPr>
          <w:p w14:paraId="2AB14D3F" w14:textId="77777777" w:rsidR="00B32338" w:rsidRDefault="00B32338">
            <w:pPr>
              <w:pStyle w:val="ConsPlusNormal"/>
              <w:jc w:val="right"/>
            </w:pPr>
            <w:r>
              <w:t>523298,31</w:t>
            </w:r>
          </w:p>
        </w:tc>
        <w:tc>
          <w:tcPr>
            <w:tcW w:w="1143" w:type="dxa"/>
          </w:tcPr>
          <w:p w14:paraId="6EED388F" w14:textId="77777777" w:rsidR="00B32338" w:rsidRDefault="00B32338">
            <w:pPr>
              <w:pStyle w:val="ConsPlusNormal"/>
              <w:jc w:val="right"/>
            </w:pPr>
            <w:r>
              <w:t>501898,55</w:t>
            </w:r>
          </w:p>
        </w:tc>
      </w:tr>
      <w:tr w:rsidR="00B32338" w14:paraId="3B02120C" w14:textId="77777777">
        <w:tc>
          <w:tcPr>
            <w:tcW w:w="2929" w:type="dxa"/>
            <w:vMerge/>
            <w:tcBorders>
              <w:bottom w:val="nil"/>
            </w:tcBorders>
          </w:tcPr>
          <w:p w14:paraId="13E96A48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7C9F0FE3" w14:textId="77777777" w:rsidR="00B32338" w:rsidRDefault="00B32338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14:paraId="7D317F75" w14:textId="77777777" w:rsidR="00B32338" w:rsidRDefault="00B32338">
            <w:pPr>
              <w:pStyle w:val="ConsPlusNormal"/>
              <w:jc w:val="right"/>
            </w:pPr>
            <w:r>
              <w:t>1369266,37</w:t>
            </w:r>
          </w:p>
        </w:tc>
        <w:tc>
          <w:tcPr>
            <w:tcW w:w="1144" w:type="dxa"/>
          </w:tcPr>
          <w:p w14:paraId="6EF39F6A" w14:textId="77777777" w:rsidR="00B32338" w:rsidRDefault="00B32338">
            <w:pPr>
              <w:pStyle w:val="ConsPlusNormal"/>
              <w:jc w:val="right"/>
            </w:pPr>
            <w:r>
              <w:t>371200,57</w:t>
            </w:r>
          </w:p>
        </w:tc>
        <w:tc>
          <w:tcPr>
            <w:tcW w:w="1144" w:type="dxa"/>
          </w:tcPr>
          <w:p w14:paraId="1337A5B7" w14:textId="77777777" w:rsidR="00B32338" w:rsidRDefault="00B32338">
            <w:pPr>
              <w:pStyle w:val="ConsPlusNormal"/>
              <w:jc w:val="right"/>
            </w:pPr>
            <w:r>
              <w:t>363478,03</w:t>
            </w:r>
          </w:p>
        </w:tc>
        <w:tc>
          <w:tcPr>
            <w:tcW w:w="1144" w:type="dxa"/>
          </w:tcPr>
          <w:p w14:paraId="58DD08DD" w14:textId="77777777" w:rsidR="00B32338" w:rsidRDefault="00B32338">
            <w:pPr>
              <w:pStyle w:val="ConsPlusNormal"/>
              <w:jc w:val="right"/>
            </w:pPr>
            <w:r>
              <w:t>313189,16</w:t>
            </w:r>
          </w:p>
        </w:tc>
        <w:tc>
          <w:tcPr>
            <w:tcW w:w="1143" w:type="dxa"/>
          </w:tcPr>
          <w:p w14:paraId="32A9E6A5" w14:textId="77777777" w:rsidR="00B32338" w:rsidRDefault="00B32338">
            <w:pPr>
              <w:pStyle w:val="ConsPlusNormal"/>
              <w:jc w:val="right"/>
            </w:pPr>
            <w:r>
              <w:t>321398,61</w:t>
            </w:r>
          </w:p>
        </w:tc>
      </w:tr>
      <w:tr w:rsidR="00B32338" w14:paraId="513641A9" w14:textId="77777777">
        <w:tc>
          <w:tcPr>
            <w:tcW w:w="2929" w:type="dxa"/>
            <w:vMerge/>
            <w:tcBorders>
              <w:bottom w:val="nil"/>
            </w:tcBorders>
          </w:tcPr>
          <w:p w14:paraId="597B227C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63E6DDDD" w14:textId="77777777" w:rsidR="00B32338" w:rsidRDefault="00B32338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264" w:type="dxa"/>
          </w:tcPr>
          <w:p w14:paraId="2ADA59ED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15B8AF7E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693138CE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205D3458" w14:textId="77777777" w:rsidR="00B32338" w:rsidRDefault="00B32338">
            <w:pPr>
              <w:pStyle w:val="ConsPlusNormal"/>
            </w:pPr>
          </w:p>
        </w:tc>
        <w:tc>
          <w:tcPr>
            <w:tcW w:w="1143" w:type="dxa"/>
          </w:tcPr>
          <w:p w14:paraId="32ADD0F6" w14:textId="77777777" w:rsidR="00B32338" w:rsidRDefault="00B32338">
            <w:pPr>
              <w:pStyle w:val="ConsPlusNormal"/>
            </w:pPr>
          </w:p>
        </w:tc>
      </w:tr>
      <w:tr w:rsidR="00B32338" w14:paraId="7C168674" w14:textId="77777777">
        <w:tc>
          <w:tcPr>
            <w:tcW w:w="2929" w:type="dxa"/>
            <w:vMerge/>
            <w:tcBorders>
              <w:bottom w:val="nil"/>
            </w:tcBorders>
          </w:tcPr>
          <w:p w14:paraId="2981D77F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7534FA93" w14:textId="77777777" w:rsidR="00B32338" w:rsidRDefault="00B32338">
            <w:pPr>
              <w:pStyle w:val="ConsPlusNormal"/>
            </w:pPr>
            <w:r>
              <w:t>федеральный бюджет (потребность (прогноз)</w:t>
            </w:r>
          </w:p>
        </w:tc>
        <w:tc>
          <w:tcPr>
            <w:tcW w:w="1264" w:type="dxa"/>
          </w:tcPr>
          <w:p w14:paraId="0C7DD8A2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144" w:type="dxa"/>
          </w:tcPr>
          <w:p w14:paraId="52EC82D0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144" w:type="dxa"/>
          </w:tcPr>
          <w:p w14:paraId="566335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1154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3" w:type="dxa"/>
          </w:tcPr>
          <w:p w14:paraId="2EEE03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CF4275A" w14:textId="77777777">
        <w:tc>
          <w:tcPr>
            <w:tcW w:w="2929" w:type="dxa"/>
            <w:vMerge/>
            <w:tcBorders>
              <w:bottom w:val="nil"/>
            </w:tcBorders>
          </w:tcPr>
          <w:p w14:paraId="0730FC31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7D479493" w14:textId="77777777" w:rsidR="00B32338" w:rsidRDefault="00B32338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(по согласованию (прогноз)</w:t>
            </w:r>
          </w:p>
        </w:tc>
        <w:tc>
          <w:tcPr>
            <w:tcW w:w="1264" w:type="dxa"/>
          </w:tcPr>
          <w:p w14:paraId="3E1BD51F" w14:textId="77777777" w:rsidR="00B32338" w:rsidRDefault="00B32338">
            <w:pPr>
              <w:pStyle w:val="ConsPlusNormal"/>
              <w:jc w:val="right"/>
            </w:pPr>
            <w:r>
              <w:lastRenderedPageBreak/>
              <w:t>80000,00</w:t>
            </w:r>
          </w:p>
        </w:tc>
        <w:tc>
          <w:tcPr>
            <w:tcW w:w="1144" w:type="dxa"/>
          </w:tcPr>
          <w:p w14:paraId="4CCBDAB5" w14:textId="77777777" w:rsidR="00B32338" w:rsidRDefault="00B32338">
            <w:pPr>
              <w:pStyle w:val="ConsPlusNormal"/>
              <w:jc w:val="right"/>
            </w:pPr>
            <w:r>
              <w:t>80000,0</w:t>
            </w:r>
            <w:r>
              <w:lastRenderedPageBreak/>
              <w:t>0</w:t>
            </w:r>
          </w:p>
        </w:tc>
        <w:tc>
          <w:tcPr>
            <w:tcW w:w="1144" w:type="dxa"/>
          </w:tcPr>
          <w:p w14:paraId="4392206E" w14:textId="77777777" w:rsidR="00B32338" w:rsidRDefault="00B32338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14:paraId="57F2EB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3" w:type="dxa"/>
          </w:tcPr>
          <w:p w14:paraId="1D345D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301D45B" w14:textId="77777777">
        <w:tc>
          <w:tcPr>
            <w:tcW w:w="2929" w:type="dxa"/>
            <w:vMerge/>
            <w:tcBorders>
              <w:bottom w:val="nil"/>
            </w:tcBorders>
          </w:tcPr>
          <w:p w14:paraId="3D96B3D0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597CFFD0" w14:textId="77777777" w:rsidR="00B32338" w:rsidRDefault="00B32338">
            <w:pPr>
              <w:pStyle w:val="ConsPlusNormal"/>
            </w:pPr>
            <w:r>
              <w:t>бюджет Томской области (потребность (прогноз)</w:t>
            </w:r>
          </w:p>
        </w:tc>
        <w:tc>
          <w:tcPr>
            <w:tcW w:w="1264" w:type="dxa"/>
          </w:tcPr>
          <w:p w14:paraId="2B6EB2D1" w14:textId="77777777" w:rsidR="00B32338" w:rsidRDefault="00B32338">
            <w:pPr>
              <w:pStyle w:val="ConsPlusNormal"/>
              <w:jc w:val="right"/>
            </w:pPr>
            <w:r>
              <w:t>574117,54</w:t>
            </w:r>
          </w:p>
        </w:tc>
        <w:tc>
          <w:tcPr>
            <w:tcW w:w="1144" w:type="dxa"/>
          </w:tcPr>
          <w:p w14:paraId="50CED71D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2A1F4F8C" w14:textId="77777777" w:rsidR="00B32338" w:rsidRDefault="00B32338">
            <w:pPr>
              <w:pStyle w:val="ConsPlusNormal"/>
              <w:jc w:val="right"/>
            </w:pPr>
            <w:r>
              <w:t>323527,54</w:t>
            </w:r>
          </w:p>
        </w:tc>
        <w:tc>
          <w:tcPr>
            <w:tcW w:w="1144" w:type="dxa"/>
          </w:tcPr>
          <w:p w14:paraId="0E3B89CD" w14:textId="77777777" w:rsidR="00B32338" w:rsidRDefault="00B32338">
            <w:pPr>
              <w:pStyle w:val="ConsPlusNormal"/>
              <w:jc w:val="right"/>
            </w:pPr>
            <w:r>
              <w:t>110245,00</w:t>
            </w:r>
          </w:p>
        </w:tc>
        <w:tc>
          <w:tcPr>
            <w:tcW w:w="1143" w:type="dxa"/>
          </w:tcPr>
          <w:p w14:paraId="1D222C15" w14:textId="77777777" w:rsidR="00B32338" w:rsidRDefault="00B32338">
            <w:pPr>
              <w:pStyle w:val="ConsPlusNormal"/>
              <w:jc w:val="right"/>
            </w:pPr>
            <w:r>
              <w:t>110345,00</w:t>
            </w:r>
          </w:p>
        </w:tc>
      </w:tr>
      <w:tr w:rsidR="00B32338" w14:paraId="05C2986E" w14:textId="77777777">
        <w:tc>
          <w:tcPr>
            <w:tcW w:w="2929" w:type="dxa"/>
            <w:vMerge/>
            <w:tcBorders>
              <w:bottom w:val="nil"/>
            </w:tcBorders>
          </w:tcPr>
          <w:p w14:paraId="383C7FC6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03FEAB2C" w14:textId="77777777" w:rsidR="00B32338" w:rsidRDefault="00B32338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264" w:type="dxa"/>
          </w:tcPr>
          <w:p w14:paraId="5BF95B19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144" w:type="dxa"/>
          </w:tcPr>
          <w:p w14:paraId="0828BD0E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1DE975F0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144" w:type="dxa"/>
          </w:tcPr>
          <w:p w14:paraId="205E46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3" w:type="dxa"/>
          </w:tcPr>
          <w:p w14:paraId="5BBD3C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B7E6B30" w14:textId="77777777">
        <w:tc>
          <w:tcPr>
            <w:tcW w:w="2929" w:type="dxa"/>
            <w:vMerge/>
            <w:tcBorders>
              <w:bottom w:val="nil"/>
            </w:tcBorders>
          </w:tcPr>
          <w:p w14:paraId="155E6E1C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</w:tcPr>
          <w:p w14:paraId="62B2D9D9" w14:textId="77777777" w:rsidR="00B32338" w:rsidRDefault="00B32338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264" w:type="dxa"/>
          </w:tcPr>
          <w:p w14:paraId="025C44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8ACA2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1EFB0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36551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3" w:type="dxa"/>
          </w:tcPr>
          <w:p w14:paraId="40EF68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66B9A5E" w14:textId="77777777">
        <w:tblPrEx>
          <w:tblBorders>
            <w:insideH w:val="nil"/>
          </w:tblBorders>
        </w:tblPrEx>
        <w:tc>
          <w:tcPr>
            <w:tcW w:w="2929" w:type="dxa"/>
            <w:vMerge/>
            <w:tcBorders>
              <w:bottom w:val="nil"/>
            </w:tcBorders>
          </w:tcPr>
          <w:p w14:paraId="7BE2DC69" w14:textId="77777777" w:rsidR="00B32338" w:rsidRDefault="00B32338">
            <w:pPr>
              <w:spacing w:after="1" w:line="0" w:lineRule="atLeast"/>
            </w:pPr>
          </w:p>
        </w:tc>
        <w:tc>
          <w:tcPr>
            <w:tcW w:w="2570" w:type="dxa"/>
            <w:tcBorders>
              <w:bottom w:val="nil"/>
            </w:tcBorders>
          </w:tcPr>
          <w:p w14:paraId="492EAF64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bottom w:val="nil"/>
            </w:tcBorders>
          </w:tcPr>
          <w:p w14:paraId="1F0B63ED" w14:textId="77777777" w:rsidR="00B32338" w:rsidRDefault="00B32338">
            <w:pPr>
              <w:pStyle w:val="ConsPlusNormal"/>
              <w:jc w:val="right"/>
            </w:pPr>
            <w:r>
              <w:t>1571981,37</w:t>
            </w:r>
          </w:p>
        </w:tc>
        <w:tc>
          <w:tcPr>
            <w:tcW w:w="1144" w:type="dxa"/>
            <w:tcBorders>
              <w:bottom w:val="nil"/>
            </w:tcBorders>
          </w:tcPr>
          <w:p w14:paraId="13053159" w14:textId="77777777" w:rsidR="00B32338" w:rsidRDefault="00B32338">
            <w:pPr>
              <w:pStyle w:val="ConsPlusNormal"/>
              <w:jc w:val="right"/>
            </w:pPr>
            <w:r>
              <w:t>481200,57</w:t>
            </w:r>
          </w:p>
        </w:tc>
        <w:tc>
          <w:tcPr>
            <w:tcW w:w="1144" w:type="dxa"/>
            <w:tcBorders>
              <w:bottom w:val="nil"/>
            </w:tcBorders>
          </w:tcPr>
          <w:p w14:paraId="4942EA4A" w14:textId="77777777" w:rsidR="00B32338" w:rsidRDefault="00B32338">
            <w:pPr>
              <w:pStyle w:val="ConsPlusNormal"/>
              <w:jc w:val="right"/>
            </w:pPr>
            <w:r>
              <w:t>456193,03</w:t>
            </w:r>
          </w:p>
        </w:tc>
        <w:tc>
          <w:tcPr>
            <w:tcW w:w="1144" w:type="dxa"/>
            <w:tcBorders>
              <w:bottom w:val="nil"/>
            </w:tcBorders>
          </w:tcPr>
          <w:p w14:paraId="2722F340" w14:textId="77777777" w:rsidR="00B32338" w:rsidRDefault="00B32338">
            <w:pPr>
              <w:pStyle w:val="ConsPlusNormal"/>
              <w:jc w:val="right"/>
            </w:pPr>
            <w:r>
              <w:t>313189,16</w:t>
            </w:r>
          </w:p>
        </w:tc>
        <w:tc>
          <w:tcPr>
            <w:tcW w:w="1143" w:type="dxa"/>
            <w:tcBorders>
              <w:bottom w:val="nil"/>
            </w:tcBorders>
          </w:tcPr>
          <w:p w14:paraId="02DA93FA" w14:textId="77777777" w:rsidR="00B32338" w:rsidRDefault="00B32338">
            <w:pPr>
              <w:pStyle w:val="ConsPlusNormal"/>
              <w:jc w:val="right"/>
            </w:pPr>
            <w:r>
              <w:t>321398,61</w:t>
            </w:r>
          </w:p>
        </w:tc>
      </w:tr>
      <w:tr w:rsidR="00B32338" w14:paraId="5D8AE151" w14:textId="7777777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14:paraId="390DB2A3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33F2D2EB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59249D5" w14:textId="77777777" w:rsidR="00B32338" w:rsidRDefault="00B32338">
      <w:pPr>
        <w:pStyle w:val="ConsPlusNormal"/>
        <w:jc w:val="both"/>
      </w:pPr>
    </w:p>
    <w:p w14:paraId="5827164B" w14:textId="77777777" w:rsidR="00B32338" w:rsidRDefault="00B32338">
      <w:pPr>
        <w:pStyle w:val="ConsPlusTitle"/>
        <w:jc w:val="center"/>
        <w:outlineLvl w:val="1"/>
      </w:pPr>
      <w:r>
        <w:t>I. ХАРАКТЕРИСТИКА ТЕКУЩЕГО СОСТОЯНИЯ</w:t>
      </w:r>
    </w:p>
    <w:p w14:paraId="6E8F11A3" w14:textId="77777777" w:rsidR="00B32338" w:rsidRDefault="00B32338">
      <w:pPr>
        <w:pStyle w:val="ConsPlusTitle"/>
        <w:jc w:val="center"/>
      </w:pPr>
      <w:r>
        <w:t>СФЕРЫ РЕАЛИЗАЦИИ ПРОГРАММЫ</w:t>
      </w:r>
    </w:p>
    <w:p w14:paraId="01A4849E" w14:textId="77777777" w:rsidR="00B32338" w:rsidRDefault="00B32338">
      <w:pPr>
        <w:pStyle w:val="ConsPlusNormal"/>
        <w:jc w:val="both"/>
      </w:pPr>
    </w:p>
    <w:p w14:paraId="1F80522E" w14:textId="77777777" w:rsidR="00B32338" w:rsidRDefault="00B323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дорожная деятельность в отношении автомобильных дорог местного значения в границах ЗАТО Северск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ЗАТО Северск, а также осуществление иных полномочий в области использования автомобильных дорог, относятся к вопросам местного значения ЗАТО Северск.</w:t>
      </w:r>
    </w:p>
    <w:p w14:paraId="18DD6BB5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 установлено,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движения, а также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дорожной деятельности в отношении автомобильных дорог местного значения, обеспечения безопасности дорожного движения на автомобильных дорогах местного значения, в том числе на объектах улично-дорожной сети, участия в осуществлении мероприятий по предупреждению детского дорожно-транспортного травматизма на территории ЗАТО Северск, осуществления муниципального контроля за сохранностью автомобильных дорог местного значения.</w:t>
      </w:r>
    </w:p>
    <w:p w14:paraId="0179B831" w14:textId="77777777" w:rsidR="00B32338" w:rsidRDefault="00B32338">
      <w:pPr>
        <w:pStyle w:val="ConsPlusNormal"/>
        <w:spacing w:before="280"/>
        <w:ind w:firstLine="540"/>
        <w:jc w:val="both"/>
      </w:pPr>
      <w:r>
        <w:t>Каркас улично-дорожной сети ЗАТО Северск формируют автомобильные дороги, проходящие через территорию большей части города, а также улицы, обеспечивающие поперечную связность территории. К ключевым транспортным вертикалям города относится просп. Коммунистический, ул. Ленина, ул. Калинина, переходящая в ул. Лесную, ул. Северная автодорога и ул. Транспортная. Данные транспортные вертикали обеспечивают транспортную связность районов города и принимают на себя основную транспортную нагрузку, состоящую из межмуниципальных и внутримуниципальных транспортных корреспонденций. Просп. Коммунистический, переходящий в ул. Славского и Чекистский тракт, является одной из важнейших транспортных артерий города, обеспечивающей транспортную связность ЗАТО Северск с г. Томском.</w:t>
      </w:r>
    </w:p>
    <w:p w14:paraId="359BD8D3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Сеть автомобильных дорог, обеспечивающих поперечную связность города, составляют ул. Комсомольская, ул. Первомайская, ул. Свердлова, ул. Советская, ул. Царевского, ул. Курчатова, ул. Солнечная. Данные улицы </w:t>
      </w:r>
      <w:r>
        <w:lastRenderedPageBreak/>
        <w:t>выполняют прежде всего связующую функцию и принимают на себя транспортную нагрузку, состоящую из преимущественно внутримуниципальных корреспонденций. Несмотря на традиционную для городов Российской Федерации низкую плотность улично-дорожной сети, транспортная перегруженность не является характерной для ЗАТО Северск, что свидетельствует об эффективной работе сети и низких значениях транспортного спроса, обусловленных закрытым статусом города и отсутствием транзитных транспортных потоков.</w:t>
      </w:r>
    </w:p>
    <w:p w14:paraId="36D9EE82" w14:textId="77777777" w:rsidR="00B32338" w:rsidRDefault="00B32338">
      <w:pPr>
        <w:pStyle w:val="ConsPlusNormal"/>
        <w:spacing w:before="280"/>
        <w:ind w:firstLine="540"/>
        <w:jc w:val="both"/>
      </w:pPr>
      <w:r>
        <w:t>В муниципальную программу "Дорожная деятельность и транспортное обслуживание на территории ЗАТО Северск" (далее - Программа) включается весь комплекс мероприятий, связанных со строительством, ремонтом и содержанием автомобильных дорог, обеспечением безопасности дорожного движения и транспортного обслуживания населения.</w:t>
      </w:r>
    </w:p>
    <w:p w14:paraId="619FC25F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В Стратегии социально-экономического развития ЗАТО Северск Томской области на 2017 - 2030 годы, утвержденной решением Думы ЗАТО Северск от 21.12.2017 N 33/2, все указанные проблемы объединены в </w:t>
      </w:r>
      <w:hyperlink r:id="rId15" w:history="1">
        <w:r>
          <w:rPr>
            <w:color w:val="0000FF"/>
          </w:rPr>
          <w:t>разделе 2.8</w:t>
        </w:r>
      </w:hyperlink>
      <w:r>
        <w:t xml:space="preserve"> "Транспортная инфраструктура".</w:t>
      </w:r>
    </w:p>
    <w:p w14:paraId="48F0ABD9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В рамках муниципальной программы "Дорожная деятельность и транспортное обслуживание на территории ЗАТО Северск" на 2021 - 2024 годы (далее - Программа) предполагается выполнение работ в рамках приоритетного </w:t>
      </w:r>
      <w:hyperlink r:id="rId16" w:history="1">
        <w:r>
          <w:rPr>
            <w:color w:val="0000FF"/>
          </w:rPr>
          <w:t>проекта</w:t>
        </w:r>
      </w:hyperlink>
      <w:r>
        <w:t xml:space="preserve"> "Безопасные и качественные дороги", а также мероприятий,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14:paraId="53FD8EE7" w14:textId="77777777" w:rsidR="00B32338" w:rsidRDefault="00B32338">
      <w:pPr>
        <w:pStyle w:val="ConsPlusNormal"/>
        <w:spacing w:before="280"/>
        <w:ind w:firstLine="540"/>
        <w:jc w:val="both"/>
      </w:pPr>
      <w:r>
        <w:t>Общая протяженность улично-дорожной сети на территории ЗАТО Северск составляет 229,9 км, из них 131,67 км расположено на территории г. Северска, 98,23 км - на внегородских территориях ЗАТО Северск.</w:t>
      </w:r>
    </w:p>
    <w:p w14:paraId="41602369" w14:textId="77777777" w:rsidR="00B32338" w:rsidRDefault="00B32338">
      <w:pPr>
        <w:pStyle w:val="ConsPlusNormal"/>
        <w:spacing w:before="280"/>
        <w:ind w:firstLine="540"/>
        <w:jc w:val="both"/>
      </w:pPr>
      <w:r>
        <w:t>Протяженность дорог с твердым покрытием в г. Северске и на внегородских территориях ЗАТО Северск составляет 190,96 км.</w:t>
      </w:r>
    </w:p>
    <w:p w14:paraId="203B57C7" w14:textId="77777777" w:rsidR="00B32338" w:rsidRDefault="00B32338">
      <w:pPr>
        <w:pStyle w:val="ConsPlusNormal"/>
        <w:spacing w:before="280"/>
        <w:ind w:firstLine="540"/>
        <w:jc w:val="both"/>
      </w:pPr>
      <w:r>
        <w:t>На территории ЗАТО Северск на трассах автодорог имеется 15 искусственных сооружений (мостов).</w:t>
      </w:r>
    </w:p>
    <w:p w14:paraId="1FA31E99" w14:textId="77777777" w:rsidR="00B32338" w:rsidRDefault="00B32338">
      <w:pPr>
        <w:pStyle w:val="ConsPlusNormal"/>
        <w:spacing w:before="280"/>
        <w:ind w:firstLine="540"/>
        <w:jc w:val="both"/>
      </w:pPr>
      <w:r>
        <w:t>Общая протяженность улично-дорожной сети на территории г. Северска составляет 131,67 км, из них 74,02 км - автомобильные дороги, 57,65 км - улично-дорожная сеть.</w:t>
      </w:r>
    </w:p>
    <w:p w14:paraId="4FD99AFD" w14:textId="77777777" w:rsidR="00B32338" w:rsidRDefault="00B32338">
      <w:pPr>
        <w:pStyle w:val="ConsPlusNormal"/>
        <w:spacing w:before="280"/>
        <w:ind w:firstLine="540"/>
        <w:jc w:val="both"/>
      </w:pPr>
      <w:r>
        <w:t>Протяженность дорог с асфальтобетонным покрытием в г. Северске составляет 103 км.</w:t>
      </w:r>
    </w:p>
    <w:p w14:paraId="6A1BB9B8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На трассах автодорог г. Северска имеется 9 искусственных сооружений (мостов).</w:t>
      </w:r>
    </w:p>
    <w:p w14:paraId="44B0B191" w14:textId="77777777" w:rsidR="00B32338" w:rsidRDefault="00B32338">
      <w:pPr>
        <w:pStyle w:val="ConsPlusNormal"/>
        <w:spacing w:before="280"/>
        <w:ind w:firstLine="540"/>
        <w:jc w:val="both"/>
      </w:pPr>
      <w:r>
        <w:t>Улично-дорожная сеть г. Северска оснащена системой ливневой канализации. Общая протяженность дорог, оснащенных ливневыми стоками, составляет 78 км.</w:t>
      </w:r>
    </w:p>
    <w:p w14:paraId="4998ECD4" w14:textId="77777777" w:rsidR="00B32338" w:rsidRDefault="00B32338">
      <w:pPr>
        <w:pStyle w:val="ConsPlusNormal"/>
        <w:spacing w:before="280"/>
        <w:ind w:firstLine="540"/>
        <w:jc w:val="both"/>
      </w:pPr>
      <w:r>
        <w:t>Существующее состояние транспортной системы оказывает достаточно серьезное влияние на развитие социальной сферы ЗАТО Северск.</w:t>
      </w:r>
    </w:p>
    <w:p w14:paraId="0AC2631A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В 2013 - 2020 годах выполнен большой объем работ в части ремонта и текущего содержания улично-дорожной сети. Восстановлено покрытие проезжей части 34,88 км автомобильных дорог. С 2017 года работы выполнялись в рамках национального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"Безопасные качественные дороги". Кроме того, ежегодно с целью поддержания нормативного состояния автомобильных дорог в рамках текущего содержания ремонтировалось не менее 8 тыс. м</w:t>
      </w:r>
      <w:r>
        <w:rPr>
          <w:vertAlign w:val="superscript"/>
        </w:rPr>
        <w:t>2</w:t>
      </w:r>
      <w:r>
        <w:t xml:space="preserve"> дорожного покрытия.</w:t>
      </w:r>
    </w:p>
    <w:p w14:paraId="5E608701" w14:textId="77777777" w:rsidR="00B32338" w:rsidRDefault="00B323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28.02.2022 N 325)</w:t>
      </w:r>
    </w:p>
    <w:p w14:paraId="382811CC" w14:textId="77777777" w:rsidR="00B32338" w:rsidRDefault="00B32338">
      <w:pPr>
        <w:pStyle w:val="ConsPlusNormal"/>
        <w:spacing w:before="280"/>
        <w:ind w:firstLine="540"/>
        <w:jc w:val="both"/>
      </w:pPr>
      <w:r>
        <w:t>В период действия муниципальной программы "Улучшение качественного состояния улично-дорожной сети и объектов благоустройства" на 2015 - 2020 годы в целях улучшения инфраструктуры внутриквартальных территорий расширены внутриквартальные проезды общей площадью 28,91 тыс. м</w:t>
      </w:r>
      <w:r>
        <w:rPr>
          <w:vertAlign w:val="superscript"/>
        </w:rPr>
        <w:t>2</w:t>
      </w:r>
      <w:r>
        <w:t>, благодаря чему обустроено 685 новых парковочных мест.</w:t>
      </w:r>
    </w:p>
    <w:p w14:paraId="743F902E" w14:textId="77777777" w:rsidR="00B32338" w:rsidRDefault="00B32338">
      <w:pPr>
        <w:pStyle w:val="ConsPlusNormal"/>
        <w:spacing w:before="280"/>
        <w:ind w:firstLine="540"/>
        <w:jc w:val="both"/>
      </w:pPr>
      <w:r>
        <w:t>Организация транспортного обслуживания населения в границах ЗАТО Северск - одно из важнейших полномочий органов местного самоуправления.</w:t>
      </w:r>
    </w:p>
    <w:p w14:paraId="458B2315" w14:textId="77777777" w:rsidR="00B32338" w:rsidRDefault="00B32338">
      <w:pPr>
        <w:pStyle w:val="ConsPlusNormal"/>
        <w:spacing w:before="280"/>
        <w:ind w:firstLine="540"/>
        <w:jc w:val="both"/>
      </w:pPr>
      <w:r>
        <w:t>В целях обеспечения доступности транспортных услуг для населения установлен вид регулярных перевозок по муниципальным маршрутам - регулярные перевозки по регулируемым тарифам.</w:t>
      </w:r>
    </w:p>
    <w:p w14:paraId="05CDA58A" w14:textId="77777777" w:rsidR="00B32338" w:rsidRDefault="00B32338">
      <w:pPr>
        <w:pStyle w:val="ConsPlusNormal"/>
        <w:spacing w:before="280"/>
        <w:ind w:firstLine="540"/>
        <w:jc w:val="both"/>
      </w:pPr>
      <w:r>
        <w:t>В реестре регулярных муниципальных маршрутов ЗАТО Северск зарегистрировано 18 муниципальных маршрутов по регулируемым тарифам.</w:t>
      </w:r>
    </w:p>
    <w:p w14:paraId="3D54487E" w14:textId="77777777" w:rsidR="00B32338" w:rsidRDefault="00B32338">
      <w:pPr>
        <w:pStyle w:val="ConsPlusNormal"/>
        <w:spacing w:before="280"/>
        <w:ind w:firstLine="540"/>
        <w:jc w:val="both"/>
      </w:pPr>
      <w:r>
        <w:t>Ежегодно по муниципальным маршрутам ЗАТО Северск выполняется более 250000 рейсов 84 транспортными средствами.</w:t>
      </w:r>
    </w:p>
    <w:p w14:paraId="656DEDCD" w14:textId="77777777" w:rsidR="00B32338" w:rsidRDefault="00B32338">
      <w:pPr>
        <w:pStyle w:val="ConsPlusNormal"/>
        <w:spacing w:before="280"/>
        <w:ind w:firstLine="540"/>
        <w:jc w:val="both"/>
      </w:pPr>
      <w:r>
        <w:t>Наиболее нагружены пассажирским транспортом просп. Коммунистический и ул. Калинина.</w:t>
      </w:r>
    </w:p>
    <w:p w14:paraId="4548BE1E" w14:textId="77777777" w:rsidR="00B32338" w:rsidRDefault="00B32338">
      <w:pPr>
        <w:pStyle w:val="ConsPlusNormal"/>
        <w:spacing w:before="280"/>
        <w:ind w:firstLine="540"/>
        <w:jc w:val="both"/>
      </w:pPr>
      <w:r>
        <w:t>По просп. Коммунистическому проходят 20 муниципальных маршрутов, по ул. Победы - 11 муниципальных маршрутов, по ул. Калинина - 3 муниципальных маршрута.</w:t>
      </w:r>
    </w:p>
    <w:p w14:paraId="12B26D47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Условия стесненности уличного пространства просп. Коммунистического </w:t>
      </w:r>
      <w:r>
        <w:lastRenderedPageBreak/>
        <w:t>и ул. Калинина ограничивают возможность расширения городских магистралей.</w:t>
      </w:r>
    </w:p>
    <w:p w14:paraId="6216F13E" w14:textId="77777777" w:rsidR="00B32338" w:rsidRDefault="00B32338">
      <w:pPr>
        <w:pStyle w:val="ConsPlusNormal"/>
        <w:spacing w:before="280"/>
        <w:ind w:firstLine="540"/>
        <w:jc w:val="both"/>
      </w:pPr>
      <w:r>
        <w:t>В условиях экономии бюджетных средств усиливается взаимосвязь комплексного развития транспорта с другими отраслями хозяйства и социальной сферы, которая определяет требования к транспорту в отношении направлений, объемов, безопасности и качества перевозок. Таким образом, развитие и организация транспортного обслуживания являются одним из условий дальнейшего развития экономики и повышения уровня жизни населения ЗАТО Северск. В целях повышения качества жизни населения муниципального образования ЗАТО Северск необходимо обеспечить стабильную работу пассажирского транспорта и доступность транспортных услуг всем категориям населения.</w:t>
      </w:r>
    </w:p>
    <w:p w14:paraId="2531B70F" w14:textId="77777777" w:rsidR="00B32338" w:rsidRDefault="00B32338">
      <w:pPr>
        <w:pStyle w:val="ConsPlusNormal"/>
        <w:jc w:val="both"/>
      </w:pPr>
    </w:p>
    <w:p w14:paraId="7F4884A0" w14:textId="77777777" w:rsidR="00B32338" w:rsidRDefault="00B32338">
      <w:pPr>
        <w:pStyle w:val="ConsPlusTitle"/>
        <w:jc w:val="center"/>
        <w:outlineLvl w:val="1"/>
      </w:pPr>
      <w:r>
        <w:t>II. ЦЕЛИ И ЗАДАЧИ ПРОГРАММЫ, СРОКИ И ЭТАПЫ ЕЕ РЕАЛИЗАЦИИ,</w:t>
      </w:r>
    </w:p>
    <w:p w14:paraId="1C14E796" w14:textId="77777777" w:rsidR="00B32338" w:rsidRDefault="00B32338">
      <w:pPr>
        <w:pStyle w:val="ConsPlusTitle"/>
        <w:jc w:val="center"/>
      </w:pPr>
      <w:r>
        <w:t>ЦЕЛЕВЫЕ ПОКАЗАТЕЛИ (ИНДИКАТОРЫ) РЕЗУЛЬТАТИВНОСТИ</w:t>
      </w:r>
    </w:p>
    <w:p w14:paraId="690529E6" w14:textId="77777777" w:rsidR="00B32338" w:rsidRDefault="00B32338">
      <w:pPr>
        <w:pStyle w:val="ConsPlusTitle"/>
        <w:jc w:val="center"/>
      </w:pPr>
      <w:r>
        <w:t>РЕАЛИЗАЦИИ ПРОГРАММЫ</w:t>
      </w:r>
    </w:p>
    <w:p w14:paraId="0625568B" w14:textId="77777777" w:rsidR="00B32338" w:rsidRDefault="00B32338">
      <w:pPr>
        <w:pStyle w:val="ConsPlusNormal"/>
        <w:jc w:val="both"/>
      </w:pPr>
    </w:p>
    <w:p w14:paraId="6175BAE1" w14:textId="77777777" w:rsidR="00B32338" w:rsidRDefault="00B32338">
      <w:pPr>
        <w:pStyle w:val="ConsPlusNormal"/>
        <w:ind w:firstLine="540"/>
        <w:jc w:val="both"/>
      </w:pPr>
      <w:r>
        <w:t>Цель Программы - улучшение состояния улично-дорожной сети и качества транспортного обслуживания на территории ЗАТО Северск.</w:t>
      </w:r>
    </w:p>
    <w:p w14:paraId="7C8F4644" w14:textId="77777777" w:rsidR="00B32338" w:rsidRDefault="00B32338">
      <w:pPr>
        <w:pStyle w:val="ConsPlusNormal"/>
        <w:spacing w:before="280"/>
        <w:ind w:firstLine="540"/>
        <w:jc w:val="both"/>
      </w:pPr>
      <w:r>
        <w:t>Для реализации поставленной цели необходимо решить следующие задачи:</w:t>
      </w:r>
    </w:p>
    <w:p w14:paraId="1F879A90" w14:textId="77777777" w:rsidR="00B32338" w:rsidRDefault="00B32338">
      <w:pPr>
        <w:pStyle w:val="ConsPlusNormal"/>
        <w:spacing w:before="280"/>
        <w:ind w:firstLine="540"/>
        <w:jc w:val="both"/>
      </w:pPr>
      <w:r>
        <w:t>улучшение качественного состояния улично-дорожной сети ЗАТО Северск;</w:t>
      </w:r>
    </w:p>
    <w:p w14:paraId="30414388" w14:textId="77777777" w:rsidR="00B32338" w:rsidRDefault="00B32338">
      <w:pPr>
        <w:pStyle w:val="ConsPlusNormal"/>
        <w:spacing w:before="280"/>
        <w:ind w:firstLine="540"/>
        <w:jc w:val="both"/>
      </w:pPr>
      <w:r>
        <w:t>снижение аварийности на улично-дорожной сети ЗАТО Северск;</w:t>
      </w:r>
    </w:p>
    <w:p w14:paraId="52C87B3E" w14:textId="77777777" w:rsidR="00B32338" w:rsidRDefault="00B32338">
      <w:pPr>
        <w:pStyle w:val="ConsPlusNormal"/>
        <w:spacing w:before="280"/>
        <w:ind w:firstLine="540"/>
        <w:jc w:val="both"/>
      </w:pPr>
      <w:r>
        <w:t>поддержание в нормативном состоянии улично-дорожной сети г. Северска;</w:t>
      </w:r>
    </w:p>
    <w:p w14:paraId="702CD442" w14:textId="77777777" w:rsidR="00B32338" w:rsidRDefault="00B32338">
      <w:pPr>
        <w:pStyle w:val="ConsPlusNormal"/>
        <w:spacing w:before="280"/>
        <w:ind w:firstLine="540"/>
        <w:jc w:val="both"/>
      </w:pPr>
      <w:r>
        <w:t>формирование системы транспортного обслуживания, обеспечивающей безопасность и качество пассажирских перевозок.</w:t>
      </w:r>
    </w:p>
    <w:p w14:paraId="02D7E6E9" w14:textId="77777777" w:rsidR="00B32338" w:rsidRDefault="00B32338">
      <w:pPr>
        <w:pStyle w:val="ConsPlusNormal"/>
        <w:spacing w:before="280"/>
        <w:ind w:firstLine="540"/>
        <w:jc w:val="both"/>
      </w:pPr>
      <w:r>
        <w:t>Реализация Программы запланирована на 2021 - 2024 годы. Этапы не предусмотрены.</w:t>
      </w:r>
    </w:p>
    <w:p w14:paraId="2FC220BC" w14:textId="77777777" w:rsidR="00B32338" w:rsidRDefault="00B32338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Программы с учетом прогнозного финансирования приведены в таблице 1.</w:t>
      </w:r>
    </w:p>
    <w:p w14:paraId="456E8698" w14:textId="77777777" w:rsidR="00B32338" w:rsidRDefault="00B32338">
      <w:pPr>
        <w:pStyle w:val="ConsPlusNormal"/>
        <w:jc w:val="both"/>
      </w:pPr>
    </w:p>
    <w:p w14:paraId="3C2E4BD6" w14:textId="77777777" w:rsidR="00B32338" w:rsidRDefault="00B32338">
      <w:pPr>
        <w:pStyle w:val="ConsPlusTitle"/>
        <w:jc w:val="center"/>
        <w:outlineLvl w:val="2"/>
      </w:pPr>
      <w:r>
        <w:t>Сведения о составе и значениях целевых показателей</w:t>
      </w:r>
    </w:p>
    <w:p w14:paraId="572029AE" w14:textId="77777777" w:rsidR="00B32338" w:rsidRDefault="00B32338">
      <w:pPr>
        <w:pStyle w:val="ConsPlusTitle"/>
        <w:jc w:val="center"/>
      </w:pPr>
      <w:r>
        <w:t>(индикаторов) результативности муниципальной программы</w:t>
      </w:r>
    </w:p>
    <w:p w14:paraId="07EBE95B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0064062E" w14:textId="77777777" w:rsidR="00B32338" w:rsidRDefault="00B32338">
      <w:pPr>
        <w:pStyle w:val="ConsPlusTitle"/>
        <w:jc w:val="center"/>
      </w:pPr>
      <w:r>
        <w:lastRenderedPageBreak/>
        <w:t>на территории ЗАТО Северск"</w:t>
      </w:r>
    </w:p>
    <w:p w14:paraId="184DB614" w14:textId="77777777" w:rsidR="00B32338" w:rsidRDefault="00B32338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784EECEA" w14:textId="77777777" w:rsidR="00B32338" w:rsidRDefault="00B32338">
      <w:pPr>
        <w:pStyle w:val="ConsPlusNormal"/>
        <w:jc w:val="center"/>
      </w:pPr>
      <w:r>
        <w:t>от 28.02.2022 N 325)</w:t>
      </w:r>
    </w:p>
    <w:p w14:paraId="06E3B871" w14:textId="77777777" w:rsidR="00B32338" w:rsidRDefault="00B32338">
      <w:pPr>
        <w:pStyle w:val="ConsPlusNormal"/>
        <w:jc w:val="both"/>
      </w:pPr>
    </w:p>
    <w:p w14:paraId="69276E3C" w14:textId="77777777" w:rsidR="00B32338" w:rsidRDefault="00B32338">
      <w:pPr>
        <w:pStyle w:val="ConsPlusNormal"/>
        <w:jc w:val="right"/>
      </w:pPr>
      <w:r>
        <w:t>Таблица 1</w:t>
      </w:r>
    </w:p>
    <w:p w14:paraId="28BCF3ED" w14:textId="77777777" w:rsidR="00B32338" w:rsidRDefault="00B32338">
      <w:pPr>
        <w:pStyle w:val="ConsPlusNormal"/>
        <w:jc w:val="both"/>
      </w:pPr>
    </w:p>
    <w:p w14:paraId="73E695CC" w14:textId="77777777" w:rsidR="00B32338" w:rsidRDefault="00B32338">
      <w:pPr>
        <w:sectPr w:rsidR="00B323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69"/>
        <w:gridCol w:w="1204"/>
        <w:gridCol w:w="724"/>
        <w:gridCol w:w="724"/>
        <w:gridCol w:w="724"/>
        <w:gridCol w:w="724"/>
        <w:gridCol w:w="724"/>
        <w:gridCol w:w="724"/>
        <w:gridCol w:w="1531"/>
        <w:gridCol w:w="1684"/>
        <w:gridCol w:w="1804"/>
      </w:tblGrid>
      <w:tr w:rsidR="00B32338" w14:paraId="63CBEF1B" w14:textId="77777777">
        <w:tc>
          <w:tcPr>
            <w:tcW w:w="454" w:type="dxa"/>
            <w:vMerge w:val="restart"/>
          </w:tcPr>
          <w:p w14:paraId="700DB6FB" w14:textId="77777777" w:rsidR="00B32338" w:rsidRDefault="00B32338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2569" w:type="dxa"/>
            <w:vMerge w:val="restart"/>
          </w:tcPr>
          <w:p w14:paraId="5931AF65" w14:textId="77777777" w:rsidR="00B32338" w:rsidRDefault="00B32338">
            <w:pPr>
              <w:pStyle w:val="ConsPlusNormal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6222AB67" w14:textId="77777777" w:rsidR="00B32338" w:rsidRDefault="00B3233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344" w:type="dxa"/>
            <w:gridSpan w:val="6"/>
          </w:tcPr>
          <w:p w14:paraId="671675F8" w14:textId="77777777" w:rsidR="00B32338" w:rsidRDefault="00B3233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531" w:type="dxa"/>
            <w:vMerge w:val="restart"/>
          </w:tcPr>
          <w:p w14:paraId="63B885FB" w14:textId="77777777" w:rsidR="00B32338" w:rsidRDefault="00B32338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38F8D4B0" w14:textId="77777777" w:rsidR="00B32338" w:rsidRDefault="00B32338">
            <w:pPr>
              <w:pStyle w:val="ConsPlusNormal"/>
            </w:pPr>
            <w:r>
              <w:t>Метод сбора информации</w:t>
            </w:r>
          </w:p>
        </w:tc>
        <w:tc>
          <w:tcPr>
            <w:tcW w:w="1804" w:type="dxa"/>
            <w:vMerge w:val="restart"/>
          </w:tcPr>
          <w:p w14:paraId="3D0429FF" w14:textId="77777777" w:rsidR="00B32338" w:rsidRDefault="00B32338">
            <w:pPr>
              <w:pStyle w:val="ConsPlusNormal"/>
            </w:pPr>
            <w:r>
              <w:t>Ответственный за сбор данных по показателю</w:t>
            </w:r>
          </w:p>
        </w:tc>
      </w:tr>
      <w:tr w:rsidR="00B32338" w14:paraId="45E65103" w14:textId="77777777">
        <w:tc>
          <w:tcPr>
            <w:tcW w:w="454" w:type="dxa"/>
            <w:vMerge/>
          </w:tcPr>
          <w:p w14:paraId="21A0C5FD" w14:textId="77777777" w:rsidR="00B32338" w:rsidRDefault="00B32338">
            <w:pPr>
              <w:spacing w:after="1" w:line="0" w:lineRule="atLeast"/>
            </w:pPr>
          </w:p>
        </w:tc>
        <w:tc>
          <w:tcPr>
            <w:tcW w:w="2569" w:type="dxa"/>
            <w:vMerge/>
          </w:tcPr>
          <w:p w14:paraId="2FD832F5" w14:textId="77777777" w:rsidR="00B32338" w:rsidRDefault="00B32338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14:paraId="1427B5C0" w14:textId="77777777" w:rsidR="00B32338" w:rsidRDefault="00B32338">
            <w:pPr>
              <w:spacing w:after="1" w:line="0" w:lineRule="atLeast"/>
            </w:pPr>
          </w:p>
        </w:tc>
        <w:tc>
          <w:tcPr>
            <w:tcW w:w="724" w:type="dxa"/>
          </w:tcPr>
          <w:p w14:paraId="52744AEF" w14:textId="77777777" w:rsidR="00B32338" w:rsidRDefault="00B32338">
            <w:pPr>
              <w:pStyle w:val="ConsPlusNormal"/>
            </w:pPr>
            <w:r>
              <w:t>2019 год</w:t>
            </w:r>
          </w:p>
        </w:tc>
        <w:tc>
          <w:tcPr>
            <w:tcW w:w="724" w:type="dxa"/>
          </w:tcPr>
          <w:p w14:paraId="526B97E7" w14:textId="77777777" w:rsidR="00B32338" w:rsidRDefault="00B32338">
            <w:pPr>
              <w:pStyle w:val="ConsPlusNormal"/>
            </w:pPr>
            <w:r>
              <w:t>2020 год</w:t>
            </w:r>
          </w:p>
        </w:tc>
        <w:tc>
          <w:tcPr>
            <w:tcW w:w="724" w:type="dxa"/>
          </w:tcPr>
          <w:p w14:paraId="04AF5409" w14:textId="77777777" w:rsidR="00B32338" w:rsidRDefault="00B32338">
            <w:pPr>
              <w:pStyle w:val="ConsPlusNormal"/>
            </w:pPr>
            <w:r>
              <w:t>2021 год</w:t>
            </w:r>
          </w:p>
        </w:tc>
        <w:tc>
          <w:tcPr>
            <w:tcW w:w="724" w:type="dxa"/>
          </w:tcPr>
          <w:p w14:paraId="55378BF3" w14:textId="77777777" w:rsidR="00B32338" w:rsidRDefault="00B32338">
            <w:pPr>
              <w:pStyle w:val="ConsPlusNormal"/>
            </w:pPr>
            <w:r>
              <w:t>2022 год</w:t>
            </w:r>
          </w:p>
        </w:tc>
        <w:tc>
          <w:tcPr>
            <w:tcW w:w="724" w:type="dxa"/>
          </w:tcPr>
          <w:p w14:paraId="4F00C956" w14:textId="77777777" w:rsidR="00B32338" w:rsidRDefault="00B32338">
            <w:pPr>
              <w:pStyle w:val="ConsPlusNormal"/>
            </w:pPr>
            <w:r>
              <w:t>2023 год</w:t>
            </w:r>
          </w:p>
        </w:tc>
        <w:tc>
          <w:tcPr>
            <w:tcW w:w="724" w:type="dxa"/>
          </w:tcPr>
          <w:p w14:paraId="6C38BCD5" w14:textId="77777777" w:rsidR="00B32338" w:rsidRDefault="00B32338">
            <w:pPr>
              <w:pStyle w:val="ConsPlusNormal"/>
            </w:pPr>
            <w:r>
              <w:t>2024 год</w:t>
            </w:r>
          </w:p>
        </w:tc>
        <w:tc>
          <w:tcPr>
            <w:tcW w:w="1531" w:type="dxa"/>
            <w:vMerge/>
          </w:tcPr>
          <w:p w14:paraId="57B13A5A" w14:textId="77777777" w:rsidR="00B32338" w:rsidRDefault="00B32338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14:paraId="45187C04" w14:textId="77777777" w:rsidR="00B32338" w:rsidRDefault="00B32338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14:paraId="575A7FD1" w14:textId="77777777" w:rsidR="00B32338" w:rsidRDefault="00B32338">
            <w:pPr>
              <w:spacing w:after="1" w:line="0" w:lineRule="atLeast"/>
            </w:pPr>
          </w:p>
        </w:tc>
      </w:tr>
      <w:tr w:rsidR="00B32338" w14:paraId="1911E712" w14:textId="77777777">
        <w:tc>
          <w:tcPr>
            <w:tcW w:w="454" w:type="dxa"/>
          </w:tcPr>
          <w:p w14:paraId="2FBEC2FF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</w:tcPr>
          <w:p w14:paraId="444B817C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1FB34B83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14:paraId="3C64B5C9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14:paraId="7E9EA7A6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14:paraId="27927E06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14:paraId="39F96341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14:paraId="2F617B7F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14:paraId="49CB8A88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14:paraId="208E639E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14:paraId="11906092" w14:textId="77777777" w:rsidR="00B32338" w:rsidRDefault="00B32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4" w:type="dxa"/>
          </w:tcPr>
          <w:p w14:paraId="6AD56F0B" w14:textId="77777777" w:rsidR="00B32338" w:rsidRDefault="00B32338">
            <w:pPr>
              <w:pStyle w:val="ConsPlusNormal"/>
              <w:jc w:val="center"/>
            </w:pPr>
            <w:r>
              <w:t>14</w:t>
            </w:r>
          </w:p>
        </w:tc>
      </w:tr>
      <w:tr w:rsidR="00B32338" w14:paraId="776BA33E" w14:textId="77777777">
        <w:tc>
          <w:tcPr>
            <w:tcW w:w="13590" w:type="dxa"/>
            <w:gridSpan w:val="12"/>
          </w:tcPr>
          <w:p w14:paraId="5EDA4A92" w14:textId="77777777" w:rsidR="00B32338" w:rsidRDefault="00B32338">
            <w:pPr>
              <w:pStyle w:val="ConsPlusNormal"/>
              <w:outlineLvl w:val="3"/>
            </w:pPr>
            <w:r>
              <w:t>Показатели муниципальной программы "Дорожная деятельность и транспортное обслуживание на территории ЗАТО Северск"</w:t>
            </w:r>
          </w:p>
        </w:tc>
      </w:tr>
      <w:tr w:rsidR="00B32338" w14:paraId="21900122" w14:textId="77777777">
        <w:tc>
          <w:tcPr>
            <w:tcW w:w="454" w:type="dxa"/>
          </w:tcPr>
          <w:p w14:paraId="77628A6A" w14:textId="77777777" w:rsidR="00B32338" w:rsidRDefault="00B32338">
            <w:pPr>
              <w:pStyle w:val="ConsPlusNormal"/>
            </w:pPr>
            <w:r>
              <w:t>1.</w:t>
            </w:r>
          </w:p>
        </w:tc>
        <w:tc>
          <w:tcPr>
            <w:tcW w:w="2569" w:type="dxa"/>
          </w:tcPr>
          <w:p w14:paraId="1A64FF51" w14:textId="77777777" w:rsidR="00B32338" w:rsidRDefault="00B32338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14:paraId="2FA3952D" w14:textId="77777777" w:rsidR="00B32338" w:rsidRDefault="00B32338">
            <w:pPr>
              <w:pStyle w:val="ConsPlusNormal"/>
            </w:pPr>
            <w:r>
              <w:t>проц</w:t>
            </w:r>
          </w:p>
        </w:tc>
        <w:tc>
          <w:tcPr>
            <w:tcW w:w="724" w:type="dxa"/>
          </w:tcPr>
          <w:p w14:paraId="319EB584" w14:textId="77777777" w:rsidR="00B32338" w:rsidRDefault="00B32338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724" w:type="dxa"/>
          </w:tcPr>
          <w:p w14:paraId="30A65E73" w14:textId="77777777" w:rsidR="00B32338" w:rsidRDefault="00B32338">
            <w:pPr>
              <w:pStyle w:val="ConsPlusNormal"/>
              <w:jc w:val="right"/>
            </w:pPr>
            <w:r>
              <w:t>25,12</w:t>
            </w:r>
          </w:p>
        </w:tc>
        <w:tc>
          <w:tcPr>
            <w:tcW w:w="724" w:type="dxa"/>
          </w:tcPr>
          <w:p w14:paraId="79821EEA" w14:textId="77777777" w:rsidR="00B32338" w:rsidRDefault="00B32338">
            <w:pPr>
              <w:pStyle w:val="ConsPlusNormal"/>
              <w:jc w:val="right"/>
            </w:pPr>
            <w:r>
              <w:t>22,94</w:t>
            </w:r>
          </w:p>
        </w:tc>
        <w:tc>
          <w:tcPr>
            <w:tcW w:w="724" w:type="dxa"/>
          </w:tcPr>
          <w:p w14:paraId="0FE8FF9B" w14:textId="77777777" w:rsidR="00B32338" w:rsidRDefault="00B32338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724" w:type="dxa"/>
          </w:tcPr>
          <w:p w14:paraId="78A295E0" w14:textId="77777777" w:rsidR="00B32338" w:rsidRDefault="00B32338">
            <w:pPr>
              <w:pStyle w:val="ConsPlusNormal"/>
              <w:jc w:val="right"/>
            </w:pPr>
            <w:r>
              <w:t>19,70</w:t>
            </w:r>
          </w:p>
        </w:tc>
        <w:tc>
          <w:tcPr>
            <w:tcW w:w="724" w:type="dxa"/>
          </w:tcPr>
          <w:p w14:paraId="105CB7E7" w14:textId="77777777" w:rsidR="00B32338" w:rsidRDefault="00B32338">
            <w:pPr>
              <w:pStyle w:val="ConsPlusNormal"/>
              <w:jc w:val="right"/>
            </w:pPr>
            <w:r>
              <w:t>18,41</w:t>
            </w:r>
          </w:p>
        </w:tc>
        <w:tc>
          <w:tcPr>
            <w:tcW w:w="1531" w:type="dxa"/>
          </w:tcPr>
          <w:p w14:paraId="5007C068" w14:textId="77777777" w:rsidR="00B32338" w:rsidRDefault="00B32338">
            <w:pPr>
              <w:pStyle w:val="ConsPlusNormal"/>
            </w:pPr>
            <w:r>
              <w:t>Год</w:t>
            </w:r>
          </w:p>
        </w:tc>
        <w:tc>
          <w:tcPr>
            <w:tcW w:w="1684" w:type="dxa"/>
          </w:tcPr>
          <w:p w14:paraId="546D250E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A336AAA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4ED20573" w14:textId="77777777">
        <w:tc>
          <w:tcPr>
            <w:tcW w:w="454" w:type="dxa"/>
          </w:tcPr>
          <w:p w14:paraId="2C88351E" w14:textId="77777777" w:rsidR="00B32338" w:rsidRDefault="00B32338">
            <w:pPr>
              <w:pStyle w:val="ConsPlusNormal"/>
            </w:pPr>
            <w:r>
              <w:t>2.</w:t>
            </w:r>
          </w:p>
        </w:tc>
        <w:tc>
          <w:tcPr>
            <w:tcW w:w="2569" w:type="dxa"/>
          </w:tcPr>
          <w:p w14:paraId="006A897B" w14:textId="77777777" w:rsidR="00B32338" w:rsidRDefault="00B32338">
            <w:pPr>
              <w:pStyle w:val="ConsPlusNormal"/>
            </w:pPr>
            <w:r>
              <w:t xml:space="preserve">Транспортный риск (число лиц, погибших в </w:t>
            </w:r>
            <w:r>
              <w:lastRenderedPageBreak/>
              <w:t>дорожно-транспортных происшествиях, на 10 тыс. транспортных средств)</w:t>
            </w:r>
          </w:p>
        </w:tc>
        <w:tc>
          <w:tcPr>
            <w:tcW w:w="1204" w:type="dxa"/>
          </w:tcPr>
          <w:p w14:paraId="1228F566" w14:textId="77777777" w:rsidR="00B32338" w:rsidRDefault="00B3233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24" w:type="dxa"/>
          </w:tcPr>
          <w:p w14:paraId="485B08FF" w14:textId="77777777" w:rsidR="00B32338" w:rsidRDefault="00B32338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724" w:type="dxa"/>
          </w:tcPr>
          <w:p w14:paraId="6774F3CA" w14:textId="77777777" w:rsidR="00B32338" w:rsidRDefault="00B32338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724" w:type="dxa"/>
          </w:tcPr>
          <w:p w14:paraId="0CB98A1E" w14:textId="77777777" w:rsidR="00B32338" w:rsidRDefault="00B32338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724" w:type="dxa"/>
          </w:tcPr>
          <w:p w14:paraId="44F44C6F" w14:textId="77777777" w:rsidR="00B32338" w:rsidRDefault="00B32338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724" w:type="dxa"/>
          </w:tcPr>
          <w:p w14:paraId="6B250641" w14:textId="77777777" w:rsidR="00B32338" w:rsidRDefault="00B32338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724" w:type="dxa"/>
          </w:tcPr>
          <w:p w14:paraId="066DD3D8" w14:textId="77777777" w:rsidR="00B32338" w:rsidRDefault="00B32338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531" w:type="dxa"/>
          </w:tcPr>
          <w:p w14:paraId="3E64AC0F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</w:tcPr>
          <w:p w14:paraId="372983D5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4EB347B0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9F2D468" w14:textId="77777777">
        <w:tc>
          <w:tcPr>
            <w:tcW w:w="454" w:type="dxa"/>
          </w:tcPr>
          <w:p w14:paraId="6A27F6CC" w14:textId="77777777" w:rsidR="00B32338" w:rsidRDefault="00B32338">
            <w:pPr>
              <w:pStyle w:val="ConsPlusNormal"/>
            </w:pPr>
            <w:r>
              <w:t>3.</w:t>
            </w:r>
          </w:p>
        </w:tc>
        <w:tc>
          <w:tcPr>
            <w:tcW w:w="2569" w:type="dxa"/>
          </w:tcPr>
          <w:p w14:paraId="1A33F123" w14:textId="77777777" w:rsidR="00B32338" w:rsidRDefault="00B32338">
            <w:pPr>
              <w:pStyle w:val="ConsPlusNormal"/>
            </w:pPr>
            <w:r>
              <w:t>Доля исполнения предписаний надзорных органов по вопросам состояния и качества содержания объектов улично-дорожной сети</w:t>
            </w:r>
          </w:p>
        </w:tc>
        <w:tc>
          <w:tcPr>
            <w:tcW w:w="1204" w:type="dxa"/>
          </w:tcPr>
          <w:p w14:paraId="55B69D50" w14:textId="77777777" w:rsidR="00B32338" w:rsidRDefault="00B32338">
            <w:pPr>
              <w:pStyle w:val="ConsPlusNormal"/>
            </w:pPr>
            <w:r>
              <w:t>проц</w:t>
            </w:r>
          </w:p>
        </w:tc>
        <w:tc>
          <w:tcPr>
            <w:tcW w:w="724" w:type="dxa"/>
          </w:tcPr>
          <w:p w14:paraId="59BDD87B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6326DF64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6554F111" w14:textId="77777777" w:rsidR="00B32338" w:rsidRDefault="00B32338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724" w:type="dxa"/>
          </w:tcPr>
          <w:p w14:paraId="06B10F0B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519AC1C2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39080220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31" w:type="dxa"/>
          </w:tcPr>
          <w:p w14:paraId="03464684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A0BF4F8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7C19EB7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2C33BABE" w14:textId="77777777">
        <w:tc>
          <w:tcPr>
            <w:tcW w:w="454" w:type="dxa"/>
          </w:tcPr>
          <w:p w14:paraId="53CB726C" w14:textId="77777777" w:rsidR="00B32338" w:rsidRDefault="00B32338">
            <w:pPr>
              <w:pStyle w:val="ConsPlusNormal"/>
            </w:pPr>
            <w:r>
              <w:t>4.</w:t>
            </w:r>
          </w:p>
        </w:tc>
        <w:tc>
          <w:tcPr>
            <w:tcW w:w="2569" w:type="dxa"/>
          </w:tcPr>
          <w:p w14:paraId="3EF16E81" w14:textId="77777777" w:rsidR="00B32338" w:rsidRDefault="00B32338">
            <w:pPr>
              <w:pStyle w:val="ConsPlusNormal"/>
            </w:pPr>
            <w:r>
              <w:t>Число пассажиров, перевезенных общественным транспортом</w:t>
            </w:r>
          </w:p>
        </w:tc>
        <w:tc>
          <w:tcPr>
            <w:tcW w:w="1204" w:type="dxa"/>
          </w:tcPr>
          <w:p w14:paraId="4F291976" w14:textId="77777777" w:rsidR="00B32338" w:rsidRDefault="00B32338">
            <w:pPr>
              <w:pStyle w:val="ConsPlusNormal"/>
            </w:pPr>
            <w:r>
              <w:t>тыс. чел</w:t>
            </w:r>
          </w:p>
        </w:tc>
        <w:tc>
          <w:tcPr>
            <w:tcW w:w="724" w:type="dxa"/>
          </w:tcPr>
          <w:p w14:paraId="76C2B275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2645369B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484C94C7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3CF4602C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061A5593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3B5196DC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531" w:type="dxa"/>
          </w:tcPr>
          <w:p w14:paraId="44154113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7E6E56DB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6A071168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452F30C3" w14:textId="77777777">
        <w:tc>
          <w:tcPr>
            <w:tcW w:w="13590" w:type="dxa"/>
            <w:gridSpan w:val="12"/>
          </w:tcPr>
          <w:p w14:paraId="578FDD72" w14:textId="77777777" w:rsidR="00B32338" w:rsidRDefault="00B32338">
            <w:pPr>
              <w:pStyle w:val="ConsPlusNormal"/>
              <w:outlineLvl w:val="3"/>
            </w:pPr>
            <w:r>
              <w:t>Показатели задачи 1 "Улучшение качественного состояния улично-дорожной сети ЗАТО Северск" Программы</w:t>
            </w:r>
          </w:p>
        </w:tc>
      </w:tr>
      <w:tr w:rsidR="00B32338" w14:paraId="6CAE3B5C" w14:textId="77777777">
        <w:tc>
          <w:tcPr>
            <w:tcW w:w="454" w:type="dxa"/>
          </w:tcPr>
          <w:p w14:paraId="3E6E7438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2569" w:type="dxa"/>
          </w:tcPr>
          <w:p w14:paraId="2E6D57D8" w14:textId="77777777" w:rsidR="00B32338" w:rsidRDefault="00B32338">
            <w:pPr>
              <w:pStyle w:val="ConsPlusNormal"/>
            </w:pPr>
            <w:r>
              <w:t>Протяженность автомобильных дорог, введенных в эксплуатацию после строительства</w:t>
            </w:r>
          </w:p>
        </w:tc>
        <w:tc>
          <w:tcPr>
            <w:tcW w:w="1204" w:type="dxa"/>
          </w:tcPr>
          <w:p w14:paraId="33CFC898" w14:textId="77777777" w:rsidR="00B32338" w:rsidRDefault="00B32338">
            <w:pPr>
              <w:pStyle w:val="ConsPlusNormal"/>
            </w:pPr>
            <w:r>
              <w:t>км тыс. м</w:t>
            </w:r>
          </w:p>
        </w:tc>
        <w:tc>
          <w:tcPr>
            <w:tcW w:w="724" w:type="dxa"/>
          </w:tcPr>
          <w:p w14:paraId="454F41D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0C9EA28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3CCE472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08C4D6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3183398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124284E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14:paraId="1CF04BE3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99BF405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EED3243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38A62179" w14:textId="77777777">
        <w:tc>
          <w:tcPr>
            <w:tcW w:w="454" w:type="dxa"/>
          </w:tcPr>
          <w:p w14:paraId="73281E8C" w14:textId="77777777" w:rsidR="00B32338" w:rsidRDefault="00B32338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569" w:type="dxa"/>
          </w:tcPr>
          <w:p w14:paraId="6528D0E0" w14:textId="77777777" w:rsidR="00B32338" w:rsidRDefault="00B32338">
            <w:pPr>
              <w:pStyle w:val="ConsPlusNormal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14:paraId="69E2107E" w14:textId="77777777" w:rsidR="00B32338" w:rsidRDefault="00B32338">
            <w:pPr>
              <w:pStyle w:val="ConsPlusNormal"/>
            </w:pPr>
            <w:r>
              <w:t>проц</w:t>
            </w:r>
          </w:p>
        </w:tc>
        <w:tc>
          <w:tcPr>
            <w:tcW w:w="724" w:type="dxa"/>
          </w:tcPr>
          <w:p w14:paraId="209F99ED" w14:textId="77777777" w:rsidR="00B32338" w:rsidRDefault="00B32338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724" w:type="dxa"/>
          </w:tcPr>
          <w:p w14:paraId="25E0DF02" w14:textId="77777777" w:rsidR="00B32338" w:rsidRDefault="00B32338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724" w:type="dxa"/>
          </w:tcPr>
          <w:p w14:paraId="3ED81543" w14:textId="77777777" w:rsidR="00B32338" w:rsidRDefault="00B32338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724" w:type="dxa"/>
          </w:tcPr>
          <w:p w14:paraId="02B47466" w14:textId="77777777" w:rsidR="00B32338" w:rsidRDefault="00B32338">
            <w:pPr>
              <w:pStyle w:val="ConsPlusNormal"/>
              <w:jc w:val="right"/>
            </w:pPr>
            <w:r>
              <w:t>79,01</w:t>
            </w:r>
          </w:p>
        </w:tc>
        <w:tc>
          <w:tcPr>
            <w:tcW w:w="724" w:type="dxa"/>
          </w:tcPr>
          <w:p w14:paraId="5FE2245A" w14:textId="77777777" w:rsidR="00B32338" w:rsidRDefault="00B32338">
            <w:pPr>
              <w:pStyle w:val="ConsPlusNormal"/>
              <w:jc w:val="right"/>
            </w:pPr>
            <w:r>
              <w:t>80,30</w:t>
            </w:r>
          </w:p>
        </w:tc>
        <w:tc>
          <w:tcPr>
            <w:tcW w:w="724" w:type="dxa"/>
          </w:tcPr>
          <w:p w14:paraId="01996C7D" w14:textId="77777777" w:rsidR="00B32338" w:rsidRDefault="00B32338">
            <w:pPr>
              <w:pStyle w:val="ConsPlusNormal"/>
              <w:jc w:val="right"/>
            </w:pPr>
            <w:r>
              <w:t>81,59</w:t>
            </w:r>
          </w:p>
        </w:tc>
        <w:tc>
          <w:tcPr>
            <w:tcW w:w="1531" w:type="dxa"/>
          </w:tcPr>
          <w:p w14:paraId="75E3AF14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AC090E5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08838586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574A1A96" w14:textId="77777777">
        <w:tc>
          <w:tcPr>
            <w:tcW w:w="454" w:type="dxa"/>
          </w:tcPr>
          <w:p w14:paraId="585EF6D9" w14:textId="77777777" w:rsidR="00B32338" w:rsidRDefault="00B32338">
            <w:pPr>
              <w:pStyle w:val="ConsPlusNormal"/>
            </w:pPr>
            <w:r>
              <w:t>1.3</w:t>
            </w:r>
          </w:p>
        </w:tc>
        <w:tc>
          <w:tcPr>
            <w:tcW w:w="2569" w:type="dxa"/>
          </w:tcPr>
          <w:p w14:paraId="4E30BF25" w14:textId="77777777" w:rsidR="00B32338" w:rsidRDefault="00B32338">
            <w:pPr>
              <w:pStyle w:val="ConsPlusNormal"/>
            </w:pPr>
            <w:r>
              <w:t>Общая протяженность объектов улично-дорожной сети, на которых выполнен капитальный ремонт и ремонт (нарастающим итогом)</w:t>
            </w:r>
          </w:p>
        </w:tc>
        <w:tc>
          <w:tcPr>
            <w:tcW w:w="1204" w:type="dxa"/>
          </w:tcPr>
          <w:p w14:paraId="3F21BFE4" w14:textId="77777777" w:rsidR="00B32338" w:rsidRDefault="00B32338">
            <w:pPr>
              <w:pStyle w:val="ConsPlusNormal"/>
            </w:pPr>
            <w:r>
              <w:t>км тыс. м</w:t>
            </w:r>
          </w:p>
        </w:tc>
        <w:tc>
          <w:tcPr>
            <w:tcW w:w="724" w:type="dxa"/>
          </w:tcPr>
          <w:p w14:paraId="0CCB5251" w14:textId="77777777" w:rsidR="00B32338" w:rsidRDefault="00B32338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724" w:type="dxa"/>
          </w:tcPr>
          <w:p w14:paraId="6F21A1A6" w14:textId="77777777" w:rsidR="00B32338" w:rsidRDefault="00B32338">
            <w:pPr>
              <w:pStyle w:val="ConsPlusNormal"/>
              <w:jc w:val="right"/>
            </w:pPr>
            <w:r>
              <w:t>8,67</w:t>
            </w:r>
          </w:p>
        </w:tc>
        <w:tc>
          <w:tcPr>
            <w:tcW w:w="724" w:type="dxa"/>
          </w:tcPr>
          <w:p w14:paraId="78434E4B" w14:textId="77777777" w:rsidR="00B32338" w:rsidRDefault="00B32338">
            <w:pPr>
              <w:pStyle w:val="ConsPlusNormal"/>
              <w:jc w:val="right"/>
            </w:pPr>
            <w:r>
              <w:t>13,19</w:t>
            </w:r>
          </w:p>
        </w:tc>
        <w:tc>
          <w:tcPr>
            <w:tcW w:w="724" w:type="dxa"/>
          </w:tcPr>
          <w:p w14:paraId="491F9027" w14:textId="77777777" w:rsidR="00B32338" w:rsidRDefault="00B32338">
            <w:pPr>
              <w:pStyle w:val="ConsPlusNormal"/>
              <w:jc w:val="right"/>
            </w:pPr>
            <w:r>
              <w:t>17,74</w:t>
            </w:r>
          </w:p>
        </w:tc>
        <w:tc>
          <w:tcPr>
            <w:tcW w:w="724" w:type="dxa"/>
          </w:tcPr>
          <w:p w14:paraId="5AE9FA37" w14:textId="77777777" w:rsidR="00B32338" w:rsidRDefault="00B32338">
            <w:pPr>
              <w:pStyle w:val="ConsPlusNormal"/>
              <w:jc w:val="right"/>
            </w:pPr>
            <w:r>
              <w:t>20,74</w:t>
            </w:r>
          </w:p>
        </w:tc>
        <w:tc>
          <w:tcPr>
            <w:tcW w:w="724" w:type="dxa"/>
          </w:tcPr>
          <w:p w14:paraId="5D30E5D9" w14:textId="77777777" w:rsidR="00B32338" w:rsidRDefault="00B32338">
            <w:pPr>
              <w:pStyle w:val="ConsPlusNormal"/>
              <w:jc w:val="right"/>
            </w:pPr>
            <w:r>
              <w:t>23,74</w:t>
            </w:r>
          </w:p>
        </w:tc>
        <w:tc>
          <w:tcPr>
            <w:tcW w:w="1531" w:type="dxa"/>
          </w:tcPr>
          <w:p w14:paraId="37EE95D1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56F6408D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401741F5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5A62B591" w14:textId="77777777">
        <w:tc>
          <w:tcPr>
            <w:tcW w:w="13590" w:type="dxa"/>
            <w:gridSpan w:val="12"/>
          </w:tcPr>
          <w:p w14:paraId="50EACA60" w14:textId="77777777" w:rsidR="00B32338" w:rsidRDefault="00B32338">
            <w:pPr>
              <w:pStyle w:val="ConsPlusNormal"/>
              <w:outlineLvl w:val="3"/>
            </w:pPr>
            <w:r>
              <w:t>Показатели задачи 2 "Снижение аварийности на улично-дорожной сети ЗАТО Северск" Программы</w:t>
            </w:r>
          </w:p>
        </w:tc>
      </w:tr>
      <w:tr w:rsidR="00B32338" w14:paraId="703D3311" w14:textId="77777777">
        <w:tc>
          <w:tcPr>
            <w:tcW w:w="454" w:type="dxa"/>
          </w:tcPr>
          <w:p w14:paraId="17DC5CB6" w14:textId="77777777" w:rsidR="00B32338" w:rsidRDefault="00B32338">
            <w:pPr>
              <w:pStyle w:val="ConsPlusNormal"/>
            </w:pPr>
            <w:r>
              <w:t>2.</w:t>
            </w:r>
            <w:r>
              <w:lastRenderedPageBreak/>
              <w:t>1</w:t>
            </w:r>
          </w:p>
        </w:tc>
        <w:tc>
          <w:tcPr>
            <w:tcW w:w="2569" w:type="dxa"/>
          </w:tcPr>
          <w:p w14:paraId="7BDD6E35" w14:textId="77777777" w:rsidR="00B32338" w:rsidRDefault="00B3233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зарегистрированных дорожно-транспортных происшествий с пострадавшими</w:t>
            </w:r>
          </w:p>
        </w:tc>
        <w:tc>
          <w:tcPr>
            <w:tcW w:w="1204" w:type="dxa"/>
          </w:tcPr>
          <w:p w14:paraId="78D9DB04" w14:textId="77777777" w:rsidR="00B32338" w:rsidRDefault="00B3233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24" w:type="dxa"/>
          </w:tcPr>
          <w:p w14:paraId="58B41AB8" w14:textId="77777777" w:rsidR="00B32338" w:rsidRDefault="00B32338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724" w:type="dxa"/>
          </w:tcPr>
          <w:p w14:paraId="1071DED6" w14:textId="77777777" w:rsidR="00B32338" w:rsidRDefault="00B32338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724" w:type="dxa"/>
          </w:tcPr>
          <w:p w14:paraId="7B7E70FC" w14:textId="77777777" w:rsidR="00B32338" w:rsidRDefault="00B32338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724" w:type="dxa"/>
          </w:tcPr>
          <w:p w14:paraId="3CC16B0F" w14:textId="77777777" w:rsidR="00B32338" w:rsidRDefault="00B32338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724" w:type="dxa"/>
          </w:tcPr>
          <w:p w14:paraId="6334ED7F" w14:textId="77777777" w:rsidR="00B32338" w:rsidRDefault="00B32338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724" w:type="dxa"/>
          </w:tcPr>
          <w:p w14:paraId="0088132F" w14:textId="77777777" w:rsidR="00B32338" w:rsidRDefault="00B32338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531" w:type="dxa"/>
          </w:tcPr>
          <w:p w14:paraId="7F5490B7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</w:tcPr>
          <w:p w14:paraId="6A40C7D9" w14:textId="77777777" w:rsidR="00B32338" w:rsidRDefault="00B32338">
            <w:pPr>
              <w:pStyle w:val="ConsPlusNormal"/>
            </w:pPr>
            <w:r>
              <w:t>Ведомствен</w:t>
            </w:r>
            <w:r>
              <w:lastRenderedPageBreak/>
              <w:t>ная отчетность</w:t>
            </w:r>
          </w:p>
        </w:tc>
        <w:tc>
          <w:tcPr>
            <w:tcW w:w="1804" w:type="dxa"/>
          </w:tcPr>
          <w:p w14:paraId="523FAF84" w14:textId="77777777" w:rsidR="00B32338" w:rsidRDefault="00B32338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B32338" w14:paraId="5343DEF7" w14:textId="77777777">
        <w:tc>
          <w:tcPr>
            <w:tcW w:w="454" w:type="dxa"/>
          </w:tcPr>
          <w:p w14:paraId="76DD0464" w14:textId="77777777" w:rsidR="00B32338" w:rsidRDefault="00B32338">
            <w:pPr>
              <w:pStyle w:val="ConsPlusNormal"/>
            </w:pPr>
            <w:r>
              <w:t>2.2</w:t>
            </w:r>
          </w:p>
        </w:tc>
        <w:tc>
          <w:tcPr>
            <w:tcW w:w="2569" w:type="dxa"/>
          </w:tcPr>
          <w:p w14:paraId="17FE5BDA" w14:textId="77777777" w:rsidR="00B32338" w:rsidRDefault="00B32338">
            <w:pPr>
              <w:pStyle w:val="ConsPlusNormal"/>
            </w:pPr>
            <w:r>
              <w:t>Количество зарегистрированных дорожно-транспортных происшествий с участием детей</w:t>
            </w:r>
          </w:p>
        </w:tc>
        <w:tc>
          <w:tcPr>
            <w:tcW w:w="1204" w:type="dxa"/>
          </w:tcPr>
          <w:p w14:paraId="141686DA" w14:textId="77777777" w:rsidR="00B32338" w:rsidRDefault="00B32338">
            <w:pPr>
              <w:pStyle w:val="ConsPlusNormal"/>
            </w:pPr>
            <w:r>
              <w:t>ед.</w:t>
            </w:r>
          </w:p>
        </w:tc>
        <w:tc>
          <w:tcPr>
            <w:tcW w:w="724" w:type="dxa"/>
          </w:tcPr>
          <w:p w14:paraId="3F4005B4" w14:textId="77777777" w:rsidR="00B32338" w:rsidRDefault="00B3233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24" w:type="dxa"/>
          </w:tcPr>
          <w:p w14:paraId="1627A030" w14:textId="77777777" w:rsidR="00B32338" w:rsidRDefault="00B3233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24" w:type="dxa"/>
          </w:tcPr>
          <w:p w14:paraId="09390418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24" w:type="dxa"/>
          </w:tcPr>
          <w:p w14:paraId="6B5EB81A" w14:textId="77777777" w:rsidR="00B32338" w:rsidRDefault="00B3233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24" w:type="dxa"/>
          </w:tcPr>
          <w:p w14:paraId="2BC99DCE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70B7B216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531" w:type="dxa"/>
          </w:tcPr>
          <w:p w14:paraId="5237F66B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</w:tcPr>
          <w:p w14:paraId="47F54D99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28AEC18C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6D52C34F" w14:textId="77777777">
        <w:tc>
          <w:tcPr>
            <w:tcW w:w="454" w:type="dxa"/>
          </w:tcPr>
          <w:p w14:paraId="6DCD9207" w14:textId="77777777" w:rsidR="00B32338" w:rsidRDefault="00B32338">
            <w:pPr>
              <w:pStyle w:val="ConsPlusNormal"/>
            </w:pPr>
            <w:r>
              <w:t>2.3</w:t>
            </w:r>
          </w:p>
        </w:tc>
        <w:tc>
          <w:tcPr>
            <w:tcW w:w="2569" w:type="dxa"/>
          </w:tcPr>
          <w:p w14:paraId="026810C1" w14:textId="77777777" w:rsidR="00B32338" w:rsidRDefault="00B32338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204" w:type="dxa"/>
          </w:tcPr>
          <w:p w14:paraId="6D57797A" w14:textId="77777777" w:rsidR="00B32338" w:rsidRDefault="00B3233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14:paraId="4FDC3475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4DD55614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0C54147C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24" w:type="dxa"/>
          </w:tcPr>
          <w:p w14:paraId="10A29D03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24" w:type="dxa"/>
          </w:tcPr>
          <w:p w14:paraId="496E25E6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21B0D008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531" w:type="dxa"/>
          </w:tcPr>
          <w:p w14:paraId="172996D4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</w:tcPr>
          <w:p w14:paraId="318C0747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63FFF479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24226EF4" w14:textId="77777777">
        <w:tc>
          <w:tcPr>
            <w:tcW w:w="454" w:type="dxa"/>
          </w:tcPr>
          <w:p w14:paraId="1B1BA97C" w14:textId="77777777" w:rsidR="00B32338" w:rsidRDefault="00B32338">
            <w:pPr>
              <w:pStyle w:val="ConsPlusNormal"/>
            </w:pPr>
            <w:r>
              <w:t>2.4</w:t>
            </w:r>
          </w:p>
        </w:tc>
        <w:tc>
          <w:tcPr>
            <w:tcW w:w="2569" w:type="dxa"/>
          </w:tcPr>
          <w:p w14:paraId="0F41B039" w14:textId="77777777" w:rsidR="00B32338" w:rsidRDefault="00B32338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1204" w:type="dxa"/>
          </w:tcPr>
          <w:p w14:paraId="66123AB2" w14:textId="77777777" w:rsidR="00B32338" w:rsidRDefault="00B3233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14:paraId="64629D2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36339685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4222C6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E0D6AB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43C2E00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2619D45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14:paraId="47F51A33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</w:tcPr>
          <w:p w14:paraId="20FB00A1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5853DBC1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2CFEEC83" w14:textId="77777777">
        <w:tc>
          <w:tcPr>
            <w:tcW w:w="13590" w:type="dxa"/>
            <w:gridSpan w:val="12"/>
          </w:tcPr>
          <w:p w14:paraId="5807596F" w14:textId="77777777" w:rsidR="00B32338" w:rsidRDefault="00B32338">
            <w:pPr>
              <w:pStyle w:val="ConsPlusNormal"/>
              <w:outlineLvl w:val="3"/>
            </w:pPr>
            <w:r>
              <w:t>Показатели задачи 3 "Поддержание в нормативном состоянии улично-дорожной сети г. Северска" Программы</w:t>
            </w:r>
          </w:p>
        </w:tc>
      </w:tr>
      <w:tr w:rsidR="00B32338" w14:paraId="00551A0A" w14:textId="77777777">
        <w:tc>
          <w:tcPr>
            <w:tcW w:w="454" w:type="dxa"/>
          </w:tcPr>
          <w:p w14:paraId="4AC43ABA" w14:textId="77777777" w:rsidR="00B32338" w:rsidRDefault="00B32338">
            <w:pPr>
              <w:pStyle w:val="ConsPlusNormal"/>
            </w:pPr>
            <w:r>
              <w:t>3.1</w:t>
            </w:r>
          </w:p>
        </w:tc>
        <w:tc>
          <w:tcPr>
            <w:tcW w:w="2569" w:type="dxa"/>
          </w:tcPr>
          <w:p w14:paraId="650DC2F1" w14:textId="77777777" w:rsidR="00B32338" w:rsidRDefault="00B32338">
            <w:pPr>
              <w:pStyle w:val="ConsPlusNormal"/>
            </w:pPr>
            <w:r>
              <w:t xml:space="preserve">Доля площади автомобильных дорог, на которых </w:t>
            </w:r>
            <w:r>
              <w:lastRenderedPageBreak/>
              <w:t>выполнен текущий ремонт асфальтового покрытия, от общей площади дорог общего пользования местного значения г. Северска</w:t>
            </w:r>
          </w:p>
        </w:tc>
        <w:tc>
          <w:tcPr>
            <w:tcW w:w="1204" w:type="dxa"/>
          </w:tcPr>
          <w:p w14:paraId="5BFC7B6E" w14:textId="77777777" w:rsidR="00B32338" w:rsidRDefault="00B32338">
            <w:pPr>
              <w:pStyle w:val="ConsPlusNormal"/>
            </w:pPr>
            <w:r>
              <w:lastRenderedPageBreak/>
              <w:t>проц</w:t>
            </w:r>
          </w:p>
        </w:tc>
        <w:tc>
          <w:tcPr>
            <w:tcW w:w="724" w:type="dxa"/>
          </w:tcPr>
          <w:p w14:paraId="001809AD" w14:textId="77777777" w:rsidR="00B32338" w:rsidRDefault="00B3233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724" w:type="dxa"/>
          </w:tcPr>
          <w:p w14:paraId="3537D5BD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3A0F8DBA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01BCE66D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46E08C82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2F7B37D0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531" w:type="dxa"/>
          </w:tcPr>
          <w:p w14:paraId="2518F637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9AA52AE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2632A79E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0F218457" w14:textId="77777777">
        <w:tc>
          <w:tcPr>
            <w:tcW w:w="454" w:type="dxa"/>
          </w:tcPr>
          <w:p w14:paraId="5BD4A99A" w14:textId="77777777" w:rsidR="00B32338" w:rsidRDefault="00B32338">
            <w:pPr>
              <w:pStyle w:val="ConsPlusNormal"/>
            </w:pPr>
            <w:r>
              <w:t>3.2</w:t>
            </w:r>
          </w:p>
        </w:tc>
        <w:tc>
          <w:tcPr>
            <w:tcW w:w="2569" w:type="dxa"/>
          </w:tcPr>
          <w:p w14:paraId="087B6D17" w14:textId="77777777" w:rsidR="00B32338" w:rsidRDefault="00B32338">
            <w:pPr>
              <w:pStyle w:val="ConsPlusNormal"/>
            </w:pPr>
            <w:r>
              <w:t>Общая площадь увеличения парковочных мест на внутридворовых территориях</w:t>
            </w:r>
          </w:p>
        </w:tc>
        <w:tc>
          <w:tcPr>
            <w:tcW w:w="1204" w:type="dxa"/>
          </w:tcPr>
          <w:p w14:paraId="0214BBB0" w14:textId="77777777" w:rsidR="00B32338" w:rsidRDefault="00B3233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4" w:type="dxa"/>
          </w:tcPr>
          <w:p w14:paraId="7071087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3B5F43B5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0B54C3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63AF064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2E250E8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EAC62C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14:paraId="16577765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48C0927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B47DE21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4783CA38" w14:textId="77777777">
        <w:tc>
          <w:tcPr>
            <w:tcW w:w="454" w:type="dxa"/>
          </w:tcPr>
          <w:p w14:paraId="13DEA3E6" w14:textId="77777777" w:rsidR="00B32338" w:rsidRDefault="00B32338">
            <w:pPr>
              <w:pStyle w:val="ConsPlusNormal"/>
            </w:pPr>
            <w:r>
              <w:t>3.3</w:t>
            </w:r>
          </w:p>
        </w:tc>
        <w:tc>
          <w:tcPr>
            <w:tcW w:w="2569" w:type="dxa"/>
          </w:tcPr>
          <w:p w14:paraId="5F425B0F" w14:textId="77777777" w:rsidR="00B32338" w:rsidRDefault="00B32338">
            <w:pPr>
              <w:pStyle w:val="ConsPlusNormal"/>
            </w:pPr>
            <w:r>
              <w:t>Доля объектов улично-дорожной сети г. Северска, в отношении которых в течение года выполнялся контроль МКУ ТЦ</w:t>
            </w:r>
          </w:p>
        </w:tc>
        <w:tc>
          <w:tcPr>
            <w:tcW w:w="1204" w:type="dxa"/>
          </w:tcPr>
          <w:p w14:paraId="0FAC4A9C" w14:textId="77777777" w:rsidR="00B32338" w:rsidRDefault="00B32338">
            <w:pPr>
              <w:pStyle w:val="ConsPlusNormal"/>
            </w:pPr>
            <w:r>
              <w:t>проц</w:t>
            </w:r>
          </w:p>
        </w:tc>
        <w:tc>
          <w:tcPr>
            <w:tcW w:w="724" w:type="dxa"/>
          </w:tcPr>
          <w:p w14:paraId="5FB6F552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08EE42E7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378951EA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2A18481D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00934CAB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2DF0DE37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31" w:type="dxa"/>
          </w:tcPr>
          <w:p w14:paraId="0C89B043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93BB5E0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22BCFEB2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4026BD75" w14:textId="77777777">
        <w:tc>
          <w:tcPr>
            <w:tcW w:w="13590" w:type="dxa"/>
            <w:gridSpan w:val="12"/>
          </w:tcPr>
          <w:p w14:paraId="25F1967B" w14:textId="77777777" w:rsidR="00B32338" w:rsidRDefault="00B32338">
            <w:pPr>
              <w:pStyle w:val="ConsPlusNormal"/>
              <w:outlineLvl w:val="3"/>
            </w:pPr>
            <w:r>
              <w:t>Показатели задачи 4 "Формирование системы транспортного обслуживания, обеспечивающей безопасность и качество пассажирских перевозок" Программы</w:t>
            </w:r>
          </w:p>
        </w:tc>
      </w:tr>
      <w:tr w:rsidR="00B32338" w14:paraId="629C2BD5" w14:textId="77777777">
        <w:tc>
          <w:tcPr>
            <w:tcW w:w="454" w:type="dxa"/>
          </w:tcPr>
          <w:p w14:paraId="293F0400" w14:textId="77777777" w:rsidR="00B32338" w:rsidRDefault="00B32338">
            <w:pPr>
              <w:pStyle w:val="ConsPlusNormal"/>
            </w:pPr>
            <w:r>
              <w:t>4.1</w:t>
            </w:r>
          </w:p>
        </w:tc>
        <w:tc>
          <w:tcPr>
            <w:tcW w:w="2569" w:type="dxa"/>
          </w:tcPr>
          <w:p w14:paraId="71894D50" w14:textId="77777777" w:rsidR="00B32338" w:rsidRDefault="00B32338">
            <w:pPr>
              <w:pStyle w:val="ConsPlusNormal"/>
            </w:pPr>
            <w:r>
              <w:t xml:space="preserve">Регулярность движения по муниципальным </w:t>
            </w:r>
            <w:r>
              <w:lastRenderedPageBreak/>
              <w:t>маршрутам ЗАТО Северск</w:t>
            </w:r>
          </w:p>
        </w:tc>
        <w:tc>
          <w:tcPr>
            <w:tcW w:w="1204" w:type="dxa"/>
          </w:tcPr>
          <w:p w14:paraId="3B67E3AF" w14:textId="77777777" w:rsidR="00B32338" w:rsidRDefault="00B32338">
            <w:pPr>
              <w:pStyle w:val="ConsPlusNormal"/>
            </w:pPr>
            <w:r>
              <w:lastRenderedPageBreak/>
              <w:t>проц</w:t>
            </w:r>
          </w:p>
        </w:tc>
        <w:tc>
          <w:tcPr>
            <w:tcW w:w="724" w:type="dxa"/>
          </w:tcPr>
          <w:p w14:paraId="1B968086" w14:textId="77777777" w:rsidR="00B32338" w:rsidRDefault="00B32338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24" w:type="dxa"/>
          </w:tcPr>
          <w:p w14:paraId="77CD673F" w14:textId="77777777" w:rsidR="00B32338" w:rsidRDefault="00B32338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724" w:type="dxa"/>
          </w:tcPr>
          <w:p w14:paraId="1DFEE289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724" w:type="dxa"/>
          </w:tcPr>
          <w:p w14:paraId="564564FB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724" w:type="dxa"/>
          </w:tcPr>
          <w:p w14:paraId="3F3FC867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724" w:type="dxa"/>
          </w:tcPr>
          <w:p w14:paraId="0CF7DB62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531" w:type="dxa"/>
          </w:tcPr>
          <w:p w14:paraId="1BA7E86A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38BEBA0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9DB06AE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0176508F" w14:textId="77777777">
        <w:tc>
          <w:tcPr>
            <w:tcW w:w="454" w:type="dxa"/>
          </w:tcPr>
          <w:p w14:paraId="1C4A7681" w14:textId="77777777" w:rsidR="00B32338" w:rsidRDefault="00B32338">
            <w:pPr>
              <w:pStyle w:val="ConsPlusNormal"/>
            </w:pPr>
            <w:r>
              <w:t>4.2</w:t>
            </w:r>
          </w:p>
        </w:tc>
        <w:tc>
          <w:tcPr>
            <w:tcW w:w="2569" w:type="dxa"/>
          </w:tcPr>
          <w:p w14:paraId="6FB0EA75" w14:textId="77777777" w:rsidR="00B32338" w:rsidRDefault="00B32338">
            <w:pPr>
              <w:pStyle w:val="ConsPlusNormal"/>
            </w:pPr>
            <w:r>
              <w:t>Доля посадочных площадок общественного транспорта, нуждающихся в ремонте или переоборудовании</w:t>
            </w:r>
          </w:p>
        </w:tc>
        <w:tc>
          <w:tcPr>
            <w:tcW w:w="1204" w:type="dxa"/>
          </w:tcPr>
          <w:p w14:paraId="711F8229" w14:textId="77777777" w:rsidR="00B32338" w:rsidRDefault="00B32338">
            <w:pPr>
              <w:pStyle w:val="ConsPlusNormal"/>
            </w:pPr>
            <w:r>
              <w:t>проц</w:t>
            </w:r>
          </w:p>
        </w:tc>
        <w:tc>
          <w:tcPr>
            <w:tcW w:w="724" w:type="dxa"/>
          </w:tcPr>
          <w:p w14:paraId="60D1623E" w14:textId="77777777" w:rsidR="00B32338" w:rsidRDefault="00B32338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724" w:type="dxa"/>
          </w:tcPr>
          <w:p w14:paraId="5BB2CE65" w14:textId="77777777" w:rsidR="00B32338" w:rsidRDefault="00B32338">
            <w:pPr>
              <w:pStyle w:val="ConsPlusNormal"/>
              <w:jc w:val="right"/>
            </w:pPr>
            <w:r>
              <w:t>34,4</w:t>
            </w:r>
          </w:p>
        </w:tc>
        <w:tc>
          <w:tcPr>
            <w:tcW w:w="724" w:type="dxa"/>
          </w:tcPr>
          <w:p w14:paraId="75A4EBC7" w14:textId="77777777" w:rsidR="00B32338" w:rsidRDefault="00B32338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724" w:type="dxa"/>
          </w:tcPr>
          <w:p w14:paraId="52F6317F" w14:textId="77777777" w:rsidR="00B32338" w:rsidRDefault="00B3233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724" w:type="dxa"/>
          </w:tcPr>
          <w:p w14:paraId="49D5A6E2" w14:textId="77777777" w:rsidR="00B32338" w:rsidRDefault="00B3233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724" w:type="dxa"/>
          </w:tcPr>
          <w:p w14:paraId="24700C76" w14:textId="77777777" w:rsidR="00B32338" w:rsidRDefault="00B3233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531" w:type="dxa"/>
          </w:tcPr>
          <w:p w14:paraId="799AD4F8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3E92096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6193E2F2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</w:tbl>
    <w:p w14:paraId="32FD2DFB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5D9BA38" w14:textId="77777777" w:rsidR="00B32338" w:rsidRDefault="00B32338">
      <w:pPr>
        <w:pStyle w:val="ConsPlusNormal"/>
        <w:jc w:val="both"/>
      </w:pPr>
    </w:p>
    <w:p w14:paraId="7CC9D8FC" w14:textId="77777777" w:rsidR="00B32338" w:rsidRDefault="00B32338">
      <w:pPr>
        <w:pStyle w:val="ConsPlusTitle"/>
        <w:jc w:val="center"/>
        <w:outlineLvl w:val="1"/>
      </w:pPr>
      <w:r>
        <w:t>III. ПОДПРОГРАММЫ</w:t>
      </w:r>
    </w:p>
    <w:p w14:paraId="66962D96" w14:textId="77777777" w:rsidR="00B32338" w:rsidRDefault="00B32338">
      <w:pPr>
        <w:pStyle w:val="ConsPlusNormal"/>
        <w:jc w:val="both"/>
      </w:pPr>
    </w:p>
    <w:p w14:paraId="2A5FBF04" w14:textId="77777777" w:rsidR="00B32338" w:rsidRDefault="00B32338">
      <w:pPr>
        <w:pStyle w:val="ConsPlusNormal"/>
        <w:ind w:firstLine="540"/>
        <w:jc w:val="both"/>
      </w:pPr>
      <w:r>
        <w:t>В состав Программы включено 5 подпрограмм, каждая из которых направлена на решение задач Программы:</w:t>
      </w:r>
    </w:p>
    <w:p w14:paraId="362FC908" w14:textId="77777777" w:rsidR="00B32338" w:rsidRDefault="00B32338">
      <w:pPr>
        <w:pStyle w:val="ConsPlusNormal"/>
        <w:spacing w:before="280"/>
        <w:ind w:firstLine="540"/>
        <w:jc w:val="both"/>
      </w:pPr>
      <w:hyperlink w:anchor="P2963" w:history="1">
        <w:r>
          <w:rPr>
            <w:color w:val="0000FF"/>
          </w:rPr>
          <w:t>подпрограмма 1</w:t>
        </w:r>
      </w:hyperlink>
      <w:r>
        <w:t xml:space="preserve"> "Строительство и ремонт объектов улично-дорожной сети" (приложение 1);</w:t>
      </w:r>
    </w:p>
    <w:p w14:paraId="624003CF" w14:textId="77777777" w:rsidR="00B32338" w:rsidRDefault="00B32338">
      <w:pPr>
        <w:pStyle w:val="ConsPlusNormal"/>
        <w:spacing w:before="280"/>
        <w:ind w:firstLine="540"/>
        <w:jc w:val="both"/>
      </w:pPr>
      <w:hyperlink w:anchor="P3638" w:history="1">
        <w:r>
          <w:rPr>
            <w:color w:val="0000FF"/>
          </w:rPr>
          <w:t>подпрограмма 2</w:t>
        </w:r>
      </w:hyperlink>
      <w:r>
        <w:t xml:space="preserve"> "Повышение безопасности дорожного движения на территории ЗАТО Северск" (приложение 2);</w:t>
      </w:r>
    </w:p>
    <w:p w14:paraId="4CDEF61D" w14:textId="77777777" w:rsidR="00B32338" w:rsidRDefault="00B32338">
      <w:pPr>
        <w:pStyle w:val="ConsPlusNormal"/>
        <w:spacing w:before="280"/>
        <w:ind w:firstLine="540"/>
        <w:jc w:val="both"/>
      </w:pPr>
      <w:hyperlink w:anchor="P5433" w:history="1">
        <w:r>
          <w:rPr>
            <w:color w:val="0000FF"/>
          </w:rPr>
          <w:t>подпрограмма 3</w:t>
        </w:r>
      </w:hyperlink>
      <w:r>
        <w:t xml:space="preserve"> "Обеспечение сохранности и доступности автомобильных дорог г. Северска, улучшение транспортной инфраструктуры" (приложение 3);</w:t>
      </w:r>
    </w:p>
    <w:p w14:paraId="20948F2D" w14:textId="77777777" w:rsidR="00B32338" w:rsidRDefault="00B32338">
      <w:pPr>
        <w:pStyle w:val="ConsPlusNormal"/>
        <w:spacing w:before="280"/>
        <w:ind w:firstLine="540"/>
        <w:jc w:val="both"/>
      </w:pPr>
      <w:hyperlink w:anchor="P6012" w:history="1">
        <w:r>
          <w:rPr>
            <w:color w:val="0000FF"/>
          </w:rPr>
          <w:t>подпрограмма 4</w:t>
        </w:r>
      </w:hyperlink>
      <w:r>
        <w:t xml:space="preserve"> "Транспортное обслуживание населения в границах ЗАТО Северск" (приложение 4);</w:t>
      </w:r>
    </w:p>
    <w:p w14:paraId="7E45869D" w14:textId="77777777" w:rsidR="00B32338" w:rsidRDefault="00B32338">
      <w:pPr>
        <w:pStyle w:val="ConsPlusNormal"/>
        <w:spacing w:before="280"/>
        <w:ind w:firstLine="540"/>
        <w:jc w:val="both"/>
      </w:pPr>
      <w:hyperlink w:anchor="P463" w:history="1">
        <w:r>
          <w:rPr>
            <w:color w:val="0000FF"/>
          </w:rPr>
          <w:t>подпрограмма 5</w:t>
        </w:r>
      </w:hyperlink>
      <w:r>
        <w:t xml:space="preserve"> "Обеспечивающая подпрограмма" (приложение 5).</w:t>
      </w:r>
    </w:p>
    <w:p w14:paraId="4C4A29FF" w14:textId="77777777" w:rsidR="00B32338" w:rsidRDefault="00B32338">
      <w:pPr>
        <w:pStyle w:val="ConsPlusNormal"/>
        <w:jc w:val="both"/>
      </w:pPr>
    </w:p>
    <w:p w14:paraId="543A0A4E" w14:textId="77777777" w:rsidR="00B32338" w:rsidRDefault="00B32338">
      <w:pPr>
        <w:pStyle w:val="ConsPlusTitle"/>
        <w:jc w:val="center"/>
        <w:outlineLvl w:val="1"/>
      </w:pPr>
      <w:bookmarkStart w:id="1" w:name="P463"/>
      <w:bookmarkEnd w:id="1"/>
      <w:r>
        <w:t>IV. ОБЕСПЕЧИВАЮЩАЯ ПОДПРОГРАММА</w:t>
      </w:r>
    </w:p>
    <w:p w14:paraId="51AA370A" w14:textId="77777777" w:rsidR="00B32338" w:rsidRDefault="00B32338">
      <w:pPr>
        <w:pStyle w:val="ConsPlusNormal"/>
        <w:jc w:val="both"/>
      </w:pPr>
    </w:p>
    <w:p w14:paraId="0A0E5945" w14:textId="77777777" w:rsidR="00B32338" w:rsidRDefault="00B32338">
      <w:pPr>
        <w:pStyle w:val="ConsPlusNormal"/>
        <w:ind w:firstLine="540"/>
        <w:jc w:val="both"/>
      </w:pPr>
      <w:r>
        <w:t>Соисполнителем Программы является Управление капитального строительства Администрации ЗАТО Северск.</w:t>
      </w:r>
    </w:p>
    <w:p w14:paraId="63836F5A" w14:textId="77777777" w:rsidR="00B32338" w:rsidRDefault="00B32338">
      <w:pPr>
        <w:pStyle w:val="ConsPlusNormal"/>
        <w:spacing w:before="280"/>
        <w:ind w:firstLine="540"/>
        <w:jc w:val="both"/>
      </w:pPr>
      <w:r>
        <w:t>Обеспечивающая подпрограмма включает расходы на финансовое обеспечение деятельности соисполнителя Программы.</w:t>
      </w:r>
    </w:p>
    <w:p w14:paraId="4453ADE1" w14:textId="77777777" w:rsidR="00B32338" w:rsidRDefault="00B32338">
      <w:pPr>
        <w:pStyle w:val="ConsPlusNormal"/>
        <w:spacing w:before="280"/>
        <w:ind w:firstLine="540"/>
        <w:jc w:val="both"/>
      </w:pPr>
      <w:r>
        <w:t>Сведения о мероприятиях и ресурсном обеспечении реализации подпрограммы 5 "Обеспечивающая подпрограмма" приведены в таблице 2.</w:t>
      </w:r>
    </w:p>
    <w:p w14:paraId="594276F0" w14:textId="77777777" w:rsidR="00B32338" w:rsidRDefault="00B32338">
      <w:pPr>
        <w:pStyle w:val="ConsPlusNormal"/>
        <w:spacing w:before="280"/>
        <w:ind w:firstLine="540"/>
        <w:jc w:val="both"/>
      </w:pPr>
      <w:r>
        <w:t>Финансирование подпрограммы 5 "Обеспечивающая подпрограмма" предусмотрено за счет средств местного бюджета ЗАТО Северск.</w:t>
      </w:r>
    </w:p>
    <w:p w14:paraId="65D9CC19" w14:textId="77777777" w:rsidR="00B32338" w:rsidRDefault="00B32338">
      <w:pPr>
        <w:pStyle w:val="ConsPlusNormal"/>
        <w:spacing w:before="280"/>
        <w:ind w:firstLine="540"/>
        <w:jc w:val="both"/>
      </w:pPr>
      <w:hyperlink w:anchor="P530" w:history="1">
        <w:r>
          <w:rPr>
            <w:color w:val="0000FF"/>
          </w:rPr>
          <w:t>Информация</w:t>
        </w:r>
      </w:hyperlink>
      <w:r>
        <w:t xml:space="preserve"> об основных мерах правового регулирования, в т.ч. налоговых расходов, в сфере реализации Программы представлена в таблице 3.</w:t>
      </w:r>
    </w:p>
    <w:p w14:paraId="6F77BF09" w14:textId="77777777" w:rsidR="00B32338" w:rsidRDefault="00B32338">
      <w:pPr>
        <w:pStyle w:val="ConsPlusNormal"/>
        <w:jc w:val="both"/>
      </w:pPr>
    </w:p>
    <w:p w14:paraId="5FE8A1F2" w14:textId="77777777" w:rsidR="00B32338" w:rsidRDefault="00B32338">
      <w:pPr>
        <w:pStyle w:val="ConsPlusTitle"/>
        <w:jc w:val="center"/>
        <w:outlineLvl w:val="2"/>
      </w:pPr>
      <w:r>
        <w:t>Перечень мероприятий и ресурсное обеспечение реализации</w:t>
      </w:r>
    </w:p>
    <w:p w14:paraId="7A99AD7B" w14:textId="77777777" w:rsidR="00B32338" w:rsidRDefault="00B32338">
      <w:pPr>
        <w:pStyle w:val="ConsPlusTitle"/>
        <w:jc w:val="center"/>
      </w:pPr>
      <w:r>
        <w:t>подпрограммы 5 "Обеспечивающая подпрограмма" муниципальной</w:t>
      </w:r>
    </w:p>
    <w:p w14:paraId="74A14F73" w14:textId="77777777" w:rsidR="00B32338" w:rsidRDefault="00B32338">
      <w:pPr>
        <w:pStyle w:val="ConsPlusTitle"/>
        <w:jc w:val="center"/>
      </w:pPr>
      <w:r>
        <w:t>программы "Дорожная деятельность и транспортное обслуживание</w:t>
      </w:r>
    </w:p>
    <w:p w14:paraId="6B71F413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0DAD5C24" w14:textId="77777777" w:rsidR="00B32338" w:rsidRDefault="00B3233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4EB47F75" w14:textId="77777777" w:rsidR="00B32338" w:rsidRDefault="00B32338">
      <w:pPr>
        <w:pStyle w:val="ConsPlusNormal"/>
        <w:jc w:val="center"/>
      </w:pPr>
      <w:r>
        <w:t>от 28.02.2022 N 325)</w:t>
      </w:r>
    </w:p>
    <w:p w14:paraId="7D8A960C" w14:textId="77777777" w:rsidR="00B32338" w:rsidRDefault="00B32338">
      <w:pPr>
        <w:pStyle w:val="ConsPlusNormal"/>
        <w:jc w:val="both"/>
      </w:pPr>
    </w:p>
    <w:p w14:paraId="48AB55CD" w14:textId="77777777" w:rsidR="00B32338" w:rsidRDefault="00B32338">
      <w:pPr>
        <w:pStyle w:val="ConsPlusNormal"/>
        <w:jc w:val="right"/>
      </w:pPr>
      <w:r>
        <w:lastRenderedPageBreak/>
        <w:t>Таблица 2</w:t>
      </w:r>
    </w:p>
    <w:p w14:paraId="700774A8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  <w:gridCol w:w="1909"/>
        <w:gridCol w:w="1144"/>
        <w:gridCol w:w="1024"/>
        <w:gridCol w:w="1024"/>
        <w:gridCol w:w="1024"/>
        <w:gridCol w:w="1024"/>
      </w:tblGrid>
      <w:tr w:rsidR="00B32338" w14:paraId="1423430A" w14:textId="77777777">
        <w:tc>
          <w:tcPr>
            <w:tcW w:w="454" w:type="dxa"/>
          </w:tcPr>
          <w:p w14:paraId="69135367" w14:textId="77777777" w:rsidR="00B32338" w:rsidRDefault="00B32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14:paraId="257398B8" w14:textId="77777777" w:rsidR="00B32338" w:rsidRDefault="00B32338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909" w:type="dxa"/>
          </w:tcPr>
          <w:p w14:paraId="5EB69FD0" w14:textId="77777777" w:rsidR="00B32338" w:rsidRDefault="00B32338">
            <w:pPr>
              <w:pStyle w:val="ConsPlusNormal"/>
              <w:jc w:val="center"/>
            </w:pPr>
            <w: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144" w:type="dxa"/>
          </w:tcPr>
          <w:p w14:paraId="1F1DC7A8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4812A62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7A43CDD6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163C7B96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14:paraId="295DF240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6519124C" w14:textId="77777777">
        <w:tc>
          <w:tcPr>
            <w:tcW w:w="454" w:type="dxa"/>
          </w:tcPr>
          <w:p w14:paraId="27CF9C8B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2B54607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14:paraId="5F4C69F6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1189E008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14:paraId="71644854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14:paraId="2F37ABEA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14:paraId="05CAEAFB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14:paraId="54A550C9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</w:tr>
      <w:tr w:rsidR="00B32338" w14:paraId="28FF0ECD" w14:textId="77777777">
        <w:tc>
          <w:tcPr>
            <w:tcW w:w="454" w:type="dxa"/>
            <w:vMerge w:val="restart"/>
          </w:tcPr>
          <w:p w14:paraId="0DDFE14D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</w:tcPr>
          <w:p w14:paraId="60D30BD5" w14:textId="77777777" w:rsidR="00B32338" w:rsidRDefault="00B32338">
            <w:pPr>
              <w:pStyle w:val="ConsPlusNormal"/>
            </w:pPr>
            <w:r>
              <w:t>Соисполнитель - Управление капитального строительства Администрации ЗАТО Северск</w:t>
            </w:r>
          </w:p>
        </w:tc>
        <w:tc>
          <w:tcPr>
            <w:tcW w:w="7149" w:type="dxa"/>
            <w:gridSpan w:val="6"/>
          </w:tcPr>
          <w:p w14:paraId="1B79C173" w14:textId="77777777" w:rsidR="00B32338" w:rsidRDefault="00B32338">
            <w:pPr>
              <w:pStyle w:val="ConsPlusNormal"/>
            </w:pPr>
            <w:r>
              <w:t>Задача 1. Обеспечение деятельности УКС Администрации ЗАТО Северск</w:t>
            </w:r>
          </w:p>
        </w:tc>
      </w:tr>
      <w:tr w:rsidR="00B32338" w14:paraId="1C4AE7F3" w14:textId="77777777">
        <w:tc>
          <w:tcPr>
            <w:tcW w:w="454" w:type="dxa"/>
            <w:vMerge/>
          </w:tcPr>
          <w:p w14:paraId="5BE7A6E3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0FA3931" w14:textId="77777777" w:rsidR="00B32338" w:rsidRDefault="00B32338">
            <w:pPr>
              <w:spacing w:after="1" w:line="0" w:lineRule="atLeast"/>
            </w:pPr>
          </w:p>
        </w:tc>
        <w:tc>
          <w:tcPr>
            <w:tcW w:w="1909" w:type="dxa"/>
          </w:tcPr>
          <w:p w14:paraId="7A70E7C3" w14:textId="77777777" w:rsidR="00B32338" w:rsidRDefault="00B32338">
            <w:pPr>
              <w:pStyle w:val="ConsPlusNormal"/>
            </w:pPr>
            <w:r>
              <w:t>Объем финансирования, тыс. руб., в т.ч.:</w:t>
            </w:r>
          </w:p>
        </w:tc>
        <w:tc>
          <w:tcPr>
            <w:tcW w:w="1144" w:type="dxa"/>
          </w:tcPr>
          <w:p w14:paraId="5878114F" w14:textId="77777777" w:rsidR="00B32338" w:rsidRDefault="00B32338">
            <w:pPr>
              <w:pStyle w:val="ConsPlusNormal"/>
              <w:jc w:val="center"/>
            </w:pPr>
            <w:r>
              <w:t>101821,87</w:t>
            </w:r>
          </w:p>
        </w:tc>
        <w:tc>
          <w:tcPr>
            <w:tcW w:w="1024" w:type="dxa"/>
          </w:tcPr>
          <w:p w14:paraId="113CEC14" w14:textId="77777777" w:rsidR="00B32338" w:rsidRDefault="00B32338">
            <w:pPr>
              <w:pStyle w:val="ConsPlusNormal"/>
              <w:jc w:val="center"/>
            </w:pPr>
            <w:r>
              <w:t>25645,95</w:t>
            </w:r>
          </w:p>
        </w:tc>
        <w:tc>
          <w:tcPr>
            <w:tcW w:w="1024" w:type="dxa"/>
          </w:tcPr>
          <w:p w14:paraId="69396FB7" w14:textId="77777777" w:rsidR="00B32338" w:rsidRDefault="00B32338">
            <w:pPr>
              <w:pStyle w:val="ConsPlusNormal"/>
              <w:jc w:val="center"/>
            </w:pPr>
            <w:r>
              <w:t>25393,84</w:t>
            </w:r>
          </w:p>
        </w:tc>
        <w:tc>
          <w:tcPr>
            <w:tcW w:w="1024" w:type="dxa"/>
          </w:tcPr>
          <w:p w14:paraId="5B7F9F03" w14:textId="77777777" w:rsidR="00B32338" w:rsidRDefault="00B32338">
            <w:pPr>
              <w:pStyle w:val="ConsPlusNormal"/>
              <w:jc w:val="center"/>
            </w:pPr>
            <w:r>
              <w:t>25391,04</w:t>
            </w:r>
          </w:p>
        </w:tc>
        <w:tc>
          <w:tcPr>
            <w:tcW w:w="1024" w:type="dxa"/>
          </w:tcPr>
          <w:p w14:paraId="4A0426A2" w14:textId="77777777" w:rsidR="00B32338" w:rsidRDefault="00B32338">
            <w:pPr>
              <w:pStyle w:val="ConsPlusNormal"/>
              <w:jc w:val="center"/>
            </w:pPr>
            <w:r>
              <w:t>25391,04</w:t>
            </w:r>
          </w:p>
        </w:tc>
      </w:tr>
      <w:tr w:rsidR="00B32338" w14:paraId="7D24A022" w14:textId="77777777">
        <w:tc>
          <w:tcPr>
            <w:tcW w:w="454" w:type="dxa"/>
            <w:vMerge/>
          </w:tcPr>
          <w:p w14:paraId="00B1199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53068B0" w14:textId="77777777" w:rsidR="00B32338" w:rsidRDefault="00B32338">
            <w:pPr>
              <w:spacing w:after="1" w:line="0" w:lineRule="atLeast"/>
            </w:pPr>
          </w:p>
        </w:tc>
        <w:tc>
          <w:tcPr>
            <w:tcW w:w="1909" w:type="dxa"/>
          </w:tcPr>
          <w:p w14:paraId="4D2CFACF" w14:textId="77777777" w:rsidR="00B32338" w:rsidRDefault="00B32338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14:paraId="519EB87E" w14:textId="77777777" w:rsidR="00B32338" w:rsidRDefault="00B32338">
            <w:pPr>
              <w:pStyle w:val="ConsPlusNormal"/>
              <w:jc w:val="center"/>
            </w:pPr>
            <w:r>
              <w:t>101821,87</w:t>
            </w:r>
          </w:p>
        </w:tc>
        <w:tc>
          <w:tcPr>
            <w:tcW w:w="1024" w:type="dxa"/>
          </w:tcPr>
          <w:p w14:paraId="5118A179" w14:textId="77777777" w:rsidR="00B32338" w:rsidRDefault="00B32338">
            <w:pPr>
              <w:pStyle w:val="ConsPlusNormal"/>
              <w:jc w:val="center"/>
            </w:pPr>
            <w:r>
              <w:t>25645,95</w:t>
            </w:r>
          </w:p>
        </w:tc>
        <w:tc>
          <w:tcPr>
            <w:tcW w:w="1024" w:type="dxa"/>
          </w:tcPr>
          <w:p w14:paraId="38F787C8" w14:textId="77777777" w:rsidR="00B32338" w:rsidRDefault="00B32338">
            <w:pPr>
              <w:pStyle w:val="ConsPlusNormal"/>
              <w:jc w:val="center"/>
            </w:pPr>
            <w:r>
              <w:t>25393,84</w:t>
            </w:r>
          </w:p>
        </w:tc>
        <w:tc>
          <w:tcPr>
            <w:tcW w:w="1024" w:type="dxa"/>
          </w:tcPr>
          <w:p w14:paraId="0B20E1EB" w14:textId="77777777" w:rsidR="00B32338" w:rsidRDefault="00B32338">
            <w:pPr>
              <w:pStyle w:val="ConsPlusNormal"/>
              <w:jc w:val="center"/>
            </w:pPr>
            <w:r>
              <w:t>25391,04</w:t>
            </w:r>
          </w:p>
        </w:tc>
        <w:tc>
          <w:tcPr>
            <w:tcW w:w="1024" w:type="dxa"/>
          </w:tcPr>
          <w:p w14:paraId="0787BB2F" w14:textId="77777777" w:rsidR="00B32338" w:rsidRDefault="00B32338">
            <w:pPr>
              <w:pStyle w:val="ConsPlusNormal"/>
              <w:jc w:val="center"/>
            </w:pPr>
            <w:r>
              <w:t>25391,04</w:t>
            </w:r>
          </w:p>
        </w:tc>
      </w:tr>
      <w:tr w:rsidR="00B32338" w14:paraId="115F7B09" w14:textId="77777777">
        <w:tc>
          <w:tcPr>
            <w:tcW w:w="454" w:type="dxa"/>
            <w:vMerge/>
          </w:tcPr>
          <w:p w14:paraId="0120430C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DB8DF3A" w14:textId="77777777" w:rsidR="00B32338" w:rsidRDefault="00B32338">
            <w:pPr>
              <w:spacing w:after="1" w:line="0" w:lineRule="atLeast"/>
            </w:pPr>
          </w:p>
        </w:tc>
        <w:tc>
          <w:tcPr>
            <w:tcW w:w="1909" w:type="dxa"/>
          </w:tcPr>
          <w:p w14:paraId="485892EE" w14:textId="77777777" w:rsidR="00B32338" w:rsidRDefault="00B3233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</w:tcPr>
          <w:p w14:paraId="0909981F" w14:textId="77777777" w:rsidR="00B32338" w:rsidRDefault="00B3233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14:paraId="501D80B4" w14:textId="77777777" w:rsidR="00B32338" w:rsidRDefault="00B3233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14:paraId="16DF5003" w14:textId="77777777" w:rsidR="00B32338" w:rsidRDefault="00B3233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14:paraId="100D35AB" w14:textId="77777777" w:rsidR="00B32338" w:rsidRDefault="00B3233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14:paraId="65D0ABE6" w14:textId="77777777" w:rsidR="00B32338" w:rsidRDefault="00B32338">
            <w:pPr>
              <w:pStyle w:val="ConsPlusNormal"/>
              <w:jc w:val="center"/>
            </w:pPr>
            <w:r>
              <w:t>0,00</w:t>
            </w:r>
          </w:p>
        </w:tc>
      </w:tr>
      <w:tr w:rsidR="00B32338" w14:paraId="6CE6D68D" w14:textId="77777777">
        <w:tc>
          <w:tcPr>
            <w:tcW w:w="454" w:type="dxa"/>
            <w:vMerge/>
          </w:tcPr>
          <w:p w14:paraId="16FFD20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F2819A5" w14:textId="77777777" w:rsidR="00B32338" w:rsidRDefault="00B32338">
            <w:pPr>
              <w:spacing w:after="1" w:line="0" w:lineRule="atLeast"/>
            </w:pPr>
          </w:p>
        </w:tc>
        <w:tc>
          <w:tcPr>
            <w:tcW w:w="1909" w:type="dxa"/>
          </w:tcPr>
          <w:p w14:paraId="706CD25D" w14:textId="77777777" w:rsidR="00B32338" w:rsidRDefault="00B32338">
            <w:pPr>
              <w:pStyle w:val="ConsPlusNormal"/>
            </w:pPr>
            <w:r>
              <w:t>Показатель 1 "Обеспечение выполнения программных мероприятий (освоения денежных средств)" задачи 1, %</w:t>
            </w:r>
          </w:p>
        </w:tc>
        <w:tc>
          <w:tcPr>
            <w:tcW w:w="1144" w:type="dxa"/>
          </w:tcPr>
          <w:p w14:paraId="19CF2AB4" w14:textId="77777777" w:rsidR="00B32338" w:rsidRDefault="00B323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4" w:type="dxa"/>
          </w:tcPr>
          <w:p w14:paraId="3BA60B0A" w14:textId="77777777" w:rsidR="00B32338" w:rsidRDefault="00B323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4" w:type="dxa"/>
          </w:tcPr>
          <w:p w14:paraId="6C025BB1" w14:textId="77777777" w:rsidR="00B32338" w:rsidRDefault="00B323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4" w:type="dxa"/>
          </w:tcPr>
          <w:p w14:paraId="31848612" w14:textId="77777777" w:rsidR="00B32338" w:rsidRDefault="00B323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4" w:type="dxa"/>
          </w:tcPr>
          <w:p w14:paraId="44182240" w14:textId="77777777" w:rsidR="00B32338" w:rsidRDefault="00B32338">
            <w:pPr>
              <w:pStyle w:val="ConsPlusNormal"/>
              <w:jc w:val="center"/>
            </w:pPr>
            <w:r>
              <w:t>98</w:t>
            </w:r>
          </w:p>
        </w:tc>
      </w:tr>
      <w:tr w:rsidR="00B32338" w14:paraId="677062CD" w14:textId="77777777">
        <w:tc>
          <w:tcPr>
            <w:tcW w:w="3780" w:type="dxa"/>
            <w:gridSpan w:val="3"/>
          </w:tcPr>
          <w:p w14:paraId="6EC1CF3D" w14:textId="77777777" w:rsidR="00B32338" w:rsidRDefault="00B32338">
            <w:pPr>
              <w:pStyle w:val="ConsPlusNormal"/>
            </w:pPr>
            <w:r>
              <w:t>Итого объем финансирования по обеспечивающей подпрограмме, тыс. руб.</w:t>
            </w:r>
          </w:p>
        </w:tc>
        <w:tc>
          <w:tcPr>
            <w:tcW w:w="1144" w:type="dxa"/>
          </w:tcPr>
          <w:p w14:paraId="1C384648" w14:textId="77777777" w:rsidR="00B32338" w:rsidRDefault="00B32338">
            <w:pPr>
              <w:pStyle w:val="ConsPlusNormal"/>
              <w:jc w:val="center"/>
            </w:pPr>
            <w:r>
              <w:t>101821,87</w:t>
            </w:r>
          </w:p>
        </w:tc>
        <w:tc>
          <w:tcPr>
            <w:tcW w:w="1024" w:type="dxa"/>
          </w:tcPr>
          <w:p w14:paraId="35ECFA05" w14:textId="77777777" w:rsidR="00B32338" w:rsidRDefault="00B32338">
            <w:pPr>
              <w:pStyle w:val="ConsPlusNormal"/>
              <w:jc w:val="center"/>
            </w:pPr>
            <w:r>
              <w:t>25645,95</w:t>
            </w:r>
          </w:p>
        </w:tc>
        <w:tc>
          <w:tcPr>
            <w:tcW w:w="1024" w:type="dxa"/>
          </w:tcPr>
          <w:p w14:paraId="5F405EB1" w14:textId="77777777" w:rsidR="00B32338" w:rsidRDefault="00B32338">
            <w:pPr>
              <w:pStyle w:val="ConsPlusNormal"/>
              <w:jc w:val="center"/>
            </w:pPr>
            <w:r>
              <w:t>25393,84</w:t>
            </w:r>
          </w:p>
        </w:tc>
        <w:tc>
          <w:tcPr>
            <w:tcW w:w="1024" w:type="dxa"/>
          </w:tcPr>
          <w:p w14:paraId="437D9414" w14:textId="77777777" w:rsidR="00B32338" w:rsidRDefault="00B32338">
            <w:pPr>
              <w:pStyle w:val="ConsPlusNormal"/>
              <w:jc w:val="center"/>
            </w:pPr>
            <w:r>
              <w:t>25391,04</w:t>
            </w:r>
          </w:p>
        </w:tc>
        <w:tc>
          <w:tcPr>
            <w:tcW w:w="1024" w:type="dxa"/>
          </w:tcPr>
          <w:p w14:paraId="43A68CB2" w14:textId="77777777" w:rsidR="00B32338" w:rsidRDefault="00B32338">
            <w:pPr>
              <w:pStyle w:val="ConsPlusNormal"/>
              <w:jc w:val="center"/>
            </w:pPr>
            <w:r>
              <w:t>25391,04</w:t>
            </w:r>
          </w:p>
        </w:tc>
      </w:tr>
    </w:tbl>
    <w:p w14:paraId="5D8B4004" w14:textId="77777777" w:rsidR="00B32338" w:rsidRDefault="00B32338">
      <w:pPr>
        <w:pStyle w:val="ConsPlusNormal"/>
        <w:jc w:val="both"/>
      </w:pPr>
    </w:p>
    <w:p w14:paraId="4223C8B9" w14:textId="77777777" w:rsidR="00B32338" w:rsidRDefault="00B32338">
      <w:pPr>
        <w:pStyle w:val="ConsPlusTitle"/>
        <w:jc w:val="center"/>
        <w:outlineLvl w:val="2"/>
      </w:pPr>
      <w:bookmarkStart w:id="2" w:name="P530"/>
      <w:bookmarkEnd w:id="2"/>
      <w:r>
        <w:t>Информация об основных мерах правового регулирования, в том</w:t>
      </w:r>
    </w:p>
    <w:p w14:paraId="71D830EE" w14:textId="77777777" w:rsidR="00B32338" w:rsidRDefault="00B32338">
      <w:pPr>
        <w:pStyle w:val="ConsPlusTitle"/>
        <w:jc w:val="center"/>
      </w:pPr>
      <w:r>
        <w:t>числе налоговых расходах, в сфере реализации муниципальной</w:t>
      </w:r>
    </w:p>
    <w:p w14:paraId="0DD9FE7E" w14:textId="77777777" w:rsidR="00B32338" w:rsidRDefault="00B32338">
      <w:pPr>
        <w:pStyle w:val="ConsPlusTitle"/>
        <w:jc w:val="center"/>
      </w:pPr>
      <w:r>
        <w:t>программы "Дорожная деятельность и транспортное обслуживание</w:t>
      </w:r>
    </w:p>
    <w:p w14:paraId="7F04EE21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7B305754" w14:textId="77777777" w:rsidR="00B32338" w:rsidRDefault="00B32338">
      <w:pPr>
        <w:pStyle w:val="ConsPlusNormal"/>
        <w:jc w:val="both"/>
      </w:pPr>
    </w:p>
    <w:p w14:paraId="08932EB9" w14:textId="77777777" w:rsidR="00B32338" w:rsidRDefault="00B32338">
      <w:pPr>
        <w:pStyle w:val="ConsPlusNormal"/>
        <w:jc w:val="right"/>
      </w:pPr>
      <w:r>
        <w:t>Таблица 3</w:t>
      </w:r>
    </w:p>
    <w:p w14:paraId="117436C4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2254"/>
        <w:gridCol w:w="1279"/>
        <w:gridCol w:w="1264"/>
        <w:gridCol w:w="2154"/>
      </w:tblGrid>
      <w:tr w:rsidR="00B32338" w14:paraId="266FCE4E" w14:textId="77777777">
        <w:tc>
          <w:tcPr>
            <w:tcW w:w="454" w:type="dxa"/>
          </w:tcPr>
          <w:p w14:paraId="3265C296" w14:textId="77777777" w:rsidR="00B32338" w:rsidRDefault="00B32338">
            <w:pPr>
              <w:pStyle w:val="ConsPlusNormal"/>
              <w:jc w:val="center"/>
            </w:pPr>
            <w:r>
              <w:t>N</w:t>
            </w:r>
          </w:p>
          <w:p w14:paraId="04E6D5FA" w14:textId="77777777" w:rsidR="00B32338" w:rsidRDefault="00B3233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39" w:type="dxa"/>
          </w:tcPr>
          <w:p w14:paraId="26AB975D" w14:textId="77777777" w:rsidR="00B32338" w:rsidRDefault="00B32338">
            <w:pPr>
              <w:pStyle w:val="ConsPlusNormal"/>
              <w:jc w:val="center"/>
            </w:pPr>
            <w:r>
              <w:t>Наименование меры (бюджетной, правовой, иной), налоговой льготы</w:t>
            </w:r>
          </w:p>
        </w:tc>
        <w:tc>
          <w:tcPr>
            <w:tcW w:w="2254" w:type="dxa"/>
          </w:tcPr>
          <w:p w14:paraId="1FDA7F76" w14:textId="77777777" w:rsidR="00B32338" w:rsidRDefault="00B32338">
            <w:pPr>
              <w:pStyle w:val="ConsPlusNormal"/>
              <w:jc w:val="center"/>
            </w:pPr>
            <w:r>
              <w:t>Содержание меры, 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1279" w:type="dxa"/>
          </w:tcPr>
          <w:p w14:paraId="1C589FF2" w14:textId="77777777" w:rsidR="00B32338" w:rsidRDefault="00B32338">
            <w:pPr>
              <w:pStyle w:val="ConsPlusNormal"/>
              <w:jc w:val="center"/>
            </w:pPr>
            <w:r>
              <w:t>Срок действия меры, налоговой льготы</w:t>
            </w:r>
          </w:p>
        </w:tc>
        <w:tc>
          <w:tcPr>
            <w:tcW w:w="1264" w:type="dxa"/>
          </w:tcPr>
          <w:p w14:paraId="0EFCC4BC" w14:textId="77777777" w:rsidR="00B32338" w:rsidRDefault="00B32338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  <w:tc>
          <w:tcPr>
            <w:tcW w:w="2154" w:type="dxa"/>
          </w:tcPr>
          <w:p w14:paraId="12140E28" w14:textId="77777777" w:rsidR="00B32338" w:rsidRDefault="00B32338">
            <w:pPr>
              <w:pStyle w:val="ConsPlusNormal"/>
              <w:jc w:val="center"/>
            </w:pPr>
            <w:r>
              <w:t>Социально-экономический эффект, ожидаемый от применения меры, предоставления налоговой льготы, освобождения и иных преференций для налогоплательщиков</w:t>
            </w:r>
          </w:p>
        </w:tc>
      </w:tr>
      <w:tr w:rsidR="00B32338" w14:paraId="623F5B00" w14:textId="77777777">
        <w:tc>
          <w:tcPr>
            <w:tcW w:w="454" w:type="dxa"/>
          </w:tcPr>
          <w:p w14:paraId="2A4A3B89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14:paraId="7CDACF42" w14:textId="77777777" w:rsidR="00B32338" w:rsidRDefault="00B32338">
            <w:pPr>
              <w:pStyle w:val="ConsPlusNormal"/>
            </w:pPr>
            <w:r>
              <w:t>Бюджетная</w:t>
            </w:r>
          </w:p>
        </w:tc>
        <w:tc>
          <w:tcPr>
            <w:tcW w:w="2254" w:type="dxa"/>
          </w:tcPr>
          <w:p w14:paraId="714E04AB" w14:textId="77777777" w:rsidR="00B32338" w:rsidRDefault="00B3233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ЗАТО Северск от 02.11.2015 N 2457 "О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</w:t>
            </w:r>
            <w:r>
              <w:lastRenderedPageBreak/>
              <w:t>задания"</w:t>
            </w:r>
          </w:p>
        </w:tc>
        <w:tc>
          <w:tcPr>
            <w:tcW w:w="1279" w:type="dxa"/>
          </w:tcPr>
          <w:p w14:paraId="59161153" w14:textId="77777777" w:rsidR="00B32338" w:rsidRDefault="00B32338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264" w:type="dxa"/>
          </w:tcPr>
          <w:p w14:paraId="3EA38B13" w14:textId="77777777" w:rsidR="00B32338" w:rsidRDefault="00B323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14:paraId="231B1D4A" w14:textId="77777777" w:rsidR="00B32338" w:rsidRDefault="00B32338">
            <w:pPr>
              <w:pStyle w:val="ConsPlusNormal"/>
            </w:pPr>
            <w:r>
              <w:t>Оптимизация бюджетной сети и повышение качества оказания муниципальных услуг муниципальными учреждениями</w:t>
            </w:r>
          </w:p>
        </w:tc>
      </w:tr>
      <w:tr w:rsidR="00B32338" w14:paraId="461A4E1C" w14:textId="77777777">
        <w:tc>
          <w:tcPr>
            <w:tcW w:w="454" w:type="dxa"/>
          </w:tcPr>
          <w:p w14:paraId="3392F4E7" w14:textId="77777777" w:rsidR="00B32338" w:rsidRDefault="00B32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14:paraId="27CA1CF5" w14:textId="77777777" w:rsidR="00B32338" w:rsidRDefault="00B32338">
            <w:pPr>
              <w:pStyle w:val="ConsPlusNormal"/>
            </w:pPr>
            <w:r>
              <w:t>Бюджетная</w:t>
            </w:r>
          </w:p>
        </w:tc>
        <w:tc>
          <w:tcPr>
            <w:tcW w:w="2254" w:type="dxa"/>
          </w:tcPr>
          <w:p w14:paraId="0FC5B115" w14:textId="77777777" w:rsidR="00B32338" w:rsidRDefault="00B32338">
            <w:pPr>
              <w:pStyle w:val="ConsPlusNormal"/>
            </w:pPr>
            <w:r>
              <w:t>Соглашение о перечислении остатков средств бюджетных и автономных учреждений ЗАТО Северск со счета N 40701 "Счета негосударственных организаций. Финансовые организации", на единый счет бюджета N 40201 "Средства местных бюджетов", а также их возврате на указанный счет</w:t>
            </w:r>
          </w:p>
        </w:tc>
        <w:tc>
          <w:tcPr>
            <w:tcW w:w="1279" w:type="dxa"/>
          </w:tcPr>
          <w:p w14:paraId="2E273072" w14:textId="77777777" w:rsidR="00B32338" w:rsidRDefault="00B32338">
            <w:pPr>
              <w:pStyle w:val="ConsPlusNormal"/>
            </w:pPr>
            <w:r>
              <w:t>Срок не установлен</w:t>
            </w:r>
          </w:p>
        </w:tc>
        <w:tc>
          <w:tcPr>
            <w:tcW w:w="1264" w:type="dxa"/>
          </w:tcPr>
          <w:p w14:paraId="307A59A2" w14:textId="77777777" w:rsidR="00B32338" w:rsidRDefault="00B323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14:paraId="60CD7BFC" w14:textId="77777777" w:rsidR="00B32338" w:rsidRDefault="00B32338">
            <w:pPr>
              <w:pStyle w:val="ConsPlusNormal"/>
            </w:pPr>
            <w:r>
              <w:t>Сокращение расходов на обслуживание муниципального долга</w:t>
            </w:r>
          </w:p>
        </w:tc>
      </w:tr>
      <w:tr w:rsidR="00B32338" w14:paraId="029387C3" w14:textId="77777777">
        <w:tc>
          <w:tcPr>
            <w:tcW w:w="454" w:type="dxa"/>
          </w:tcPr>
          <w:p w14:paraId="7A3360A9" w14:textId="77777777" w:rsidR="00B32338" w:rsidRDefault="00B323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</w:tcPr>
          <w:p w14:paraId="20102118" w14:textId="77777777" w:rsidR="00B32338" w:rsidRDefault="00B32338">
            <w:pPr>
              <w:pStyle w:val="ConsPlusNormal"/>
            </w:pPr>
            <w:r>
              <w:t>Бюджетная</w:t>
            </w:r>
          </w:p>
        </w:tc>
        <w:tc>
          <w:tcPr>
            <w:tcW w:w="2254" w:type="dxa"/>
          </w:tcPr>
          <w:p w14:paraId="25D24633" w14:textId="77777777" w:rsidR="00B32338" w:rsidRDefault="00B32338">
            <w:pPr>
              <w:pStyle w:val="ConsPlusNormal"/>
            </w:pPr>
            <w:r>
              <w:t>Приказ начальника Финансового управления Администрации ЗАТО Северск от 25.12.2019 N 119 "О мониторинге качества финансового менеджмента"</w:t>
            </w:r>
          </w:p>
        </w:tc>
        <w:tc>
          <w:tcPr>
            <w:tcW w:w="1279" w:type="dxa"/>
          </w:tcPr>
          <w:p w14:paraId="0EDBDA03" w14:textId="77777777" w:rsidR="00B32338" w:rsidRDefault="00B32338">
            <w:pPr>
              <w:pStyle w:val="ConsPlusNormal"/>
            </w:pPr>
            <w:r>
              <w:t>Постоянно</w:t>
            </w:r>
          </w:p>
        </w:tc>
        <w:tc>
          <w:tcPr>
            <w:tcW w:w="1264" w:type="dxa"/>
          </w:tcPr>
          <w:p w14:paraId="23476382" w14:textId="77777777" w:rsidR="00B32338" w:rsidRDefault="00B323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14:paraId="04C13178" w14:textId="77777777" w:rsidR="00B32338" w:rsidRDefault="00B32338">
            <w:pPr>
              <w:pStyle w:val="ConsPlusNormal"/>
            </w:pPr>
            <w:r>
              <w:t>Повышение качества управления муниципальными финансами</w:t>
            </w:r>
          </w:p>
        </w:tc>
      </w:tr>
    </w:tbl>
    <w:p w14:paraId="70CBFC09" w14:textId="77777777" w:rsidR="00B32338" w:rsidRDefault="00B32338">
      <w:pPr>
        <w:pStyle w:val="ConsPlusNormal"/>
        <w:jc w:val="both"/>
      </w:pPr>
    </w:p>
    <w:p w14:paraId="5C90C7F3" w14:textId="77777777" w:rsidR="00B32338" w:rsidRDefault="00B32338">
      <w:pPr>
        <w:pStyle w:val="ConsPlusTitle"/>
        <w:jc w:val="center"/>
        <w:outlineLvl w:val="1"/>
      </w:pPr>
      <w:r>
        <w:t>V. СИСТЕМА МЕРОПРИЯТИЙ ПРОГРАММЫ И ЕЕ РЕСУРСНОЕ ОБЕСПЕЧЕНИЕ</w:t>
      </w:r>
    </w:p>
    <w:p w14:paraId="3953AE96" w14:textId="77777777" w:rsidR="00B32338" w:rsidRDefault="00B32338">
      <w:pPr>
        <w:pStyle w:val="ConsPlusNormal"/>
        <w:jc w:val="both"/>
      </w:pPr>
    </w:p>
    <w:p w14:paraId="5A5D8D41" w14:textId="77777777" w:rsidR="00B32338" w:rsidRDefault="00B32338">
      <w:pPr>
        <w:pStyle w:val="ConsPlusNormal"/>
        <w:ind w:firstLine="540"/>
        <w:jc w:val="both"/>
      </w:pPr>
      <w:r>
        <w:t>Программные мероприятия определены на основании целей и задач Программы.</w:t>
      </w:r>
    </w:p>
    <w:p w14:paraId="5200CB82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Помимо финансирования из средств местного бюджета Программой предусматривается финансирование из бюджета Томской области, из федерального бюджета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предоставления и </w:t>
      </w:r>
      <w:r>
        <w:lastRenderedPageBreak/>
        <w:t>распределения субсидии местным бюджетам Томской области на капитальный ремонт и (или) ремонт автомобильных дорог общего пользования местного значения, утвержденным постановлением Администрации Томской области от 26.09.2019 N 340а "Об утверждении государственной программы "Развитие транспортной инфраструктуры в Томской области".</w:t>
      </w:r>
    </w:p>
    <w:p w14:paraId="038C0C5A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Ресурсное </w:t>
      </w:r>
      <w:hyperlink w:anchor="P571" w:history="1">
        <w:r>
          <w:rPr>
            <w:color w:val="0000FF"/>
          </w:rPr>
          <w:t>обеспечение</w:t>
        </w:r>
      </w:hyperlink>
      <w:r>
        <w:t xml:space="preserve"> Программы в целом с распределением по подпрограммам представлено в таблице 4.</w:t>
      </w:r>
    </w:p>
    <w:p w14:paraId="2EC28F2B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Информация о расходах бюджета ЗАТО Северск на реализацию Программы в разрезе главных распорядителей бюджетных средств бюджета ЗАТО Северск представлена в </w:t>
      </w:r>
      <w:hyperlink w:anchor="P797" w:history="1">
        <w:r>
          <w:rPr>
            <w:color w:val="0000FF"/>
          </w:rPr>
          <w:t>таблице 5</w:t>
        </w:r>
      </w:hyperlink>
      <w:r>
        <w:t>.</w:t>
      </w:r>
    </w:p>
    <w:p w14:paraId="78FB407B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Общая </w:t>
      </w:r>
      <w:hyperlink w:anchor="P6531" w:history="1">
        <w:r>
          <w:rPr>
            <w:color w:val="0000FF"/>
          </w:rPr>
          <w:t>потребность</w:t>
        </w:r>
      </w:hyperlink>
      <w:r>
        <w:t xml:space="preserve"> в ресурсном обеспечении реализации Программы, включая прогнозную оценку расходов, представлена в приложении 5 к Программе.</w:t>
      </w:r>
    </w:p>
    <w:p w14:paraId="59E5A30C" w14:textId="77777777" w:rsidR="00B32338" w:rsidRDefault="00B32338">
      <w:pPr>
        <w:pStyle w:val="ConsPlusNormal"/>
        <w:jc w:val="both"/>
      </w:pPr>
    </w:p>
    <w:p w14:paraId="59ACE0A5" w14:textId="77777777" w:rsidR="00B32338" w:rsidRDefault="00B32338">
      <w:pPr>
        <w:pStyle w:val="ConsPlusTitle"/>
        <w:jc w:val="center"/>
        <w:outlineLvl w:val="2"/>
      </w:pPr>
      <w:bookmarkStart w:id="3" w:name="P571"/>
      <w:bookmarkEnd w:id="3"/>
      <w:r>
        <w:t>Ресурсное обеспечение муниципальной программы</w:t>
      </w:r>
    </w:p>
    <w:p w14:paraId="5832F940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3690E7E3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701CCEEC" w14:textId="77777777" w:rsidR="00B32338" w:rsidRDefault="00B3233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1C3B1D50" w14:textId="77777777" w:rsidR="00B32338" w:rsidRDefault="00B32338">
      <w:pPr>
        <w:pStyle w:val="ConsPlusNormal"/>
        <w:jc w:val="center"/>
      </w:pPr>
      <w:r>
        <w:t>от 28.02.2022 N 325)</w:t>
      </w:r>
    </w:p>
    <w:p w14:paraId="22E036FE" w14:textId="77777777" w:rsidR="00B32338" w:rsidRDefault="00B32338">
      <w:pPr>
        <w:pStyle w:val="ConsPlusNormal"/>
        <w:jc w:val="both"/>
      </w:pPr>
    </w:p>
    <w:p w14:paraId="0EAA7934" w14:textId="77777777" w:rsidR="00B32338" w:rsidRDefault="00B32338">
      <w:pPr>
        <w:pStyle w:val="ConsPlusNormal"/>
        <w:jc w:val="right"/>
      </w:pPr>
      <w:r>
        <w:t>Таблица 4</w:t>
      </w:r>
    </w:p>
    <w:p w14:paraId="3CF88BF1" w14:textId="77777777" w:rsidR="00B32338" w:rsidRDefault="00B32338">
      <w:pPr>
        <w:pStyle w:val="ConsPlusNormal"/>
        <w:jc w:val="both"/>
      </w:pPr>
    </w:p>
    <w:p w14:paraId="261D8467" w14:textId="77777777" w:rsidR="00B32338" w:rsidRDefault="00B32338">
      <w:pPr>
        <w:sectPr w:rsidR="00B323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369"/>
        <w:gridCol w:w="1909"/>
        <w:gridCol w:w="1564"/>
        <w:gridCol w:w="1564"/>
        <w:gridCol w:w="1264"/>
        <w:gridCol w:w="1684"/>
        <w:gridCol w:w="1804"/>
      </w:tblGrid>
      <w:tr w:rsidR="00B32338" w14:paraId="1C57103B" w14:textId="77777777">
        <w:tc>
          <w:tcPr>
            <w:tcW w:w="454" w:type="dxa"/>
            <w:vMerge w:val="restart"/>
          </w:tcPr>
          <w:p w14:paraId="556D33D1" w14:textId="77777777" w:rsidR="00B32338" w:rsidRDefault="00B323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14:paraId="5969AEF1" w14:textId="77777777" w:rsidR="00B32338" w:rsidRDefault="00B32338">
            <w:pPr>
              <w:pStyle w:val="ConsPlusNormal"/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1369" w:type="dxa"/>
            <w:vMerge w:val="restart"/>
          </w:tcPr>
          <w:p w14:paraId="46694178" w14:textId="77777777" w:rsidR="00B32338" w:rsidRDefault="00B32338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909" w:type="dxa"/>
            <w:vMerge w:val="restart"/>
          </w:tcPr>
          <w:p w14:paraId="4F018457" w14:textId="77777777" w:rsidR="00B32338" w:rsidRDefault="00B3233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6076" w:type="dxa"/>
            <w:gridSpan w:val="4"/>
          </w:tcPr>
          <w:p w14:paraId="083EDF17" w14:textId="77777777" w:rsidR="00B32338" w:rsidRDefault="00B32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04" w:type="dxa"/>
            <w:vMerge w:val="restart"/>
          </w:tcPr>
          <w:p w14:paraId="6F0134E4" w14:textId="77777777" w:rsidR="00B32338" w:rsidRDefault="00B32338">
            <w:pPr>
              <w:pStyle w:val="ConsPlusNormal"/>
              <w:jc w:val="center"/>
            </w:pPr>
            <w:r>
              <w:t>Соисполнители</w:t>
            </w:r>
          </w:p>
        </w:tc>
      </w:tr>
      <w:tr w:rsidR="00B32338" w14:paraId="5B6E80B1" w14:textId="77777777">
        <w:tc>
          <w:tcPr>
            <w:tcW w:w="454" w:type="dxa"/>
            <w:vMerge/>
          </w:tcPr>
          <w:p w14:paraId="53167595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FA9C047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  <w:vMerge/>
          </w:tcPr>
          <w:p w14:paraId="4E4233E4" w14:textId="77777777" w:rsidR="00B32338" w:rsidRDefault="00B32338">
            <w:pPr>
              <w:spacing w:after="1" w:line="0" w:lineRule="atLeast"/>
            </w:pPr>
          </w:p>
        </w:tc>
        <w:tc>
          <w:tcPr>
            <w:tcW w:w="1909" w:type="dxa"/>
            <w:vMerge/>
          </w:tcPr>
          <w:p w14:paraId="5CCD9256" w14:textId="77777777" w:rsidR="00B32338" w:rsidRDefault="00B32338">
            <w:pPr>
              <w:spacing w:after="1" w:line="0" w:lineRule="atLeast"/>
            </w:pPr>
          </w:p>
        </w:tc>
        <w:tc>
          <w:tcPr>
            <w:tcW w:w="1564" w:type="dxa"/>
          </w:tcPr>
          <w:p w14:paraId="5573C548" w14:textId="77777777" w:rsidR="00B32338" w:rsidRDefault="00B32338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1564" w:type="dxa"/>
          </w:tcPr>
          <w:p w14:paraId="55644567" w14:textId="77777777" w:rsidR="00B32338" w:rsidRDefault="00B32338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264" w:type="dxa"/>
          </w:tcPr>
          <w:p w14:paraId="02C76FFE" w14:textId="77777777" w:rsidR="00B32338" w:rsidRDefault="00B32338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684" w:type="dxa"/>
          </w:tcPr>
          <w:p w14:paraId="38200225" w14:textId="77777777" w:rsidR="00B32338" w:rsidRDefault="00B32338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804" w:type="dxa"/>
            <w:vMerge/>
          </w:tcPr>
          <w:p w14:paraId="3EFF18FD" w14:textId="77777777" w:rsidR="00B32338" w:rsidRDefault="00B32338">
            <w:pPr>
              <w:spacing w:after="1" w:line="0" w:lineRule="atLeast"/>
            </w:pPr>
          </w:p>
        </w:tc>
      </w:tr>
      <w:tr w:rsidR="00B32338" w14:paraId="11AB1EDE" w14:textId="77777777">
        <w:tc>
          <w:tcPr>
            <w:tcW w:w="454" w:type="dxa"/>
          </w:tcPr>
          <w:p w14:paraId="394BFDE3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357C369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14:paraId="48F053BC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14:paraId="46C91CCD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14:paraId="2C62C595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14:paraId="6442A830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14:paraId="6C3B2914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14:paraId="34A3D6D5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0C7578E2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</w:tr>
      <w:tr w:rsidR="00B32338" w14:paraId="409F7682" w14:textId="77777777">
        <w:tc>
          <w:tcPr>
            <w:tcW w:w="454" w:type="dxa"/>
            <w:vMerge w:val="restart"/>
          </w:tcPr>
          <w:p w14:paraId="6CCBD6EE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14:paraId="63014FB6" w14:textId="77777777" w:rsidR="00B32338" w:rsidRDefault="00B32338">
            <w:pPr>
              <w:pStyle w:val="ConsPlusNormal"/>
            </w:pPr>
            <w:hyperlink w:anchor="P296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и ремонт объектов улично-дорожной сети"</w:t>
            </w:r>
          </w:p>
        </w:tc>
        <w:tc>
          <w:tcPr>
            <w:tcW w:w="1369" w:type="dxa"/>
          </w:tcPr>
          <w:p w14:paraId="445BDEA5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13793E81" w14:textId="77777777" w:rsidR="00B32338" w:rsidRDefault="00B32338">
            <w:pPr>
              <w:pStyle w:val="ConsPlusNormal"/>
              <w:jc w:val="right"/>
            </w:pPr>
            <w:r>
              <w:t>444586,37</w:t>
            </w:r>
          </w:p>
        </w:tc>
        <w:tc>
          <w:tcPr>
            <w:tcW w:w="1564" w:type="dxa"/>
          </w:tcPr>
          <w:p w14:paraId="2D5F972F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4737A204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264" w:type="dxa"/>
          </w:tcPr>
          <w:p w14:paraId="3C4F5948" w14:textId="77777777" w:rsidR="00B32338" w:rsidRDefault="00B32338">
            <w:pPr>
              <w:pStyle w:val="ConsPlusNormal"/>
              <w:jc w:val="right"/>
            </w:pPr>
            <w:r>
              <w:t>241871,37</w:t>
            </w:r>
          </w:p>
        </w:tc>
        <w:tc>
          <w:tcPr>
            <w:tcW w:w="1684" w:type="dxa"/>
          </w:tcPr>
          <w:p w14:paraId="4B20F3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4A1FCA44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65DC9F12" w14:textId="77777777">
        <w:tc>
          <w:tcPr>
            <w:tcW w:w="454" w:type="dxa"/>
            <w:vMerge/>
          </w:tcPr>
          <w:p w14:paraId="409230F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436D6878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574D9D4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5797BD41" w14:textId="77777777" w:rsidR="00B32338" w:rsidRDefault="00B32338">
            <w:pPr>
              <w:pStyle w:val="ConsPlusNormal"/>
              <w:jc w:val="right"/>
            </w:pPr>
            <w:r>
              <w:t>161361,13</w:t>
            </w:r>
          </w:p>
        </w:tc>
        <w:tc>
          <w:tcPr>
            <w:tcW w:w="1564" w:type="dxa"/>
          </w:tcPr>
          <w:p w14:paraId="7344483E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1D94665D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6127D0BB" w14:textId="77777777" w:rsidR="00B32338" w:rsidRDefault="00B32338">
            <w:pPr>
              <w:pStyle w:val="ConsPlusNormal"/>
              <w:jc w:val="right"/>
            </w:pPr>
            <w:r>
              <w:t>51361,13</w:t>
            </w:r>
          </w:p>
        </w:tc>
        <w:tc>
          <w:tcPr>
            <w:tcW w:w="1684" w:type="dxa"/>
          </w:tcPr>
          <w:p w14:paraId="4F7F72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75FEB8E" w14:textId="77777777" w:rsidR="00B32338" w:rsidRDefault="00B32338">
            <w:pPr>
              <w:spacing w:after="1" w:line="0" w:lineRule="atLeast"/>
            </w:pPr>
          </w:p>
        </w:tc>
      </w:tr>
      <w:tr w:rsidR="00B32338" w14:paraId="2D030BF3" w14:textId="77777777">
        <w:tc>
          <w:tcPr>
            <w:tcW w:w="454" w:type="dxa"/>
            <w:vMerge/>
          </w:tcPr>
          <w:p w14:paraId="5BCF526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3B9808BD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529408A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141D189C" w14:textId="77777777" w:rsidR="00B32338" w:rsidRDefault="00B32338">
            <w:pPr>
              <w:pStyle w:val="ConsPlusNormal"/>
              <w:jc w:val="right"/>
            </w:pPr>
            <w:r>
              <w:t>157225,24</w:t>
            </w:r>
          </w:p>
        </w:tc>
        <w:tc>
          <w:tcPr>
            <w:tcW w:w="1564" w:type="dxa"/>
          </w:tcPr>
          <w:p w14:paraId="3B45CAA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F7C220F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264" w:type="dxa"/>
          </w:tcPr>
          <w:p w14:paraId="58339EE5" w14:textId="77777777" w:rsidR="00B32338" w:rsidRDefault="00B32338">
            <w:pPr>
              <w:pStyle w:val="ConsPlusNormal"/>
              <w:jc w:val="right"/>
            </w:pPr>
            <w:r>
              <w:t>64510,24</w:t>
            </w:r>
          </w:p>
        </w:tc>
        <w:tc>
          <w:tcPr>
            <w:tcW w:w="1684" w:type="dxa"/>
          </w:tcPr>
          <w:p w14:paraId="4F63A45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CA55036" w14:textId="77777777" w:rsidR="00B32338" w:rsidRDefault="00B32338">
            <w:pPr>
              <w:spacing w:after="1" w:line="0" w:lineRule="atLeast"/>
            </w:pPr>
          </w:p>
        </w:tc>
      </w:tr>
      <w:tr w:rsidR="00B32338" w14:paraId="1DD07F8F" w14:textId="77777777">
        <w:tc>
          <w:tcPr>
            <w:tcW w:w="454" w:type="dxa"/>
            <w:vMerge/>
          </w:tcPr>
          <w:p w14:paraId="68EE251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310FB6F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0D8A874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167459E1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564" w:type="dxa"/>
          </w:tcPr>
          <w:p w14:paraId="08A8D1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4F6F52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B4F83C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684" w:type="dxa"/>
          </w:tcPr>
          <w:p w14:paraId="45A412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26E5570" w14:textId="77777777" w:rsidR="00B32338" w:rsidRDefault="00B32338">
            <w:pPr>
              <w:spacing w:after="1" w:line="0" w:lineRule="atLeast"/>
            </w:pPr>
          </w:p>
        </w:tc>
      </w:tr>
      <w:tr w:rsidR="00B32338" w14:paraId="6DD23EA4" w14:textId="77777777">
        <w:tc>
          <w:tcPr>
            <w:tcW w:w="454" w:type="dxa"/>
            <w:vMerge/>
          </w:tcPr>
          <w:p w14:paraId="62BA4A9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FCB90AB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5F79AA7D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598E6A5B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564" w:type="dxa"/>
          </w:tcPr>
          <w:p w14:paraId="479302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DE4C8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E2D38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684" w:type="dxa"/>
          </w:tcPr>
          <w:p w14:paraId="24DAD1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9954057" w14:textId="77777777" w:rsidR="00B32338" w:rsidRDefault="00B32338">
            <w:pPr>
              <w:spacing w:after="1" w:line="0" w:lineRule="atLeast"/>
            </w:pPr>
          </w:p>
        </w:tc>
      </w:tr>
      <w:tr w:rsidR="00B32338" w14:paraId="627F36DE" w14:textId="77777777">
        <w:tc>
          <w:tcPr>
            <w:tcW w:w="454" w:type="dxa"/>
            <w:vMerge w:val="restart"/>
          </w:tcPr>
          <w:p w14:paraId="35BA0F4B" w14:textId="77777777" w:rsidR="00B32338" w:rsidRDefault="00B32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14:paraId="3DE97182" w14:textId="77777777" w:rsidR="00B32338" w:rsidRDefault="00B32338">
            <w:pPr>
              <w:pStyle w:val="ConsPlusNormal"/>
            </w:pPr>
            <w:hyperlink w:anchor="P363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на территории ЗАТО Северск"</w:t>
            </w:r>
          </w:p>
        </w:tc>
        <w:tc>
          <w:tcPr>
            <w:tcW w:w="1369" w:type="dxa"/>
          </w:tcPr>
          <w:p w14:paraId="3FB46A15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07568A03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1564" w:type="dxa"/>
          </w:tcPr>
          <w:p w14:paraId="1DF95B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238F3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E73A0F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1684" w:type="dxa"/>
          </w:tcPr>
          <w:p w14:paraId="0AAB31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649FD36F" w14:textId="77777777" w:rsidR="00B32338" w:rsidRDefault="00B32338">
            <w:pPr>
              <w:pStyle w:val="ConsPlusNormal"/>
            </w:pPr>
            <w:r>
              <w:t>Отсутствуют</w:t>
            </w:r>
          </w:p>
        </w:tc>
      </w:tr>
      <w:tr w:rsidR="00B32338" w14:paraId="2EA68B7F" w14:textId="77777777">
        <w:tc>
          <w:tcPr>
            <w:tcW w:w="454" w:type="dxa"/>
            <w:vMerge/>
          </w:tcPr>
          <w:p w14:paraId="4568D1EB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6149F418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6D2620BF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6AC32C08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1564" w:type="dxa"/>
          </w:tcPr>
          <w:p w14:paraId="5C7D176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45F8BF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DF8068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1684" w:type="dxa"/>
          </w:tcPr>
          <w:p w14:paraId="034E07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3722FF4" w14:textId="77777777" w:rsidR="00B32338" w:rsidRDefault="00B32338">
            <w:pPr>
              <w:spacing w:after="1" w:line="0" w:lineRule="atLeast"/>
            </w:pPr>
          </w:p>
        </w:tc>
      </w:tr>
      <w:tr w:rsidR="00B32338" w14:paraId="1C96CC61" w14:textId="77777777">
        <w:tc>
          <w:tcPr>
            <w:tcW w:w="454" w:type="dxa"/>
            <w:vMerge/>
          </w:tcPr>
          <w:p w14:paraId="4642482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7D7B34C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2906595B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739EBD84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1564" w:type="dxa"/>
          </w:tcPr>
          <w:p w14:paraId="2BD959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4C47A6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3C58DAE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1684" w:type="dxa"/>
          </w:tcPr>
          <w:p w14:paraId="7CD934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3CEB8DD" w14:textId="77777777" w:rsidR="00B32338" w:rsidRDefault="00B32338">
            <w:pPr>
              <w:spacing w:after="1" w:line="0" w:lineRule="atLeast"/>
            </w:pPr>
          </w:p>
        </w:tc>
      </w:tr>
      <w:tr w:rsidR="00B32338" w14:paraId="68FDA87B" w14:textId="77777777">
        <w:tc>
          <w:tcPr>
            <w:tcW w:w="454" w:type="dxa"/>
            <w:vMerge/>
          </w:tcPr>
          <w:p w14:paraId="602B73C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E04E776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1D30A21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6DC70885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1564" w:type="dxa"/>
          </w:tcPr>
          <w:p w14:paraId="079ED1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2C6A7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17BA06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1684" w:type="dxa"/>
          </w:tcPr>
          <w:p w14:paraId="0B4849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F31EA7D" w14:textId="77777777" w:rsidR="00B32338" w:rsidRDefault="00B32338">
            <w:pPr>
              <w:spacing w:after="1" w:line="0" w:lineRule="atLeast"/>
            </w:pPr>
          </w:p>
        </w:tc>
      </w:tr>
      <w:tr w:rsidR="00B32338" w14:paraId="0D35D80E" w14:textId="77777777">
        <w:tc>
          <w:tcPr>
            <w:tcW w:w="454" w:type="dxa"/>
            <w:vMerge/>
          </w:tcPr>
          <w:p w14:paraId="6635664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29A090D9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0FE1A861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5F055905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1564" w:type="dxa"/>
          </w:tcPr>
          <w:p w14:paraId="6B34EF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8C5B3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947221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1684" w:type="dxa"/>
          </w:tcPr>
          <w:p w14:paraId="70EB06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355CA12" w14:textId="77777777" w:rsidR="00B32338" w:rsidRDefault="00B32338">
            <w:pPr>
              <w:spacing w:after="1" w:line="0" w:lineRule="atLeast"/>
            </w:pPr>
          </w:p>
        </w:tc>
      </w:tr>
      <w:tr w:rsidR="00B32338" w14:paraId="37DD67AA" w14:textId="77777777">
        <w:tc>
          <w:tcPr>
            <w:tcW w:w="454" w:type="dxa"/>
            <w:vMerge w:val="restart"/>
          </w:tcPr>
          <w:p w14:paraId="65AE3772" w14:textId="77777777" w:rsidR="00B32338" w:rsidRDefault="00B3233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vMerge w:val="restart"/>
          </w:tcPr>
          <w:p w14:paraId="6792109D" w14:textId="77777777" w:rsidR="00B32338" w:rsidRDefault="00B32338">
            <w:pPr>
              <w:pStyle w:val="ConsPlusNormal"/>
            </w:pPr>
            <w:hyperlink w:anchor="P543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сохранности и доступности автомобильных дорог г. Северска, улучшение транспортной инфраструктуры"</w:t>
            </w:r>
          </w:p>
        </w:tc>
        <w:tc>
          <w:tcPr>
            <w:tcW w:w="1369" w:type="dxa"/>
          </w:tcPr>
          <w:p w14:paraId="69944F1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79AA3EED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564" w:type="dxa"/>
          </w:tcPr>
          <w:p w14:paraId="133CFE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260371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2D5F47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684" w:type="dxa"/>
          </w:tcPr>
          <w:p w14:paraId="00AD07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090C4C72" w14:textId="77777777" w:rsidR="00B32338" w:rsidRDefault="00B32338">
            <w:pPr>
              <w:pStyle w:val="ConsPlusNormal"/>
            </w:pPr>
            <w:r>
              <w:t>Отсутствуют</w:t>
            </w:r>
          </w:p>
        </w:tc>
      </w:tr>
      <w:tr w:rsidR="00B32338" w14:paraId="477B8EF5" w14:textId="77777777">
        <w:tc>
          <w:tcPr>
            <w:tcW w:w="454" w:type="dxa"/>
            <w:vMerge/>
          </w:tcPr>
          <w:p w14:paraId="43DEB737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5227A207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557FD9B5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24CFD590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564" w:type="dxa"/>
          </w:tcPr>
          <w:p w14:paraId="5440C2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538072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A4276E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684" w:type="dxa"/>
          </w:tcPr>
          <w:p w14:paraId="11895E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DEC2606" w14:textId="77777777" w:rsidR="00B32338" w:rsidRDefault="00B32338">
            <w:pPr>
              <w:spacing w:after="1" w:line="0" w:lineRule="atLeast"/>
            </w:pPr>
          </w:p>
        </w:tc>
      </w:tr>
      <w:tr w:rsidR="00B32338" w14:paraId="742B3C39" w14:textId="77777777">
        <w:tc>
          <w:tcPr>
            <w:tcW w:w="454" w:type="dxa"/>
            <w:vMerge/>
          </w:tcPr>
          <w:p w14:paraId="6A2815D5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EDA7B80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3EC09F4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7EAB9FCA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564" w:type="dxa"/>
          </w:tcPr>
          <w:p w14:paraId="191DF4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2D3137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1FF047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684" w:type="dxa"/>
          </w:tcPr>
          <w:p w14:paraId="6851AF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0C9AE2A" w14:textId="77777777" w:rsidR="00B32338" w:rsidRDefault="00B32338">
            <w:pPr>
              <w:spacing w:after="1" w:line="0" w:lineRule="atLeast"/>
            </w:pPr>
          </w:p>
        </w:tc>
      </w:tr>
      <w:tr w:rsidR="00B32338" w14:paraId="707FB3F2" w14:textId="77777777">
        <w:tc>
          <w:tcPr>
            <w:tcW w:w="454" w:type="dxa"/>
            <w:vMerge/>
          </w:tcPr>
          <w:p w14:paraId="39B25509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09751DB4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6D01374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62B2F4DC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564" w:type="dxa"/>
          </w:tcPr>
          <w:p w14:paraId="06689A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5EF8C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F400D9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684" w:type="dxa"/>
          </w:tcPr>
          <w:p w14:paraId="08D123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A39A51A" w14:textId="77777777" w:rsidR="00B32338" w:rsidRDefault="00B32338">
            <w:pPr>
              <w:spacing w:after="1" w:line="0" w:lineRule="atLeast"/>
            </w:pPr>
          </w:p>
        </w:tc>
      </w:tr>
      <w:tr w:rsidR="00B32338" w14:paraId="6CAC684C" w14:textId="77777777">
        <w:tc>
          <w:tcPr>
            <w:tcW w:w="454" w:type="dxa"/>
            <w:vMerge/>
          </w:tcPr>
          <w:p w14:paraId="6E272FD7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0633EB8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2A69FD2D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3F226337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  <w:tc>
          <w:tcPr>
            <w:tcW w:w="1564" w:type="dxa"/>
          </w:tcPr>
          <w:p w14:paraId="254513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616F7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A19F06F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  <w:tc>
          <w:tcPr>
            <w:tcW w:w="1684" w:type="dxa"/>
          </w:tcPr>
          <w:p w14:paraId="702993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60443DF" w14:textId="77777777" w:rsidR="00B32338" w:rsidRDefault="00B32338">
            <w:pPr>
              <w:spacing w:after="1" w:line="0" w:lineRule="atLeast"/>
            </w:pPr>
          </w:p>
        </w:tc>
      </w:tr>
      <w:tr w:rsidR="00B32338" w14:paraId="6F1C76DD" w14:textId="77777777">
        <w:tc>
          <w:tcPr>
            <w:tcW w:w="454" w:type="dxa"/>
            <w:vMerge w:val="restart"/>
          </w:tcPr>
          <w:p w14:paraId="2D2A24D8" w14:textId="77777777" w:rsidR="00B32338" w:rsidRDefault="00B323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14:paraId="44D44869" w14:textId="77777777" w:rsidR="00B32338" w:rsidRDefault="00B32338">
            <w:pPr>
              <w:pStyle w:val="ConsPlusNormal"/>
            </w:pPr>
            <w:hyperlink w:anchor="P60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"Транспортное обслуживание населения в границах ЗАТО Северск"</w:t>
            </w:r>
          </w:p>
        </w:tc>
        <w:tc>
          <w:tcPr>
            <w:tcW w:w="1369" w:type="dxa"/>
          </w:tcPr>
          <w:p w14:paraId="1EEACB19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307E4797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564" w:type="dxa"/>
          </w:tcPr>
          <w:p w14:paraId="778D269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D0EA5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5DD0715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684" w:type="dxa"/>
          </w:tcPr>
          <w:p w14:paraId="7B6583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0080FAA7" w14:textId="77777777" w:rsidR="00B32338" w:rsidRDefault="00B32338">
            <w:pPr>
              <w:pStyle w:val="ConsPlusNormal"/>
            </w:pPr>
            <w:r>
              <w:t>Отсутствуют</w:t>
            </w:r>
          </w:p>
        </w:tc>
      </w:tr>
      <w:tr w:rsidR="00B32338" w14:paraId="08FACA76" w14:textId="77777777">
        <w:tc>
          <w:tcPr>
            <w:tcW w:w="454" w:type="dxa"/>
            <w:vMerge/>
          </w:tcPr>
          <w:p w14:paraId="3208DDD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9337985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66C992D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5E126245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564" w:type="dxa"/>
          </w:tcPr>
          <w:p w14:paraId="0250E5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4702A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E2780E1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684" w:type="dxa"/>
          </w:tcPr>
          <w:p w14:paraId="1C87DF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3A8420E" w14:textId="77777777" w:rsidR="00B32338" w:rsidRDefault="00B32338">
            <w:pPr>
              <w:spacing w:after="1" w:line="0" w:lineRule="atLeast"/>
            </w:pPr>
          </w:p>
        </w:tc>
      </w:tr>
      <w:tr w:rsidR="00B32338" w14:paraId="54C9C680" w14:textId="77777777">
        <w:tc>
          <w:tcPr>
            <w:tcW w:w="454" w:type="dxa"/>
            <w:vMerge/>
          </w:tcPr>
          <w:p w14:paraId="1835CD4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63104640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0263E6F6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4DA01973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564" w:type="dxa"/>
          </w:tcPr>
          <w:p w14:paraId="11FD1F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6AC8B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46A7F85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684" w:type="dxa"/>
          </w:tcPr>
          <w:p w14:paraId="54AACE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7D07FF6" w14:textId="77777777" w:rsidR="00B32338" w:rsidRDefault="00B32338">
            <w:pPr>
              <w:spacing w:after="1" w:line="0" w:lineRule="atLeast"/>
            </w:pPr>
          </w:p>
        </w:tc>
      </w:tr>
      <w:tr w:rsidR="00B32338" w14:paraId="68A6B951" w14:textId="77777777">
        <w:tc>
          <w:tcPr>
            <w:tcW w:w="454" w:type="dxa"/>
            <w:vMerge/>
          </w:tcPr>
          <w:p w14:paraId="5BD0F6F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A9E383D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22E0814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19CD8500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564" w:type="dxa"/>
          </w:tcPr>
          <w:p w14:paraId="7C7407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A5268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6871842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684" w:type="dxa"/>
          </w:tcPr>
          <w:p w14:paraId="57BA5A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321F452" w14:textId="77777777" w:rsidR="00B32338" w:rsidRDefault="00B32338">
            <w:pPr>
              <w:spacing w:after="1" w:line="0" w:lineRule="atLeast"/>
            </w:pPr>
          </w:p>
        </w:tc>
      </w:tr>
      <w:tr w:rsidR="00B32338" w14:paraId="7658A124" w14:textId="77777777">
        <w:tc>
          <w:tcPr>
            <w:tcW w:w="454" w:type="dxa"/>
            <w:vMerge/>
          </w:tcPr>
          <w:p w14:paraId="5F2035DC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1BF262A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4D281304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156E60BD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564" w:type="dxa"/>
          </w:tcPr>
          <w:p w14:paraId="4681F5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2BF63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538882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684" w:type="dxa"/>
          </w:tcPr>
          <w:p w14:paraId="36A88C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B293163" w14:textId="77777777" w:rsidR="00B32338" w:rsidRDefault="00B32338">
            <w:pPr>
              <w:spacing w:after="1" w:line="0" w:lineRule="atLeast"/>
            </w:pPr>
          </w:p>
        </w:tc>
      </w:tr>
      <w:tr w:rsidR="00B32338" w14:paraId="1E5A8B1C" w14:textId="77777777">
        <w:tc>
          <w:tcPr>
            <w:tcW w:w="454" w:type="dxa"/>
            <w:vMerge w:val="restart"/>
          </w:tcPr>
          <w:p w14:paraId="412ADDC9" w14:textId="77777777" w:rsidR="00B32338" w:rsidRDefault="00B323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14:paraId="248B3DAA" w14:textId="77777777" w:rsidR="00B32338" w:rsidRDefault="00B32338">
            <w:pPr>
              <w:pStyle w:val="ConsPlusNormal"/>
            </w:pPr>
            <w:hyperlink w:anchor="P463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1369" w:type="dxa"/>
          </w:tcPr>
          <w:p w14:paraId="0CC96DD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268784BC" w14:textId="77777777" w:rsidR="00B32338" w:rsidRDefault="00B32338">
            <w:pPr>
              <w:pStyle w:val="ConsPlusNormal"/>
              <w:jc w:val="right"/>
            </w:pPr>
            <w:r>
              <w:t>101821,87</w:t>
            </w:r>
          </w:p>
        </w:tc>
        <w:tc>
          <w:tcPr>
            <w:tcW w:w="1564" w:type="dxa"/>
          </w:tcPr>
          <w:p w14:paraId="37FBD9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53D57A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CEDAEB" w14:textId="77777777" w:rsidR="00B32338" w:rsidRDefault="00B32338">
            <w:pPr>
              <w:pStyle w:val="ConsPlusNormal"/>
              <w:jc w:val="right"/>
            </w:pPr>
            <w:r>
              <w:t>101821,87</w:t>
            </w:r>
          </w:p>
        </w:tc>
        <w:tc>
          <w:tcPr>
            <w:tcW w:w="1684" w:type="dxa"/>
          </w:tcPr>
          <w:p w14:paraId="7DB12E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1141A4C3" w14:textId="77777777" w:rsidR="00B32338" w:rsidRDefault="00B32338">
            <w:pPr>
              <w:pStyle w:val="ConsPlusNormal"/>
            </w:pPr>
            <w:r>
              <w:t>Отсутствуют</w:t>
            </w:r>
          </w:p>
        </w:tc>
      </w:tr>
      <w:tr w:rsidR="00B32338" w14:paraId="5ED53025" w14:textId="77777777">
        <w:tc>
          <w:tcPr>
            <w:tcW w:w="454" w:type="dxa"/>
            <w:vMerge/>
          </w:tcPr>
          <w:p w14:paraId="1297627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54A9A9BA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0BE1226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56F0CCF6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1564" w:type="dxa"/>
          </w:tcPr>
          <w:p w14:paraId="6EF3DE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CAC76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46F80E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1684" w:type="dxa"/>
          </w:tcPr>
          <w:p w14:paraId="00A6F2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FA38294" w14:textId="77777777" w:rsidR="00B32338" w:rsidRDefault="00B32338">
            <w:pPr>
              <w:spacing w:after="1" w:line="0" w:lineRule="atLeast"/>
            </w:pPr>
          </w:p>
        </w:tc>
      </w:tr>
      <w:tr w:rsidR="00B32338" w14:paraId="0F26DFDC" w14:textId="77777777">
        <w:tc>
          <w:tcPr>
            <w:tcW w:w="454" w:type="dxa"/>
            <w:vMerge/>
          </w:tcPr>
          <w:p w14:paraId="33A4F29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59FC5A3C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411E8A8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4BB58256" w14:textId="77777777" w:rsidR="00B32338" w:rsidRDefault="00B32338">
            <w:pPr>
              <w:pStyle w:val="ConsPlusNormal"/>
              <w:jc w:val="right"/>
            </w:pPr>
            <w:r>
              <w:t>25393,84</w:t>
            </w:r>
          </w:p>
        </w:tc>
        <w:tc>
          <w:tcPr>
            <w:tcW w:w="1564" w:type="dxa"/>
          </w:tcPr>
          <w:p w14:paraId="0D55EB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43A06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10D5A34" w14:textId="77777777" w:rsidR="00B32338" w:rsidRDefault="00B32338">
            <w:pPr>
              <w:pStyle w:val="ConsPlusNormal"/>
              <w:jc w:val="right"/>
            </w:pPr>
            <w:r>
              <w:t>25393,84</w:t>
            </w:r>
          </w:p>
        </w:tc>
        <w:tc>
          <w:tcPr>
            <w:tcW w:w="1684" w:type="dxa"/>
          </w:tcPr>
          <w:p w14:paraId="684A37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24AEB05" w14:textId="77777777" w:rsidR="00B32338" w:rsidRDefault="00B32338">
            <w:pPr>
              <w:spacing w:after="1" w:line="0" w:lineRule="atLeast"/>
            </w:pPr>
          </w:p>
        </w:tc>
      </w:tr>
      <w:tr w:rsidR="00B32338" w14:paraId="074DB012" w14:textId="77777777">
        <w:tc>
          <w:tcPr>
            <w:tcW w:w="454" w:type="dxa"/>
            <w:vMerge/>
          </w:tcPr>
          <w:p w14:paraId="6166A18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394EFDF9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26721C1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02AB6D27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564" w:type="dxa"/>
          </w:tcPr>
          <w:p w14:paraId="058734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2EFFA3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3C28EA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684" w:type="dxa"/>
          </w:tcPr>
          <w:p w14:paraId="3EFA52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44507EC" w14:textId="77777777" w:rsidR="00B32338" w:rsidRDefault="00B32338">
            <w:pPr>
              <w:spacing w:after="1" w:line="0" w:lineRule="atLeast"/>
            </w:pPr>
          </w:p>
        </w:tc>
      </w:tr>
      <w:tr w:rsidR="00B32338" w14:paraId="7B8F6204" w14:textId="77777777">
        <w:tc>
          <w:tcPr>
            <w:tcW w:w="454" w:type="dxa"/>
            <w:vMerge/>
          </w:tcPr>
          <w:p w14:paraId="4A685304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F45AE4D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4F3C7E63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5EC98191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564" w:type="dxa"/>
          </w:tcPr>
          <w:p w14:paraId="737C7D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9DC12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BCA89B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684" w:type="dxa"/>
          </w:tcPr>
          <w:p w14:paraId="129D32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3A928CF" w14:textId="77777777" w:rsidR="00B32338" w:rsidRDefault="00B32338">
            <w:pPr>
              <w:spacing w:after="1" w:line="0" w:lineRule="atLeast"/>
            </w:pPr>
          </w:p>
        </w:tc>
      </w:tr>
      <w:tr w:rsidR="00B32338" w14:paraId="494926A2" w14:textId="77777777">
        <w:tc>
          <w:tcPr>
            <w:tcW w:w="454" w:type="dxa"/>
            <w:vMerge w:val="restart"/>
          </w:tcPr>
          <w:p w14:paraId="46B024F8" w14:textId="77777777" w:rsidR="00B32338" w:rsidRDefault="00B3233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14:paraId="6E871F20" w14:textId="77777777" w:rsidR="00B32338" w:rsidRDefault="00B3233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369" w:type="dxa"/>
          </w:tcPr>
          <w:p w14:paraId="50C1F115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3B4A802E" w14:textId="77777777" w:rsidR="00B32338" w:rsidRDefault="00B32338">
            <w:pPr>
              <w:pStyle w:val="ConsPlusNormal"/>
              <w:jc w:val="right"/>
            </w:pPr>
            <w:r>
              <w:t>1571981,37</w:t>
            </w:r>
          </w:p>
        </w:tc>
        <w:tc>
          <w:tcPr>
            <w:tcW w:w="1564" w:type="dxa"/>
          </w:tcPr>
          <w:p w14:paraId="34243E7A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6D7D9905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264" w:type="dxa"/>
          </w:tcPr>
          <w:p w14:paraId="066458B2" w14:textId="77777777" w:rsidR="00B32338" w:rsidRDefault="00B32338">
            <w:pPr>
              <w:pStyle w:val="ConsPlusNormal"/>
              <w:jc w:val="right"/>
            </w:pPr>
            <w:r>
              <w:t>1369266,37</w:t>
            </w:r>
          </w:p>
        </w:tc>
        <w:tc>
          <w:tcPr>
            <w:tcW w:w="1684" w:type="dxa"/>
          </w:tcPr>
          <w:p w14:paraId="52AB4C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10954372" w14:textId="77777777" w:rsidR="00B32338" w:rsidRDefault="00B32338">
            <w:pPr>
              <w:pStyle w:val="ConsPlusNormal"/>
            </w:pPr>
          </w:p>
        </w:tc>
      </w:tr>
      <w:tr w:rsidR="00B32338" w14:paraId="0BA06630" w14:textId="77777777">
        <w:tc>
          <w:tcPr>
            <w:tcW w:w="454" w:type="dxa"/>
            <w:vMerge/>
          </w:tcPr>
          <w:p w14:paraId="165BF3D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60A7250C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07452D4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03E7CB0D" w14:textId="77777777" w:rsidR="00B32338" w:rsidRDefault="00B32338">
            <w:pPr>
              <w:pStyle w:val="ConsPlusNormal"/>
              <w:jc w:val="right"/>
            </w:pPr>
            <w:r>
              <w:t>481200,57</w:t>
            </w:r>
          </w:p>
        </w:tc>
        <w:tc>
          <w:tcPr>
            <w:tcW w:w="1564" w:type="dxa"/>
          </w:tcPr>
          <w:p w14:paraId="6E6570A9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449FF36A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4749F243" w14:textId="77777777" w:rsidR="00B32338" w:rsidRDefault="00B32338">
            <w:pPr>
              <w:pStyle w:val="ConsPlusNormal"/>
              <w:jc w:val="right"/>
            </w:pPr>
            <w:r>
              <w:t>371200,57</w:t>
            </w:r>
          </w:p>
        </w:tc>
        <w:tc>
          <w:tcPr>
            <w:tcW w:w="1684" w:type="dxa"/>
          </w:tcPr>
          <w:p w14:paraId="7ADFDC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91A93AE" w14:textId="77777777" w:rsidR="00B32338" w:rsidRDefault="00B32338">
            <w:pPr>
              <w:spacing w:after="1" w:line="0" w:lineRule="atLeast"/>
            </w:pPr>
          </w:p>
        </w:tc>
      </w:tr>
      <w:tr w:rsidR="00B32338" w14:paraId="364C0B22" w14:textId="77777777">
        <w:tc>
          <w:tcPr>
            <w:tcW w:w="454" w:type="dxa"/>
            <w:vMerge/>
          </w:tcPr>
          <w:p w14:paraId="237CE92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0A0A1D7F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411A42D0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27820FD0" w14:textId="77777777" w:rsidR="00B32338" w:rsidRDefault="00B32338">
            <w:pPr>
              <w:pStyle w:val="ConsPlusNormal"/>
              <w:jc w:val="right"/>
            </w:pPr>
            <w:r>
              <w:t>456193,03</w:t>
            </w:r>
          </w:p>
        </w:tc>
        <w:tc>
          <w:tcPr>
            <w:tcW w:w="1564" w:type="dxa"/>
          </w:tcPr>
          <w:p w14:paraId="43A567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B8AB5CD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264" w:type="dxa"/>
          </w:tcPr>
          <w:p w14:paraId="536D4D04" w14:textId="77777777" w:rsidR="00B32338" w:rsidRDefault="00B32338">
            <w:pPr>
              <w:pStyle w:val="ConsPlusNormal"/>
              <w:jc w:val="right"/>
            </w:pPr>
            <w:r>
              <w:t>363478,03</w:t>
            </w:r>
          </w:p>
        </w:tc>
        <w:tc>
          <w:tcPr>
            <w:tcW w:w="1684" w:type="dxa"/>
          </w:tcPr>
          <w:p w14:paraId="233080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6C247E0" w14:textId="77777777" w:rsidR="00B32338" w:rsidRDefault="00B32338">
            <w:pPr>
              <w:spacing w:after="1" w:line="0" w:lineRule="atLeast"/>
            </w:pPr>
          </w:p>
        </w:tc>
      </w:tr>
      <w:tr w:rsidR="00B32338" w14:paraId="5CF53BC1" w14:textId="77777777">
        <w:tc>
          <w:tcPr>
            <w:tcW w:w="454" w:type="dxa"/>
            <w:vMerge/>
          </w:tcPr>
          <w:p w14:paraId="1E53D804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192E1EE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4AF21E1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4578F56D" w14:textId="77777777" w:rsidR="00B32338" w:rsidRDefault="00B32338">
            <w:pPr>
              <w:pStyle w:val="ConsPlusNormal"/>
              <w:jc w:val="right"/>
            </w:pPr>
            <w:r>
              <w:t>313189,16</w:t>
            </w:r>
          </w:p>
        </w:tc>
        <w:tc>
          <w:tcPr>
            <w:tcW w:w="1564" w:type="dxa"/>
          </w:tcPr>
          <w:p w14:paraId="4C6C42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0486A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5363223" w14:textId="77777777" w:rsidR="00B32338" w:rsidRDefault="00B32338">
            <w:pPr>
              <w:pStyle w:val="ConsPlusNormal"/>
              <w:jc w:val="right"/>
            </w:pPr>
            <w:r>
              <w:t>313189,16</w:t>
            </w:r>
          </w:p>
        </w:tc>
        <w:tc>
          <w:tcPr>
            <w:tcW w:w="1684" w:type="dxa"/>
          </w:tcPr>
          <w:p w14:paraId="2B2E1F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375100B" w14:textId="77777777" w:rsidR="00B32338" w:rsidRDefault="00B32338">
            <w:pPr>
              <w:spacing w:after="1" w:line="0" w:lineRule="atLeast"/>
            </w:pPr>
          </w:p>
        </w:tc>
      </w:tr>
      <w:tr w:rsidR="00B32338" w14:paraId="2F57FDF7" w14:textId="77777777">
        <w:tc>
          <w:tcPr>
            <w:tcW w:w="454" w:type="dxa"/>
            <w:vMerge/>
          </w:tcPr>
          <w:p w14:paraId="4702391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3B545F33" w14:textId="77777777" w:rsidR="00B32338" w:rsidRDefault="00B32338">
            <w:pPr>
              <w:spacing w:after="1" w:line="0" w:lineRule="atLeast"/>
            </w:pPr>
          </w:p>
        </w:tc>
        <w:tc>
          <w:tcPr>
            <w:tcW w:w="1369" w:type="dxa"/>
          </w:tcPr>
          <w:p w14:paraId="2ED50471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3D181F85" w14:textId="77777777" w:rsidR="00B32338" w:rsidRDefault="00B32338">
            <w:pPr>
              <w:pStyle w:val="ConsPlusNormal"/>
              <w:jc w:val="right"/>
            </w:pPr>
            <w:r>
              <w:t>321398,61</w:t>
            </w:r>
          </w:p>
        </w:tc>
        <w:tc>
          <w:tcPr>
            <w:tcW w:w="1564" w:type="dxa"/>
          </w:tcPr>
          <w:p w14:paraId="617DFB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91A8A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49BC92" w14:textId="77777777" w:rsidR="00B32338" w:rsidRDefault="00B32338">
            <w:pPr>
              <w:pStyle w:val="ConsPlusNormal"/>
              <w:jc w:val="right"/>
            </w:pPr>
            <w:r>
              <w:t>321398,61</w:t>
            </w:r>
          </w:p>
        </w:tc>
        <w:tc>
          <w:tcPr>
            <w:tcW w:w="1684" w:type="dxa"/>
          </w:tcPr>
          <w:p w14:paraId="09D3F8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3E550C3" w14:textId="77777777" w:rsidR="00B32338" w:rsidRDefault="00B32338">
            <w:pPr>
              <w:spacing w:after="1" w:line="0" w:lineRule="atLeast"/>
            </w:pPr>
          </w:p>
        </w:tc>
      </w:tr>
    </w:tbl>
    <w:p w14:paraId="5DB6BE40" w14:textId="77777777" w:rsidR="00B32338" w:rsidRDefault="00B32338">
      <w:pPr>
        <w:pStyle w:val="ConsPlusNormal"/>
        <w:jc w:val="both"/>
      </w:pPr>
    </w:p>
    <w:p w14:paraId="46AD8F11" w14:textId="77777777" w:rsidR="00B32338" w:rsidRDefault="00B32338">
      <w:pPr>
        <w:pStyle w:val="ConsPlusTitle"/>
        <w:jc w:val="center"/>
        <w:outlineLvl w:val="2"/>
      </w:pPr>
      <w:bookmarkStart w:id="4" w:name="P797"/>
      <w:bookmarkEnd w:id="4"/>
      <w:r>
        <w:t>Ресурсное обеспечение реализации муниципальной программы</w:t>
      </w:r>
    </w:p>
    <w:p w14:paraId="0B5655A6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0A2065F3" w14:textId="77777777" w:rsidR="00B32338" w:rsidRDefault="00B32338">
      <w:pPr>
        <w:pStyle w:val="ConsPlusTitle"/>
        <w:jc w:val="center"/>
      </w:pPr>
      <w:r>
        <w:t>на территории ЗАТО Северск" за счет средств бюджета ЗАТО</w:t>
      </w:r>
    </w:p>
    <w:p w14:paraId="17F3C7F0" w14:textId="77777777" w:rsidR="00B32338" w:rsidRDefault="00B32338">
      <w:pPr>
        <w:pStyle w:val="ConsPlusTitle"/>
        <w:jc w:val="center"/>
      </w:pPr>
      <w:r>
        <w:t>Северск по главным распорядителям бюджетных средств</w:t>
      </w:r>
    </w:p>
    <w:p w14:paraId="7E49FF8D" w14:textId="77777777" w:rsidR="00B32338" w:rsidRDefault="00B32338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77DDBB5B" w14:textId="77777777" w:rsidR="00B32338" w:rsidRDefault="00B32338">
      <w:pPr>
        <w:pStyle w:val="ConsPlusNormal"/>
        <w:jc w:val="center"/>
      </w:pPr>
      <w:r>
        <w:t>от 28.02.2022 N 325)</w:t>
      </w:r>
    </w:p>
    <w:p w14:paraId="10698B12" w14:textId="77777777" w:rsidR="00B32338" w:rsidRDefault="00B32338">
      <w:pPr>
        <w:pStyle w:val="ConsPlusNormal"/>
        <w:jc w:val="both"/>
      </w:pPr>
    </w:p>
    <w:p w14:paraId="3C08F281" w14:textId="77777777" w:rsidR="00B32338" w:rsidRDefault="00B32338">
      <w:pPr>
        <w:pStyle w:val="ConsPlusNormal"/>
        <w:jc w:val="right"/>
      </w:pPr>
      <w:r>
        <w:t>Таблица 5</w:t>
      </w:r>
    </w:p>
    <w:p w14:paraId="3E4C04D9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3754"/>
        <w:gridCol w:w="957"/>
        <w:gridCol w:w="1361"/>
        <w:gridCol w:w="850"/>
        <w:gridCol w:w="964"/>
        <w:gridCol w:w="1304"/>
        <w:gridCol w:w="1264"/>
        <w:gridCol w:w="1191"/>
        <w:gridCol w:w="1191"/>
      </w:tblGrid>
      <w:tr w:rsidR="00B32338" w14:paraId="725CC8E4" w14:textId="77777777">
        <w:tc>
          <w:tcPr>
            <w:tcW w:w="724" w:type="dxa"/>
            <w:vMerge w:val="restart"/>
          </w:tcPr>
          <w:p w14:paraId="0562C556" w14:textId="77777777" w:rsidR="00B32338" w:rsidRDefault="00B3233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54" w:type="dxa"/>
            <w:vMerge w:val="restart"/>
          </w:tcPr>
          <w:p w14:paraId="3939392D" w14:textId="77777777" w:rsidR="00B32338" w:rsidRDefault="00B3233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57" w:type="dxa"/>
            <w:vMerge w:val="restart"/>
          </w:tcPr>
          <w:p w14:paraId="63535161" w14:textId="77777777" w:rsidR="00B32338" w:rsidRDefault="00B32338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реализации, год</w:t>
            </w:r>
          </w:p>
        </w:tc>
        <w:tc>
          <w:tcPr>
            <w:tcW w:w="1361" w:type="dxa"/>
            <w:vMerge w:val="restart"/>
          </w:tcPr>
          <w:p w14:paraId="0E65F4DF" w14:textId="77777777" w:rsidR="00B32338" w:rsidRDefault="00B32338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бюджетных ассигнований, тыс. руб.</w:t>
            </w:r>
          </w:p>
        </w:tc>
        <w:tc>
          <w:tcPr>
            <w:tcW w:w="6764" w:type="dxa"/>
            <w:gridSpan w:val="6"/>
          </w:tcPr>
          <w:p w14:paraId="786FC16F" w14:textId="77777777" w:rsidR="00B32338" w:rsidRDefault="00B32338">
            <w:pPr>
              <w:pStyle w:val="ConsPlusNormal"/>
              <w:jc w:val="center"/>
            </w:pPr>
            <w:r>
              <w:lastRenderedPageBreak/>
              <w:t xml:space="preserve">Главные распорядители бюджетных средств (ГРБС) - </w:t>
            </w:r>
            <w:r>
              <w:lastRenderedPageBreak/>
              <w:t>ответственный исполнитель, соисполнитель, участник</w:t>
            </w:r>
          </w:p>
        </w:tc>
      </w:tr>
      <w:tr w:rsidR="00B32338" w14:paraId="72776AB7" w14:textId="77777777">
        <w:tc>
          <w:tcPr>
            <w:tcW w:w="724" w:type="dxa"/>
            <w:vMerge/>
          </w:tcPr>
          <w:p w14:paraId="6C93BF8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B284D4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  <w:vMerge/>
          </w:tcPr>
          <w:p w14:paraId="54297A87" w14:textId="77777777" w:rsidR="00B32338" w:rsidRDefault="00B3233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4E6FDF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</w:tcPr>
          <w:p w14:paraId="1A26AE42" w14:textId="77777777" w:rsidR="00B32338" w:rsidRDefault="00B32338">
            <w:pPr>
              <w:pStyle w:val="ConsPlusNormal"/>
              <w:jc w:val="center"/>
            </w:pPr>
            <w:r>
              <w:t>Управление культуры</w:t>
            </w:r>
          </w:p>
        </w:tc>
        <w:tc>
          <w:tcPr>
            <w:tcW w:w="964" w:type="dxa"/>
          </w:tcPr>
          <w:p w14:paraId="58F7D133" w14:textId="77777777" w:rsidR="00B32338" w:rsidRDefault="00B32338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1304" w:type="dxa"/>
          </w:tcPr>
          <w:p w14:paraId="36216659" w14:textId="77777777" w:rsidR="00B32338" w:rsidRDefault="00B32338">
            <w:pPr>
              <w:pStyle w:val="ConsPlusNormal"/>
              <w:jc w:val="center"/>
            </w:pPr>
            <w:r>
              <w:t>УМСП ФКиС Администрации ЗАТО Северск</w:t>
            </w:r>
          </w:p>
        </w:tc>
        <w:tc>
          <w:tcPr>
            <w:tcW w:w="1264" w:type="dxa"/>
          </w:tcPr>
          <w:p w14:paraId="3A602F7C" w14:textId="77777777" w:rsidR="00B32338" w:rsidRDefault="00B32338">
            <w:pPr>
              <w:pStyle w:val="ConsPlusNormal"/>
              <w:jc w:val="center"/>
            </w:pPr>
            <w:r>
              <w:t>УЖКХ ТиС</w:t>
            </w:r>
          </w:p>
        </w:tc>
        <w:tc>
          <w:tcPr>
            <w:tcW w:w="1191" w:type="dxa"/>
          </w:tcPr>
          <w:p w14:paraId="170A8902" w14:textId="77777777" w:rsidR="00B32338" w:rsidRDefault="00B32338">
            <w:pPr>
              <w:pStyle w:val="ConsPlusNormal"/>
              <w:jc w:val="center"/>
            </w:pPr>
            <w:r>
              <w:t>УКС Администрации ЗАТО Северск</w:t>
            </w:r>
          </w:p>
        </w:tc>
        <w:tc>
          <w:tcPr>
            <w:tcW w:w="1191" w:type="dxa"/>
          </w:tcPr>
          <w:p w14:paraId="0A36C6DB" w14:textId="77777777" w:rsidR="00B32338" w:rsidRDefault="00B32338">
            <w:pPr>
              <w:pStyle w:val="ConsPlusNormal"/>
              <w:jc w:val="center"/>
            </w:pPr>
            <w:r>
              <w:t>УВГТ Администрации ЗАТО Северск</w:t>
            </w:r>
          </w:p>
        </w:tc>
      </w:tr>
      <w:tr w:rsidR="00B32338" w14:paraId="69BBF963" w14:textId="77777777">
        <w:tc>
          <w:tcPr>
            <w:tcW w:w="724" w:type="dxa"/>
          </w:tcPr>
          <w:p w14:paraId="6A45E04B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4" w:type="dxa"/>
          </w:tcPr>
          <w:p w14:paraId="15BA9A28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32B89C24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14:paraId="6F4ADFFA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67F5DED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7F431A58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4C56AC96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14:paraId="3427D1D5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76A99BF6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14:paraId="63D1266C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</w:tr>
      <w:tr w:rsidR="00B32338" w14:paraId="3D0A745E" w14:textId="77777777">
        <w:tc>
          <w:tcPr>
            <w:tcW w:w="4478" w:type="dxa"/>
            <w:gridSpan w:val="2"/>
            <w:vMerge w:val="restart"/>
          </w:tcPr>
          <w:p w14:paraId="6B5B4A57" w14:textId="77777777" w:rsidR="00B32338" w:rsidRDefault="00B32338">
            <w:pPr>
              <w:pStyle w:val="ConsPlusNormal"/>
            </w:pPr>
            <w:r>
              <w:t>Муниципальная программа "Дорожная деятельность и транспортное обслуживание на территории ЗАТО Северск"</w:t>
            </w:r>
          </w:p>
        </w:tc>
        <w:tc>
          <w:tcPr>
            <w:tcW w:w="957" w:type="dxa"/>
          </w:tcPr>
          <w:p w14:paraId="283FE3B8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360FC3EA" w14:textId="77777777" w:rsidR="00B32338" w:rsidRDefault="00B32338">
            <w:pPr>
              <w:pStyle w:val="ConsPlusNormal"/>
              <w:jc w:val="right"/>
            </w:pPr>
            <w:r>
              <w:t>1571981,37</w:t>
            </w:r>
          </w:p>
        </w:tc>
        <w:tc>
          <w:tcPr>
            <w:tcW w:w="850" w:type="dxa"/>
          </w:tcPr>
          <w:p w14:paraId="15DBB9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95822A3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1304" w:type="dxa"/>
          </w:tcPr>
          <w:p w14:paraId="353590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E3E51D" w14:textId="77777777" w:rsidR="00B32338" w:rsidRDefault="00B32338">
            <w:pPr>
              <w:pStyle w:val="ConsPlusNormal"/>
              <w:jc w:val="right"/>
            </w:pPr>
            <w:r>
              <w:t>1016150,83</w:t>
            </w:r>
          </w:p>
        </w:tc>
        <w:tc>
          <w:tcPr>
            <w:tcW w:w="1191" w:type="dxa"/>
          </w:tcPr>
          <w:p w14:paraId="5BD971AF" w14:textId="77777777" w:rsidR="00B32338" w:rsidRDefault="00B32338">
            <w:pPr>
              <w:pStyle w:val="ConsPlusNormal"/>
              <w:jc w:val="right"/>
            </w:pPr>
            <w:r>
              <w:t>546408,24</w:t>
            </w:r>
          </w:p>
        </w:tc>
        <w:tc>
          <w:tcPr>
            <w:tcW w:w="1191" w:type="dxa"/>
          </w:tcPr>
          <w:p w14:paraId="3FEB32D9" w14:textId="77777777" w:rsidR="00B32338" w:rsidRDefault="00B32338">
            <w:pPr>
              <w:pStyle w:val="ConsPlusNormal"/>
              <w:jc w:val="right"/>
            </w:pPr>
            <w:r>
              <w:t>9225,42</w:t>
            </w:r>
          </w:p>
        </w:tc>
      </w:tr>
      <w:tr w:rsidR="00B32338" w14:paraId="6EBBCE9B" w14:textId="77777777">
        <w:tc>
          <w:tcPr>
            <w:tcW w:w="4478" w:type="dxa"/>
            <w:gridSpan w:val="2"/>
            <w:vMerge/>
          </w:tcPr>
          <w:p w14:paraId="551F033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1CABF8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A236002" w14:textId="77777777" w:rsidR="00B32338" w:rsidRDefault="00B32338">
            <w:pPr>
              <w:pStyle w:val="ConsPlusNormal"/>
              <w:jc w:val="right"/>
            </w:pPr>
            <w:r>
              <w:t>481200,57</w:t>
            </w:r>
          </w:p>
        </w:tc>
        <w:tc>
          <w:tcPr>
            <w:tcW w:w="850" w:type="dxa"/>
          </w:tcPr>
          <w:p w14:paraId="3A271A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921F899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774AB7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862695C" w14:textId="77777777" w:rsidR="00B32338" w:rsidRDefault="00B32338">
            <w:pPr>
              <w:pStyle w:val="ConsPlusNormal"/>
              <w:jc w:val="right"/>
            </w:pPr>
            <w:r>
              <w:t>291575,40</w:t>
            </w:r>
          </w:p>
        </w:tc>
        <w:tc>
          <w:tcPr>
            <w:tcW w:w="1191" w:type="dxa"/>
          </w:tcPr>
          <w:p w14:paraId="42709576" w14:textId="77777777" w:rsidR="00B32338" w:rsidRDefault="00B32338">
            <w:pPr>
              <w:pStyle w:val="ConsPlusNormal"/>
              <w:jc w:val="right"/>
            </w:pPr>
            <w:r>
              <w:t>187007,08</w:t>
            </w:r>
          </w:p>
        </w:tc>
        <w:tc>
          <w:tcPr>
            <w:tcW w:w="1191" w:type="dxa"/>
          </w:tcPr>
          <w:p w14:paraId="74229BB1" w14:textId="77777777" w:rsidR="00B32338" w:rsidRDefault="00B32338">
            <w:pPr>
              <w:pStyle w:val="ConsPlusNormal"/>
              <w:jc w:val="right"/>
            </w:pPr>
            <w:r>
              <w:t>2568,87</w:t>
            </w:r>
          </w:p>
        </w:tc>
      </w:tr>
      <w:tr w:rsidR="00B32338" w14:paraId="27964BBD" w14:textId="77777777">
        <w:tc>
          <w:tcPr>
            <w:tcW w:w="4478" w:type="dxa"/>
            <w:gridSpan w:val="2"/>
            <w:vMerge/>
          </w:tcPr>
          <w:p w14:paraId="35F2138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2E33E2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02D4A63B" w14:textId="77777777" w:rsidR="00B32338" w:rsidRDefault="00B32338">
            <w:pPr>
              <w:pStyle w:val="ConsPlusNormal"/>
              <w:jc w:val="right"/>
            </w:pPr>
            <w:r>
              <w:t>456193,03</w:t>
            </w:r>
          </w:p>
        </w:tc>
        <w:tc>
          <w:tcPr>
            <w:tcW w:w="850" w:type="dxa"/>
          </w:tcPr>
          <w:p w14:paraId="32F9D8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5E6759D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653AD4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06D66C" w14:textId="77777777" w:rsidR="00B32338" w:rsidRDefault="00B32338">
            <w:pPr>
              <w:pStyle w:val="ConsPlusNormal"/>
              <w:jc w:val="right"/>
            </w:pPr>
            <w:r>
              <w:t>271305,88</w:t>
            </w:r>
          </w:p>
        </w:tc>
        <w:tc>
          <w:tcPr>
            <w:tcW w:w="1191" w:type="dxa"/>
          </w:tcPr>
          <w:p w14:paraId="2A5CB6AA" w14:textId="77777777" w:rsidR="00B32338" w:rsidRDefault="00B32338">
            <w:pPr>
              <w:pStyle w:val="ConsPlusNormal"/>
              <w:jc w:val="right"/>
            </w:pPr>
            <w:r>
              <w:t>182619,08</w:t>
            </w:r>
          </w:p>
        </w:tc>
        <w:tc>
          <w:tcPr>
            <w:tcW w:w="1191" w:type="dxa"/>
          </w:tcPr>
          <w:p w14:paraId="41D871E6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79912640" w14:textId="77777777">
        <w:tc>
          <w:tcPr>
            <w:tcW w:w="4478" w:type="dxa"/>
            <w:gridSpan w:val="2"/>
            <w:vMerge/>
          </w:tcPr>
          <w:p w14:paraId="4BE45A9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2733C6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69E0F915" w14:textId="77777777" w:rsidR="00B32338" w:rsidRDefault="00B32338">
            <w:pPr>
              <w:pStyle w:val="ConsPlusNormal"/>
              <w:jc w:val="right"/>
            </w:pPr>
            <w:r>
              <w:t>313189,16</w:t>
            </w:r>
          </w:p>
        </w:tc>
        <w:tc>
          <w:tcPr>
            <w:tcW w:w="850" w:type="dxa"/>
          </w:tcPr>
          <w:p w14:paraId="76C087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31270CE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057E69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AAC4B5" w14:textId="77777777" w:rsidR="00B32338" w:rsidRDefault="00B32338">
            <w:pPr>
              <w:pStyle w:val="ConsPlusNormal"/>
              <w:jc w:val="right"/>
            </w:pPr>
            <w:r>
              <w:t>222530,05</w:t>
            </w:r>
          </w:p>
        </w:tc>
        <w:tc>
          <w:tcPr>
            <w:tcW w:w="1191" w:type="dxa"/>
          </w:tcPr>
          <w:p w14:paraId="7B49402C" w14:textId="77777777" w:rsidR="00B32338" w:rsidRDefault="00B32338">
            <w:pPr>
              <w:pStyle w:val="ConsPlusNormal"/>
              <w:jc w:val="right"/>
            </w:pPr>
            <w:r>
              <w:t>88391,04</w:t>
            </w:r>
          </w:p>
        </w:tc>
        <w:tc>
          <w:tcPr>
            <w:tcW w:w="1191" w:type="dxa"/>
          </w:tcPr>
          <w:p w14:paraId="442FD1D1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4D4322D6" w14:textId="77777777">
        <w:tc>
          <w:tcPr>
            <w:tcW w:w="4478" w:type="dxa"/>
            <w:gridSpan w:val="2"/>
            <w:vMerge/>
          </w:tcPr>
          <w:p w14:paraId="5075519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FC8273C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C95FBAA" w14:textId="77777777" w:rsidR="00B32338" w:rsidRDefault="00B32338">
            <w:pPr>
              <w:pStyle w:val="ConsPlusNormal"/>
              <w:jc w:val="right"/>
            </w:pPr>
            <w:r>
              <w:t>321398,61</w:t>
            </w:r>
          </w:p>
        </w:tc>
        <w:tc>
          <w:tcPr>
            <w:tcW w:w="850" w:type="dxa"/>
          </w:tcPr>
          <w:p w14:paraId="20E4A4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E977E18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14CD5D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5943759" w14:textId="77777777" w:rsidR="00B32338" w:rsidRDefault="00B32338">
            <w:pPr>
              <w:pStyle w:val="ConsPlusNormal"/>
              <w:jc w:val="right"/>
            </w:pPr>
            <w:r>
              <w:t>230739,50</w:t>
            </w:r>
          </w:p>
        </w:tc>
        <w:tc>
          <w:tcPr>
            <w:tcW w:w="1191" w:type="dxa"/>
          </w:tcPr>
          <w:p w14:paraId="421C1BD0" w14:textId="77777777" w:rsidR="00B32338" w:rsidRDefault="00B32338">
            <w:pPr>
              <w:pStyle w:val="ConsPlusNormal"/>
              <w:jc w:val="right"/>
            </w:pPr>
            <w:r>
              <w:t>88391,04</w:t>
            </w:r>
          </w:p>
        </w:tc>
        <w:tc>
          <w:tcPr>
            <w:tcW w:w="1191" w:type="dxa"/>
          </w:tcPr>
          <w:p w14:paraId="4B63C32B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0F250871" w14:textId="77777777">
        <w:tc>
          <w:tcPr>
            <w:tcW w:w="724" w:type="dxa"/>
            <w:vMerge w:val="restart"/>
          </w:tcPr>
          <w:p w14:paraId="239C39E5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54" w:type="dxa"/>
            <w:vMerge w:val="restart"/>
          </w:tcPr>
          <w:p w14:paraId="3B65CAFA" w14:textId="77777777" w:rsidR="00B32338" w:rsidRDefault="00B32338">
            <w:pPr>
              <w:pStyle w:val="ConsPlusNormal"/>
            </w:pPr>
            <w:hyperlink w:anchor="P296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и ремонт объектов улично-дорожной сети"</w:t>
            </w:r>
          </w:p>
        </w:tc>
        <w:tc>
          <w:tcPr>
            <w:tcW w:w="957" w:type="dxa"/>
          </w:tcPr>
          <w:p w14:paraId="4B28A8EB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1E51FE0" w14:textId="77777777" w:rsidR="00B32338" w:rsidRDefault="00B32338">
            <w:pPr>
              <w:pStyle w:val="ConsPlusNormal"/>
              <w:jc w:val="right"/>
            </w:pPr>
            <w:r>
              <w:t>444586,37</w:t>
            </w:r>
          </w:p>
        </w:tc>
        <w:tc>
          <w:tcPr>
            <w:tcW w:w="850" w:type="dxa"/>
          </w:tcPr>
          <w:p w14:paraId="7E04D2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A1706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065AB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76C7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2CBF0C5" w14:textId="77777777" w:rsidR="00B32338" w:rsidRDefault="00B32338">
            <w:pPr>
              <w:pStyle w:val="ConsPlusNormal"/>
              <w:jc w:val="right"/>
            </w:pPr>
            <w:r>
              <w:t>444586,37</w:t>
            </w:r>
          </w:p>
        </w:tc>
        <w:tc>
          <w:tcPr>
            <w:tcW w:w="1191" w:type="dxa"/>
          </w:tcPr>
          <w:p w14:paraId="64E062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4D2A78E" w14:textId="77777777">
        <w:tc>
          <w:tcPr>
            <w:tcW w:w="724" w:type="dxa"/>
            <w:vMerge/>
          </w:tcPr>
          <w:p w14:paraId="1AC1987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002D6A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7F1EB8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6E5ADF3" w14:textId="77777777" w:rsidR="00B32338" w:rsidRDefault="00B32338">
            <w:pPr>
              <w:pStyle w:val="ConsPlusNormal"/>
              <w:jc w:val="right"/>
            </w:pPr>
            <w:r>
              <w:t>161361,13</w:t>
            </w:r>
          </w:p>
        </w:tc>
        <w:tc>
          <w:tcPr>
            <w:tcW w:w="850" w:type="dxa"/>
          </w:tcPr>
          <w:p w14:paraId="644F32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D52F4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280BC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BA41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75F11EE" w14:textId="77777777" w:rsidR="00B32338" w:rsidRDefault="00B32338">
            <w:pPr>
              <w:pStyle w:val="ConsPlusNormal"/>
              <w:jc w:val="right"/>
            </w:pPr>
            <w:r>
              <w:t>161361,13</w:t>
            </w:r>
          </w:p>
        </w:tc>
        <w:tc>
          <w:tcPr>
            <w:tcW w:w="1191" w:type="dxa"/>
          </w:tcPr>
          <w:p w14:paraId="253F9F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CE0FD3D" w14:textId="77777777">
        <w:tc>
          <w:tcPr>
            <w:tcW w:w="724" w:type="dxa"/>
            <w:vMerge/>
          </w:tcPr>
          <w:p w14:paraId="7072BF7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D27F9A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1A0F873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7680E99" w14:textId="77777777" w:rsidR="00B32338" w:rsidRDefault="00B32338">
            <w:pPr>
              <w:pStyle w:val="ConsPlusNormal"/>
              <w:jc w:val="right"/>
            </w:pPr>
            <w:r>
              <w:t>157225,24</w:t>
            </w:r>
          </w:p>
        </w:tc>
        <w:tc>
          <w:tcPr>
            <w:tcW w:w="850" w:type="dxa"/>
          </w:tcPr>
          <w:p w14:paraId="0E04CD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950D0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C6317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9852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E92AC33" w14:textId="77777777" w:rsidR="00B32338" w:rsidRDefault="00B32338">
            <w:pPr>
              <w:pStyle w:val="ConsPlusNormal"/>
              <w:jc w:val="right"/>
            </w:pPr>
            <w:r>
              <w:t>157225,24</w:t>
            </w:r>
          </w:p>
        </w:tc>
        <w:tc>
          <w:tcPr>
            <w:tcW w:w="1191" w:type="dxa"/>
          </w:tcPr>
          <w:p w14:paraId="6BE50A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6C9D2B7" w14:textId="77777777">
        <w:tc>
          <w:tcPr>
            <w:tcW w:w="724" w:type="dxa"/>
            <w:vMerge/>
          </w:tcPr>
          <w:p w14:paraId="6E5FF09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19DAC1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8E0DE0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75B2985E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850" w:type="dxa"/>
          </w:tcPr>
          <w:p w14:paraId="5F8C48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3C94E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CD469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BE7C7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5DE553F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191" w:type="dxa"/>
          </w:tcPr>
          <w:p w14:paraId="3D7905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05729D8" w14:textId="77777777">
        <w:tc>
          <w:tcPr>
            <w:tcW w:w="724" w:type="dxa"/>
            <w:vMerge/>
          </w:tcPr>
          <w:p w14:paraId="67A5981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6C95E0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6286BE4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7BFB24A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850" w:type="dxa"/>
          </w:tcPr>
          <w:p w14:paraId="70279E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AE5F7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348D0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7251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BBBE6C0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191" w:type="dxa"/>
          </w:tcPr>
          <w:p w14:paraId="62902E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F7795CD" w14:textId="77777777">
        <w:tc>
          <w:tcPr>
            <w:tcW w:w="724" w:type="dxa"/>
            <w:vMerge w:val="restart"/>
          </w:tcPr>
          <w:p w14:paraId="3AED3403" w14:textId="77777777" w:rsidR="00B32338" w:rsidRDefault="00B323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54" w:type="dxa"/>
            <w:vMerge w:val="restart"/>
          </w:tcPr>
          <w:p w14:paraId="38F12A30" w14:textId="77777777" w:rsidR="00B32338" w:rsidRDefault="00B32338">
            <w:pPr>
              <w:pStyle w:val="ConsPlusNormal"/>
            </w:pPr>
            <w:r>
              <w:t>Основное мероприятие. Строительство и ремонт улично-дорожной сети, в т.ч.:</w:t>
            </w:r>
          </w:p>
        </w:tc>
        <w:tc>
          <w:tcPr>
            <w:tcW w:w="957" w:type="dxa"/>
          </w:tcPr>
          <w:p w14:paraId="16EC37C6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F247394" w14:textId="77777777" w:rsidR="00B32338" w:rsidRDefault="00B32338">
            <w:pPr>
              <w:pStyle w:val="ConsPlusNormal"/>
              <w:jc w:val="right"/>
            </w:pPr>
            <w:r>
              <w:t>2871,37</w:t>
            </w:r>
          </w:p>
        </w:tc>
        <w:tc>
          <w:tcPr>
            <w:tcW w:w="850" w:type="dxa"/>
          </w:tcPr>
          <w:p w14:paraId="3472EE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8214B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06B43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E0975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BE87855" w14:textId="77777777" w:rsidR="00B32338" w:rsidRDefault="00B32338">
            <w:pPr>
              <w:pStyle w:val="ConsPlusNormal"/>
              <w:jc w:val="right"/>
            </w:pPr>
            <w:r>
              <w:t>2871,37</w:t>
            </w:r>
          </w:p>
        </w:tc>
        <w:tc>
          <w:tcPr>
            <w:tcW w:w="1191" w:type="dxa"/>
          </w:tcPr>
          <w:p w14:paraId="105D1E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E768E79" w14:textId="77777777">
        <w:tc>
          <w:tcPr>
            <w:tcW w:w="724" w:type="dxa"/>
            <w:vMerge/>
          </w:tcPr>
          <w:p w14:paraId="09BACC6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E40CA6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6A1F80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3EB63017" w14:textId="77777777" w:rsidR="00B32338" w:rsidRDefault="00B32338">
            <w:pPr>
              <w:pStyle w:val="ConsPlusNormal"/>
              <w:jc w:val="right"/>
            </w:pPr>
            <w:r>
              <w:t>1361,13</w:t>
            </w:r>
          </w:p>
        </w:tc>
        <w:tc>
          <w:tcPr>
            <w:tcW w:w="850" w:type="dxa"/>
          </w:tcPr>
          <w:p w14:paraId="6E5FB7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91723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7BD68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6BEC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F4F6B28" w14:textId="77777777" w:rsidR="00B32338" w:rsidRDefault="00B32338">
            <w:pPr>
              <w:pStyle w:val="ConsPlusNormal"/>
              <w:jc w:val="right"/>
            </w:pPr>
            <w:r>
              <w:t>1361,13</w:t>
            </w:r>
          </w:p>
        </w:tc>
        <w:tc>
          <w:tcPr>
            <w:tcW w:w="1191" w:type="dxa"/>
          </w:tcPr>
          <w:p w14:paraId="04CED9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7F00BF5" w14:textId="77777777">
        <w:tc>
          <w:tcPr>
            <w:tcW w:w="724" w:type="dxa"/>
            <w:vMerge/>
          </w:tcPr>
          <w:p w14:paraId="754473D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E1C448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D7D2DE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657E338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850" w:type="dxa"/>
          </w:tcPr>
          <w:p w14:paraId="34B4BA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46694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E5949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750C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F5EB5A3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1191" w:type="dxa"/>
          </w:tcPr>
          <w:p w14:paraId="4F6B06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7E63C3F" w14:textId="77777777">
        <w:tc>
          <w:tcPr>
            <w:tcW w:w="724" w:type="dxa"/>
            <w:vMerge/>
          </w:tcPr>
          <w:p w14:paraId="2F07A60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378FCD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389651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8F886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159AB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80C1C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3A5C2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1293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8AC2F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0A43D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7520DE9" w14:textId="77777777">
        <w:tc>
          <w:tcPr>
            <w:tcW w:w="724" w:type="dxa"/>
            <w:vMerge/>
          </w:tcPr>
          <w:p w14:paraId="56A22B7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66AEB6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ED64AA0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DF9C5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216BB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D30DC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67AB5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81DC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CF77C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D801F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B7608EA" w14:textId="77777777">
        <w:tc>
          <w:tcPr>
            <w:tcW w:w="724" w:type="dxa"/>
            <w:vMerge w:val="restart"/>
          </w:tcPr>
          <w:p w14:paraId="21EC9430" w14:textId="77777777" w:rsidR="00B32338" w:rsidRDefault="00B3233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754" w:type="dxa"/>
            <w:vMerge w:val="restart"/>
          </w:tcPr>
          <w:p w14:paraId="0BFDC8B0" w14:textId="77777777" w:rsidR="00B32338" w:rsidRDefault="00B32338">
            <w:pPr>
              <w:pStyle w:val="ConsPlusNormal"/>
            </w:pPr>
            <w:r>
              <w:t>Строительство проезда Новый в микрорайоне N 12 в г. Северске</w:t>
            </w:r>
          </w:p>
        </w:tc>
        <w:tc>
          <w:tcPr>
            <w:tcW w:w="957" w:type="dxa"/>
          </w:tcPr>
          <w:p w14:paraId="2208B3D9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2E850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5B2E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60610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1A7FD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C6E8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DDB65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4DADDA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E57AF08" w14:textId="77777777">
        <w:tc>
          <w:tcPr>
            <w:tcW w:w="724" w:type="dxa"/>
            <w:vMerge/>
          </w:tcPr>
          <w:p w14:paraId="1A40CA2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2982F8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36352EF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4718A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D42A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05E32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8D0BD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AFE7F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5BA6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71150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E68FE85" w14:textId="77777777">
        <w:tc>
          <w:tcPr>
            <w:tcW w:w="724" w:type="dxa"/>
            <w:vMerge/>
          </w:tcPr>
          <w:p w14:paraId="04E2BF1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9C8BE1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530C30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AB5F0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0EA8B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0E912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8893F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44CA3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B211F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0BBC4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19B9B9A" w14:textId="77777777">
        <w:tc>
          <w:tcPr>
            <w:tcW w:w="724" w:type="dxa"/>
            <w:vMerge/>
          </w:tcPr>
          <w:p w14:paraId="1CF9333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F2FC65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6D8B1E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422DAA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CF405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8807D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459FC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B386B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E8C85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FE079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1A93B85" w14:textId="77777777">
        <w:tc>
          <w:tcPr>
            <w:tcW w:w="724" w:type="dxa"/>
            <w:vMerge/>
          </w:tcPr>
          <w:p w14:paraId="09AD481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7B3C92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739212F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5BAC2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8B6D6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9504D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8CB9F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AA10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53A8C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22146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0A1FABD" w14:textId="77777777">
        <w:tc>
          <w:tcPr>
            <w:tcW w:w="724" w:type="dxa"/>
            <w:vMerge w:val="restart"/>
          </w:tcPr>
          <w:p w14:paraId="445D3AFA" w14:textId="77777777" w:rsidR="00B32338" w:rsidRDefault="00B3233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754" w:type="dxa"/>
            <w:vMerge w:val="restart"/>
          </w:tcPr>
          <w:p w14:paraId="47AC649B" w14:textId="77777777" w:rsidR="00B32338" w:rsidRDefault="00B32338">
            <w:pPr>
              <w:pStyle w:val="ConsPlusNormal"/>
            </w:pPr>
            <w:r>
              <w:t xml:space="preserve">Строительство улицы Солнечной в г. Северске, участок от ул. Ленина - ул. Ленинградской до Южного </w:t>
            </w:r>
            <w:r>
              <w:lastRenderedPageBreak/>
              <w:t>проезда</w:t>
            </w:r>
          </w:p>
        </w:tc>
        <w:tc>
          <w:tcPr>
            <w:tcW w:w="957" w:type="dxa"/>
          </w:tcPr>
          <w:p w14:paraId="3B9C7BB4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7D4289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AA56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DB8B9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2ADF2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64A32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77D06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271BE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1D8193F" w14:textId="77777777">
        <w:tc>
          <w:tcPr>
            <w:tcW w:w="724" w:type="dxa"/>
            <w:vMerge/>
          </w:tcPr>
          <w:p w14:paraId="011CFA8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FC3ED0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A68F32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745A4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D0CA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60300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C4009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BC78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C653C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2C81B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6EE5ACE" w14:textId="77777777">
        <w:tc>
          <w:tcPr>
            <w:tcW w:w="724" w:type="dxa"/>
            <w:vMerge/>
          </w:tcPr>
          <w:p w14:paraId="4A4D5D1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4F998C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6668DB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75873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45D9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DBB06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AF43C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6AEC9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6F7D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2306D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D1BF4F4" w14:textId="77777777">
        <w:tc>
          <w:tcPr>
            <w:tcW w:w="724" w:type="dxa"/>
            <w:vMerge/>
          </w:tcPr>
          <w:p w14:paraId="211E495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1F01A1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324F65D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C0C0E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59EA1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1AF75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346FE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9AB9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BD75F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6E93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B4781F8" w14:textId="77777777">
        <w:tc>
          <w:tcPr>
            <w:tcW w:w="724" w:type="dxa"/>
            <w:vMerge/>
          </w:tcPr>
          <w:p w14:paraId="5490FB5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908575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00B405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3AAFB8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23E17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3060B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9FCFA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9312A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E2939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E94BD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01CBCED" w14:textId="77777777">
        <w:tc>
          <w:tcPr>
            <w:tcW w:w="724" w:type="dxa"/>
            <w:vMerge w:val="restart"/>
          </w:tcPr>
          <w:p w14:paraId="7151E294" w14:textId="77777777" w:rsidR="00B32338" w:rsidRDefault="00B3233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754" w:type="dxa"/>
            <w:vMerge w:val="restart"/>
            <w:vAlign w:val="center"/>
          </w:tcPr>
          <w:p w14:paraId="6D6E3FA6" w14:textId="77777777" w:rsidR="00B32338" w:rsidRDefault="00B32338">
            <w:pPr>
              <w:pStyle w:val="ConsPlusNormal"/>
            </w:pPr>
            <w:r>
              <w:t>Разработка проектно-сметной документации на ремонт улично-дорожной сети ЗАТО Северск и внутриквартальных проездов</w:t>
            </w:r>
          </w:p>
        </w:tc>
        <w:tc>
          <w:tcPr>
            <w:tcW w:w="957" w:type="dxa"/>
          </w:tcPr>
          <w:p w14:paraId="398CB51F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660D3CCD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850" w:type="dxa"/>
          </w:tcPr>
          <w:p w14:paraId="24E27C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FDAE0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AD403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28B15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CCBE531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1191" w:type="dxa"/>
          </w:tcPr>
          <w:p w14:paraId="452463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86B874D" w14:textId="77777777">
        <w:tc>
          <w:tcPr>
            <w:tcW w:w="724" w:type="dxa"/>
            <w:vMerge/>
          </w:tcPr>
          <w:p w14:paraId="098885A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57CEC7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487F73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F246B26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850" w:type="dxa"/>
          </w:tcPr>
          <w:p w14:paraId="132F6D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D7709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AB355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CF43F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12DAE36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1191" w:type="dxa"/>
          </w:tcPr>
          <w:p w14:paraId="608138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7F0DFDB" w14:textId="77777777">
        <w:tc>
          <w:tcPr>
            <w:tcW w:w="724" w:type="dxa"/>
            <w:vMerge/>
          </w:tcPr>
          <w:p w14:paraId="3032757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AD1C7B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CE7EE74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8B3C7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40156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25D6E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55612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04E2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07EB0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74A49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8678F54" w14:textId="77777777">
        <w:tc>
          <w:tcPr>
            <w:tcW w:w="724" w:type="dxa"/>
            <w:vMerge/>
          </w:tcPr>
          <w:p w14:paraId="0EC8851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DA6080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58FAA43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3838B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89452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D1BF9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542D2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A283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88853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0FCAC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B8B018F" w14:textId="77777777">
        <w:tc>
          <w:tcPr>
            <w:tcW w:w="724" w:type="dxa"/>
            <w:vMerge/>
          </w:tcPr>
          <w:p w14:paraId="07F238B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276D55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3E2628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EEB01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89258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1480E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46094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240F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A7845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1945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32B7DF7" w14:textId="77777777">
        <w:tc>
          <w:tcPr>
            <w:tcW w:w="724" w:type="dxa"/>
            <w:vMerge w:val="restart"/>
          </w:tcPr>
          <w:p w14:paraId="6EC7932D" w14:textId="77777777" w:rsidR="00B32338" w:rsidRDefault="00B32338">
            <w:pPr>
              <w:pStyle w:val="ConsPlusNormal"/>
              <w:jc w:val="right"/>
            </w:pPr>
            <w:r>
              <w:t>1.1.4</w:t>
            </w:r>
          </w:p>
        </w:tc>
        <w:tc>
          <w:tcPr>
            <w:tcW w:w="3754" w:type="dxa"/>
            <w:vMerge w:val="restart"/>
          </w:tcPr>
          <w:p w14:paraId="79662971" w14:textId="77777777" w:rsidR="00B32338" w:rsidRDefault="00B32338">
            <w:pPr>
              <w:pStyle w:val="ConsPlusNormal"/>
            </w:pPr>
            <w:r>
              <w:t>Капитальный ремонт автодороги ул. Предзаводская 10а (устройство водоотведения)</w:t>
            </w:r>
          </w:p>
        </w:tc>
        <w:tc>
          <w:tcPr>
            <w:tcW w:w="957" w:type="dxa"/>
          </w:tcPr>
          <w:p w14:paraId="5F50DD3E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3C4483D7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850" w:type="dxa"/>
          </w:tcPr>
          <w:p w14:paraId="2B82B3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0332B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60903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CE65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311E809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191" w:type="dxa"/>
          </w:tcPr>
          <w:p w14:paraId="50FF74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EF8F3E8" w14:textId="77777777">
        <w:tc>
          <w:tcPr>
            <w:tcW w:w="724" w:type="dxa"/>
            <w:vMerge/>
          </w:tcPr>
          <w:p w14:paraId="668C4F4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FC991C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2EA9AB1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D3D6DDD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850" w:type="dxa"/>
          </w:tcPr>
          <w:p w14:paraId="18AC90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F3FAA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883E1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66820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B823B7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191" w:type="dxa"/>
          </w:tcPr>
          <w:p w14:paraId="5A3F06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1209C9C" w14:textId="77777777">
        <w:tc>
          <w:tcPr>
            <w:tcW w:w="724" w:type="dxa"/>
            <w:vMerge/>
          </w:tcPr>
          <w:p w14:paraId="6FB1EE4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80E582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958CBD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E9225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C679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42379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FE6FE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CD92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88C36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62694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C5FE0B8" w14:textId="77777777">
        <w:tc>
          <w:tcPr>
            <w:tcW w:w="724" w:type="dxa"/>
            <w:vMerge/>
          </w:tcPr>
          <w:p w14:paraId="3B24E86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1F3DE0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39997F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4668E9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1C83C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9D418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8CDBE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2166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45BB5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D58A2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0F7358A" w14:textId="77777777">
        <w:tc>
          <w:tcPr>
            <w:tcW w:w="724" w:type="dxa"/>
            <w:vMerge/>
          </w:tcPr>
          <w:p w14:paraId="053CDE5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B2B88C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02BF358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1234C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244AD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FCE7C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F839C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1F22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085AB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31894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62651CC" w14:textId="77777777">
        <w:tc>
          <w:tcPr>
            <w:tcW w:w="724" w:type="dxa"/>
            <w:vMerge w:val="restart"/>
          </w:tcPr>
          <w:p w14:paraId="46CDC586" w14:textId="77777777" w:rsidR="00B32338" w:rsidRDefault="00B32338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754" w:type="dxa"/>
            <w:vMerge w:val="restart"/>
          </w:tcPr>
          <w:p w14:paraId="5F1F9014" w14:textId="77777777" w:rsidR="00B32338" w:rsidRDefault="00B32338">
            <w:pPr>
              <w:pStyle w:val="ConsPlusNormal"/>
            </w:pPr>
            <w:r>
              <w:t>Строительство внутриквартального проезда в микрорайоне N 10 в г. Северске</w:t>
            </w:r>
          </w:p>
        </w:tc>
        <w:tc>
          <w:tcPr>
            <w:tcW w:w="957" w:type="dxa"/>
          </w:tcPr>
          <w:p w14:paraId="58E72668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36B94723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850" w:type="dxa"/>
          </w:tcPr>
          <w:p w14:paraId="7CEADE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953D9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0D871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A856E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BE7F653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1191" w:type="dxa"/>
          </w:tcPr>
          <w:p w14:paraId="4CE19BE4" w14:textId="77777777" w:rsidR="00B32338" w:rsidRDefault="00B32338">
            <w:pPr>
              <w:pStyle w:val="ConsPlusNormal"/>
            </w:pPr>
          </w:p>
        </w:tc>
      </w:tr>
      <w:tr w:rsidR="00B32338" w14:paraId="64F33F6D" w14:textId="77777777">
        <w:tc>
          <w:tcPr>
            <w:tcW w:w="724" w:type="dxa"/>
            <w:vMerge/>
          </w:tcPr>
          <w:p w14:paraId="071CBC0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46625D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DC7A0E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3E7362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B8955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EA2C9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62B3C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3C1F1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2516C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8AC4C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7789C61" w14:textId="77777777">
        <w:tc>
          <w:tcPr>
            <w:tcW w:w="724" w:type="dxa"/>
            <w:vMerge/>
          </w:tcPr>
          <w:p w14:paraId="62D513B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362022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1F9BEF5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51F6B3C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850" w:type="dxa"/>
          </w:tcPr>
          <w:p w14:paraId="0161B9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D12CF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5A010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896C4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F289DC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1191" w:type="dxa"/>
          </w:tcPr>
          <w:p w14:paraId="759F9D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FE62FA4" w14:textId="77777777">
        <w:tc>
          <w:tcPr>
            <w:tcW w:w="724" w:type="dxa"/>
            <w:vMerge/>
          </w:tcPr>
          <w:p w14:paraId="3913EE6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CADFC5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9B5CF3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EDC8E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56DD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56EA7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1157D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8A13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C20A0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AA7BC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CB8E5F4" w14:textId="77777777">
        <w:tc>
          <w:tcPr>
            <w:tcW w:w="724" w:type="dxa"/>
            <w:vMerge/>
          </w:tcPr>
          <w:p w14:paraId="4CBE762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1C78C4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F5CB4DE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429369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C52F1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5079D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040AD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4E30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EAFD5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A9B23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817A94B" w14:textId="77777777">
        <w:tc>
          <w:tcPr>
            <w:tcW w:w="724" w:type="dxa"/>
            <w:vMerge w:val="restart"/>
          </w:tcPr>
          <w:p w14:paraId="0C5ABF39" w14:textId="77777777" w:rsidR="00B32338" w:rsidRDefault="00B3233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54" w:type="dxa"/>
            <w:vMerge w:val="restart"/>
          </w:tcPr>
          <w:p w14:paraId="1066B1AC" w14:textId="77777777" w:rsidR="00B32338" w:rsidRDefault="00B32338">
            <w:pPr>
              <w:pStyle w:val="ConsPlusNormal"/>
            </w:pPr>
            <w:r>
              <w:t>Основное мероприятие. Участие в региональном проекте "Дорожная сеть", в т.ч.:</w:t>
            </w:r>
          </w:p>
        </w:tc>
        <w:tc>
          <w:tcPr>
            <w:tcW w:w="957" w:type="dxa"/>
          </w:tcPr>
          <w:p w14:paraId="4EBABD4B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6CFCCDB8" w14:textId="77777777" w:rsidR="00B32338" w:rsidRDefault="00B32338">
            <w:pPr>
              <w:pStyle w:val="ConsPlusNormal"/>
              <w:jc w:val="right"/>
            </w:pPr>
            <w:r>
              <w:t>441715,00</w:t>
            </w:r>
          </w:p>
        </w:tc>
        <w:tc>
          <w:tcPr>
            <w:tcW w:w="850" w:type="dxa"/>
          </w:tcPr>
          <w:p w14:paraId="396D06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690E44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F9130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0F17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E118257" w14:textId="77777777" w:rsidR="00B32338" w:rsidRDefault="00B32338">
            <w:pPr>
              <w:pStyle w:val="ConsPlusNormal"/>
              <w:jc w:val="right"/>
            </w:pPr>
            <w:r>
              <w:t>441715,00</w:t>
            </w:r>
          </w:p>
        </w:tc>
        <w:tc>
          <w:tcPr>
            <w:tcW w:w="1191" w:type="dxa"/>
          </w:tcPr>
          <w:p w14:paraId="00C246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6107FAB" w14:textId="77777777">
        <w:tc>
          <w:tcPr>
            <w:tcW w:w="724" w:type="dxa"/>
            <w:vMerge/>
          </w:tcPr>
          <w:p w14:paraId="7EC6615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B91034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538598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DD008A7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850" w:type="dxa"/>
          </w:tcPr>
          <w:p w14:paraId="30E8E2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14F07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FE79A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320C6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7F1242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91" w:type="dxa"/>
          </w:tcPr>
          <w:p w14:paraId="64EC3D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0EBE80B" w14:textId="77777777">
        <w:tc>
          <w:tcPr>
            <w:tcW w:w="724" w:type="dxa"/>
            <w:vMerge/>
          </w:tcPr>
          <w:p w14:paraId="51FEA36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0CF8FE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5D0FA9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D2B6DD7" w14:textId="77777777" w:rsidR="00B32338" w:rsidRDefault="00B32338">
            <w:pPr>
              <w:pStyle w:val="ConsPlusNormal"/>
              <w:jc w:val="right"/>
            </w:pPr>
            <w:r>
              <w:t>155715,00</w:t>
            </w:r>
          </w:p>
        </w:tc>
        <w:tc>
          <w:tcPr>
            <w:tcW w:w="850" w:type="dxa"/>
          </w:tcPr>
          <w:p w14:paraId="6621C7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8E666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9FEC9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870E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563DE6" w14:textId="77777777" w:rsidR="00B32338" w:rsidRDefault="00B32338">
            <w:pPr>
              <w:pStyle w:val="ConsPlusNormal"/>
              <w:jc w:val="right"/>
            </w:pPr>
            <w:r>
              <w:t>155715,00</w:t>
            </w:r>
          </w:p>
        </w:tc>
        <w:tc>
          <w:tcPr>
            <w:tcW w:w="1191" w:type="dxa"/>
          </w:tcPr>
          <w:p w14:paraId="2D9179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566A1FA" w14:textId="77777777">
        <w:tc>
          <w:tcPr>
            <w:tcW w:w="724" w:type="dxa"/>
            <w:vMerge/>
          </w:tcPr>
          <w:p w14:paraId="3531D69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40274F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D4CEE5B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B610ABA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850" w:type="dxa"/>
          </w:tcPr>
          <w:p w14:paraId="24E54A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B5B7A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F79B4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0CFE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C79AF8E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191" w:type="dxa"/>
          </w:tcPr>
          <w:p w14:paraId="335094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0C308BA" w14:textId="77777777">
        <w:tc>
          <w:tcPr>
            <w:tcW w:w="724" w:type="dxa"/>
            <w:vMerge/>
          </w:tcPr>
          <w:p w14:paraId="3D60B7B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27463F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62B999B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1B07C7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850" w:type="dxa"/>
          </w:tcPr>
          <w:p w14:paraId="7AA4B5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BD5E2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76D80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EA28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8271AD6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191" w:type="dxa"/>
          </w:tcPr>
          <w:p w14:paraId="4F3D61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C91B6A3" w14:textId="77777777">
        <w:tc>
          <w:tcPr>
            <w:tcW w:w="724" w:type="dxa"/>
            <w:vMerge w:val="restart"/>
          </w:tcPr>
          <w:p w14:paraId="553278B9" w14:textId="77777777" w:rsidR="00B32338" w:rsidRDefault="00B3233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754" w:type="dxa"/>
            <w:vMerge w:val="restart"/>
          </w:tcPr>
          <w:p w14:paraId="0C4E310C" w14:textId="77777777" w:rsidR="00B32338" w:rsidRDefault="00B32338">
            <w:pPr>
              <w:pStyle w:val="ConsPlusNormal"/>
            </w:pPr>
            <w:r>
              <w:t>Капитальный ремонт и ремонт дорог и сооружений на них</w:t>
            </w:r>
          </w:p>
        </w:tc>
        <w:tc>
          <w:tcPr>
            <w:tcW w:w="957" w:type="dxa"/>
          </w:tcPr>
          <w:p w14:paraId="2EBC3E2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06A918C4" w14:textId="77777777" w:rsidR="00B32338" w:rsidRDefault="00B32338">
            <w:pPr>
              <w:pStyle w:val="ConsPlusNormal"/>
              <w:jc w:val="right"/>
            </w:pPr>
            <w:r>
              <w:t>441715,00</w:t>
            </w:r>
          </w:p>
        </w:tc>
        <w:tc>
          <w:tcPr>
            <w:tcW w:w="850" w:type="dxa"/>
          </w:tcPr>
          <w:p w14:paraId="2027CC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1D684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D943F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4505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1EF4ADE" w14:textId="77777777" w:rsidR="00B32338" w:rsidRDefault="00B32338">
            <w:pPr>
              <w:pStyle w:val="ConsPlusNormal"/>
              <w:jc w:val="right"/>
            </w:pPr>
            <w:r>
              <w:t>441715,00</w:t>
            </w:r>
          </w:p>
        </w:tc>
        <w:tc>
          <w:tcPr>
            <w:tcW w:w="1191" w:type="dxa"/>
          </w:tcPr>
          <w:p w14:paraId="041820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6F8DBA2" w14:textId="77777777">
        <w:tc>
          <w:tcPr>
            <w:tcW w:w="724" w:type="dxa"/>
            <w:vMerge/>
          </w:tcPr>
          <w:p w14:paraId="6D185BF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A8DCB6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CC12E2D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6A151C35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850" w:type="dxa"/>
          </w:tcPr>
          <w:p w14:paraId="46E80F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FA27B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7684B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71D50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B044D8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91" w:type="dxa"/>
          </w:tcPr>
          <w:p w14:paraId="074E03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83E8CCD" w14:textId="77777777">
        <w:tc>
          <w:tcPr>
            <w:tcW w:w="724" w:type="dxa"/>
            <w:vMerge/>
          </w:tcPr>
          <w:p w14:paraId="240EB57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354410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24F056E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C9011AC" w14:textId="77777777" w:rsidR="00B32338" w:rsidRDefault="00B32338">
            <w:pPr>
              <w:pStyle w:val="ConsPlusNormal"/>
              <w:jc w:val="right"/>
            </w:pPr>
            <w:r>
              <w:t>155715,00</w:t>
            </w:r>
          </w:p>
        </w:tc>
        <w:tc>
          <w:tcPr>
            <w:tcW w:w="850" w:type="dxa"/>
          </w:tcPr>
          <w:p w14:paraId="5E02BC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A0AB7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834CC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9339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6FEB93F" w14:textId="77777777" w:rsidR="00B32338" w:rsidRDefault="00B32338">
            <w:pPr>
              <w:pStyle w:val="ConsPlusNormal"/>
              <w:jc w:val="right"/>
            </w:pPr>
            <w:r>
              <w:t>155715,00</w:t>
            </w:r>
          </w:p>
        </w:tc>
        <w:tc>
          <w:tcPr>
            <w:tcW w:w="1191" w:type="dxa"/>
          </w:tcPr>
          <w:p w14:paraId="051596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ABDD19B" w14:textId="77777777">
        <w:tc>
          <w:tcPr>
            <w:tcW w:w="724" w:type="dxa"/>
            <w:vMerge/>
          </w:tcPr>
          <w:p w14:paraId="02AC509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79B981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7260319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85199AB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850" w:type="dxa"/>
          </w:tcPr>
          <w:p w14:paraId="5D8108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A3C0F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D30FE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BB305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DF18347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191" w:type="dxa"/>
          </w:tcPr>
          <w:p w14:paraId="254608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48AC41F" w14:textId="77777777">
        <w:tc>
          <w:tcPr>
            <w:tcW w:w="724" w:type="dxa"/>
            <w:vMerge/>
          </w:tcPr>
          <w:p w14:paraId="2F1EEDE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09921B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DAF33D0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65636D3B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850" w:type="dxa"/>
          </w:tcPr>
          <w:p w14:paraId="326252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112C2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7B21D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1966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475E6BF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191" w:type="dxa"/>
          </w:tcPr>
          <w:p w14:paraId="7A21FA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DFE2053" w14:textId="77777777">
        <w:tc>
          <w:tcPr>
            <w:tcW w:w="724" w:type="dxa"/>
            <w:vMerge w:val="restart"/>
          </w:tcPr>
          <w:p w14:paraId="5A927C67" w14:textId="77777777" w:rsidR="00B32338" w:rsidRDefault="00B32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54" w:type="dxa"/>
            <w:vMerge w:val="restart"/>
          </w:tcPr>
          <w:p w14:paraId="40BB5C86" w14:textId="77777777" w:rsidR="00B32338" w:rsidRDefault="00B32338">
            <w:pPr>
              <w:pStyle w:val="ConsPlusNormal"/>
            </w:pPr>
            <w:hyperlink w:anchor="P363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на территории ЗАТО Северск"</w:t>
            </w:r>
          </w:p>
        </w:tc>
        <w:tc>
          <w:tcPr>
            <w:tcW w:w="957" w:type="dxa"/>
          </w:tcPr>
          <w:p w14:paraId="6ED96A1A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25C85717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850" w:type="dxa"/>
          </w:tcPr>
          <w:p w14:paraId="11C1D9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4C9D21D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1304" w:type="dxa"/>
          </w:tcPr>
          <w:p w14:paraId="5D8E88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0236B14" w14:textId="77777777" w:rsidR="00B32338" w:rsidRDefault="00B32338">
            <w:pPr>
              <w:pStyle w:val="ConsPlusNormal"/>
              <w:jc w:val="right"/>
            </w:pPr>
            <w:r>
              <w:t>34769,50</w:t>
            </w:r>
          </w:p>
        </w:tc>
        <w:tc>
          <w:tcPr>
            <w:tcW w:w="1191" w:type="dxa"/>
          </w:tcPr>
          <w:p w14:paraId="29CFBE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1BCAB23" w14:textId="77777777" w:rsidR="00B32338" w:rsidRDefault="00B32338">
            <w:pPr>
              <w:pStyle w:val="ConsPlusNormal"/>
              <w:jc w:val="right"/>
            </w:pPr>
            <w:r>
              <w:t>9225,42</w:t>
            </w:r>
          </w:p>
        </w:tc>
      </w:tr>
      <w:tr w:rsidR="00B32338" w14:paraId="781149F3" w14:textId="77777777">
        <w:tc>
          <w:tcPr>
            <w:tcW w:w="724" w:type="dxa"/>
            <w:vMerge/>
          </w:tcPr>
          <w:p w14:paraId="792AFC5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11FC74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B2C2297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2737DF1D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850" w:type="dxa"/>
          </w:tcPr>
          <w:p w14:paraId="25771B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57341A5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11AA48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CAD7155" w14:textId="77777777" w:rsidR="00B32338" w:rsidRDefault="00B32338">
            <w:pPr>
              <w:pStyle w:val="ConsPlusNormal"/>
              <w:jc w:val="right"/>
            </w:pPr>
            <w:r>
              <w:t>13828,72</w:t>
            </w:r>
          </w:p>
        </w:tc>
        <w:tc>
          <w:tcPr>
            <w:tcW w:w="1191" w:type="dxa"/>
          </w:tcPr>
          <w:p w14:paraId="34E1A1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EF3BFC8" w14:textId="77777777" w:rsidR="00B32338" w:rsidRDefault="00B32338">
            <w:pPr>
              <w:pStyle w:val="ConsPlusNormal"/>
              <w:jc w:val="right"/>
            </w:pPr>
            <w:r>
              <w:t>2568,87</w:t>
            </w:r>
          </w:p>
        </w:tc>
      </w:tr>
      <w:tr w:rsidR="00B32338" w14:paraId="69377AF2" w14:textId="77777777">
        <w:tc>
          <w:tcPr>
            <w:tcW w:w="724" w:type="dxa"/>
            <w:vMerge/>
          </w:tcPr>
          <w:p w14:paraId="4A4ED78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DAE3CD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05FE64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A132A01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850" w:type="dxa"/>
          </w:tcPr>
          <w:p w14:paraId="7C3F69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7B5332F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6D796C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504020" w14:textId="77777777" w:rsidR="00B32338" w:rsidRDefault="00B32338">
            <w:pPr>
              <w:pStyle w:val="ConsPlusNormal"/>
              <w:jc w:val="right"/>
            </w:pPr>
            <w:r>
              <w:t>13256,46</w:t>
            </w:r>
          </w:p>
        </w:tc>
        <w:tc>
          <w:tcPr>
            <w:tcW w:w="1191" w:type="dxa"/>
          </w:tcPr>
          <w:p w14:paraId="2FB900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752A958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24EE39AB" w14:textId="77777777">
        <w:tc>
          <w:tcPr>
            <w:tcW w:w="724" w:type="dxa"/>
            <w:vMerge/>
          </w:tcPr>
          <w:p w14:paraId="107477E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F2962B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1BBDE7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F535879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850" w:type="dxa"/>
          </w:tcPr>
          <w:p w14:paraId="2B75E5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4F1A37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251992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12687DB" w14:textId="77777777" w:rsidR="00B32338" w:rsidRDefault="00B32338">
            <w:pPr>
              <w:pStyle w:val="ConsPlusNormal"/>
              <w:jc w:val="right"/>
            </w:pPr>
            <w:r>
              <w:t>3842,16</w:t>
            </w:r>
          </w:p>
        </w:tc>
        <w:tc>
          <w:tcPr>
            <w:tcW w:w="1191" w:type="dxa"/>
          </w:tcPr>
          <w:p w14:paraId="1E36BC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4F48DBC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42F74FDF" w14:textId="77777777">
        <w:tc>
          <w:tcPr>
            <w:tcW w:w="724" w:type="dxa"/>
            <w:vMerge/>
          </w:tcPr>
          <w:p w14:paraId="62271CD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189C45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D3DF07B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C3F8555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850" w:type="dxa"/>
          </w:tcPr>
          <w:p w14:paraId="2BEB08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2AD9734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088E8C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B284A4" w14:textId="77777777" w:rsidR="00B32338" w:rsidRDefault="00B32338">
            <w:pPr>
              <w:pStyle w:val="ConsPlusNormal"/>
              <w:jc w:val="right"/>
            </w:pPr>
            <w:r>
              <w:t>3842,16</w:t>
            </w:r>
          </w:p>
        </w:tc>
        <w:tc>
          <w:tcPr>
            <w:tcW w:w="1191" w:type="dxa"/>
          </w:tcPr>
          <w:p w14:paraId="5E9760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06738B4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1738D439" w14:textId="77777777">
        <w:tc>
          <w:tcPr>
            <w:tcW w:w="724" w:type="dxa"/>
            <w:vMerge w:val="restart"/>
          </w:tcPr>
          <w:p w14:paraId="24BFE8DE" w14:textId="77777777" w:rsidR="00B32338" w:rsidRDefault="00B323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54" w:type="dxa"/>
            <w:vMerge w:val="restart"/>
          </w:tcPr>
          <w:p w14:paraId="715551BB" w14:textId="77777777" w:rsidR="00B32338" w:rsidRDefault="00B32338">
            <w:pPr>
              <w:pStyle w:val="ConsPlusNormal"/>
            </w:pPr>
            <w:r>
              <w:t>Основное мероприятие. Развитие и совершенствование системы по формированию законопослушного поведения участников дорожного движения, в т.ч.:</w:t>
            </w:r>
          </w:p>
        </w:tc>
        <w:tc>
          <w:tcPr>
            <w:tcW w:w="957" w:type="dxa"/>
          </w:tcPr>
          <w:p w14:paraId="712D5EE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49EBA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860FB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BA986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194D7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62041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6F77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545F0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B4AA092" w14:textId="77777777">
        <w:tc>
          <w:tcPr>
            <w:tcW w:w="724" w:type="dxa"/>
            <w:vMerge/>
          </w:tcPr>
          <w:p w14:paraId="7A3248A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6190B9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9DFC96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93D30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B6879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210A2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3318C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E10B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A7081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924FE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AFF48E5" w14:textId="77777777">
        <w:tc>
          <w:tcPr>
            <w:tcW w:w="724" w:type="dxa"/>
            <w:vMerge/>
          </w:tcPr>
          <w:p w14:paraId="48FEA83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C8892D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E75E672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C1681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65FB1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03590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1F320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1FC8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950B7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89C9B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9015CCE" w14:textId="77777777">
        <w:tc>
          <w:tcPr>
            <w:tcW w:w="724" w:type="dxa"/>
            <w:vMerge/>
          </w:tcPr>
          <w:p w14:paraId="3E9C443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BF1053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860BFC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72AB12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F5BD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966F4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DABE5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8920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5A450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BB850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63D94DA" w14:textId="77777777">
        <w:tc>
          <w:tcPr>
            <w:tcW w:w="724" w:type="dxa"/>
            <w:vMerge/>
          </w:tcPr>
          <w:p w14:paraId="745246D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374978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AE6AFFF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EFAB7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524F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7B282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64DD6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1907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2420A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8D35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ECD9BC1" w14:textId="77777777">
        <w:tc>
          <w:tcPr>
            <w:tcW w:w="724" w:type="dxa"/>
            <w:vMerge w:val="restart"/>
          </w:tcPr>
          <w:p w14:paraId="43844E0E" w14:textId="77777777" w:rsidR="00B32338" w:rsidRDefault="00B3233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54" w:type="dxa"/>
            <w:vMerge w:val="restart"/>
          </w:tcPr>
          <w:p w14:paraId="45B34747" w14:textId="77777777" w:rsidR="00B32338" w:rsidRDefault="00B32338">
            <w:pPr>
              <w:pStyle w:val="ConsPlusNormal"/>
            </w:pPr>
            <w: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957" w:type="dxa"/>
          </w:tcPr>
          <w:p w14:paraId="09C2409E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C35AE5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26EEB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457B1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33684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7B07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3E60F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BFE88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6F57BA0" w14:textId="77777777">
        <w:tc>
          <w:tcPr>
            <w:tcW w:w="724" w:type="dxa"/>
            <w:vMerge/>
          </w:tcPr>
          <w:p w14:paraId="70DD053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A1E017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C2B476A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435F79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CFEA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360A8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E2EB3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AE57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6250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B0B3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3DFD1EB" w14:textId="77777777">
        <w:tc>
          <w:tcPr>
            <w:tcW w:w="724" w:type="dxa"/>
            <w:vMerge/>
          </w:tcPr>
          <w:p w14:paraId="029481FE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64BB11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0D55B3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419C6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BEC24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D2DEE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612C2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8B843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FFCC9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FC782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C0F3B05" w14:textId="77777777">
        <w:tc>
          <w:tcPr>
            <w:tcW w:w="724" w:type="dxa"/>
            <w:vMerge/>
          </w:tcPr>
          <w:p w14:paraId="2C84F27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355E39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109127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41532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4B7D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727EC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1AFE3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3AEA4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DF946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F041E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B14F95C" w14:textId="77777777">
        <w:tc>
          <w:tcPr>
            <w:tcW w:w="724" w:type="dxa"/>
            <w:vMerge/>
          </w:tcPr>
          <w:p w14:paraId="4F58145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111528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097E7BA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EA186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5B240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2715A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199F6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A432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82B21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9B976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D3CB921" w14:textId="77777777">
        <w:tc>
          <w:tcPr>
            <w:tcW w:w="724" w:type="dxa"/>
            <w:vMerge w:val="restart"/>
          </w:tcPr>
          <w:p w14:paraId="0EAEF0ED" w14:textId="77777777" w:rsidR="00B32338" w:rsidRDefault="00B3233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754" w:type="dxa"/>
            <w:vMerge w:val="restart"/>
          </w:tcPr>
          <w:p w14:paraId="685D77E8" w14:textId="77777777" w:rsidR="00B32338" w:rsidRDefault="00B32338">
            <w:pPr>
              <w:pStyle w:val="ConsPlusNormal"/>
            </w:pPr>
            <w:r>
              <w:t>Создание и размещение в средствах массовой информации информационно-пропагандистских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957" w:type="dxa"/>
          </w:tcPr>
          <w:p w14:paraId="64CDE7E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A4592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A1065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21969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3E3C5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2437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C694A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E667F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AABE987" w14:textId="77777777">
        <w:tc>
          <w:tcPr>
            <w:tcW w:w="724" w:type="dxa"/>
            <w:vMerge/>
          </w:tcPr>
          <w:p w14:paraId="4D972A7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B45CED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01D926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09867A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1159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F959E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A0180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6BB99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60EE7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4C6D3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2CB47B8" w14:textId="77777777">
        <w:tc>
          <w:tcPr>
            <w:tcW w:w="724" w:type="dxa"/>
            <w:vMerge/>
          </w:tcPr>
          <w:p w14:paraId="402AC3B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3A273D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A4288F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58E77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58E33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B5C40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D14E3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5635B9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FBDDD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1DD53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AF8DCA9" w14:textId="77777777">
        <w:tc>
          <w:tcPr>
            <w:tcW w:w="724" w:type="dxa"/>
            <w:vMerge/>
          </w:tcPr>
          <w:p w14:paraId="5B8B4E2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A425F7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F548F7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A1106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A4090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9EB6D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7E5D6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76964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14B9C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CC775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F8701A0" w14:textId="77777777">
        <w:tc>
          <w:tcPr>
            <w:tcW w:w="724" w:type="dxa"/>
            <w:vMerge/>
          </w:tcPr>
          <w:p w14:paraId="28360F3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CF1B5C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FD83BA3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45749E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5F551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F3A5C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CEBAA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F53F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696FA4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90B3F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763AA36" w14:textId="77777777">
        <w:tc>
          <w:tcPr>
            <w:tcW w:w="724" w:type="dxa"/>
            <w:vMerge w:val="restart"/>
          </w:tcPr>
          <w:p w14:paraId="49561C82" w14:textId="77777777" w:rsidR="00B32338" w:rsidRDefault="00B32338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754" w:type="dxa"/>
            <w:vMerge w:val="restart"/>
          </w:tcPr>
          <w:p w14:paraId="079088B6" w14:textId="77777777" w:rsidR="00B32338" w:rsidRDefault="00B32338">
            <w:pPr>
              <w:pStyle w:val="ConsPlusNormal"/>
            </w:pPr>
            <w: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957" w:type="dxa"/>
          </w:tcPr>
          <w:p w14:paraId="4ED96DA8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0650A1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E3FFD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7F154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03896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E702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A5DE8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FBED7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236ADC7" w14:textId="77777777">
        <w:tc>
          <w:tcPr>
            <w:tcW w:w="724" w:type="dxa"/>
            <w:vMerge/>
          </w:tcPr>
          <w:p w14:paraId="6585A83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393349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154C923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3CB526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C91B2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C87D0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15107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C99AE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C9B3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AF19D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336942F" w14:textId="77777777">
        <w:tc>
          <w:tcPr>
            <w:tcW w:w="724" w:type="dxa"/>
            <w:vMerge/>
          </w:tcPr>
          <w:p w14:paraId="26B5669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82C6FC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BC96B2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92192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FF6E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D4E8B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95349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3468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49841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0157B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AC8F090" w14:textId="77777777">
        <w:tc>
          <w:tcPr>
            <w:tcW w:w="724" w:type="dxa"/>
            <w:vMerge/>
          </w:tcPr>
          <w:p w14:paraId="4FDF9DF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0BC3D8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0928A9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70DA9A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D6887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E3105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9A7F0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ABF09B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DE4B1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972F9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758010A" w14:textId="77777777">
        <w:tc>
          <w:tcPr>
            <w:tcW w:w="724" w:type="dxa"/>
            <w:vMerge/>
          </w:tcPr>
          <w:p w14:paraId="39C1AEC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65B333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3C8381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331CC1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12F31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A90DF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2E30F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CFC4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CB480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3C13D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C370FC2" w14:textId="77777777">
        <w:tc>
          <w:tcPr>
            <w:tcW w:w="724" w:type="dxa"/>
            <w:vMerge w:val="restart"/>
          </w:tcPr>
          <w:p w14:paraId="162CC456" w14:textId="77777777" w:rsidR="00B32338" w:rsidRDefault="00B3233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54" w:type="dxa"/>
            <w:vMerge w:val="restart"/>
          </w:tcPr>
          <w:p w14:paraId="4E74D9B4" w14:textId="77777777" w:rsidR="00B32338" w:rsidRDefault="00B32338">
            <w:pPr>
              <w:pStyle w:val="ConsPlusNormal"/>
            </w:pPr>
            <w:r>
              <w:t>Основное мероприятие. 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957" w:type="dxa"/>
          </w:tcPr>
          <w:p w14:paraId="73D0ACA6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277C497A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850" w:type="dxa"/>
          </w:tcPr>
          <w:p w14:paraId="661B99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BE8F896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1304" w:type="dxa"/>
          </w:tcPr>
          <w:p w14:paraId="439570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0AC3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2F386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37B4C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63F0BC0" w14:textId="77777777">
        <w:tc>
          <w:tcPr>
            <w:tcW w:w="724" w:type="dxa"/>
            <w:vMerge/>
          </w:tcPr>
          <w:p w14:paraId="37644E7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E22B53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48E1F13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4B4AE28F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12E26C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374E10C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05EA44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74F02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D1A15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CC540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51DC29A" w14:textId="77777777">
        <w:tc>
          <w:tcPr>
            <w:tcW w:w="724" w:type="dxa"/>
            <w:vMerge/>
          </w:tcPr>
          <w:p w14:paraId="1BB2B49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1C7F28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EAF284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00A9682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7E0DDF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542814A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1366ED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C30C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BD64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BD7E9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375ED6B" w14:textId="77777777">
        <w:tc>
          <w:tcPr>
            <w:tcW w:w="724" w:type="dxa"/>
            <w:vMerge/>
          </w:tcPr>
          <w:p w14:paraId="41BF7E6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A6174A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7C459AC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2B0E7C4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57B7FA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80793D5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65BF40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1B2E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EE5B5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D65BF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04BE199" w14:textId="77777777">
        <w:tc>
          <w:tcPr>
            <w:tcW w:w="724" w:type="dxa"/>
            <w:vMerge/>
          </w:tcPr>
          <w:p w14:paraId="5E21D87E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37B439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ADC242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A6416D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5CCDA0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7A0CE78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4F1DB4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9F83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F83BC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BF2E5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D6426B8" w14:textId="77777777">
        <w:tc>
          <w:tcPr>
            <w:tcW w:w="724" w:type="dxa"/>
            <w:vMerge w:val="restart"/>
          </w:tcPr>
          <w:p w14:paraId="0A1A8B8B" w14:textId="77777777" w:rsidR="00B32338" w:rsidRDefault="00B32338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54" w:type="dxa"/>
            <w:vMerge w:val="restart"/>
          </w:tcPr>
          <w:p w14:paraId="3768089F" w14:textId="77777777" w:rsidR="00B32338" w:rsidRDefault="00B32338">
            <w:pPr>
              <w:pStyle w:val="ConsPlusNormal"/>
            </w:pPr>
            <w:r>
              <w:t>Оснащение детских учреждений специализированными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957" w:type="dxa"/>
          </w:tcPr>
          <w:p w14:paraId="2D1F8D49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2E7BF4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471CA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C82B1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CD105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9CB89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07873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7E5FE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83683A3" w14:textId="77777777">
        <w:tc>
          <w:tcPr>
            <w:tcW w:w="724" w:type="dxa"/>
            <w:vMerge/>
          </w:tcPr>
          <w:p w14:paraId="562E281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3C53D5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0CE3E65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033C66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3DFD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82207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C8EF2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EEEF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6E06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EF2EB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4C286F5" w14:textId="77777777">
        <w:tc>
          <w:tcPr>
            <w:tcW w:w="724" w:type="dxa"/>
            <w:vMerge/>
          </w:tcPr>
          <w:p w14:paraId="2E64B1D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8079D0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721306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F49AA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814DE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3A59D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38B3C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9C2D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59A9E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7BFD1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EED89F6" w14:textId="77777777">
        <w:tc>
          <w:tcPr>
            <w:tcW w:w="724" w:type="dxa"/>
            <w:vMerge/>
          </w:tcPr>
          <w:p w14:paraId="55C02C2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86BF65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0D65DB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6AD533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01F0A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1D88F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BFB0E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6D85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9A22E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DD27C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A115358" w14:textId="77777777">
        <w:tc>
          <w:tcPr>
            <w:tcW w:w="724" w:type="dxa"/>
            <w:vMerge/>
          </w:tcPr>
          <w:p w14:paraId="59D285A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C5DFEA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CFE51B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03918A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171E9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A1136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1581D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60B7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57D33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F28C4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15B88CF" w14:textId="77777777">
        <w:tc>
          <w:tcPr>
            <w:tcW w:w="724" w:type="dxa"/>
            <w:vMerge w:val="restart"/>
          </w:tcPr>
          <w:p w14:paraId="75B71D06" w14:textId="77777777" w:rsidR="00B32338" w:rsidRDefault="00B32338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54" w:type="dxa"/>
            <w:vMerge w:val="restart"/>
          </w:tcPr>
          <w:p w14:paraId="0CE16904" w14:textId="77777777" w:rsidR="00B32338" w:rsidRDefault="00B32338">
            <w:pPr>
              <w:pStyle w:val="ConsPlusNormal"/>
            </w:pPr>
            <w:r>
              <w:t xml:space="preserve">Оборудование детских автогородков в школах, </w:t>
            </w:r>
            <w:r>
              <w:lastRenderedPageBreak/>
              <w:t>детских садах и учреждениях дополнительного образования</w:t>
            </w:r>
          </w:p>
        </w:tc>
        <w:tc>
          <w:tcPr>
            <w:tcW w:w="957" w:type="dxa"/>
          </w:tcPr>
          <w:p w14:paraId="3E867F6B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48D2F1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F952B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8A1C9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1C582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2941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6C584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26ED7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C8D22CD" w14:textId="77777777">
        <w:tc>
          <w:tcPr>
            <w:tcW w:w="724" w:type="dxa"/>
            <w:vMerge/>
          </w:tcPr>
          <w:p w14:paraId="1F9C330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65E9ED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70044E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2060C8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BFEB4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55949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D5BAE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54BC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ADA35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04AB1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288C44D" w14:textId="77777777">
        <w:tc>
          <w:tcPr>
            <w:tcW w:w="724" w:type="dxa"/>
            <w:vMerge/>
          </w:tcPr>
          <w:p w14:paraId="6D7CE23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AFFEC2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712856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C95A5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40A59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C22C6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D134D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8802E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891A1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E523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7D92726" w14:textId="77777777">
        <w:tc>
          <w:tcPr>
            <w:tcW w:w="724" w:type="dxa"/>
            <w:vMerge/>
          </w:tcPr>
          <w:p w14:paraId="23DF8AB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1D8CED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584EC53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76ADF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A00B5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85083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3E280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3699B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58FA7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31E2E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CB92346" w14:textId="77777777">
        <w:tc>
          <w:tcPr>
            <w:tcW w:w="724" w:type="dxa"/>
            <w:vMerge/>
          </w:tcPr>
          <w:p w14:paraId="40BFBDC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6DFBD5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06F110A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FED78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424BA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0120B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F5E3D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583F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D8E2E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29F84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5379658" w14:textId="77777777">
        <w:tc>
          <w:tcPr>
            <w:tcW w:w="724" w:type="dxa"/>
            <w:vMerge w:val="restart"/>
          </w:tcPr>
          <w:p w14:paraId="258AFA1E" w14:textId="77777777" w:rsidR="00B32338" w:rsidRDefault="00B32338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754" w:type="dxa"/>
            <w:vMerge w:val="restart"/>
          </w:tcPr>
          <w:p w14:paraId="5FAA1887" w14:textId="77777777" w:rsidR="00B32338" w:rsidRDefault="00B32338">
            <w:pPr>
              <w:pStyle w:val="ConsPlusNormal"/>
            </w:pPr>
            <w:r>
              <w:t>Модернизация детского автогородка при МБУ ДО "Центр "Поиск"</w:t>
            </w:r>
          </w:p>
        </w:tc>
        <w:tc>
          <w:tcPr>
            <w:tcW w:w="957" w:type="dxa"/>
          </w:tcPr>
          <w:p w14:paraId="1B7BE5C3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B2A20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3A980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4E6CF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5AFAF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EFC9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D012D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146D3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7258B95" w14:textId="77777777">
        <w:tc>
          <w:tcPr>
            <w:tcW w:w="724" w:type="dxa"/>
            <w:vMerge/>
          </w:tcPr>
          <w:p w14:paraId="608F7D0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BBBF47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49F7125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23C47D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41032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C6E5A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0A11F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03B15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5A2AD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CD94B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0F4517D" w14:textId="77777777">
        <w:tc>
          <w:tcPr>
            <w:tcW w:w="724" w:type="dxa"/>
            <w:vMerge/>
          </w:tcPr>
          <w:p w14:paraId="2668C0C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BB755A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35CA6B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47511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A3F66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D4F35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2D675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857A3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527D6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46E92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4991FAD" w14:textId="77777777">
        <w:tc>
          <w:tcPr>
            <w:tcW w:w="724" w:type="dxa"/>
            <w:vMerge/>
          </w:tcPr>
          <w:p w14:paraId="27E705D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4D81CB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1D26BE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08150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BFD46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E8C95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25A47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8588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9E444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36DB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5B27F66" w14:textId="77777777">
        <w:tc>
          <w:tcPr>
            <w:tcW w:w="724" w:type="dxa"/>
            <w:vMerge/>
          </w:tcPr>
          <w:p w14:paraId="3161224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66C4C4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3B6A41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00C118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AD908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32291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0311B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0882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C880A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A13D3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DC2099E" w14:textId="77777777">
        <w:tc>
          <w:tcPr>
            <w:tcW w:w="724" w:type="dxa"/>
            <w:vMerge w:val="restart"/>
          </w:tcPr>
          <w:p w14:paraId="5BCE50E8" w14:textId="77777777" w:rsidR="00B32338" w:rsidRDefault="00B32338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754" w:type="dxa"/>
            <w:vMerge w:val="restart"/>
          </w:tcPr>
          <w:p w14:paraId="1502C101" w14:textId="77777777" w:rsidR="00B32338" w:rsidRDefault="00B32338">
            <w:pPr>
              <w:pStyle w:val="ConsPlusNormal"/>
            </w:pPr>
            <w:r>
              <w:t>Проведение конкурсов, викторин, олимпиад, творческих фестивалей и прочих мероприятий, направленных на формирование у детей правосознания, в том числе 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957" w:type="dxa"/>
          </w:tcPr>
          <w:p w14:paraId="25B30C58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60ED62A9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850" w:type="dxa"/>
          </w:tcPr>
          <w:p w14:paraId="0DEECD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D46EFFF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1304" w:type="dxa"/>
          </w:tcPr>
          <w:p w14:paraId="4571C8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91760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0D23F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CDDA2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F07242B" w14:textId="77777777">
        <w:tc>
          <w:tcPr>
            <w:tcW w:w="724" w:type="dxa"/>
            <w:vMerge/>
          </w:tcPr>
          <w:p w14:paraId="27F7C01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69166C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320EF7A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1901FF1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21264D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5863E60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1A13C4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77F4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BE2F2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C7567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14AB221" w14:textId="77777777">
        <w:tc>
          <w:tcPr>
            <w:tcW w:w="724" w:type="dxa"/>
            <w:vMerge/>
          </w:tcPr>
          <w:p w14:paraId="5003739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F7740C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CFBE31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36448F73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7F4006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63E4B14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2ED324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2800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A9F3F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462D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4C3277C" w14:textId="77777777">
        <w:tc>
          <w:tcPr>
            <w:tcW w:w="724" w:type="dxa"/>
            <w:vMerge/>
          </w:tcPr>
          <w:p w14:paraId="49A0608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8A4BC6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2DD1B6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7702F29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75CDDF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61680D7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58599E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182D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79483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791F0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F185127" w14:textId="77777777">
        <w:tc>
          <w:tcPr>
            <w:tcW w:w="724" w:type="dxa"/>
            <w:vMerge/>
          </w:tcPr>
          <w:p w14:paraId="7DCEBA2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EC9538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C96FDCD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17935028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0976C8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CEC2DAA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304" w:type="dxa"/>
          </w:tcPr>
          <w:p w14:paraId="7BA0AF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E7496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9BD54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F4D99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DDB0F07" w14:textId="77777777">
        <w:tc>
          <w:tcPr>
            <w:tcW w:w="724" w:type="dxa"/>
            <w:vMerge w:val="restart"/>
          </w:tcPr>
          <w:p w14:paraId="72EE1663" w14:textId="77777777" w:rsidR="00B32338" w:rsidRDefault="00B32338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754" w:type="dxa"/>
            <w:vMerge w:val="restart"/>
          </w:tcPr>
          <w:p w14:paraId="32DDD046" w14:textId="77777777" w:rsidR="00B32338" w:rsidRDefault="00B32338">
            <w:pPr>
              <w:pStyle w:val="ConsPlusNormal"/>
            </w:pPr>
            <w:r>
              <w:t xml:space="preserve">Приобретение, изготовление </w:t>
            </w:r>
            <w:r>
              <w:lastRenderedPageBreak/>
              <w:t>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957" w:type="dxa"/>
          </w:tcPr>
          <w:p w14:paraId="028BCE19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486E3F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87B17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54C7A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210AD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4D6E7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385A8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997C1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9DF027A" w14:textId="77777777">
        <w:tc>
          <w:tcPr>
            <w:tcW w:w="724" w:type="dxa"/>
            <w:vMerge/>
          </w:tcPr>
          <w:p w14:paraId="47DC490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8EB327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1FBE8A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8193E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784F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185B3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135C1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63F7F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CFFFB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357C9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46C9442" w14:textId="77777777">
        <w:tc>
          <w:tcPr>
            <w:tcW w:w="724" w:type="dxa"/>
            <w:vMerge/>
          </w:tcPr>
          <w:p w14:paraId="1B6EC5C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3A5693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BC300C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0300E3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42EFF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A1C9D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6DEEA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E8B4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A5840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6ADCB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1B08C54" w14:textId="77777777">
        <w:tc>
          <w:tcPr>
            <w:tcW w:w="724" w:type="dxa"/>
            <w:vMerge/>
          </w:tcPr>
          <w:p w14:paraId="54804FC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980D6F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EC47802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23CC5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6766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9E109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9491E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2319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A61F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62342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CAC055A" w14:textId="77777777">
        <w:tc>
          <w:tcPr>
            <w:tcW w:w="724" w:type="dxa"/>
            <w:vMerge/>
          </w:tcPr>
          <w:p w14:paraId="5D04438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79EDFF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503E03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30BDD9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E4BFC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42662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F8BAE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BF31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DCB28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5CB8B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34CAD35" w14:textId="77777777">
        <w:tc>
          <w:tcPr>
            <w:tcW w:w="724" w:type="dxa"/>
            <w:vMerge w:val="restart"/>
          </w:tcPr>
          <w:p w14:paraId="1E563B9E" w14:textId="77777777" w:rsidR="00B32338" w:rsidRDefault="00B32338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754" w:type="dxa"/>
            <w:vMerge w:val="restart"/>
          </w:tcPr>
          <w:p w14:paraId="6D39E1DB" w14:textId="77777777" w:rsidR="00B32338" w:rsidRDefault="00B32338">
            <w:pPr>
              <w:pStyle w:val="ConsPlusNormal"/>
            </w:pPr>
            <w:r>
              <w:t xml:space="preserve">Организация в период летних каникул в детских оздоровительных лагерях профилактических мероприятий (конкурсов, викторин), направленных на предупреждение нарушений </w:t>
            </w:r>
            <w:hyperlink r:id="rId2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</w:t>
            </w:r>
          </w:p>
        </w:tc>
        <w:tc>
          <w:tcPr>
            <w:tcW w:w="957" w:type="dxa"/>
          </w:tcPr>
          <w:p w14:paraId="609A7702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20D469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FE63B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E80E0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14141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7428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652FE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8EC7B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F2328D7" w14:textId="77777777">
        <w:tc>
          <w:tcPr>
            <w:tcW w:w="724" w:type="dxa"/>
            <w:vMerge/>
          </w:tcPr>
          <w:p w14:paraId="6F9DB40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01142D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13E368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4ABDCB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E2689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78085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8A013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0B58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E3D83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8EB8A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70F6ECA" w14:textId="77777777">
        <w:tc>
          <w:tcPr>
            <w:tcW w:w="724" w:type="dxa"/>
            <w:vMerge/>
          </w:tcPr>
          <w:p w14:paraId="62E2A26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B7D7BF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809D38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C04B4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836B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BD1BA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7EB82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0F3D0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49534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1671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37B4B95" w14:textId="77777777">
        <w:tc>
          <w:tcPr>
            <w:tcW w:w="724" w:type="dxa"/>
            <w:vMerge/>
          </w:tcPr>
          <w:p w14:paraId="661A0E2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09EC98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6A669E8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939BA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6BA7C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B48E5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69BDC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45F03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C0ED4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FF274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C92DB52" w14:textId="77777777">
        <w:tc>
          <w:tcPr>
            <w:tcW w:w="724" w:type="dxa"/>
            <w:vMerge/>
          </w:tcPr>
          <w:p w14:paraId="5C0F7D8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94F7B2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9359D6E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8E559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19DF9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481B8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FA00E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5CED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A1FAD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C4E22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D13C464" w14:textId="77777777">
        <w:tc>
          <w:tcPr>
            <w:tcW w:w="724" w:type="dxa"/>
            <w:vMerge w:val="restart"/>
          </w:tcPr>
          <w:p w14:paraId="48F49D0C" w14:textId="77777777" w:rsidR="00B32338" w:rsidRDefault="00B32338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754" w:type="dxa"/>
            <w:vMerge w:val="restart"/>
          </w:tcPr>
          <w:p w14:paraId="6B39C167" w14:textId="77777777" w:rsidR="00B32338" w:rsidRDefault="00B32338">
            <w:pPr>
              <w:pStyle w:val="ConsPlusNormal"/>
            </w:pPr>
            <w:r>
              <w:t xml:space="preserve">Мониторинг состояния материальной и учебно-методической баз образовательных организаций, организации образовательного процесса по обучению детей </w:t>
            </w:r>
            <w:hyperlink r:id="rId27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дорожного движения Российской Федерации и формированию у них навыков </w:t>
            </w:r>
            <w:r>
              <w:lastRenderedPageBreak/>
              <w:t>безопасного участия в дорожном движении</w:t>
            </w:r>
          </w:p>
        </w:tc>
        <w:tc>
          <w:tcPr>
            <w:tcW w:w="957" w:type="dxa"/>
          </w:tcPr>
          <w:p w14:paraId="21BD89C6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7F5B46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BA980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0BCB4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2746D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7A3B1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DCA1A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D6F2C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2E5C727" w14:textId="77777777">
        <w:tc>
          <w:tcPr>
            <w:tcW w:w="724" w:type="dxa"/>
            <w:vMerge/>
          </w:tcPr>
          <w:p w14:paraId="2A6234F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4963B9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27936F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F3DBE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EAEE8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729DD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C1514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FBE7B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99419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1A786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CD59BCE" w14:textId="77777777">
        <w:tc>
          <w:tcPr>
            <w:tcW w:w="724" w:type="dxa"/>
            <w:vMerge/>
          </w:tcPr>
          <w:p w14:paraId="5416012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B36204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6816D6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E4FF7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E1F0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2D907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B0F65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8BC87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9891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F24AB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3A6CC60" w14:textId="77777777">
        <w:tc>
          <w:tcPr>
            <w:tcW w:w="724" w:type="dxa"/>
            <w:vMerge/>
          </w:tcPr>
          <w:p w14:paraId="09C7236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7A5D9A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09C584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38F275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87F74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CA98F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FEAE5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62BF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45B60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084D9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2E6986C" w14:textId="77777777">
        <w:tc>
          <w:tcPr>
            <w:tcW w:w="724" w:type="dxa"/>
            <w:vMerge/>
          </w:tcPr>
          <w:p w14:paraId="50FB579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55C181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9151B3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49C13C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52CBE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0978E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14F1F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83CB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22B40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04E32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602AE8E" w14:textId="77777777">
        <w:tc>
          <w:tcPr>
            <w:tcW w:w="724" w:type="dxa"/>
            <w:vMerge w:val="restart"/>
          </w:tcPr>
          <w:p w14:paraId="4372560E" w14:textId="77777777" w:rsidR="00B32338" w:rsidRDefault="00B32338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754" w:type="dxa"/>
            <w:vMerge w:val="restart"/>
          </w:tcPr>
          <w:p w14:paraId="145C235E" w14:textId="77777777" w:rsidR="00B32338" w:rsidRDefault="00B32338">
            <w:pPr>
              <w:pStyle w:val="ConsPlusNormal"/>
            </w:pPr>
            <w:r>
              <w:t>Приобретение автобусов для осуществления организованных перевозок детей</w:t>
            </w:r>
          </w:p>
        </w:tc>
        <w:tc>
          <w:tcPr>
            <w:tcW w:w="957" w:type="dxa"/>
          </w:tcPr>
          <w:p w14:paraId="2DC57D2E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0C6011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95A3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3AF55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86BFE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20983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206F0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F4A71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A073EED" w14:textId="77777777">
        <w:tc>
          <w:tcPr>
            <w:tcW w:w="724" w:type="dxa"/>
            <w:vMerge/>
          </w:tcPr>
          <w:p w14:paraId="7FEF3C7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7EEF0D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499C1F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9B30F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56580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2047B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0EF990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CE55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0C011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35B8B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F577DAA" w14:textId="77777777">
        <w:tc>
          <w:tcPr>
            <w:tcW w:w="724" w:type="dxa"/>
            <w:vMerge/>
          </w:tcPr>
          <w:p w14:paraId="3305FBD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79B369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88AA76E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2A461F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F4554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1C199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B24BB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B4B6A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7440E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8FB64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E2B5B01" w14:textId="77777777">
        <w:tc>
          <w:tcPr>
            <w:tcW w:w="724" w:type="dxa"/>
            <w:vMerge/>
          </w:tcPr>
          <w:p w14:paraId="3A7CD79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266DCB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F2D7EA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F603B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9DAB3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62300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7E8FA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EA09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0757F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6B238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D00F945" w14:textId="77777777">
        <w:tc>
          <w:tcPr>
            <w:tcW w:w="724" w:type="dxa"/>
            <w:vMerge/>
          </w:tcPr>
          <w:p w14:paraId="204F120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4744AA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C60988C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30C90F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C5D9C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E3D26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AFE4A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7123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77550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A9BFB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E2A7A9F" w14:textId="77777777">
        <w:tc>
          <w:tcPr>
            <w:tcW w:w="724" w:type="dxa"/>
            <w:vMerge w:val="restart"/>
          </w:tcPr>
          <w:p w14:paraId="19679DD1" w14:textId="77777777" w:rsidR="00B32338" w:rsidRDefault="00B32338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754" w:type="dxa"/>
            <w:vMerge w:val="restart"/>
          </w:tcPr>
          <w:p w14:paraId="371E14EC" w14:textId="77777777" w:rsidR="00B32338" w:rsidRDefault="00B32338">
            <w:pPr>
              <w:pStyle w:val="ConsPlusNormal"/>
            </w:pPr>
            <w:r>
              <w:t>Изготовление полиграфической продукции по профилактике детской безопасности на дорогах</w:t>
            </w:r>
          </w:p>
        </w:tc>
        <w:tc>
          <w:tcPr>
            <w:tcW w:w="957" w:type="dxa"/>
          </w:tcPr>
          <w:p w14:paraId="18156BD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08D6E3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6D83D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0B2B2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285AB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066D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AACE9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679EA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7D13BEE" w14:textId="77777777">
        <w:tc>
          <w:tcPr>
            <w:tcW w:w="724" w:type="dxa"/>
            <w:vMerge/>
          </w:tcPr>
          <w:p w14:paraId="3EAF340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26CAE2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E625A1F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E2841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96328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C0258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10337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36991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40253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838D8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3F70B5C" w14:textId="77777777">
        <w:tc>
          <w:tcPr>
            <w:tcW w:w="724" w:type="dxa"/>
            <w:vMerge/>
          </w:tcPr>
          <w:p w14:paraId="10F4F2A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00CC3D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4C0B45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0FD252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AB59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28B65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8B399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0FD1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2E1AB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683A8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0B440EF" w14:textId="77777777">
        <w:tc>
          <w:tcPr>
            <w:tcW w:w="724" w:type="dxa"/>
            <w:vMerge/>
          </w:tcPr>
          <w:p w14:paraId="677BC89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2CC73E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886125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A7B90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167C9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5AB08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D71E2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15C2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DA9D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3EB30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D0BFDBB" w14:textId="77777777">
        <w:tc>
          <w:tcPr>
            <w:tcW w:w="724" w:type="dxa"/>
            <w:vMerge/>
          </w:tcPr>
          <w:p w14:paraId="4E2C0B7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AC154D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5E15A5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15343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5615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B7C5C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D0019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DB7F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AC3A1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E1F97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935EDCE" w14:textId="77777777">
        <w:tc>
          <w:tcPr>
            <w:tcW w:w="724" w:type="dxa"/>
            <w:vMerge w:val="restart"/>
          </w:tcPr>
          <w:p w14:paraId="4011B5E4" w14:textId="77777777" w:rsidR="00B32338" w:rsidRDefault="00B32338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3754" w:type="dxa"/>
            <w:vMerge w:val="restart"/>
          </w:tcPr>
          <w:p w14:paraId="027BC632" w14:textId="77777777" w:rsidR="00B32338" w:rsidRDefault="00B32338">
            <w:pPr>
              <w:pStyle w:val="ConsPlusNormal"/>
            </w:pPr>
            <w:r>
              <w:t>Постановка и показ спектакля о правилах поведения на проезжей части дорог, о безопасности дорожного движения</w:t>
            </w:r>
          </w:p>
        </w:tc>
        <w:tc>
          <w:tcPr>
            <w:tcW w:w="957" w:type="dxa"/>
          </w:tcPr>
          <w:p w14:paraId="616F21E3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F73E4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0CF8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8A0D8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D9818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FD89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F7FCA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48B90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3ADA125" w14:textId="77777777">
        <w:tc>
          <w:tcPr>
            <w:tcW w:w="724" w:type="dxa"/>
            <w:vMerge/>
          </w:tcPr>
          <w:p w14:paraId="04F0DD9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771B6F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084AB5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0CAD4C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F51DB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262AC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E786A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A50A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286BD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632BD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6745982" w14:textId="77777777">
        <w:tc>
          <w:tcPr>
            <w:tcW w:w="724" w:type="dxa"/>
            <w:vMerge/>
          </w:tcPr>
          <w:p w14:paraId="370BACB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5ED724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1469F96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D64E6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2D97E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CDC73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049F2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F614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E785A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A31E0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3785A50" w14:textId="77777777">
        <w:tc>
          <w:tcPr>
            <w:tcW w:w="724" w:type="dxa"/>
            <w:vMerge/>
          </w:tcPr>
          <w:p w14:paraId="389A7F6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A17897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400457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697492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8274C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6B32C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2D15C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4C406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F3C4E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78EFC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BFA4841" w14:textId="77777777">
        <w:tc>
          <w:tcPr>
            <w:tcW w:w="724" w:type="dxa"/>
            <w:vMerge/>
          </w:tcPr>
          <w:p w14:paraId="1B2D9D4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FF7B46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CD1178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1C7F97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DAD8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7B66D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C9040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5136C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533EE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45996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AD2DBA8" w14:textId="77777777">
        <w:tc>
          <w:tcPr>
            <w:tcW w:w="724" w:type="dxa"/>
            <w:vMerge w:val="restart"/>
          </w:tcPr>
          <w:p w14:paraId="5BB2B808" w14:textId="77777777" w:rsidR="00B32338" w:rsidRDefault="00B32338">
            <w:pPr>
              <w:pStyle w:val="ConsPlusNormal"/>
              <w:jc w:val="center"/>
            </w:pPr>
            <w:r>
              <w:lastRenderedPageBreak/>
              <w:t>2.2.11</w:t>
            </w:r>
          </w:p>
        </w:tc>
        <w:tc>
          <w:tcPr>
            <w:tcW w:w="3754" w:type="dxa"/>
            <w:vMerge w:val="restart"/>
          </w:tcPr>
          <w:p w14:paraId="724B039D" w14:textId="77777777" w:rsidR="00B32338" w:rsidRDefault="00B32338">
            <w:pPr>
              <w:pStyle w:val="ConsPlusNormal"/>
            </w:pPr>
            <w: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957" w:type="dxa"/>
          </w:tcPr>
          <w:p w14:paraId="42D68FC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3C5694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09CBE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84957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0AC4B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E07D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B32B4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381D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B127926" w14:textId="77777777">
        <w:tc>
          <w:tcPr>
            <w:tcW w:w="724" w:type="dxa"/>
            <w:vMerge/>
          </w:tcPr>
          <w:p w14:paraId="7641744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817979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C208D1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7D1C5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A051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25902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BCC44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6F31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2DC88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16F6F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AB79D55" w14:textId="77777777">
        <w:tc>
          <w:tcPr>
            <w:tcW w:w="724" w:type="dxa"/>
            <w:vMerge/>
          </w:tcPr>
          <w:p w14:paraId="2EBE646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91E5C5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CCA6EA4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D038A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BE08E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0C291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366F7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40B8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DE0A1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DB318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61418DE" w14:textId="77777777">
        <w:tc>
          <w:tcPr>
            <w:tcW w:w="724" w:type="dxa"/>
            <w:vMerge/>
          </w:tcPr>
          <w:p w14:paraId="311BA68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CD0BBC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EBF706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1479C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3514A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0A3BA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4436F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1087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72B26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D7A40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8783CAC" w14:textId="77777777">
        <w:tc>
          <w:tcPr>
            <w:tcW w:w="724" w:type="dxa"/>
            <w:vMerge/>
          </w:tcPr>
          <w:p w14:paraId="4C0AB8D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260FE4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E087150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4F003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6CC8F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0AED3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DFF4D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644DB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96A9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E1FB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F6A007F" w14:textId="77777777">
        <w:tc>
          <w:tcPr>
            <w:tcW w:w="724" w:type="dxa"/>
            <w:vMerge w:val="restart"/>
          </w:tcPr>
          <w:p w14:paraId="67BC80C7" w14:textId="77777777" w:rsidR="00B32338" w:rsidRDefault="00B3233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54" w:type="dxa"/>
            <w:vMerge w:val="restart"/>
          </w:tcPr>
          <w:p w14:paraId="45A53A85" w14:textId="77777777" w:rsidR="00B32338" w:rsidRDefault="00B32338">
            <w:pPr>
              <w:pStyle w:val="ConsPlusNormal"/>
            </w:pPr>
            <w:r>
              <w:t>Основное мероприятие. Приведение объектов муниципальной собственности в соответствие требованиям нормативных стандартов в части безопасности дорожного движения, в т.ч.:</w:t>
            </w:r>
          </w:p>
        </w:tc>
        <w:tc>
          <w:tcPr>
            <w:tcW w:w="957" w:type="dxa"/>
          </w:tcPr>
          <w:p w14:paraId="6EC2CD3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246B894" w14:textId="77777777" w:rsidR="00B32338" w:rsidRDefault="00B32338">
            <w:pPr>
              <w:pStyle w:val="ConsPlusNormal"/>
              <w:jc w:val="right"/>
            </w:pPr>
            <w:r>
              <w:t>36554,39</w:t>
            </w:r>
          </w:p>
        </w:tc>
        <w:tc>
          <w:tcPr>
            <w:tcW w:w="850" w:type="dxa"/>
          </w:tcPr>
          <w:p w14:paraId="2E23CF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ED36B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FC360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56656E" w14:textId="77777777" w:rsidR="00B32338" w:rsidRDefault="00B32338">
            <w:pPr>
              <w:pStyle w:val="ConsPlusNormal"/>
              <w:jc w:val="right"/>
            </w:pPr>
            <w:r>
              <w:t>27328,97</w:t>
            </w:r>
          </w:p>
        </w:tc>
        <w:tc>
          <w:tcPr>
            <w:tcW w:w="1191" w:type="dxa"/>
          </w:tcPr>
          <w:p w14:paraId="5E7DD2F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C1291A4" w14:textId="77777777" w:rsidR="00B32338" w:rsidRDefault="00B32338">
            <w:pPr>
              <w:pStyle w:val="ConsPlusNormal"/>
              <w:jc w:val="right"/>
            </w:pPr>
            <w:r>
              <w:t>9225,42</w:t>
            </w:r>
          </w:p>
        </w:tc>
      </w:tr>
      <w:tr w:rsidR="00B32338" w14:paraId="55D2A6BF" w14:textId="77777777">
        <w:tc>
          <w:tcPr>
            <w:tcW w:w="724" w:type="dxa"/>
            <w:vMerge/>
          </w:tcPr>
          <w:p w14:paraId="70A1B94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74E2BB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CEFF19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C14B740" w14:textId="77777777" w:rsidR="00B32338" w:rsidRDefault="00B32338">
            <w:pPr>
              <w:pStyle w:val="ConsPlusNormal"/>
              <w:jc w:val="right"/>
            </w:pPr>
            <w:r>
              <w:t>14559,99</w:t>
            </w:r>
          </w:p>
        </w:tc>
        <w:tc>
          <w:tcPr>
            <w:tcW w:w="850" w:type="dxa"/>
          </w:tcPr>
          <w:p w14:paraId="41C6FA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97E27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7BF5D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360C078" w14:textId="77777777" w:rsidR="00B32338" w:rsidRDefault="00B32338">
            <w:pPr>
              <w:pStyle w:val="ConsPlusNormal"/>
              <w:jc w:val="right"/>
            </w:pPr>
            <w:r>
              <w:t>11991,12</w:t>
            </w:r>
          </w:p>
        </w:tc>
        <w:tc>
          <w:tcPr>
            <w:tcW w:w="1191" w:type="dxa"/>
          </w:tcPr>
          <w:p w14:paraId="01C476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90DE9E3" w14:textId="77777777" w:rsidR="00B32338" w:rsidRDefault="00B32338">
            <w:pPr>
              <w:pStyle w:val="ConsPlusNormal"/>
              <w:jc w:val="right"/>
            </w:pPr>
            <w:r>
              <w:t>2568,87</w:t>
            </w:r>
          </w:p>
        </w:tc>
      </w:tr>
      <w:tr w:rsidR="00B32338" w14:paraId="676F9064" w14:textId="77777777">
        <w:tc>
          <w:tcPr>
            <w:tcW w:w="724" w:type="dxa"/>
            <w:vMerge/>
          </w:tcPr>
          <w:p w14:paraId="0D53D2D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3CC59B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199E87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877FF29" w14:textId="77777777" w:rsidR="00B32338" w:rsidRDefault="00B32338">
            <w:pPr>
              <w:pStyle w:val="ConsPlusNormal"/>
              <w:jc w:val="right"/>
            </w:pPr>
            <w:r>
              <w:t>13602,78</w:t>
            </w:r>
          </w:p>
        </w:tc>
        <w:tc>
          <w:tcPr>
            <w:tcW w:w="850" w:type="dxa"/>
          </w:tcPr>
          <w:p w14:paraId="2E84B1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39080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998B4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54F208" w14:textId="77777777" w:rsidR="00B32338" w:rsidRDefault="00B32338">
            <w:pPr>
              <w:pStyle w:val="ConsPlusNormal"/>
              <w:jc w:val="right"/>
            </w:pPr>
            <w:r>
              <w:t>11383,93</w:t>
            </w:r>
          </w:p>
        </w:tc>
        <w:tc>
          <w:tcPr>
            <w:tcW w:w="1191" w:type="dxa"/>
          </w:tcPr>
          <w:p w14:paraId="0FD5C2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6A5886E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13E6AAB8" w14:textId="77777777">
        <w:tc>
          <w:tcPr>
            <w:tcW w:w="724" w:type="dxa"/>
            <w:vMerge/>
          </w:tcPr>
          <w:p w14:paraId="3E03418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DF5421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4F53DB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2F4DEC73" w14:textId="77777777" w:rsidR="00B32338" w:rsidRDefault="00B32338">
            <w:pPr>
              <w:pStyle w:val="ConsPlusNormal"/>
              <w:jc w:val="right"/>
            </w:pPr>
            <w:r>
              <w:t>4195,81</w:t>
            </w:r>
          </w:p>
        </w:tc>
        <w:tc>
          <w:tcPr>
            <w:tcW w:w="850" w:type="dxa"/>
          </w:tcPr>
          <w:p w14:paraId="5B74D6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C5543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E11AA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D320DD" w14:textId="77777777" w:rsidR="00B32338" w:rsidRDefault="00B32338">
            <w:pPr>
              <w:pStyle w:val="ConsPlusNormal"/>
              <w:jc w:val="right"/>
            </w:pPr>
            <w:r>
              <w:t>1976,96</w:t>
            </w:r>
          </w:p>
        </w:tc>
        <w:tc>
          <w:tcPr>
            <w:tcW w:w="1191" w:type="dxa"/>
          </w:tcPr>
          <w:p w14:paraId="4CA0B1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CD0932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63483C56" w14:textId="77777777">
        <w:tc>
          <w:tcPr>
            <w:tcW w:w="724" w:type="dxa"/>
            <w:vMerge/>
          </w:tcPr>
          <w:p w14:paraId="1330095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4E441A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3B769BA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1E5FD80B" w14:textId="77777777" w:rsidR="00B32338" w:rsidRDefault="00B32338">
            <w:pPr>
              <w:pStyle w:val="ConsPlusNormal"/>
              <w:jc w:val="right"/>
            </w:pPr>
            <w:r>
              <w:t>4195,81</w:t>
            </w:r>
          </w:p>
        </w:tc>
        <w:tc>
          <w:tcPr>
            <w:tcW w:w="850" w:type="dxa"/>
          </w:tcPr>
          <w:p w14:paraId="5DEFDE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64389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802FA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54D9F0F" w14:textId="77777777" w:rsidR="00B32338" w:rsidRDefault="00B32338">
            <w:pPr>
              <w:pStyle w:val="ConsPlusNormal"/>
              <w:jc w:val="right"/>
            </w:pPr>
            <w:r>
              <w:t>1976,96</w:t>
            </w:r>
          </w:p>
        </w:tc>
        <w:tc>
          <w:tcPr>
            <w:tcW w:w="1191" w:type="dxa"/>
          </w:tcPr>
          <w:p w14:paraId="2DDBC1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294031C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5308690C" w14:textId="77777777">
        <w:tc>
          <w:tcPr>
            <w:tcW w:w="724" w:type="dxa"/>
            <w:vMerge w:val="restart"/>
          </w:tcPr>
          <w:p w14:paraId="653F900C" w14:textId="77777777" w:rsidR="00B32338" w:rsidRDefault="00B32338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754" w:type="dxa"/>
            <w:vMerge w:val="restart"/>
          </w:tcPr>
          <w:p w14:paraId="52861046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барьерными ограждениями, в том числе сигнальными столбиками</w:t>
            </w:r>
          </w:p>
        </w:tc>
        <w:tc>
          <w:tcPr>
            <w:tcW w:w="957" w:type="dxa"/>
          </w:tcPr>
          <w:p w14:paraId="7C2B273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1E8B73DF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850" w:type="dxa"/>
          </w:tcPr>
          <w:p w14:paraId="66E8E9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04877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721B3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F2092D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1191" w:type="dxa"/>
          </w:tcPr>
          <w:p w14:paraId="4A5705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76F47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C134724" w14:textId="77777777">
        <w:tc>
          <w:tcPr>
            <w:tcW w:w="724" w:type="dxa"/>
            <w:vMerge/>
          </w:tcPr>
          <w:p w14:paraId="04B2C3B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90AC22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CC661D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31A4B752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850" w:type="dxa"/>
          </w:tcPr>
          <w:p w14:paraId="171997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BD364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7C640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B00947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1191" w:type="dxa"/>
          </w:tcPr>
          <w:p w14:paraId="0B60D3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CA6F5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F2BDDFC" w14:textId="77777777">
        <w:tc>
          <w:tcPr>
            <w:tcW w:w="724" w:type="dxa"/>
            <w:vMerge/>
          </w:tcPr>
          <w:p w14:paraId="1A9D06F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522331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C0EB3A6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3B0ECD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1E625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52C86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825AA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7FE2A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CB847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48C8D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4DBC640" w14:textId="77777777">
        <w:tc>
          <w:tcPr>
            <w:tcW w:w="724" w:type="dxa"/>
            <w:vMerge/>
          </w:tcPr>
          <w:p w14:paraId="10EFDFF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D6F00C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67CF503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2D022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5B8E0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09478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AE781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64A5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62C89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59BCB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11DF1FB" w14:textId="77777777">
        <w:tc>
          <w:tcPr>
            <w:tcW w:w="724" w:type="dxa"/>
            <w:vMerge/>
          </w:tcPr>
          <w:p w14:paraId="7E512E4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B6A7B3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F05EA30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0F5FA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A7EE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0680D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2DA14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4503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996AB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44BF5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F94CFDB" w14:textId="77777777">
        <w:tc>
          <w:tcPr>
            <w:tcW w:w="724" w:type="dxa"/>
            <w:vMerge w:val="restart"/>
          </w:tcPr>
          <w:p w14:paraId="74D8D9C3" w14:textId="77777777" w:rsidR="00B32338" w:rsidRDefault="00B32338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754" w:type="dxa"/>
            <w:vMerge w:val="restart"/>
          </w:tcPr>
          <w:p w14:paraId="3E26F4CB" w14:textId="77777777" w:rsidR="00B32338" w:rsidRDefault="00B32338">
            <w:pPr>
              <w:pStyle w:val="ConsPlusNormal"/>
            </w:pPr>
            <w:r>
              <w:t xml:space="preserve">Обустройство участков улично-дорожной сети ЗАТО </w:t>
            </w:r>
            <w:r>
              <w:lastRenderedPageBreak/>
              <w:t>Северск искусственными неровностями</w:t>
            </w:r>
          </w:p>
        </w:tc>
        <w:tc>
          <w:tcPr>
            <w:tcW w:w="957" w:type="dxa"/>
          </w:tcPr>
          <w:p w14:paraId="7789E4C9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001AF972" w14:textId="77777777" w:rsidR="00B32338" w:rsidRDefault="00B32338">
            <w:pPr>
              <w:pStyle w:val="ConsPlusNormal"/>
              <w:jc w:val="right"/>
            </w:pPr>
            <w:r>
              <w:t>1355,82</w:t>
            </w:r>
          </w:p>
        </w:tc>
        <w:tc>
          <w:tcPr>
            <w:tcW w:w="850" w:type="dxa"/>
          </w:tcPr>
          <w:p w14:paraId="25E038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5EFAE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6FE66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8B72A70" w14:textId="77777777" w:rsidR="00B32338" w:rsidRDefault="00B32338">
            <w:pPr>
              <w:pStyle w:val="ConsPlusNormal"/>
              <w:jc w:val="right"/>
            </w:pPr>
            <w:r>
              <w:t>1355,82</w:t>
            </w:r>
          </w:p>
        </w:tc>
        <w:tc>
          <w:tcPr>
            <w:tcW w:w="1191" w:type="dxa"/>
          </w:tcPr>
          <w:p w14:paraId="45E3C7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E7312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3A64488" w14:textId="77777777">
        <w:tc>
          <w:tcPr>
            <w:tcW w:w="724" w:type="dxa"/>
            <w:vMerge/>
          </w:tcPr>
          <w:p w14:paraId="7AF6DC5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B71243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E874DF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7C7AE10" w14:textId="77777777" w:rsidR="00B32338" w:rsidRDefault="00B32338">
            <w:pPr>
              <w:pStyle w:val="ConsPlusNormal"/>
              <w:jc w:val="right"/>
            </w:pPr>
            <w:r>
              <w:t>470,18</w:t>
            </w:r>
          </w:p>
        </w:tc>
        <w:tc>
          <w:tcPr>
            <w:tcW w:w="850" w:type="dxa"/>
          </w:tcPr>
          <w:p w14:paraId="226D7C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D5B4C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2A2ED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7E1355" w14:textId="77777777" w:rsidR="00B32338" w:rsidRDefault="00B32338">
            <w:pPr>
              <w:pStyle w:val="ConsPlusNormal"/>
              <w:jc w:val="right"/>
            </w:pPr>
            <w:r>
              <w:t>470,18</w:t>
            </w:r>
          </w:p>
        </w:tc>
        <w:tc>
          <w:tcPr>
            <w:tcW w:w="1191" w:type="dxa"/>
          </w:tcPr>
          <w:p w14:paraId="72B850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3F39B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EBC62F3" w14:textId="77777777">
        <w:tc>
          <w:tcPr>
            <w:tcW w:w="724" w:type="dxa"/>
            <w:vMerge/>
          </w:tcPr>
          <w:p w14:paraId="2C9FF57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F98AAD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EDE3D43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EE120A9" w14:textId="77777777" w:rsidR="00B32338" w:rsidRDefault="00B32338">
            <w:pPr>
              <w:pStyle w:val="ConsPlusNormal"/>
              <w:jc w:val="right"/>
            </w:pPr>
            <w:r>
              <w:t>885,64</w:t>
            </w:r>
          </w:p>
        </w:tc>
        <w:tc>
          <w:tcPr>
            <w:tcW w:w="850" w:type="dxa"/>
          </w:tcPr>
          <w:p w14:paraId="7DAECD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61B47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F904C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CA5F22" w14:textId="77777777" w:rsidR="00B32338" w:rsidRDefault="00B32338">
            <w:pPr>
              <w:pStyle w:val="ConsPlusNormal"/>
              <w:jc w:val="right"/>
            </w:pPr>
            <w:r>
              <w:t>885,64</w:t>
            </w:r>
          </w:p>
        </w:tc>
        <w:tc>
          <w:tcPr>
            <w:tcW w:w="1191" w:type="dxa"/>
          </w:tcPr>
          <w:p w14:paraId="07B08F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B7ABD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30C421C" w14:textId="77777777">
        <w:tc>
          <w:tcPr>
            <w:tcW w:w="724" w:type="dxa"/>
            <w:vMerge/>
          </w:tcPr>
          <w:p w14:paraId="2C2CDE6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05D760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C86BFF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488042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B9714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E00AA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A9619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6E1B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A1D10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800D5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EBE5BC9" w14:textId="77777777">
        <w:tc>
          <w:tcPr>
            <w:tcW w:w="724" w:type="dxa"/>
            <w:vMerge/>
          </w:tcPr>
          <w:p w14:paraId="5850EA2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33322D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BCD9CE7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A0926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C0C76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53980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A06D5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2951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31F27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D3BEB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7E5E82B" w14:textId="77777777">
        <w:tc>
          <w:tcPr>
            <w:tcW w:w="724" w:type="dxa"/>
            <w:vMerge w:val="restart"/>
          </w:tcPr>
          <w:p w14:paraId="27D4090F" w14:textId="77777777" w:rsidR="00B32338" w:rsidRDefault="00B32338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754" w:type="dxa"/>
            <w:vMerge w:val="restart"/>
          </w:tcPr>
          <w:p w14:paraId="0C6C5287" w14:textId="77777777" w:rsidR="00B32338" w:rsidRDefault="00B32338">
            <w:pPr>
              <w:pStyle w:val="ConsPlusNormal"/>
            </w:pPr>
            <w:r>
              <w:t>Приобретение и установка новых светофорных объектов с разработкой проектно-сметной документации</w:t>
            </w:r>
          </w:p>
        </w:tc>
        <w:tc>
          <w:tcPr>
            <w:tcW w:w="957" w:type="dxa"/>
          </w:tcPr>
          <w:p w14:paraId="32A6C2DC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28E46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25B3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C58FA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C828F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7BC85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64FB2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A8192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047FA1D" w14:textId="77777777">
        <w:tc>
          <w:tcPr>
            <w:tcW w:w="724" w:type="dxa"/>
            <w:vMerge/>
          </w:tcPr>
          <w:p w14:paraId="2A089F4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7D4131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DEDCD4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6E7CC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5AE18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2E86C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998C7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518D3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48335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8B76F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096BE01" w14:textId="77777777">
        <w:tc>
          <w:tcPr>
            <w:tcW w:w="724" w:type="dxa"/>
            <w:vMerge/>
          </w:tcPr>
          <w:p w14:paraId="0452F5B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DA841E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AF4C9AE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BE9E9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7BB7C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EA8B2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8C5A7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1B99B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897D7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42CAA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1480F88" w14:textId="77777777">
        <w:tc>
          <w:tcPr>
            <w:tcW w:w="724" w:type="dxa"/>
            <w:vMerge/>
          </w:tcPr>
          <w:p w14:paraId="620418C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237AA9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C97447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22A16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B93E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4AD8B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0C64C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275E0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F373F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59787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199B09E" w14:textId="77777777">
        <w:tc>
          <w:tcPr>
            <w:tcW w:w="724" w:type="dxa"/>
            <w:vMerge/>
          </w:tcPr>
          <w:p w14:paraId="2488B77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BF308A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59FBFE4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C9163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0AD63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6CFAE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8784F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83B2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96DF5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A6F0E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CD7A9B4" w14:textId="77777777">
        <w:tc>
          <w:tcPr>
            <w:tcW w:w="724" w:type="dxa"/>
            <w:vMerge w:val="restart"/>
          </w:tcPr>
          <w:p w14:paraId="001954B3" w14:textId="77777777" w:rsidR="00B32338" w:rsidRDefault="00B32338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754" w:type="dxa"/>
            <w:vMerge w:val="restart"/>
          </w:tcPr>
          <w:p w14:paraId="66D30C73" w14:textId="77777777" w:rsidR="00B32338" w:rsidRDefault="00B32338">
            <w:pPr>
              <w:pStyle w:val="ConsPlusNormal"/>
            </w:pPr>
            <w:r>
              <w:t>Модернизация (реконструкция) светофорных объектов</w:t>
            </w:r>
          </w:p>
        </w:tc>
        <w:tc>
          <w:tcPr>
            <w:tcW w:w="957" w:type="dxa"/>
          </w:tcPr>
          <w:p w14:paraId="499190AC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067F198" w14:textId="77777777" w:rsidR="00B32338" w:rsidRDefault="00B32338">
            <w:pPr>
              <w:pStyle w:val="ConsPlusNormal"/>
              <w:jc w:val="right"/>
            </w:pPr>
            <w:r>
              <w:t>3017,55</w:t>
            </w:r>
          </w:p>
        </w:tc>
        <w:tc>
          <w:tcPr>
            <w:tcW w:w="850" w:type="dxa"/>
          </w:tcPr>
          <w:p w14:paraId="5EAC4F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3778D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C72F8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B59EA0" w14:textId="77777777" w:rsidR="00B32338" w:rsidRDefault="00B32338">
            <w:pPr>
              <w:pStyle w:val="ConsPlusNormal"/>
              <w:jc w:val="right"/>
            </w:pPr>
            <w:r>
              <w:t>3017,55</w:t>
            </w:r>
          </w:p>
        </w:tc>
        <w:tc>
          <w:tcPr>
            <w:tcW w:w="1191" w:type="dxa"/>
          </w:tcPr>
          <w:p w14:paraId="7F9327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606A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9BE61C7" w14:textId="77777777">
        <w:tc>
          <w:tcPr>
            <w:tcW w:w="724" w:type="dxa"/>
            <w:vMerge/>
          </w:tcPr>
          <w:p w14:paraId="0896438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7AA0D9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1D7B7B1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6BAEBB5E" w14:textId="77777777" w:rsidR="00B32338" w:rsidRDefault="00B32338">
            <w:pPr>
              <w:pStyle w:val="ConsPlusNormal"/>
              <w:jc w:val="right"/>
            </w:pPr>
            <w:r>
              <w:t>2060,67</w:t>
            </w:r>
          </w:p>
        </w:tc>
        <w:tc>
          <w:tcPr>
            <w:tcW w:w="850" w:type="dxa"/>
          </w:tcPr>
          <w:p w14:paraId="2956FC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924CE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4188D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E8D26B" w14:textId="77777777" w:rsidR="00B32338" w:rsidRDefault="00B32338">
            <w:pPr>
              <w:pStyle w:val="ConsPlusNormal"/>
              <w:jc w:val="right"/>
            </w:pPr>
            <w:r>
              <w:t>2060,67</w:t>
            </w:r>
          </w:p>
        </w:tc>
        <w:tc>
          <w:tcPr>
            <w:tcW w:w="1191" w:type="dxa"/>
          </w:tcPr>
          <w:p w14:paraId="2ADD15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E8B1C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123F156" w14:textId="77777777">
        <w:tc>
          <w:tcPr>
            <w:tcW w:w="724" w:type="dxa"/>
            <w:vMerge/>
          </w:tcPr>
          <w:p w14:paraId="57B9DC3E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043254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AF98D5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2B17663" w14:textId="77777777" w:rsidR="00B32338" w:rsidRDefault="00B32338">
            <w:pPr>
              <w:pStyle w:val="ConsPlusNormal"/>
              <w:jc w:val="right"/>
            </w:pPr>
            <w:r>
              <w:t>956,88</w:t>
            </w:r>
          </w:p>
        </w:tc>
        <w:tc>
          <w:tcPr>
            <w:tcW w:w="850" w:type="dxa"/>
          </w:tcPr>
          <w:p w14:paraId="7D179D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E14CD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F1F52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9F5C29" w14:textId="77777777" w:rsidR="00B32338" w:rsidRDefault="00B32338">
            <w:pPr>
              <w:pStyle w:val="ConsPlusNormal"/>
              <w:jc w:val="right"/>
            </w:pPr>
            <w:r>
              <w:t>956,88</w:t>
            </w:r>
          </w:p>
        </w:tc>
        <w:tc>
          <w:tcPr>
            <w:tcW w:w="1191" w:type="dxa"/>
          </w:tcPr>
          <w:p w14:paraId="1F9F81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53298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4D38EFF" w14:textId="77777777">
        <w:tc>
          <w:tcPr>
            <w:tcW w:w="724" w:type="dxa"/>
            <w:vMerge/>
          </w:tcPr>
          <w:p w14:paraId="1AEE386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FF677D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D5F9A2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7AA26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586B1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B5E48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B112F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D6552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3123B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D7B78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FD9000A" w14:textId="77777777">
        <w:tc>
          <w:tcPr>
            <w:tcW w:w="724" w:type="dxa"/>
            <w:vMerge/>
          </w:tcPr>
          <w:p w14:paraId="7321D08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348FF7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27C616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08B16D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9C98E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45C04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927A8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7387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823FE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7F292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E14B4BB" w14:textId="77777777">
        <w:tc>
          <w:tcPr>
            <w:tcW w:w="724" w:type="dxa"/>
            <w:vMerge w:val="restart"/>
          </w:tcPr>
          <w:p w14:paraId="22E3763F" w14:textId="77777777" w:rsidR="00B32338" w:rsidRDefault="00B32338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754" w:type="dxa"/>
            <w:vMerge w:val="restart"/>
          </w:tcPr>
          <w:p w14:paraId="0B3C16F9" w14:textId="77777777" w:rsidR="00B32338" w:rsidRDefault="00B32338">
            <w:pPr>
              <w:pStyle w:val="ConsPlusNormal"/>
            </w:pPr>
            <w:r>
              <w:t xml:space="preserve">Организация работ по нанесению дорожной разметки на дорогах общего пользования и контроля качества нанесения дорожной </w:t>
            </w:r>
            <w:r>
              <w:lastRenderedPageBreak/>
              <w:t>разметки</w:t>
            </w:r>
          </w:p>
        </w:tc>
        <w:tc>
          <w:tcPr>
            <w:tcW w:w="957" w:type="dxa"/>
          </w:tcPr>
          <w:p w14:paraId="1B49F7E5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7FB7D0D2" w14:textId="77777777" w:rsidR="00B32338" w:rsidRDefault="00B32338">
            <w:pPr>
              <w:pStyle w:val="ConsPlusNormal"/>
              <w:jc w:val="right"/>
            </w:pPr>
            <w:r>
              <w:t>21993,20</w:t>
            </w:r>
          </w:p>
        </w:tc>
        <w:tc>
          <w:tcPr>
            <w:tcW w:w="850" w:type="dxa"/>
          </w:tcPr>
          <w:p w14:paraId="49D317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22D02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3B930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7CA7B3" w14:textId="77777777" w:rsidR="00B32338" w:rsidRDefault="00B32338">
            <w:pPr>
              <w:pStyle w:val="ConsPlusNormal"/>
              <w:jc w:val="right"/>
            </w:pPr>
            <w:r>
              <w:t>14067,80</w:t>
            </w:r>
          </w:p>
        </w:tc>
        <w:tc>
          <w:tcPr>
            <w:tcW w:w="1191" w:type="dxa"/>
          </w:tcPr>
          <w:p w14:paraId="033A24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8876AAF" w14:textId="77777777" w:rsidR="00B32338" w:rsidRDefault="00B32338">
            <w:pPr>
              <w:pStyle w:val="ConsPlusNormal"/>
              <w:jc w:val="right"/>
            </w:pPr>
            <w:r>
              <w:t>7925,40</w:t>
            </w:r>
          </w:p>
        </w:tc>
      </w:tr>
      <w:tr w:rsidR="00B32338" w14:paraId="3AE55C51" w14:textId="77777777">
        <w:tc>
          <w:tcPr>
            <w:tcW w:w="724" w:type="dxa"/>
            <w:vMerge/>
          </w:tcPr>
          <w:p w14:paraId="6B66311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A7714C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565F2A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431A1BD9" w14:textId="77777777" w:rsidR="00B32338" w:rsidRDefault="00B32338">
            <w:pPr>
              <w:pStyle w:val="ConsPlusNormal"/>
              <w:jc w:val="right"/>
            </w:pPr>
            <w:r>
              <w:t>7261,32</w:t>
            </w:r>
          </w:p>
        </w:tc>
        <w:tc>
          <w:tcPr>
            <w:tcW w:w="850" w:type="dxa"/>
          </w:tcPr>
          <w:p w14:paraId="5BAB3C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33757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D3077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64E7B4" w14:textId="77777777" w:rsidR="00B32338" w:rsidRDefault="00B32338">
            <w:pPr>
              <w:pStyle w:val="ConsPlusNormal"/>
              <w:jc w:val="right"/>
            </w:pPr>
            <w:r>
              <w:t>5517,47</w:t>
            </w:r>
          </w:p>
        </w:tc>
        <w:tc>
          <w:tcPr>
            <w:tcW w:w="1191" w:type="dxa"/>
          </w:tcPr>
          <w:p w14:paraId="1519B0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92C6E8" w14:textId="77777777" w:rsidR="00B32338" w:rsidRDefault="00B32338">
            <w:pPr>
              <w:pStyle w:val="ConsPlusNormal"/>
              <w:jc w:val="right"/>
            </w:pPr>
            <w:r>
              <w:t>1743,85</w:t>
            </w:r>
          </w:p>
        </w:tc>
      </w:tr>
      <w:tr w:rsidR="00B32338" w14:paraId="78F0B24D" w14:textId="77777777">
        <w:tc>
          <w:tcPr>
            <w:tcW w:w="724" w:type="dxa"/>
            <w:vMerge/>
          </w:tcPr>
          <w:p w14:paraId="0C13657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F278DF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B7E4ED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07A36F97" w14:textId="77777777" w:rsidR="00B32338" w:rsidRDefault="00B32338">
            <w:pPr>
              <w:pStyle w:val="ConsPlusNormal"/>
              <w:jc w:val="right"/>
            </w:pPr>
            <w:r>
              <w:t>8294,18</w:t>
            </w:r>
          </w:p>
        </w:tc>
        <w:tc>
          <w:tcPr>
            <w:tcW w:w="850" w:type="dxa"/>
          </w:tcPr>
          <w:p w14:paraId="23FCB3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07B04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A7148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E458E7" w14:textId="77777777" w:rsidR="00B32338" w:rsidRDefault="00B32338">
            <w:pPr>
              <w:pStyle w:val="ConsPlusNormal"/>
              <w:jc w:val="right"/>
            </w:pPr>
            <w:r>
              <w:t>6550,33</w:t>
            </w:r>
          </w:p>
        </w:tc>
        <w:tc>
          <w:tcPr>
            <w:tcW w:w="1191" w:type="dxa"/>
          </w:tcPr>
          <w:p w14:paraId="613390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23E3E82" w14:textId="77777777" w:rsidR="00B32338" w:rsidRDefault="00B32338">
            <w:pPr>
              <w:pStyle w:val="ConsPlusNormal"/>
              <w:jc w:val="right"/>
            </w:pPr>
            <w:r>
              <w:t>1743,85</w:t>
            </w:r>
          </w:p>
        </w:tc>
      </w:tr>
      <w:tr w:rsidR="00B32338" w14:paraId="55907C2A" w14:textId="77777777">
        <w:tc>
          <w:tcPr>
            <w:tcW w:w="724" w:type="dxa"/>
            <w:vMerge/>
          </w:tcPr>
          <w:p w14:paraId="44F5333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DBA15D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6E51C5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E7E29A1" w14:textId="77777777" w:rsidR="00B32338" w:rsidRDefault="00B32338">
            <w:pPr>
              <w:pStyle w:val="ConsPlusNormal"/>
              <w:jc w:val="right"/>
            </w:pPr>
            <w:r>
              <w:t>3218,85</w:t>
            </w:r>
          </w:p>
        </w:tc>
        <w:tc>
          <w:tcPr>
            <w:tcW w:w="850" w:type="dxa"/>
          </w:tcPr>
          <w:p w14:paraId="190FB3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A5497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A4974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051068" w14:textId="77777777" w:rsidR="00B32338" w:rsidRDefault="00B32338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191" w:type="dxa"/>
          </w:tcPr>
          <w:p w14:paraId="20533B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412F011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2BDE8B41" w14:textId="77777777">
        <w:tc>
          <w:tcPr>
            <w:tcW w:w="724" w:type="dxa"/>
            <w:vMerge/>
          </w:tcPr>
          <w:p w14:paraId="22F835B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73295B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AA733B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B7825A9" w14:textId="77777777" w:rsidR="00B32338" w:rsidRDefault="00B32338">
            <w:pPr>
              <w:pStyle w:val="ConsPlusNormal"/>
              <w:jc w:val="right"/>
            </w:pPr>
            <w:r>
              <w:t>3218,85</w:t>
            </w:r>
          </w:p>
        </w:tc>
        <w:tc>
          <w:tcPr>
            <w:tcW w:w="850" w:type="dxa"/>
          </w:tcPr>
          <w:p w14:paraId="2B499B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1F1F9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AF7AD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ABECCB1" w14:textId="77777777" w:rsidR="00B32338" w:rsidRDefault="00B32338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191" w:type="dxa"/>
          </w:tcPr>
          <w:p w14:paraId="54BF64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D896B19" w14:textId="77777777" w:rsidR="00B32338" w:rsidRDefault="00B32338">
            <w:pPr>
              <w:pStyle w:val="ConsPlusNormal"/>
              <w:jc w:val="right"/>
            </w:pPr>
            <w:r>
              <w:t>2218,85</w:t>
            </w:r>
          </w:p>
        </w:tc>
      </w:tr>
      <w:tr w:rsidR="00B32338" w14:paraId="76E07CBF" w14:textId="77777777">
        <w:tc>
          <w:tcPr>
            <w:tcW w:w="724" w:type="dxa"/>
            <w:vMerge w:val="restart"/>
          </w:tcPr>
          <w:p w14:paraId="1391090B" w14:textId="77777777" w:rsidR="00B32338" w:rsidRDefault="00B32338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754" w:type="dxa"/>
            <w:vMerge w:val="restart"/>
          </w:tcPr>
          <w:p w14:paraId="3E14A8F6" w14:textId="77777777" w:rsidR="00B32338" w:rsidRDefault="00B32338">
            <w:pPr>
              <w:pStyle w:val="ConsPlusNormal"/>
            </w:pPr>
            <w:r>
              <w:t>Приобретение, установка недостающих и замена устаревших дорожных знаков</w:t>
            </w:r>
          </w:p>
        </w:tc>
        <w:tc>
          <w:tcPr>
            <w:tcW w:w="957" w:type="dxa"/>
          </w:tcPr>
          <w:p w14:paraId="39A2C786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34CD3792" w14:textId="77777777" w:rsidR="00B32338" w:rsidRDefault="00B32338">
            <w:pPr>
              <w:pStyle w:val="ConsPlusNormal"/>
              <w:jc w:val="right"/>
            </w:pPr>
            <w:r>
              <w:t>5312,16</w:t>
            </w:r>
          </w:p>
        </w:tc>
        <w:tc>
          <w:tcPr>
            <w:tcW w:w="850" w:type="dxa"/>
          </w:tcPr>
          <w:p w14:paraId="3FD9B8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E8226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1FE1D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CEE7B0" w14:textId="77777777" w:rsidR="00B32338" w:rsidRDefault="00B32338">
            <w:pPr>
              <w:pStyle w:val="ConsPlusNormal"/>
              <w:jc w:val="right"/>
            </w:pPr>
            <w:r>
              <w:t>4012,14</w:t>
            </w:r>
          </w:p>
        </w:tc>
        <w:tc>
          <w:tcPr>
            <w:tcW w:w="1191" w:type="dxa"/>
          </w:tcPr>
          <w:p w14:paraId="789B15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0974935" w14:textId="77777777" w:rsidR="00B32338" w:rsidRDefault="00B32338">
            <w:pPr>
              <w:pStyle w:val="ConsPlusNormal"/>
              <w:jc w:val="right"/>
            </w:pPr>
            <w:r>
              <w:t>1300,02</w:t>
            </w:r>
          </w:p>
        </w:tc>
      </w:tr>
      <w:tr w:rsidR="00B32338" w14:paraId="0E6C2565" w14:textId="77777777">
        <w:tc>
          <w:tcPr>
            <w:tcW w:w="724" w:type="dxa"/>
            <w:vMerge/>
          </w:tcPr>
          <w:p w14:paraId="1D1EAD6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CEE8E8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6DD8EA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CB77C4F" w14:textId="77777777" w:rsidR="00B32338" w:rsidRDefault="00B3233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850" w:type="dxa"/>
          </w:tcPr>
          <w:p w14:paraId="4628A7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09CD0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B07C0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374D01A" w14:textId="77777777" w:rsidR="00B32338" w:rsidRDefault="00B32338">
            <w:pPr>
              <w:pStyle w:val="ConsPlusNormal"/>
              <w:jc w:val="right"/>
            </w:pPr>
            <w:r>
              <w:t>2012,14</w:t>
            </w:r>
          </w:p>
        </w:tc>
        <w:tc>
          <w:tcPr>
            <w:tcW w:w="1191" w:type="dxa"/>
          </w:tcPr>
          <w:p w14:paraId="23604E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0AED69D" w14:textId="77777777" w:rsidR="00B32338" w:rsidRDefault="00B32338">
            <w:pPr>
              <w:pStyle w:val="ConsPlusNormal"/>
              <w:jc w:val="right"/>
            </w:pPr>
            <w:r>
              <w:t>825,02</w:t>
            </w:r>
          </w:p>
        </w:tc>
      </w:tr>
      <w:tr w:rsidR="00B32338" w14:paraId="68EA8F4F" w14:textId="77777777">
        <w:tc>
          <w:tcPr>
            <w:tcW w:w="724" w:type="dxa"/>
            <w:vMerge/>
          </w:tcPr>
          <w:p w14:paraId="65E35DC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E92273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7F8179E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3AED4AC" w14:textId="77777777" w:rsidR="00B32338" w:rsidRDefault="00B32338">
            <w:pPr>
              <w:pStyle w:val="ConsPlusNormal"/>
              <w:jc w:val="right"/>
            </w:pPr>
            <w:r>
              <w:t>2475,00</w:t>
            </w:r>
          </w:p>
        </w:tc>
        <w:tc>
          <w:tcPr>
            <w:tcW w:w="850" w:type="dxa"/>
          </w:tcPr>
          <w:p w14:paraId="1521C7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BE559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8AC79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BCFB19A" w14:textId="77777777" w:rsidR="00B32338" w:rsidRDefault="00B32338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191" w:type="dxa"/>
          </w:tcPr>
          <w:p w14:paraId="79DD35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65EAB9E" w14:textId="77777777" w:rsidR="00B32338" w:rsidRDefault="00B32338">
            <w:pPr>
              <w:pStyle w:val="ConsPlusNormal"/>
              <w:jc w:val="right"/>
            </w:pPr>
            <w:r>
              <w:t>475,00</w:t>
            </w:r>
          </w:p>
        </w:tc>
      </w:tr>
      <w:tr w:rsidR="00B32338" w14:paraId="53883E3B" w14:textId="77777777">
        <w:tc>
          <w:tcPr>
            <w:tcW w:w="724" w:type="dxa"/>
            <w:vMerge/>
          </w:tcPr>
          <w:p w14:paraId="0988AB6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B24893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3B144B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62A722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E6AE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CB224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93FF0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0B1A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6100E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111D0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B23DAF7" w14:textId="77777777">
        <w:tc>
          <w:tcPr>
            <w:tcW w:w="724" w:type="dxa"/>
            <w:vMerge/>
          </w:tcPr>
          <w:p w14:paraId="2CC8314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717547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50F8994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01DEF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834B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2EDA0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12E219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CBB0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E3317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925D3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01287C2" w14:textId="77777777">
        <w:tc>
          <w:tcPr>
            <w:tcW w:w="724" w:type="dxa"/>
            <w:vMerge w:val="restart"/>
          </w:tcPr>
          <w:p w14:paraId="1993F93E" w14:textId="77777777" w:rsidR="00B32338" w:rsidRDefault="00B32338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754" w:type="dxa"/>
            <w:vMerge w:val="restart"/>
          </w:tcPr>
          <w:p w14:paraId="5CCD8C40" w14:textId="77777777" w:rsidR="00B32338" w:rsidRDefault="00B32338">
            <w:pPr>
              <w:pStyle w:val="ConsPlusNormal"/>
            </w:pPr>
            <w: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957" w:type="dxa"/>
          </w:tcPr>
          <w:p w14:paraId="548A4D1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58BC3D07" w14:textId="77777777" w:rsidR="00B32338" w:rsidRDefault="00B32338">
            <w:pPr>
              <w:pStyle w:val="ConsPlusNormal"/>
              <w:jc w:val="right"/>
            </w:pPr>
            <w:r>
              <w:t>479,84</w:t>
            </w:r>
          </w:p>
        </w:tc>
        <w:tc>
          <w:tcPr>
            <w:tcW w:w="850" w:type="dxa"/>
          </w:tcPr>
          <w:p w14:paraId="487E0E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70FB5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0A17F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A4374C" w14:textId="77777777" w:rsidR="00B32338" w:rsidRDefault="00B32338">
            <w:pPr>
              <w:pStyle w:val="ConsPlusNormal"/>
              <w:jc w:val="right"/>
            </w:pPr>
            <w:r>
              <w:t>479,84</w:t>
            </w:r>
          </w:p>
        </w:tc>
        <w:tc>
          <w:tcPr>
            <w:tcW w:w="1191" w:type="dxa"/>
          </w:tcPr>
          <w:p w14:paraId="2CEA3F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19299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8E8B265" w14:textId="77777777">
        <w:tc>
          <w:tcPr>
            <w:tcW w:w="724" w:type="dxa"/>
            <w:vMerge/>
          </w:tcPr>
          <w:p w14:paraId="41EF0AC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A7E0E7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0FE140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4E53CCE7" w14:textId="77777777" w:rsidR="00B32338" w:rsidRDefault="00B32338">
            <w:pPr>
              <w:pStyle w:val="ConsPlusNormal"/>
              <w:jc w:val="right"/>
            </w:pPr>
            <w:r>
              <w:t>469,84</w:t>
            </w:r>
          </w:p>
        </w:tc>
        <w:tc>
          <w:tcPr>
            <w:tcW w:w="850" w:type="dxa"/>
          </w:tcPr>
          <w:p w14:paraId="7FE88A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7205A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F4327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E4DD5CC" w14:textId="77777777" w:rsidR="00B32338" w:rsidRDefault="00B32338">
            <w:pPr>
              <w:pStyle w:val="ConsPlusNormal"/>
              <w:jc w:val="right"/>
            </w:pPr>
            <w:r>
              <w:t>469,84</w:t>
            </w:r>
          </w:p>
        </w:tc>
        <w:tc>
          <w:tcPr>
            <w:tcW w:w="1191" w:type="dxa"/>
          </w:tcPr>
          <w:p w14:paraId="6B0FDD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AB47B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7A02FFC" w14:textId="77777777">
        <w:tc>
          <w:tcPr>
            <w:tcW w:w="724" w:type="dxa"/>
            <w:vMerge/>
          </w:tcPr>
          <w:p w14:paraId="7210A15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30B2A0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E572B46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5123FE23" w14:textId="77777777" w:rsidR="00B32338" w:rsidRDefault="00B3233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0" w:type="dxa"/>
          </w:tcPr>
          <w:p w14:paraId="6CD970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CB0C0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3E3D4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6583F8" w14:textId="77777777" w:rsidR="00B32338" w:rsidRDefault="00B3233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191" w:type="dxa"/>
          </w:tcPr>
          <w:p w14:paraId="5F84A0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DFEEB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B270767" w14:textId="77777777">
        <w:tc>
          <w:tcPr>
            <w:tcW w:w="724" w:type="dxa"/>
            <w:vMerge/>
          </w:tcPr>
          <w:p w14:paraId="175D986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CACC10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A75C498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6303C4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29ECE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15DBC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414D0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96E2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07C3E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96E65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610DC16" w14:textId="77777777">
        <w:tc>
          <w:tcPr>
            <w:tcW w:w="724" w:type="dxa"/>
            <w:vMerge/>
          </w:tcPr>
          <w:p w14:paraId="1353BAE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E37255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4A11FA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64480C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B0ECC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1B557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4E982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3745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C6739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F02B6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28334D9" w14:textId="77777777">
        <w:tc>
          <w:tcPr>
            <w:tcW w:w="724" w:type="dxa"/>
            <w:vMerge w:val="restart"/>
          </w:tcPr>
          <w:p w14:paraId="0FD80D44" w14:textId="77777777" w:rsidR="00B32338" w:rsidRDefault="00B32338">
            <w:pPr>
              <w:pStyle w:val="ConsPlusNormal"/>
              <w:jc w:val="center"/>
            </w:pPr>
            <w:r>
              <w:t>2.3.8</w:t>
            </w:r>
          </w:p>
        </w:tc>
        <w:tc>
          <w:tcPr>
            <w:tcW w:w="3754" w:type="dxa"/>
            <w:vMerge w:val="restart"/>
          </w:tcPr>
          <w:p w14:paraId="6E8191F0" w14:textId="77777777" w:rsidR="00B32338" w:rsidRDefault="00B32338">
            <w:pPr>
              <w:pStyle w:val="ConsPlusNormal"/>
            </w:pPr>
            <w:r>
              <w:t>Обустройство или ликвидация пешеходных переходов</w:t>
            </w:r>
          </w:p>
        </w:tc>
        <w:tc>
          <w:tcPr>
            <w:tcW w:w="957" w:type="dxa"/>
          </w:tcPr>
          <w:p w14:paraId="7BC892C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58B3E0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B43F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8E7D1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06776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3A7A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84C9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3230B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FFEFB12" w14:textId="77777777">
        <w:tc>
          <w:tcPr>
            <w:tcW w:w="724" w:type="dxa"/>
            <w:vMerge/>
          </w:tcPr>
          <w:p w14:paraId="2E8F5C9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CE03C6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17A7863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62694B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8435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6F3B2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E063C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58C0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7D511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41B8D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91371B2" w14:textId="77777777">
        <w:tc>
          <w:tcPr>
            <w:tcW w:w="724" w:type="dxa"/>
            <w:vMerge/>
          </w:tcPr>
          <w:p w14:paraId="23F2C91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419526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A7ABAC4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15BD5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B15E4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1F82C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8CD06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8A98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C0D13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CA961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4803038" w14:textId="77777777">
        <w:tc>
          <w:tcPr>
            <w:tcW w:w="724" w:type="dxa"/>
            <w:vMerge/>
          </w:tcPr>
          <w:p w14:paraId="29FD9E7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1B43AA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A3AFE3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4436A2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F0D8C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5E5BF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A013C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8333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0508C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D320F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E2D2307" w14:textId="77777777">
        <w:tc>
          <w:tcPr>
            <w:tcW w:w="724" w:type="dxa"/>
            <w:vMerge/>
          </w:tcPr>
          <w:p w14:paraId="44C694B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143BEB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EF85FF3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4985D5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E5F62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C56DE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B9C06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AB4E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5EBC4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E6B7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B4E678C" w14:textId="77777777">
        <w:tc>
          <w:tcPr>
            <w:tcW w:w="724" w:type="dxa"/>
            <w:vMerge w:val="restart"/>
          </w:tcPr>
          <w:p w14:paraId="44A58D46" w14:textId="77777777" w:rsidR="00B32338" w:rsidRDefault="00B32338">
            <w:pPr>
              <w:pStyle w:val="ConsPlusNormal"/>
              <w:jc w:val="center"/>
            </w:pPr>
            <w:r>
              <w:t>2.3.9</w:t>
            </w:r>
          </w:p>
        </w:tc>
        <w:tc>
          <w:tcPr>
            <w:tcW w:w="3754" w:type="dxa"/>
            <w:vMerge w:val="restart"/>
          </w:tcPr>
          <w:p w14:paraId="1E298615" w14:textId="77777777" w:rsidR="00B32338" w:rsidRDefault="00B32338">
            <w:pPr>
              <w:pStyle w:val="ConsPlusNormal"/>
            </w:pPr>
            <w:r>
              <w:t xml:space="preserve">Расчистка придорожных </w:t>
            </w:r>
            <w:r>
              <w:lastRenderedPageBreak/>
              <w:t>полос от порослей</w:t>
            </w:r>
          </w:p>
        </w:tc>
        <w:tc>
          <w:tcPr>
            <w:tcW w:w="957" w:type="dxa"/>
          </w:tcPr>
          <w:p w14:paraId="3A098A54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1B0C82EC" w14:textId="77777777" w:rsidR="00B32338" w:rsidRDefault="00B32338">
            <w:pPr>
              <w:pStyle w:val="ConsPlusNormal"/>
              <w:jc w:val="right"/>
            </w:pPr>
            <w:r>
              <w:t>3897,13</w:t>
            </w:r>
          </w:p>
        </w:tc>
        <w:tc>
          <w:tcPr>
            <w:tcW w:w="850" w:type="dxa"/>
          </w:tcPr>
          <w:p w14:paraId="4A0759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6FC6F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D5BA5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FED19FA" w14:textId="77777777" w:rsidR="00B32338" w:rsidRDefault="00B32338">
            <w:pPr>
              <w:pStyle w:val="ConsPlusNormal"/>
              <w:jc w:val="right"/>
            </w:pPr>
            <w:r>
              <w:t>3897,13</w:t>
            </w:r>
          </w:p>
        </w:tc>
        <w:tc>
          <w:tcPr>
            <w:tcW w:w="1191" w:type="dxa"/>
          </w:tcPr>
          <w:p w14:paraId="760A709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98E83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C7D71F3" w14:textId="77777777">
        <w:tc>
          <w:tcPr>
            <w:tcW w:w="724" w:type="dxa"/>
            <w:vMerge/>
          </w:tcPr>
          <w:p w14:paraId="49E7474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8A5DAA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DC17E6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2319F694" w14:textId="77777777" w:rsidR="00B32338" w:rsidRDefault="00B32338">
            <w:pPr>
              <w:pStyle w:val="ConsPlusNormal"/>
              <w:jc w:val="right"/>
            </w:pPr>
            <w:r>
              <w:t>962,13</w:t>
            </w:r>
          </w:p>
        </w:tc>
        <w:tc>
          <w:tcPr>
            <w:tcW w:w="850" w:type="dxa"/>
          </w:tcPr>
          <w:p w14:paraId="36154D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A3BC7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25880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83FDD52" w14:textId="77777777" w:rsidR="00B32338" w:rsidRDefault="00B32338">
            <w:pPr>
              <w:pStyle w:val="ConsPlusNormal"/>
              <w:jc w:val="right"/>
            </w:pPr>
            <w:r>
              <w:t>962,13</w:t>
            </w:r>
          </w:p>
        </w:tc>
        <w:tc>
          <w:tcPr>
            <w:tcW w:w="1191" w:type="dxa"/>
          </w:tcPr>
          <w:p w14:paraId="751A85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8363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DECEE93" w14:textId="77777777">
        <w:tc>
          <w:tcPr>
            <w:tcW w:w="724" w:type="dxa"/>
            <w:vMerge/>
          </w:tcPr>
          <w:p w14:paraId="2389562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6BA550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55DD9D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C7B128D" w14:textId="77777777" w:rsidR="00B32338" w:rsidRDefault="00B32338">
            <w:pPr>
              <w:pStyle w:val="ConsPlusNormal"/>
              <w:jc w:val="right"/>
            </w:pPr>
            <w:r>
              <w:t>981,08</w:t>
            </w:r>
          </w:p>
        </w:tc>
        <w:tc>
          <w:tcPr>
            <w:tcW w:w="850" w:type="dxa"/>
          </w:tcPr>
          <w:p w14:paraId="288398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B7747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9F524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7FD907" w14:textId="77777777" w:rsidR="00B32338" w:rsidRDefault="00B32338">
            <w:pPr>
              <w:pStyle w:val="ConsPlusNormal"/>
              <w:jc w:val="right"/>
            </w:pPr>
            <w:r>
              <w:t>981,08</w:t>
            </w:r>
          </w:p>
        </w:tc>
        <w:tc>
          <w:tcPr>
            <w:tcW w:w="1191" w:type="dxa"/>
          </w:tcPr>
          <w:p w14:paraId="6FB596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45F0F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EE46DCD" w14:textId="77777777">
        <w:tc>
          <w:tcPr>
            <w:tcW w:w="724" w:type="dxa"/>
            <w:vMerge/>
          </w:tcPr>
          <w:p w14:paraId="358980D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7200F9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402239D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011D1448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850" w:type="dxa"/>
          </w:tcPr>
          <w:p w14:paraId="539FC4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338D1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5B6B4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3F5712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1191" w:type="dxa"/>
          </w:tcPr>
          <w:p w14:paraId="31FC4D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72844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30A131E" w14:textId="77777777">
        <w:tc>
          <w:tcPr>
            <w:tcW w:w="724" w:type="dxa"/>
            <w:vMerge/>
          </w:tcPr>
          <w:p w14:paraId="3C55189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79CCE1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59A360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48174179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850" w:type="dxa"/>
          </w:tcPr>
          <w:p w14:paraId="3F3788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08677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1A19C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FB8C31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1191" w:type="dxa"/>
          </w:tcPr>
          <w:p w14:paraId="303E18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9364B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CCFC679" w14:textId="77777777">
        <w:tc>
          <w:tcPr>
            <w:tcW w:w="724" w:type="dxa"/>
            <w:vMerge w:val="restart"/>
          </w:tcPr>
          <w:p w14:paraId="048C1C9A" w14:textId="77777777" w:rsidR="00B32338" w:rsidRDefault="00B32338">
            <w:pPr>
              <w:pStyle w:val="ConsPlusNormal"/>
              <w:jc w:val="center"/>
            </w:pPr>
            <w:r>
              <w:t>2.3.10</w:t>
            </w:r>
          </w:p>
        </w:tc>
        <w:tc>
          <w:tcPr>
            <w:tcW w:w="3754" w:type="dxa"/>
            <w:vMerge w:val="restart"/>
          </w:tcPr>
          <w:p w14:paraId="0E31E3FD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957" w:type="dxa"/>
          </w:tcPr>
          <w:p w14:paraId="2B04228D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58AE33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DEED2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E1F2F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D7BC9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E4ED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98A53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AA310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E614162" w14:textId="77777777">
        <w:tc>
          <w:tcPr>
            <w:tcW w:w="724" w:type="dxa"/>
            <w:vMerge/>
          </w:tcPr>
          <w:p w14:paraId="49FE06DE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15A56A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1BC177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7DE25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043FD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B6855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CB085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0D84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08FA2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168D9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329BDCC" w14:textId="77777777">
        <w:tc>
          <w:tcPr>
            <w:tcW w:w="724" w:type="dxa"/>
            <w:vMerge/>
          </w:tcPr>
          <w:p w14:paraId="34162DD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1EA21E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E241BC6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6A4A47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B471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B7267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EF3E8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E2E13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89E27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65D44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B781D58" w14:textId="77777777">
        <w:tc>
          <w:tcPr>
            <w:tcW w:w="724" w:type="dxa"/>
            <w:vMerge/>
          </w:tcPr>
          <w:p w14:paraId="7362E717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4484F1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50F58A8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48C918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BAB6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6FB59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3AC43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96FC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564CC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70810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912A48D" w14:textId="77777777">
        <w:tc>
          <w:tcPr>
            <w:tcW w:w="724" w:type="dxa"/>
            <w:vMerge/>
          </w:tcPr>
          <w:p w14:paraId="4A0AB99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87FDDF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C72C7A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A6184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A278C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A36FB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A580B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B50F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33040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D1AD2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D8DE8DE" w14:textId="77777777">
        <w:tc>
          <w:tcPr>
            <w:tcW w:w="724" w:type="dxa"/>
            <w:vMerge w:val="restart"/>
          </w:tcPr>
          <w:p w14:paraId="3B3F888B" w14:textId="77777777" w:rsidR="00B32338" w:rsidRDefault="00B323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54" w:type="dxa"/>
            <w:vMerge w:val="restart"/>
          </w:tcPr>
          <w:p w14:paraId="0F6615BD" w14:textId="77777777" w:rsidR="00B32338" w:rsidRDefault="00B32338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</w:t>
            </w:r>
          </w:p>
        </w:tc>
        <w:tc>
          <w:tcPr>
            <w:tcW w:w="957" w:type="dxa"/>
          </w:tcPr>
          <w:p w14:paraId="5A5CB3F3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31704546" w14:textId="77777777" w:rsidR="00B32338" w:rsidRDefault="00B32338">
            <w:pPr>
              <w:pStyle w:val="ConsPlusNormal"/>
              <w:jc w:val="right"/>
            </w:pPr>
            <w:r>
              <w:t>7440,53</w:t>
            </w:r>
          </w:p>
        </w:tc>
        <w:tc>
          <w:tcPr>
            <w:tcW w:w="850" w:type="dxa"/>
          </w:tcPr>
          <w:p w14:paraId="3B1E59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66269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887B3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8F91568" w14:textId="77777777" w:rsidR="00B32338" w:rsidRDefault="00B32338">
            <w:pPr>
              <w:pStyle w:val="ConsPlusNormal"/>
              <w:jc w:val="right"/>
            </w:pPr>
            <w:r>
              <w:t>7440,53</w:t>
            </w:r>
          </w:p>
        </w:tc>
        <w:tc>
          <w:tcPr>
            <w:tcW w:w="1191" w:type="dxa"/>
          </w:tcPr>
          <w:p w14:paraId="36B725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B1632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28DA31B" w14:textId="77777777">
        <w:tc>
          <w:tcPr>
            <w:tcW w:w="724" w:type="dxa"/>
            <w:vMerge/>
          </w:tcPr>
          <w:p w14:paraId="182B4E1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05E853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52A75A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8F0C1F0" w14:textId="77777777" w:rsidR="00B32338" w:rsidRDefault="00B32338">
            <w:pPr>
              <w:pStyle w:val="ConsPlusNormal"/>
              <w:jc w:val="right"/>
            </w:pPr>
            <w:r>
              <w:t>1837,60</w:t>
            </w:r>
          </w:p>
        </w:tc>
        <w:tc>
          <w:tcPr>
            <w:tcW w:w="850" w:type="dxa"/>
          </w:tcPr>
          <w:p w14:paraId="274D03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08A6F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9D9E8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7A9F3BA" w14:textId="77777777" w:rsidR="00B32338" w:rsidRDefault="00B32338">
            <w:pPr>
              <w:pStyle w:val="ConsPlusNormal"/>
              <w:jc w:val="right"/>
            </w:pPr>
            <w:r>
              <w:t>1837,60</w:t>
            </w:r>
          </w:p>
        </w:tc>
        <w:tc>
          <w:tcPr>
            <w:tcW w:w="1191" w:type="dxa"/>
          </w:tcPr>
          <w:p w14:paraId="7DF80E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6234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199B262" w14:textId="77777777">
        <w:tc>
          <w:tcPr>
            <w:tcW w:w="724" w:type="dxa"/>
            <w:vMerge/>
          </w:tcPr>
          <w:p w14:paraId="4EB70CF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F7A190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A1E260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21A70077" w14:textId="77777777" w:rsidR="00B32338" w:rsidRDefault="00B32338">
            <w:pPr>
              <w:pStyle w:val="ConsPlusNormal"/>
              <w:jc w:val="right"/>
            </w:pPr>
            <w:r>
              <w:t>1872,53</w:t>
            </w:r>
          </w:p>
        </w:tc>
        <w:tc>
          <w:tcPr>
            <w:tcW w:w="850" w:type="dxa"/>
          </w:tcPr>
          <w:p w14:paraId="1EC9A8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942C3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148D4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009417" w14:textId="77777777" w:rsidR="00B32338" w:rsidRDefault="00B32338">
            <w:pPr>
              <w:pStyle w:val="ConsPlusNormal"/>
              <w:jc w:val="right"/>
            </w:pPr>
            <w:r>
              <w:t>1872,53</w:t>
            </w:r>
          </w:p>
        </w:tc>
        <w:tc>
          <w:tcPr>
            <w:tcW w:w="1191" w:type="dxa"/>
          </w:tcPr>
          <w:p w14:paraId="1B3E3D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DB9F2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E30BF16" w14:textId="77777777">
        <w:tc>
          <w:tcPr>
            <w:tcW w:w="724" w:type="dxa"/>
            <w:vMerge/>
          </w:tcPr>
          <w:p w14:paraId="205D19D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EB433F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239E6FD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25F5F77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850" w:type="dxa"/>
          </w:tcPr>
          <w:p w14:paraId="6FDE0C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49C2E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6B529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0440F9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1191" w:type="dxa"/>
          </w:tcPr>
          <w:p w14:paraId="713D77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2360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1D2AD94" w14:textId="77777777">
        <w:tc>
          <w:tcPr>
            <w:tcW w:w="724" w:type="dxa"/>
            <w:vMerge/>
          </w:tcPr>
          <w:p w14:paraId="7F1F732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4926A6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009B2C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F1CA51A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850" w:type="dxa"/>
          </w:tcPr>
          <w:p w14:paraId="08F6DF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1F140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F3DAF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950562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1191" w:type="dxa"/>
          </w:tcPr>
          <w:p w14:paraId="1BFC38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61EAC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2C110FE" w14:textId="77777777">
        <w:tc>
          <w:tcPr>
            <w:tcW w:w="724" w:type="dxa"/>
            <w:vMerge w:val="restart"/>
          </w:tcPr>
          <w:p w14:paraId="1A59ECF8" w14:textId="77777777" w:rsidR="00B32338" w:rsidRDefault="00B323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54" w:type="dxa"/>
            <w:vMerge w:val="restart"/>
          </w:tcPr>
          <w:p w14:paraId="06E4B6A5" w14:textId="77777777" w:rsidR="00B32338" w:rsidRDefault="00B32338">
            <w:pPr>
              <w:pStyle w:val="ConsPlusNormal"/>
            </w:pPr>
            <w:hyperlink w:anchor="P543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сохранности и доступности автомобильных дорог г. Северска, улучшение </w:t>
            </w:r>
            <w:r>
              <w:lastRenderedPageBreak/>
              <w:t>транспортной инфраструктуры"</w:t>
            </w:r>
          </w:p>
        </w:tc>
        <w:tc>
          <w:tcPr>
            <w:tcW w:w="957" w:type="dxa"/>
          </w:tcPr>
          <w:p w14:paraId="0F3F9589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15586816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850" w:type="dxa"/>
          </w:tcPr>
          <w:p w14:paraId="7B9DDA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1C5D8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DFEC0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3CC361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191" w:type="dxa"/>
          </w:tcPr>
          <w:p w14:paraId="532034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838C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E07CDC7" w14:textId="77777777">
        <w:tc>
          <w:tcPr>
            <w:tcW w:w="724" w:type="dxa"/>
            <w:vMerge/>
          </w:tcPr>
          <w:p w14:paraId="73B5DE6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320FDB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3B129A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7E987210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850" w:type="dxa"/>
          </w:tcPr>
          <w:p w14:paraId="395CD4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94034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F2009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2BC085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191" w:type="dxa"/>
          </w:tcPr>
          <w:p w14:paraId="18857C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F94C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DFD6678" w14:textId="77777777">
        <w:tc>
          <w:tcPr>
            <w:tcW w:w="724" w:type="dxa"/>
            <w:vMerge/>
          </w:tcPr>
          <w:p w14:paraId="2C6E03F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399F45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43E9102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3F4DBB70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850" w:type="dxa"/>
          </w:tcPr>
          <w:p w14:paraId="241C9C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8BF85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681C4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4E7A6A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191" w:type="dxa"/>
          </w:tcPr>
          <w:p w14:paraId="2CBAE6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91AA3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E2B623E" w14:textId="77777777">
        <w:tc>
          <w:tcPr>
            <w:tcW w:w="724" w:type="dxa"/>
            <w:vMerge/>
          </w:tcPr>
          <w:p w14:paraId="6D50CE7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00D0F3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00D40CB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377B6BBC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850" w:type="dxa"/>
          </w:tcPr>
          <w:p w14:paraId="14E0E9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37579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CBDF1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E979DB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191" w:type="dxa"/>
          </w:tcPr>
          <w:p w14:paraId="40F49E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363FE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517C154" w14:textId="77777777">
        <w:tc>
          <w:tcPr>
            <w:tcW w:w="724" w:type="dxa"/>
            <w:vMerge/>
          </w:tcPr>
          <w:p w14:paraId="5164A78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D7B0EE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4F7843E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6990D92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  <w:tc>
          <w:tcPr>
            <w:tcW w:w="850" w:type="dxa"/>
          </w:tcPr>
          <w:p w14:paraId="68AA8C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1CCC6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7F2FF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524C6C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  <w:tc>
          <w:tcPr>
            <w:tcW w:w="1191" w:type="dxa"/>
          </w:tcPr>
          <w:p w14:paraId="104A8C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70565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B15ABFC" w14:textId="77777777">
        <w:tc>
          <w:tcPr>
            <w:tcW w:w="724" w:type="dxa"/>
            <w:vMerge w:val="restart"/>
          </w:tcPr>
          <w:p w14:paraId="3B607B13" w14:textId="77777777" w:rsidR="00B32338" w:rsidRDefault="00B323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54" w:type="dxa"/>
            <w:vMerge w:val="restart"/>
          </w:tcPr>
          <w:p w14:paraId="7F5E4D48" w14:textId="77777777" w:rsidR="00B32338" w:rsidRDefault="00B32338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  <w:tc>
          <w:tcPr>
            <w:tcW w:w="957" w:type="dxa"/>
          </w:tcPr>
          <w:p w14:paraId="5FC7CB00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0EC3A4FB" w14:textId="77777777" w:rsidR="00B32338" w:rsidRDefault="00B32338">
            <w:pPr>
              <w:pStyle w:val="ConsPlusNormal"/>
              <w:jc w:val="right"/>
            </w:pPr>
            <w:r>
              <w:t>703483,59</w:t>
            </w:r>
          </w:p>
        </w:tc>
        <w:tc>
          <w:tcPr>
            <w:tcW w:w="850" w:type="dxa"/>
          </w:tcPr>
          <w:p w14:paraId="029CEC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9364A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2E6F0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0AAF801" w14:textId="77777777" w:rsidR="00B32338" w:rsidRDefault="00B32338">
            <w:pPr>
              <w:pStyle w:val="ConsPlusNormal"/>
              <w:jc w:val="right"/>
            </w:pPr>
            <w:r>
              <w:t>703483,59</w:t>
            </w:r>
          </w:p>
        </w:tc>
        <w:tc>
          <w:tcPr>
            <w:tcW w:w="1191" w:type="dxa"/>
          </w:tcPr>
          <w:p w14:paraId="79F927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6613A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631B7CB" w14:textId="77777777">
        <w:tc>
          <w:tcPr>
            <w:tcW w:w="724" w:type="dxa"/>
            <w:vMerge/>
          </w:tcPr>
          <w:p w14:paraId="4973BCE9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82312B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49272D6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314C72F4" w14:textId="77777777" w:rsidR="00B32338" w:rsidRDefault="00B32338">
            <w:pPr>
              <w:pStyle w:val="ConsPlusNormal"/>
              <w:jc w:val="right"/>
            </w:pPr>
            <w:r>
              <w:t>193858,82</w:t>
            </w:r>
          </w:p>
        </w:tc>
        <w:tc>
          <w:tcPr>
            <w:tcW w:w="850" w:type="dxa"/>
          </w:tcPr>
          <w:p w14:paraId="5CE2D4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4F2C4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07788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4CB3931" w14:textId="77777777" w:rsidR="00B32338" w:rsidRDefault="00B32338">
            <w:pPr>
              <w:pStyle w:val="ConsPlusNormal"/>
              <w:jc w:val="right"/>
            </w:pPr>
            <w:r>
              <w:t>193858,82</w:t>
            </w:r>
          </w:p>
        </w:tc>
        <w:tc>
          <w:tcPr>
            <w:tcW w:w="1191" w:type="dxa"/>
          </w:tcPr>
          <w:p w14:paraId="735DE6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465F3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0FE9BB3" w14:textId="77777777">
        <w:tc>
          <w:tcPr>
            <w:tcW w:w="724" w:type="dxa"/>
            <w:vMerge/>
          </w:tcPr>
          <w:p w14:paraId="3C649C9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AD94A3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D01F520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F25CD47" w14:textId="77777777" w:rsidR="00B32338" w:rsidRDefault="00B32338">
            <w:pPr>
              <w:pStyle w:val="ConsPlusNormal"/>
              <w:jc w:val="right"/>
            </w:pPr>
            <w:r>
              <w:t>188717,90</w:t>
            </w:r>
          </w:p>
        </w:tc>
        <w:tc>
          <w:tcPr>
            <w:tcW w:w="850" w:type="dxa"/>
          </w:tcPr>
          <w:p w14:paraId="7840F1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E903E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EBC26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2B3046" w14:textId="77777777" w:rsidR="00B32338" w:rsidRDefault="00B32338">
            <w:pPr>
              <w:pStyle w:val="ConsPlusNormal"/>
              <w:jc w:val="right"/>
            </w:pPr>
            <w:r>
              <w:t>188717,90</w:t>
            </w:r>
          </w:p>
        </w:tc>
        <w:tc>
          <w:tcPr>
            <w:tcW w:w="1191" w:type="dxa"/>
          </w:tcPr>
          <w:p w14:paraId="2AE78DF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03D76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900FCC2" w14:textId="77777777">
        <w:tc>
          <w:tcPr>
            <w:tcW w:w="724" w:type="dxa"/>
            <w:vMerge/>
          </w:tcPr>
          <w:p w14:paraId="62A7D52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BA8282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D1A5AB4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7169E1B" w14:textId="77777777" w:rsidR="00B32338" w:rsidRDefault="00B32338">
            <w:pPr>
              <w:pStyle w:val="ConsPlusNormal"/>
              <w:jc w:val="right"/>
            </w:pPr>
            <w:r>
              <w:t>156273,01</w:t>
            </w:r>
          </w:p>
        </w:tc>
        <w:tc>
          <w:tcPr>
            <w:tcW w:w="850" w:type="dxa"/>
          </w:tcPr>
          <w:p w14:paraId="19BC4F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8360A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C4CF1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C91F60" w14:textId="77777777" w:rsidR="00B32338" w:rsidRDefault="00B32338">
            <w:pPr>
              <w:pStyle w:val="ConsPlusNormal"/>
              <w:jc w:val="right"/>
            </w:pPr>
            <w:r>
              <w:t>156273,01</w:t>
            </w:r>
          </w:p>
        </w:tc>
        <w:tc>
          <w:tcPr>
            <w:tcW w:w="1191" w:type="dxa"/>
          </w:tcPr>
          <w:p w14:paraId="74C565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3D90E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E6FE6E2" w14:textId="77777777">
        <w:tc>
          <w:tcPr>
            <w:tcW w:w="724" w:type="dxa"/>
            <w:vMerge/>
          </w:tcPr>
          <w:p w14:paraId="45ED6B5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03C437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2F54263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600AA1A" w14:textId="77777777" w:rsidR="00B32338" w:rsidRDefault="00B32338">
            <w:pPr>
              <w:pStyle w:val="ConsPlusNormal"/>
              <w:jc w:val="right"/>
            </w:pPr>
            <w:r>
              <w:t>164633,86</w:t>
            </w:r>
          </w:p>
        </w:tc>
        <w:tc>
          <w:tcPr>
            <w:tcW w:w="850" w:type="dxa"/>
          </w:tcPr>
          <w:p w14:paraId="128A94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9829D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2DA7D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010323" w14:textId="77777777" w:rsidR="00B32338" w:rsidRDefault="00B32338">
            <w:pPr>
              <w:pStyle w:val="ConsPlusNormal"/>
              <w:jc w:val="right"/>
            </w:pPr>
            <w:r>
              <w:t>164633,86</w:t>
            </w:r>
          </w:p>
        </w:tc>
        <w:tc>
          <w:tcPr>
            <w:tcW w:w="1191" w:type="dxa"/>
          </w:tcPr>
          <w:p w14:paraId="78E21C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575AC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35CD1BC" w14:textId="77777777">
        <w:tc>
          <w:tcPr>
            <w:tcW w:w="724" w:type="dxa"/>
            <w:vMerge w:val="restart"/>
          </w:tcPr>
          <w:p w14:paraId="05F9565B" w14:textId="77777777" w:rsidR="00B32338" w:rsidRDefault="00B3233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54" w:type="dxa"/>
            <w:vMerge w:val="restart"/>
          </w:tcPr>
          <w:p w14:paraId="497283E6" w14:textId="77777777" w:rsidR="00B32338" w:rsidRDefault="00B32338">
            <w:pPr>
              <w:pStyle w:val="ConsPlusNormal"/>
            </w:pPr>
            <w:r>
              <w:t xml:space="preserve">Основное мероприятие. Организация гостевых стоянок автотранспорта и расширение внутриквартальных проездов, </w:t>
            </w:r>
            <w:r>
              <w:lastRenderedPageBreak/>
              <w:t>в т.ч.:</w:t>
            </w:r>
          </w:p>
        </w:tc>
        <w:tc>
          <w:tcPr>
            <w:tcW w:w="957" w:type="dxa"/>
          </w:tcPr>
          <w:p w14:paraId="493AFA27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769B7DB6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850" w:type="dxa"/>
          </w:tcPr>
          <w:p w14:paraId="46329D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EC7ED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6F9CE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86E0B1D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1191" w:type="dxa"/>
          </w:tcPr>
          <w:p w14:paraId="60AD4F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3C40E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96987E4" w14:textId="77777777">
        <w:tc>
          <w:tcPr>
            <w:tcW w:w="724" w:type="dxa"/>
            <w:vMerge/>
          </w:tcPr>
          <w:p w14:paraId="5AE6E34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6A8F2C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A77998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949E84C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</w:tcPr>
          <w:p w14:paraId="036189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FD358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9ED15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6EB895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191" w:type="dxa"/>
          </w:tcPr>
          <w:p w14:paraId="0DABE84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6FB7F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5597B74" w14:textId="77777777">
        <w:tc>
          <w:tcPr>
            <w:tcW w:w="724" w:type="dxa"/>
            <w:vMerge/>
          </w:tcPr>
          <w:p w14:paraId="708F092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A5ED00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2601CB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C3AC02C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850" w:type="dxa"/>
          </w:tcPr>
          <w:p w14:paraId="14EB1F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B149D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0F109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14BA08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191" w:type="dxa"/>
          </w:tcPr>
          <w:p w14:paraId="48318E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3CBE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B38CE15" w14:textId="77777777">
        <w:tc>
          <w:tcPr>
            <w:tcW w:w="724" w:type="dxa"/>
            <w:vMerge/>
          </w:tcPr>
          <w:p w14:paraId="74E1CB3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53DA7B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956F974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8ACD4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95842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9EC63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CA62B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EAA7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E34E9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EDD4F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8D9EB40" w14:textId="77777777">
        <w:tc>
          <w:tcPr>
            <w:tcW w:w="724" w:type="dxa"/>
            <w:vMerge/>
          </w:tcPr>
          <w:p w14:paraId="7D46FEE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7ADC6C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0AE7DB4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511946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1C382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4768C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2FB4D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E285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62D6B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77830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2D3DD7E" w14:textId="77777777">
        <w:tc>
          <w:tcPr>
            <w:tcW w:w="724" w:type="dxa"/>
            <w:vMerge w:val="restart"/>
          </w:tcPr>
          <w:p w14:paraId="6B22CA9E" w14:textId="77777777" w:rsidR="00B32338" w:rsidRDefault="00B32338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54" w:type="dxa"/>
            <w:vMerge w:val="restart"/>
          </w:tcPr>
          <w:p w14:paraId="30C3FD78" w14:textId="77777777" w:rsidR="00B32338" w:rsidRDefault="00B32338">
            <w:pPr>
              <w:pStyle w:val="ConsPlusNormal"/>
            </w:pPr>
            <w:r>
              <w:t>Выполнение работ по расширению проездов и устройству гостевых стоянок для автотранспорта на внутриквартальных территориях</w:t>
            </w:r>
          </w:p>
        </w:tc>
        <w:tc>
          <w:tcPr>
            <w:tcW w:w="957" w:type="dxa"/>
          </w:tcPr>
          <w:p w14:paraId="69DFB7FD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6A2451E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850" w:type="dxa"/>
          </w:tcPr>
          <w:p w14:paraId="5A42726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22CBA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8F516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D704BCF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1191" w:type="dxa"/>
          </w:tcPr>
          <w:p w14:paraId="581943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C4AF6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D15F79F" w14:textId="77777777">
        <w:tc>
          <w:tcPr>
            <w:tcW w:w="724" w:type="dxa"/>
            <w:vMerge/>
          </w:tcPr>
          <w:p w14:paraId="54E4F1E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E202D09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36CAC7A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5B21A80C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</w:tcPr>
          <w:p w14:paraId="3538CB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EE399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C89B5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F7F9E1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191" w:type="dxa"/>
          </w:tcPr>
          <w:p w14:paraId="2939FC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09CDE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3324A43" w14:textId="77777777">
        <w:tc>
          <w:tcPr>
            <w:tcW w:w="724" w:type="dxa"/>
            <w:vMerge/>
          </w:tcPr>
          <w:p w14:paraId="1EC9518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C49557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45FF977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0F21828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850" w:type="dxa"/>
          </w:tcPr>
          <w:p w14:paraId="22958C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E4664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D862F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E13BB9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191" w:type="dxa"/>
          </w:tcPr>
          <w:p w14:paraId="6EBD03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43DD5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AA5C671" w14:textId="77777777">
        <w:tc>
          <w:tcPr>
            <w:tcW w:w="724" w:type="dxa"/>
            <w:vMerge/>
          </w:tcPr>
          <w:p w14:paraId="2B57A9A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D1375A8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E9584A6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590EAD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31914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43AA2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86EC7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F745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53136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C0018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573EF14" w14:textId="77777777">
        <w:tc>
          <w:tcPr>
            <w:tcW w:w="724" w:type="dxa"/>
            <w:vMerge/>
          </w:tcPr>
          <w:p w14:paraId="34BA9C11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60208CC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7186508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0DE8C5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5EF0C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EC38F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F63BD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668F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98911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A61CF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6C2DE6F" w14:textId="77777777">
        <w:tc>
          <w:tcPr>
            <w:tcW w:w="724" w:type="dxa"/>
            <w:vMerge w:val="restart"/>
          </w:tcPr>
          <w:p w14:paraId="0BA79C86" w14:textId="77777777" w:rsidR="00B32338" w:rsidRDefault="00B3233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54" w:type="dxa"/>
            <w:vMerge w:val="restart"/>
          </w:tcPr>
          <w:p w14:paraId="382C7462" w14:textId="77777777" w:rsidR="00B32338" w:rsidRDefault="00B32338">
            <w:pPr>
              <w:pStyle w:val="ConsPlusNormal"/>
            </w:pPr>
            <w:r>
              <w:t>ВЦП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  <w:tc>
          <w:tcPr>
            <w:tcW w:w="957" w:type="dxa"/>
          </w:tcPr>
          <w:p w14:paraId="1C7993D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7F2885F3" w14:textId="77777777" w:rsidR="00B32338" w:rsidRDefault="00B32338">
            <w:pPr>
              <w:pStyle w:val="ConsPlusNormal"/>
              <w:jc w:val="right"/>
            </w:pPr>
            <w:r>
              <w:t>158702,06</w:t>
            </w:r>
          </w:p>
        </w:tc>
        <w:tc>
          <w:tcPr>
            <w:tcW w:w="850" w:type="dxa"/>
          </w:tcPr>
          <w:p w14:paraId="50A7B0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C3DC1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83686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ED78A81" w14:textId="77777777" w:rsidR="00B32338" w:rsidRDefault="00B32338">
            <w:pPr>
              <w:pStyle w:val="ConsPlusNormal"/>
              <w:jc w:val="right"/>
            </w:pPr>
            <w:r>
              <w:t>158702,06</w:t>
            </w:r>
          </w:p>
        </w:tc>
        <w:tc>
          <w:tcPr>
            <w:tcW w:w="1191" w:type="dxa"/>
          </w:tcPr>
          <w:p w14:paraId="0DE963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DA3FA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9EE8CA1" w14:textId="77777777">
        <w:tc>
          <w:tcPr>
            <w:tcW w:w="724" w:type="dxa"/>
            <w:vMerge/>
          </w:tcPr>
          <w:p w14:paraId="1CDC029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F5D4D6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96E3DE1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548D10F" w14:textId="77777777" w:rsidR="00B32338" w:rsidRDefault="00B32338">
            <w:pPr>
              <w:pStyle w:val="ConsPlusNormal"/>
              <w:jc w:val="right"/>
            </w:pPr>
            <w:r>
              <w:t>39114,52</w:t>
            </w:r>
          </w:p>
        </w:tc>
        <w:tc>
          <w:tcPr>
            <w:tcW w:w="850" w:type="dxa"/>
          </w:tcPr>
          <w:p w14:paraId="2588EAB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0A146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60CE7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80EE06E" w14:textId="77777777" w:rsidR="00B32338" w:rsidRDefault="00B32338">
            <w:pPr>
              <w:pStyle w:val="ConsPlusNormal"/>
              <w:jc w:val="right"/>
            </w:pPr>
            <w:r>
              <w:t>39114,52</w:t>
            </w:r>
          </w:p>
        </w:tc>
        <w:tc>
          <w:tcPr>
            <w:tcW w:w="1191" w:type="dxa"/>
          </w:tcPr>
          <w:p w14:paraId="3DC49F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B20F1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586DC8B" w14:textId="77777777">
        <w:tc>
          <w:tcPr>
            <w:tcW w:w="724" w:type="dxa"/>
            <w:vMerge/>
          </w:tcPr>
          <w:p w14:paraId="4F95F3C6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6B5D35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87A67DB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1AEF2AEE" w14:textId="77777777" w:rsidR="00B32338" w:rsidRDefault="00B32338">
            <w:pPr>
              <w:pStyle w:val="ConsPlusNormal"/>
              <w:jc w:val="right"/>
            </w:pPr>
            <w:r>
              <w:t>40140,74</w:t>
            </w:r>
          </w:p>
        </w:tc>
        <w:tc>
          <w:tcPr>
            <w:tcW w:w="850" w:type="dxa"/>
          </w:tcPr>
          <w:p w14:paraId="644EB5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A8DC7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C1833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6F2513" w14:textId="77777777" w:rsidR="00B32338" w:rsidRDefault="00B32338">
            <w:pPr>
              <w:pStyle w:val="ConsPlusNormal"/>
              <w:jc w:val="right"/>
            </w:pPr>
            <w:r>
              <w:t>40140,74</w:t>
            </w:r>
          </w:p>
        </w:tc>
        <w:tc>
          <w:tcPr>
            <w:tcW w:w="1191" w:type="dxa"/>
          </w:tcPr>
          <w:p w14:paraId="7DEE35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695A2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47C9E49" w14:textId="77777777">
        <w:tc>
          <w:tcPr>
            <w:tcW w:w="724" w:type="dxa"/>
            <w:vMerge/>
          </w:tcPr>
          <w:p w14:paraId="41C7792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C7F403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8CEFAD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779A575" w14:textId="77777777" w:rsidR="00B32338" w:rsidRDefault="00B32338">
            <w:pPr>
              <w:pStyle w:val="ConsPlusNormal"/>
              <w:jc w:val="right"/>
            </w:pPr>
            <w:r>
              <w:t>39724,10</w:t>
            </w:r>
          </w:p>
        </w:tc>
        <w:tc>
          <w:tcPr>
            <w:tcW w:w="850" w:type="dxa"/>
          </w:tcPr>
          <w:p w14:paraId="30CD38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BFB37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F7C76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4D02386" w14:textId="77777777" w:rsidR="00B32338" w:rsidRDefault="00B32338">
            <w:pPr>
              <w:pStyle w:val="ConsPlusNormal"/>
              <w:jc w:val="right"/>
            </w:pPr>
            <w:r>
              <w:t>39724,10</w:t>
            </w:r>
          </w:p>
        </w:tc>
        <w:tc>
          <w:tcPr>
            <w:tcW w:w="1191" w:type="dxa"/>
          </w:tcPr>
          <w:p w14:paraId="1FEFBC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11C9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2F78350" w14:textId="77777777">
        <w:tc>
          <w:tcPr>
            <w:tcW w:w="724" w:type="dxa"/>
            <w:vMerge/>
          </w:tcPr>
          <w:p w14:paraId="3BD0FC6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5B7104B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9CECAE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2D49F0E2" w14:textId="77777777" w:rsidR="00B32338" w:rsidRDefault="00B32338">
            <w:pPr>
              <w:pStyle w:val="ConsPlusNormal"/>
              <w:jc w:val="right"/>
            </w:pPr>
            <w:r>
              <w:t>39722,70</w:t>
            </w:r>
          </w:p>
        </w:tc>
        <w:tc>
          <w:tcPr>
            <w:tcW w:w="850" w:type="dxa"/>
          </w:tcPr>
          <w:p w14:paraId="08AACB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B3E2C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B2B56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8966D3F" w14:textId="77777777" w:rsidR="00B32338" w:rsidRDefault="00B32338">
            <w:pPr>
              <w:pStyle w:val="ConsPlusNormal"/>
              <w:jc w:val="right"/>
            </w:pPr>
            <w:r>
              <w:t>39722,70</w:t>
            </w:r>
          </w:p>
        </w:tc>
        <w:tc>
          <w:tcPr>
            <w:tcW w:w="1191" w:type="dxa"/>
          </w:tcPr>
          <w:p w14:paraId="0DE9BC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AED0C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995D4D8" w14:textId="77777777">
        <w:tc>
          <w:tcPr>
            <w:tcW w:w="724" w:type="dxa"/>
            <w:vMerge w:val="restart"/>
          </w:tcPr>
          <w:p w14:paraId="7C7583C7" w14:textId="77777777" w:rsidR="00B32338" w:rsidRDefault="00B323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54" w:type="dxa"/>
            <w:vMerge w:val="restart"/>
          </w:tcPr>
          <w:p w14:paraId="434D62D4" w14:textId="77777777" w:rsidR="00B32338" w:rsidRDefault="00B32338">
            <w:pPr>
              <w:pStyle w:val="ConsPlusNormal"/>
            </w:pPr>
            <w:hyperlink w:anchor="P60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"Транспортное обслуживание населения в границах ЗАТО Северск"</w:t>
            </w:r>
          </w:p>
        </w:tc>
        <w:tc>
          <w:tcPr>
            <w:tcW w:w="957" w:type="dxa"/>
          </w:tcPr>
          <w:p w14:paraId="0AD52A79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2ECB1410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850" w:type="dxa"/>
          </w:tcPr>
          <w:p w14:paraId="3FCD74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80748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A864F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AA3DB6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191" w:type="dxa"/>
          </w:tcPr>
          <w:p w14:paraId="370E67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EB7BB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9B272AD" w14:textId="77777777">
        <w:tc>
          <w:tcPr>
            <w:tcW w:w="724" w:type="dxa"/>
            <w:vMerge/>
          </w:tcPr>
          <w:p w14:paraId="74132E3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EE10CB0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AB0769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EC2FAC4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850" w:type="dxa"/>
          </w:tcPr>
          <w:p w14:paraId="391AFE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BA64C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5C3AD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EEA0929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191" w:type="dxa"/>
          </w:tcPr>
          <w:p w14:paraId="436E18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1ABDFB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65100E9" w14:textId="77777777">
        <w:tc>
          <w:tcPr>
            <w:tcW w:w="724" w:type="dxa"/>
            <w:vMerge/>
          </w:tcPr>
          <w:p w14:paraId="7DE6592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8F6DBC7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15A142C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77C49C45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850" w:type="dxa"/>
          </w:tcPr>
          <w:p w14:paraId="4CABFD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D2615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91157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957E155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91" w:type="dxa"/>
          </w:tcPr>
          <w:p w14:paraId="6B6C6D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9AE7F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B595A3F" w14:textId="77777777">
        <w:tc>
          <w:tcPr>
            <w:tcW w:w="724" w:type="dxa"/>
            <w:vMerge/>
          </w:tcPr>
          <w:p w14:paraId="1C9CF39E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C3AA95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1808B7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3B730190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850" w:type="dxa"/>
          </w:tcPr>
          <w:p w14:paraId="460FC7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6535B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6E6E5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07B97C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91" w:type="dxa"/>
          </w:tcPr>
          <w:p w14:paraId="5A6384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6D603B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F050032" w14:textId="77777777">
        <w:tc>
          <w:tcPr>
            <w:tcW w:w="724" w:type="dxa"/>
            <w:vMerge/>
          </w:tcPr>
          <w:p w14:paraId="3DE809C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09CB66B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B3145E3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0C52FE85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</w:tcPr>
          <w:p w14:paraId="66FADA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0A6FE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18E71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9CD749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91" w:type="dxa"/>
          </w:tcPr>
          <w:p w14:paraId="0BFBD6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75626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B4B66A3" w14:textId="77777777">
        <w:tc>
          <w:tcPr>
            <w:tcW w:w="724" w:type="dxa"/>
            <w:vMerge w:val="restart"/>
          </w:tcPr>
          <w:p w14:paraId="1DE54D71" w14:textId="77777777" w:rsidR="00B32338" w:rsidRDefault="00B32338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754" w:type="dxa"/>
            <w:vMerge w:val="restart"/>
          </w:tcPr>
          <w:p w14:paraId="00D8A246" w14:textId="77777777" w:rsidR="00B32338" w:rsidRDefault="00B32338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  <w:tc>
          <w:tcPr>
            <w:tcW w:w="957" w:type="dxa"/>
          </w:tcPr>
          <w:p w14:paraId="11D61014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5C338F08" w14:textId="77777777" w:rsidR="00B32338" w:rsidRDefault="00B32338">
            <w:pPr>
              <w:pStyle w:val="ConsPlusNormal"/>
              <w:jc w:val="right"/>
            </w:pPr>
            <w:r>
              <w:t>112245,62</w:t>
            </w:r>
          </w:p>
        </w:tc>
        <w:tc>
          <w:tcPr>
            <w:tcW w:w="850" w:type="dxa"/>
          </w:tcPr>
          <w:p w14:paraId="4102FA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A638C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807A8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8E55882" w14:textId="77777777" w:rsidR="00B32338" w:rsidRDefault="00B32338">
            <w:pPr>
              <w:pStyle w:val="ConsPlusNormal"/>
              <w:jc w:val="right"/>
            </w:pPr>
            <w:r>
              <w:t>112245,62</w:t>
            </w:r>
          </w:p>
        </w:tc>
        <w:tc>
          <w:tcPr>
            <w:tcW w:w="1191" w:type="dxa"/>
          </w:tcPr>
          <w:p w14:paraId="41815E9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B16F8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D06C09E" w14:textId="77777777">
        <w:tc>
          <w:tcPr>
            <w:tcW w:w="724" w:type="dxa"/>
            <w:vMerge/>
          </w:tcPr>
          <w:p w14:paraId="76AD546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28AECE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6AFF1ED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36E0E2FF" w14:textId="77777777" w:rsidR="00B32338" w:rsidRDefault="00B32338">
            <w:pPr>
              <w:pStyle w:val="ConsPlusNormal"/>
              <w:jc w:val="right"/>
            </w:pPr>
            <w:r>
              <w:t>44623,28</w:t>
            </w:r>
          </w:p>
        </w:tc>
        <w:tc>
          <w:tcPr>
            <w:tcW w:w="850" w:type="dxa"/>
          </w:tcPr>
          <w:p w14:paraId="6C7118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9C85A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6541C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E45F65" w14:textId="77777777" w:rsidR="00B32338" w:rsidRDefault="00B32338">
            <w:pPr>
              <w:pStyle w:val="ConsPlusNormal"/>
              <w:jc w:val="right"/>
            </w:pPr>
            <w:r>
              <w:t>44623,28</w:t>
            </w:r>
          </w:p>
        </w:tc>
        <w:tc>
          <w:tcPr>
            <w:tcW w:w="1191" w:type="dxa"/>
          </w:tcPr>
          <w:p w14:paraId="6B2C6A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211B9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C06F9F0" w14:textId="77777777">
        <w:tc>
          <w:tcPr>
            <w:tcW w:w="724" w:type="dxa"/>
            <w:vMerge/>
          </w:tcPr>
          <w:p w14:paraId="271821B3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3D1A19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C32498B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303C5235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</w:tcPr>
          <w:p w14:paraId="152A86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B7EA4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646EE9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E08BE24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91" w:type="dxa"/>
          </w:tcPr>
          <w:p w14:paraId="007328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CE36E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30AB8AA" w14:textId="77777777">
        <w:tc>
          <w:tcPr>
            <w:tcW w:w="724" w:type="dxa"/>
            <w:vMerge/>
          </w:tcPr>
          <w:p w14:paraId="52AF2A9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5023B8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1B34F63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36F96786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</w:tcPr>
          <w:p w14:paraId="190562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E9B45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5CED6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03DB34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91" w:type="dxa"/>
          </w:tcPr>
          <w:p w14:paraId="2DFD0C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FDCC1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4CD2BB2" w14:textId="77777777">
        <w:tc>
          <w:tcPr>
            <w:tcW w:w="724" w:type="dxa"/>
            <w:vMerge/>
          </w:tcPr>
          <w:p w14:paraId="3D5B1C9D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B65781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2EBE02DF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4A80F51C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</w:tcPr>
          <w:p w14:paraId="504813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827D24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AB9CB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4C0B6DB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91" w:type="dxa"/>
          </w:tcPr>
          <w:p w14:paraId="6033C2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CC24B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6ED8410" w14:textId="77777777">
        <w:tc>
          <w:tcPr>
            <w:tcW w:w="724" w:type="dxa"/>
            <w:vMerge w:val="restart"/>
          </w:tcPr>
          <w:p w14:paraId="4E11F88C" w14:textId="77777777" w:rsidR="00B32338" w:rsidRDefault="00B3233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54" w:type="dxa"/>
            <w:vMerge w:val="restart"/>
          </w:tcPr>
          <w:p w14:paraId="2278E522" w14:textId="77777777" w:rsidR="00B32338" w:rsidRDefault="00B32338">
            <w:pPr>
              <w:pStyle w:val="ConsPlusNormal"/>
            </w:pPr>
            <w:r>
              <w:t>Основное мероприятие. Устройство и ремонт остановок общественного транспорта, в т.ч.:</w:t>
            </w:r>
          </w:p>
        </w:tc>
        <w:tc>
          <w:tcPr>
            <w:tcW w:w="957" w:type="dxa"/>
          </w:tcPr>
          <w:p w14:paraId="12FB0DC4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44BC576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850" w:type="dxa"/>
          </w:tcPr>
          <w:p w14:paraId="29E30E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6B499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97425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C2C620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</w:tcPr>
          <w:p w14:paraId="66379B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E62FF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11524AE" w14:textId="77777777">
        <w:tc>
          <w:tcPr>
            <w:tcW w:w="724" w:type="dxa"/>
            <w:vMerge/>
          </w:tcPr>
          <w:p w14:paraId="50F02BB5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8C9AD0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C008D95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C44805F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0AFD7D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9D4B6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06B33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975942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</w:tcPr>
          <w:p w14:paraId="184801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D7D0A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B046108" w14:textId="77777777">
        <w:tc>
          <w:tcPr>
            <w:tcW w:w="724" w:type="dxa"/>
            <w:vMerge/>
          </w:tcPr>
          <w:p w14:paraId="032D13DC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35FA0EE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36ADCBA4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46A22D4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36C6E7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79C79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8FC97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55EFD3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</w:tcPr>
          <w:p w14:paraId="54DE34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B7F3A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912DAE6" w14:textId="77777777">
        <w:tc>
          <w:tcPr>
            <w:tcW w:w="724" w:type="dxa"/>
            <w:vMerge/>
          </w:tcPr>
          <w:p w14:paraId="420B1598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E485012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773492E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36F5D735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104DD3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4C397F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EA900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4810899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</w:tcPr>
          <w:p w14:paraId="05338A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54BD4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B34FE05" w14:textId="77777777">
        <w:tc>
          <w:tcPr>
            <w:tcW w:w="724" w:type="dxa"/>
            <w:vMerge/>
          </w:tcPr>
          <w:p w14:paraId="1364A424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6F9B2DA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044F0A6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674E9D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DF0DB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2C1DFB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54AF0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FD4F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ECFE4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88180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31D49EE" w14:textId="77777777">
        <w:tc>
          <w:tcPr>
            <w:tcW w:w="724" w:type="dxa"/>
            <w:vMerge w:val="restart"/>
          </w:tcPr>
          <w:p w14:paraId="1B01EF78" w14:textId="77777777" w:rsidR="00B32338" w:rsidRDefault="00B32338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54" w:type="dxa"/>
            <w:vMerge w:val="restart"/>
          </w:tcPr>
          <w:p w14:paraId="344C866B" w14:textId="77777777" w:rsidR="00B32338" w:rsidRDefault="00B32338">
            <w:pPr>
              <w:pStyle w:val="ConsPlusNormal"/>
            </w:pPr>
            <w:r>
              <w:t>Устройство посадочных площадок для остановок общественного транспорта</w:t>
            </w:r>
          </w:p>
        </w:tc>
        <w:tc>
          <w:tcPr>
            <w:tcW w:w="957" w:type="dxa"/>
          </w:tcPr>
          <w:p w14:paraId="76CD76B5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34FF4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D6A01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6D368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7632A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259F4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0153F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1A34B5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126CF84" w14:textId="77777777">
        <w:tc>
          <w:tcPr>
            <w:tcW w:w="724" w:type="dxa"/>
            <w:vMerge/>
          </w:tcPr>
          <w:p w14:paraId="45AA175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94D289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01BCCA1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585FB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019D3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09E5AB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AF263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DE84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693CB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F01BF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6228668" w14:textId="77777777">
        <w:tc>
          <w:tcPr>
            <w:tcW w:w="724" w:type="dxa"/>
            <w:vMerge/>
          </w:tcPr>
          <w:p w14:paraId="58F3EAD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0845B6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10B31B1E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22417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D9A0B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9C7DF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3D36D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1BDE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531C8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01EB97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689DF23" w14:textId="77777777">
        <w:tc>
          <w:tcPr>
            <w:tcW w:w="724" w:type="dxa"/>
            <w:vMerge/>
          </w:tcPr>
          <w:p w14:paraId="358B151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3B60414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8C7477C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400E40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DC100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03455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22D106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E570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82B7E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78FE6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77A91AF" w14:textId="77777777">
        <w:tc>
          <w:tcPr>
            <w:tcW w:w="724" w:type="dxa"/>
            <w:vMerge/>
          </w:tcPr>
          <w:p w14:paraId="2242357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10A7B96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A340367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687385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2D255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4A2704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5E311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21B9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FDA2B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FCB5B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B1CCA7C" w14:textId="77777777">
        <w:tc>
          <w:tcPr>
            <w:tcW w:w="724" w:type="dxa"/>
            <w:vMerge w:val="restart"/>
          </w:tcPr>
          <w:p w14:paraId="2433B1F4" w14:textId="77777777" w:rsidR="00B32338" w:rsidRDefault="00B32338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754" w:type="dxa"/>
            <w:vMerge w:val="restart"/>
          </w:tcPr>
          <w:p w14:paraId="6E3EAD23" w14:textId="77777777" w:rsidR="00B32338" w:rsidRDefault="00B32338">
            <w:pPr>
              <w:pStyle w:val="ConsPlusNormal"/>
            </w:pPr>
            <w:r>
              <w:t xml:space="preserve">Установка (ремонт) </w:t>
            </w:r>
            <w:r>
              <w:lastRenderedPageBreak/>
              <w:t>павильонов на остановках общественного транспорта</w:t>
            </w:r>
          </w:p>
        </w:tc>
        <w:tc>
          <w:tcPr>
            <w:tcW w:w="957" w:type="dxa"/>
          </w:tcPr>
          <w:p w14:paraId="75850D33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14:paraId="0C58568A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850" w:type="dxa"/>
          </w:tcPr>
          <w:p w14:paraId="33FCAD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F895E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3EA7E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0A9E38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</w:tcPr>
          <w:p w14:paraId="4064AF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71A7BD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424416F" w14:textId="77777777">
        <w:tc>
          <w:tcPr>
            <w:tcW w:w="724" w:type="dxa"/>
            <w:vMerge/>
          </w:tcPr>
          <w:p w14:paraId="2A90D6E2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11905BC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A1E3D5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2524B842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0CBD7A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C12F3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5E1AEA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AD66E0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</w:tcPr>
          <w:p w14:paraId="1C507B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68C01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A232738" w14:textId="77777777">
        <w:tc>
          <w:tcPr>
            <w:tcW w:w="724" w:type="dxa"/>
            <w:vMerge/>
          </w:tcPr>
          <w:p w14:paraId="0DEF168B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8409675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0D8D6A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29B09253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75EA4E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8C1F3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39A58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2F6F6A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</w:tcPr>
          <w:p w14:paraId="5DD206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5D5BE9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818FDCF" w14:textId="77777777">
        <w:tc>
          <w:tcPr>
            <w:tcW w:w="724" w:type="dxa"/>
            <w:vMerge/>
          </w:tcPr>
          <w:p w14:paraId="21A4593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38FFBD4B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60DBB1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17CE4655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5F6CE5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FAC2E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3B7E9C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576EA5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</w:tcPr>
          <w:p w14:paraId="4C3C60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33D77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30A1083" w14:textId="77777777">
        <w:tc>
          <w:tcPr>
            <w:tcW w:w="724" w:type="dxa"/>
            <w:vMerge/>
          </w:tcPr>
          <w:p w14:paraId="61CDAB9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2A3BAA7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E06D04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7670E6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450F4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10C62D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1DDB56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8E67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C1F37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4AA44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B7F09D4" w14:textId="77777777">
        <w:tc>
          <w:tcPr>
            <w:tcW w:w="724" w:type="dxa"/>
            <w:vMerge w:val="restart"/>
          </w:tcPr>
          <w:p w14:paraId="44285EAF" w14:textId="77777777" w:rsidR="00B32338" w:rsidRDefault="00B323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54" w:type="dxa"/>
            <w:vMerge w:val="restart"/>
          </w:tcPr>
          <w:p w14:paraId="5BC54B65" w14:textId="77777777" w:rsidR="00B32338" w:rsidRDefault="00B32338">
            <w:pPr>
              <w:pStyle w:val="ConsPlusNormal"/>
            </w:pPr>
            <w:hyperlink w:anchor="P463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957" w:type="dxa"/>
          </w:tcPr>
          <w:p w14:paraId="3AEA4A24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492B28DC" w14:textId="77777777" w:rsidR="00B32338" w:rsidRDefault="00B32338">
            <w:pPr>
              <w:pStyle w:val="ConsPlusNormal"/>
              <w:jc w:val="right"/>
            </w:pPr>
            <w:r>
              <w:t>101821,87</w:t>
            </w:r>
          </w:p>
        </w:tc>
        <w:tc>
          <w:tcPr>
            <w:tcW w:w="850" w:type="dxa"/>
          </w:tcPr>
          <w:p w14:paraId="17CB5B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F7BBC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7906AD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41E8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4B8D7676" w14:textId="77777777" w:rsidR="00B32338" w:rsidRDefault="00B32338">
            <w:pPr>
              <w:pStyle w:val="ConsPlusNormal"/>
              <w:jc w:val="right"/>
            </w:pPr>
            <w:r>
              <w:t>101821,87</w:t>
            </w:r>
          </w:p>
        </w:tc>
        <w:tc>
          <w:tcPr>
            <w:tcW w:w="1191" w:type="dxa"/>
          </w:tcPr>
          <w:p w14:paraId="0D0673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83D51D1" w14:textId="77777777">
        <w:tc>
          <w:tcPr>
            <w:tcW w:w="724" w:type="dxa"/>
            <w:vMerge/>
          </w:tcPr>
          <w:p w14:paraId="63A8E5B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181F6FF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1ED7A17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14:paraId="1E719BF3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850" w:type="dxa"/>
          </w:tcPr>
          <w:p w14:paraId="077879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3E243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A40FC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A2356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38B84A1A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1191" w:type="dxa"/>
          </w:tcPr>
          <w:p w14:paraId="10FF96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20B95786" w14:textId="77777777">
        <w:tc>
          <w:tcPr>
            <w:tcW w:w="724" w:type="dxa"/>
            <w:vMerge/>
          </w:tcPr>
          <w:p w14:paraId="237883F0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616A4CD3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4612352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14:paraId="438E3F0F" w14:textId="77777777" w:rsidR="00B32338" w:rsidRDefault="00B32338">
            <w:pPr>
              <w:pStyle w:val="ConsPlusNormal"/>
              <w:jc w:val="right"/>
            </w:pPr>
            <w:r>
              <w:t>25393,84</w:t>
            </w:r>
          </w:p>
        </w:tc>
        <w:tc>
          <w:tcPr>
            <w:tcW w:w="850" w:type="dxa"/>
          </w:tcPr>
          <w:p w14:paraId="431602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E5CAA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40488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F368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10AABE4" w14:textId="77777777" w:rsidR="00B32338" w:rsidRDefault="00B32338">
            <w:pPr>
              <w:pStyle w:val="ConsPlusNormal"/>
              <w:jc w:val="right"/>
            </w:pPr>
            <w:r>
              <w:t>25393,84</w:t>
            </w:r>
          </w:p>
        </w:tc>
        <w:tc>
          <w:tcPr>
            <w:tcW w:w="1191" w:type="dxa"/>
          </w:tcPr>
          <w:p w14:paraId="717140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26B67AD" w14:textId="77777777">
        <w:tc>
          <w:tcPr>
            <w:tcW w:w="724" w:type="dxa"/>
            <w:vMerge/>
          </w:tcPr>
          <w:p w14:paraId="015F658F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43C7C311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61932BC8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14:paraId="66037D55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850" w:type="dxa"/>
          </w:tcPr>
          <w:p w14:paraId="2EEC12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189C7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0DB02B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72FC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685496CB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191" w:type="dxa"/>
          </w:tcPr>
          <w:p w14:paraId="1029E6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305574FB" w14:textId="77777777">
        <w:tc>
          <w:tcPr>
            <w:tcW w:w="724" w:type="dxa"/>
            <w:vMerge/>
          </w:tcPr>
          <w:p w14:paraId="5D75215A" w14:textId="77777777" w:rsidR="00B32338" w:rsidRDefault="00B32338">
            <w:pPr>
              <w:spacing w:after="1" w:line="0" w:lineRule="atLeast"/>
            </w:pPr>
          </w:p>
        </w:tc>
        <w:tc>
          <w:tcPr>
            <w:tcW w:w="3754" w:type="dxa"/>
            <w:vMerge/>
          </w:tcPr>
          <w:p w14:paraId="718D5ACD" w14:textId="77777777" w:rsidR="00B32338" w:rsidRDefault="00B32338">
            <w:pPr>
              <w:spacing w:after="1" w:line="0" w:lineRule="atLeast"/>
            </w:pPr>
          </w:p>
        </w:tc>
        <w:tc>
          <w:tcPr>
            <w:tcW w:w="957" w:type="dxa"/>
          </w:tcPr>
          <w:p w14:paraId="56E153E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14:paraId="1D5C67E9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850" w:type="dxa"/>
          </w:tcPr>
          <w:p w14:paraId="7D0B28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3029A5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14:paraId="48B491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22D06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14:paraId="246C80FC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191" w:type="dxa"/>
          </w:tcPr>
          <w:p w14:paraId="719D08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</w:tbl>
    <w:p w14:paraId="59757B67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B0BFD6E" w14:textId="77777777" w:rsidR="00B32338" w:rsidRDefault="00B32338">
      <w:pPr>
        <w:pStyle w:val="ConsPlusNormal"/>
        <w:jc w:val="both"/>
      </w:pPr>
    </w:p>
    <w:p w14:paraId="660624B9" w14:textId="77777777" w:rsidR="00B32338" w:rsidRDefault="00B32338">
      <w:pPr>
        <w:pStyle w:val="ConsPlusTitle"/>
        <w:jc w:val="center"/>
        <w:outlineLvl w:val="1"/>
      </w:pPr>
      <w:r>
        <w:t>VI. УПРАВЛЕНИЕ ПРОГРАММОЙ И КОНТРОЛЬ ЕЕ РЕАЛИЗАЦИИ</w:t>
      </w:r>
    </w:p>
    <w:p w14:paraId="14BBBD27" w14:textId="77777777" w:rsidR="00B32338" w:rsidRDefault="00B32338">
      <w:pPr>
        <w:pStyle w:val="ConsPlusNormal"/>
        <w:jc w:val="both"/>
      </w:pPr>
    </w:p>
    <w:p w14:paraId="015442E2" w14:textId="77777777" w:rsidR="00B32338" w:rsidRDefault="00B32338">
      <w:pPr>
        <w:pStyle w:val="ConsPlusNormal"/>
        <w:ind w:firstLine="540"/>
        <w:jc w:val="both"/>
      </w:pPr>
      <w:r>
        <w:t>Реализация Программы осуществляется ответственным исполнителем, участниками Программы и участниками мероприятий Программы в соответствии с их полномочиями, определенными настоящим разделом.</w:t>
      </w:r>
    </w:p>
    <w:p w14:paraId="1896970B" w14:textId="77777777" w:rsidR="00B32338" w:rsidRDefault="00B32338">
      <w:pPr>
        <w:pStyle w:val="ConsPlusNormal"/>
        <w:spacing w:before="280"/>
        <w:ind w:firstLine="540"/>
        <w:jc w:val="both"/>
      </w:pPr>
      <w:r>
        <w:t>Механизм реализации Программы представляет собой совокупность отношений, складывающихся между ответственным исполнителем, участниками Программы и участниками мероприятий Программы в процессе реализации Программы.</w:t>
      </w:r>
    </w:p>
    <w:p w14:paraId="642D4AA6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и контроль за ходом реализации Программы осуществляет в целом Управление жилищно-коммунального хозяйства, транспорта и связи Администрации ЗАТО Северск как ответственный исполнитель Программы.</w:t>
      </w:r>
    </w:p>
    <w:p w14:paraId="3895BCDA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Соисполнитель Программы - Управление капитального строительства Администрации ЗАТО Северск - в части реализации мероприятий </w:t>
      </w:r>
      <w:hyperlink w:anchor="P2963" w:history="1">
        <w:r>
          <w:rPr>
            <w:color w:val="0000FF"/>
          </w:rPr>
          <w:t>подпрограммы 1</w:t>
        </w:r>
      </w:hyperlink>
      <w:r>
        <w:t>.</w:t>
      </w:r>
    </w:p>
    <w:p w14:paraId="637AC0A0" w14:textId="77777777" w:rsidR="00B32338" w:rsidRDefault="00B32338">
      <w:pPr>
        <w:pStyle w:val="ConsPlusNormal"/>
        <w:spacing w:before="280"/>
        <w:ind w:firstLine="540"/>
        <w:jc w:val="both"/>
      </w:pPr>
      <w:r>
        <w:t>Участниками Программы являются:</w:t>
      </w:r>
    </w:p>
    <w:p w14:paraId="773C9443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жилищно-коммунального хозяйства, транспорта и связи Администрации ЗАТО Северск;</w:t>
      </w:r>
    </w:p>
    <w:p w14:paraId="6A10BBE2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капитального строительства Администрации ЗАТО Северск;</w:t>
      </w:r>
    </w:p>
    <w:p w14:paraId="1F04BC86" w14:textId="77777777" w:rsidR="00B32338" w:rsidRDefault="00B32338">
      <w:pPr>
        <w:pStyle w:val="ConsPlusNormal"/>
        <w:spacing w:before="280"/>
        <w:ind w:firstLine="540"/>
        <w:jc w:val="both"/>
      </w:pPr>
      <w:r>
        <w:t>Отдел информационной политики Администрации ЗАТО Северск;</w:t>
      </w:r>
    </w:p>
    <w:p w14:paraId="13C117FB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по внегородским территориям Администрации ЗАТО Северск;</w:t>
      </w:r>
    </w:p>
    <w:p w14:paraId="71C1AD9B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образования Администрации ЗАТО Северск;</w:t>
      </w:r>
    </w:p>
    <w:p w14:paraId="2E2E00B5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молодежной и семейной политики, физической культуры и спорта Администрации ЗАТО Северск;</w:t>
      </w:r>
    </w:p>
    <w:p w14:paraId="35DDDAB9" w14:textId="77777777" w:rsidR="00B32338" w:rsidRDefault="00B32338">
      <w:pPr>
        <w:pStyle w:val="ConsPlusNormal"/>
        <w:spacing w:before="280"/>
        <w:ind w:firstLine="540"/>
        <w:jc w:val="both"/>
      </w:pPr>
      <w:r>
        <w:t>Управление культуры Администрации ЗАТО Северск.</w:t>
      </w:r>
    </w:p>
    <w:p w14:paraId="1B1CC32D" w14:textId="77777777" w:rsidR="00B32338" w:rsidRDefault="00B32338">
      <w:pPr>
        <w:pStyle w:val="ConsPlusNormal"/>
        <w:spacing w:before="280"/>
        <w:ind w:firstLine="540"/>
        <w:jc w:val="both"/>
      </w:pPr>
      <w:r>
        <w:t>Ответственный исполнитель с учетом объема финансовых средств, ежегодно выделяемых на реализацию Программы, уточняет целевые показатели, перечень мероприятий и затраты на них, состав участников мероприятий Программы. В необходимых случаях готовит предложения о корректировке перечня мероприятий и средств на их реализацию.</w:t>
      </w:r>
    </w:p>
    <w:p w14:paraId="39785244" w14:textId="77777777" w:rsidR="00B32338" w:rsidRDefault="00B32338">
      <w:pPr>
        <w:pStyle w:val="ConsPlusNormal"/>
        <w:spacing w:before="280"/>
        <w:ind w:firstLine="540"/>
        <w:jc w:val="both"/>
      </w:pPr>
      <w:r>
        <w:t>Факторы риска:</w:t>
      </w:r>
    </w:p>
    <w:p w14:paraId="57F8C807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внешние риски реализации Программы:</w:t>
      </w:r>
    </w:p>
    <w:p w14:paraId="7E1E9FC3" w14:textId="77777777" w:rsidR="00B32338" w:rsidRDefault="00B32338">
      <w:pPr>
        <w:pStyle w:val="ConsPlusNormal"/>
        <w:spacing w:before="280"/>
        <w:ind w:firstLine="540"/>
        <w:jc w:val="both"/>
      </w:pPr>
      <w: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77E3F944" w14:textId="77777777" w:rsidR="00B32338" w:rsidRDefault="00B32338">
      <w:pPr>
        <w:pStyle w:val="ConsPlusNormal"/>
        <w:spacing w:before="280"/>
        <w:ind w:firstLine="540"/>
        <w:jc w:val="both"/>
      </w:pPr>
      <w:r>
        <w:t>изменение регионального законодательства в части финансирования Программ;</w:t>
      </w:r>
    </w:p>
    <w:p w14:paraId="7FDEA899" w14:textId="77777777" w:rsidR="00B32338" w:rsidRDefault="00B32338">
      <w:pPr>
        <w:pStyle w:val="ConsPlusNormal"/>
        <w:spacing w:before="280"/>
        <w:ind w:firstLine="540"/>
        <w:jc w:val="both"/>
      </w:pPr>
      <w:r>
        <w:t>внутренние риски реализации Программы:</w:t>
      </w:r>
    </w:p>
    <w:p w14:paraId="1BF70260" w14:textId="77777777" w:rsidR="00B32338" w:rsidRDefault="00B32338">
      <w:pPr>
        <w:pStyle w:val="ConsPlusNormal"/>
        <w:spacing w:before="280"/>
        <w:ind w:firstLine="540"/>
        <w:jc w:val="both"/>
      </w:pPr>
      <w:r>
        <w:t>несвоевременное и не в полном объеме обеспечение финансирования.</w:t>
      </w:r>
    </w:p>
    <w:p w14:paraId="6E22DC09" w14:textId="77777777" w:rsidR="00B32338" w:rsidRDefault="00B32338">
      <w:pPr>
        <w:pStyle w:val="ConsPlusNormal"/>
        <w:spacing w:before="280"/>
        <w:ind w:firstLine="540"/>
        <w:jc w:val="both"/>
      </w:pPr>
      <w: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14:paraId="4A604A31" w14:textId="77777777" w:rsidR="00B32338" w:rsidRDefault="00B32338">
      <w:pPr>
        <w:pStyle w:val="ConsPlusNormal"/>
        <w:spacing w:before="280"/>
        <w:ind w:firstLine="540"/>
        <w:jc w:val="both"/>
      </w:pPr>
      <w:r>
        <w:t>Предложения по мерам управления рисками реализации Программы:</w:t>
      </w:r>
    </w:p>
    <w:p w14:paraId="6B0B1CA1" w14:textId="77777777" w:rsidR="00B32338" w:rsidRDefault="00B32338">
      <w:pPr>
        <w:pStyle w:val="ConsPlusNormal"/>
        <w:spacing w:before="280"/>
        <w:ind w:firstLine="540"/>
        <w:jc w:val="both"/>
      </w:pPr>
      <w:r>
        <w:t>регулярное взаимодействие с региональными органами исполнительной власти;</w:t>
      </w:r>
    </w:p>
    <w:p w14:paraId="24563CBC" w14:textId="77777777" w:rsidR="00B32338" w:rsidRDefault="00B32338">
      <w:pPr>
        <w:pStyle w:val="ConsPlusNormal"/>
        <w:spacing w:before="280"/>
        <w:ind w:firstLine="540"/>
        <w:jc w:val="both"/>
      </w:pPr>
      <w:r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14:paraId="1B64AFAC" w14:textId="77777777" w:rsidR="00B32338" w:rsidRDefault="00B32338">
      <w:pPr>
        <w:pStyle w:val="ConsPlusNormal"/>
        <w:spacing w:before="280"/>
        <w:ind w:firstLine="540"/>
        <w:jc w:val="both"/>
      </w:pPr>
      <w:r>
        <w:t>своевременная корректировка мероприятий Программы.</w:t>
      </w:r>
    </w:p>
    <w:p w14:paraId="00B415E1" w14:textId="77777777" w:rsidR="00B32338" w:rsidRDefault="00B32338">
      <w:pPr>
        <w:pStyle w:val="ConsPlusNormal"/>
        <w:jc w:val="both"/>
      </w:pPr>
    </w:p>
    <w:p w14:paraId="17B81BA7" w14:textId="77777777" w:rsidR="00B32338" w:rsidRDefault="00B32338">
      <w:pPr>
        <w:pStyle w:val="ConsPlusNormal"/>
        <w:jc w:val="both"/>
      </w:pPr>
    </w:p>
    <w:p w14:paraId="0D099104" w14:textId="77777777" w:rsidR="00B32338" w:rsidRDefault="00B32338">
      <w:pPr>
        <w:pStyle w:val="ConsPlusNormal"/>
        <w:jc w:val="both"/>
      </w:pPr>
    </w:p>
    <w:p w14:paraId="430D0009" w14:textId="77777777" w:rsidR="00B32338" w:rsidRDefault="00B32338">
      <w:pPr>
        <w:pStyle w:val="ConsPlusNormal"/>
        <w:jc w:val="both"/>
      </w:pPr>
    </w:p>
    <w:p w14:paraId="64C73697" w14:textId="77777777" w:rsidR="00B32338" w:rsidRDefault="00B32338">
      <w:pPr>
        <w:pStyle w:val="ConsPlusNormal"/>
        <w:jc w:val="both"/>
      </w:pPr>
    </w:p>
    <w:p w14:paraId="498634CB" w14:textId="77777777" w:rsidR="00B32338" w:rsidRDefault="00B32338">
      <w:pPr>
        <w:pStyle w:val="ConsPlusNormal"/>
        <w:jc w:val="right"/>
        <w:outlineLvl w:val="1"/>
      </w:pPr>
      <w:r>
        <w:t>Приложение 1</w:t>
      </w:r>
    </w:p>
    <w:p w14:paraId="3CA425D7" w14:textId="77777777" w:rsidR="00B32338" w:rsidRDefault="00B32338">
      <w:pPr>
        <w:pStyle w:val="ConsPlusNormal"/>
        <w:jc w:val="right"/>
      </w:pPr>
      <w:r>
        <w:t>к муниципальной программе</w:t>
      </w:r>
    </w:p>
    <w:p w14:paraId="004C77A2" w14:textId="77777777" w:rsidR="00B32338" w:rsidRDefault="00B32338">
      <w:pPr>
        <w:pStyle w:val="ConsPlusNormal"/>
        <w:jc w:val="right"/>
      </w:pPr>
      <w:r>
        <w:t>"Дорожная деятельность и транспортное обслуживание</w:t>
      </w:r>
    </w:p>
    <w:p w14:paraId="1096431E" w14:textId="77777777" w:rsidR="00B32338" w:rsidRDefault="00B32338">
      <w:pPr>
        <w:pStyle w:val="ConsPlusNormal"/>
        <w:jc w:val="right"/>
      </w:pPr>
      <w:r>
        <w:t>на территории ЗАТО Северск" на 2021 - 2024 годы</w:t>
      </w:r>
    </w:p>
    <w:p w14:paraId="6F999164" w14:textId="77777777" w:rsidR="00B32338" w:rsidRDefault="00B32338">
      <w:pPr>
        <w:pStyle w:val="ConsPlusNormal"/>
        <w:jc w:val="both"/>
      </w:pPr>
    </w:p>
    <w:p w14:paraId="716B9A13" w14:textId="77777777" w:rsidR="00B32338" w:rsidRDefault="00B32338">
      <w:pPr>
        <w:pStyle w:val="ConsPlusTitle"/>
        <w:jc w:val="center"/>
      </w:pPr>
      <w:bookmarkStart w:id="5" w:name="P2963"/>
      <w:bookmarkEnd w:id="5"/>
      <w:r>
        <w:t>ПОДПРОГРАММА 1</w:t>
      </w:r>
    </w:p>
    <w:p w14:paraId="4802BAC5" w14:textId="77777777" w:rsidR="00B32338" w:rsidRDefault="00B32338">
      <w:pPr>
        <w:pStyle w:val="ConsPlusTitle"/>
        <w:jc w:val="center"/>
      </w:pPr>
      <w:r>
        <w:t>"СТРОИТЕЛЬСТВО И РЕМОНТ ОБЪЕКТОВ УЛИЧНО-ДОРОЖНОЙ СЕТИ"</w:t>
      </w:r>
    </w:p>
    <w:p w14:paraId="2BC3F8C0" w14:textId="77777777" w:rsidR="00B32338" w:rsidRDefault="00B32338">
      <w:pPr>
        <w:pStyle w:val="ConsPlusTitle"/>
        <w:jc w:val="center"/>
      </w:pPr>
      <w:r>
        <w:t>МУНИЦИПАЛЬНОЙ ПРОГРАММЫ "ДОРОЖНАЯ ДЕЯТЕЛЬНОСТЬ</w:t>
      </w:r>
    </w:p>
    <w:p w14:paraId="182AA7C8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377368D1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2338" w14:paraId="2203A4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E680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AEC4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E06F1D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13AA8B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ЗАТО Северск</w:t>
            </w:r>
          </w:p>
          <w:p w14:paraId="0082457B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28" w:history="1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28.02.2022 </w:t>
            </w:r>
            <w:hyperlink r:id="rId29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2EE4" w14:textId="77777777" w:rsidR="00B32338" w:rsidRDefault="00B32338">
            <w:pPr>
              <w:spacing w:after="1" w:line="0" w:lineRule="atLeast"/>
            </w:pPr>
          </w:p>
        </w:tc>
      </w:tr>
    </w:tbl>
    <w:p w14:paraId="00DB74CE" w14:textId="77777777" w:rsidR="00B32338" w:rsidRDefault="00B32338">
      <w:pPr>
        <w:pStyle w:val="ConsPlusNormal"/>
        <w:jc w:val="both"/>
      </w:pPr>
    </w:p>
    <w:p w14:paraId="7E1CA3FD" w14:textId="77777777" w:rsidR="00B32338" w:rsidRDefault="00B32338">
      <w:pPr>
        <w:pStyle w:val="ConsPlusTitle"/>
        <w:jc w:val="center"/>
        <w:outlineLvl w:val="2"/>
      </w:pPr>
      <w:r>
        <w:t>ПАСПОРТ ПОДПРОГРАММЫ 1 "СТРОИТЕЛЬСТВО И РЕМОНТ ОБЪЕКТОВ</w:t>
      </w:r>
    </w:p>
    <w:p w14:paraId="2BCC1C5B" w14:textId="77777777" w:rsidR="00B32338" w:rsidRDefault="00B32338">
      <w:pPr>
        <w:pStyle w:val="ConsPlusTitle"/>
        <w:jc w:val="center"/>
      </w:pPr>
      <w:r>
        <w:t>УЛИЧНО-ДОРОЖНОЙ СЕТИ" МУНИЦИПАЛЬНОЙ ПРОГРАММЫ "ДОРОЖНАЯ</w:t>
      </w:r>
    </w:p>
    <w:p w14:paraId="5068AAFF" w14:textId="77777777" w:rsidR="00B32338" w:rsidRDefault="00B32338">
      <w:pPr>
        <w:pStyle w:val="ConsPlusTitle"/>
        <w:jc w:val="center"/>
      </w:pPr>
      <w:r>
        <w:t>ДЕЯТЕЛЬНОСТЬ И ТРАНСПОРТНОЕ ОБСЛУЖИВАНИЕ</w:t>
      </w:r>
    </w:p>
    <w:p w14:paraId="5A74CD9B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4E008C66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1871"/>
        <w:gridCol w:w="1144"/>
        <w:gridCol w:w="1144"/>
        <w:gridCol w:w="1020"/>
        <w:gridCol w:w="1024"/>
        <w:gridCol w:w="1020"/>
      </w:tblGrid>
      <w:tr w:rsidR="00B32338" w14:paraId="47CC8B51" w14:textId="77777777">
        <w:tc>
          <w:tcPr>
            <w:tcW w:w="1849" w:type="dxa"/>
          </w:tcPr>
          <w:p w14:paraId="0616FDC6" w14:textId="77777777" w:rsidR="00B32338" w:rsidRDefault="00B32338">
            <w:pPr>
              <w:pStyle w:val="ConsPlusNormal"/>
            </w:pPr>
            <w:r>
              <w:t>Наименование подпрограммы 1</w:t>
            </w:r>
          </w:p>
        </w:tc>
        <w:tc>
          <w:tcPr>
            <w:tcW w:w="7223" w:type="dxa"/>
            <w:gridSpan w:val="6"/>
          </w:tcPr>
          <w:p w14:paraId="3B124ACE" w14:textId="77777777" w:rsidR="00B32338" w:rsidRDefault="00B32338">
            <w:pPr>
              <w:pStyle w:val="ConsPlusNormal"/>
            </w:pPr>
            <w:r>
              <w:t>Строительство и ремонт объектов улично-дорожной сети</w:t>
            </w:r>
          </w:p>
        </w:tc>
      </w:tr>
      <w:tr w:rsidR="00B32338" w14:paraId="0A7E2F6A" w14:textId="77777777">
        <w:tc>
          <w:tcPr>
            <w:tcW w:w="1849" w:type="dxa"/>
          </w:tcPr>
          <w:p w14:paraId="0D096B09" w14:textId="77777777" w:rsidR="00B32338" w:rsidRDefault="00B32338">
            <w:pPr>
              <w:pStyle w:val="ConsPlusNormal"/>
            </w:pPr>
            <w:r>
              <w:t>Срок реализации подпрограммы 1</w:t>
            </w:r>
          </w:p>
        </w:tc>
        <w:tc>
          <w:tcPr>
            <w:tcW w:w="7223" w:type="dxa"/>
            <w:gridSpan w:val="6"/>
          </w:tcPr>
          <w:p w14:paraId="3D5BEC1F" w14:textId="77777777" w:rsidR="00B32338" w:rsidRDefault="00B32338">
            <w:pPr>
              <w:pStyle w:val="ConsPlusNormal"/>
            </w:pPr>
            <w:r>
              <w:t>2021 - 2024 годы</w:t>
            </w:r>
          </w:p>
        </w:tc>
      </w:tr>
      <w:tr w:rsidR="00B32338" w14:paraId="14BDD37B" w14:textId="77777777">
        <w:tc>
          <w:tcPr>
            <w:tcW w:w="1849" w:type="dxa"/>
          </w:tcPr>
          <w:p w14:paraId="25EDBA4B" w14:textId="77777777" w:rsidR="00B32338" w:rsidRDefault="00B32338">
            <w:pPr>
              <w:pStyle w:val="ConsPlusNormal"/>
            </w:pPr>
            <w:r>
              <w:t>Ответственный исполнитель подпрограммы 1 (соисполнитель Программы)</w:t>
            </w:r>
          </w:p>
        </w:tc>
        <w:tc>
          <w:tcPr>
            <w:tcW w:w="7223" w:type="dxa"/>
            <w:gridSpan w:val="6"/>
          </w:tcPr>
          <w:p w14:paraId="2C109F59" w14:textId="77777777" w:rsidR="00B32338" w:rsidRDefault="00B32338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B32338" w14:paraId="2E08D5B1" w14:textId="77777777">
        <w:tc>
          <w:tcPr>
            <w:tcW w:w="1849" w:type="dxa"/>
          </w:tcPr>
          <w:p w14:paraId="5166C75C" w14:textId="77777777" w:rsidR="00B32338" w:rsidRDefault="00B3233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223" w:type="dxa"/>
            <w:gridSpan w:val="6"/>
          </w:tcPr>
          <w:p w14:paraId="6EFAFEAB" w14:textId="77777777" w:rsidR="00B32338" w:rsidRDefault="00B32338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B32338" w14:paraId="7CCC7018" w14:textId="77777777">
        <w:tc>
          <w:tcPr>
            <w:tcW w:w="1849" w:type="dxa"/>
          </w:tcPr>
          <w:p w14:paraId="23FAAC9D" w14:textId="77777777" w:rsidR="00B32338" w:rsidRDefault="00B32338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7223" w:type="dxa"/>
            <w:gridSpan w:val="6"/>
          </w:tcPr>
          <w:p w14:paraId="62BCB72F" w14:textId="77777777" w:rsidR="00B32338" w:rsidRDefault="00B32338">
            <w:pPr>
              <w:pStyle w:val="ConsPlusNormal"/>
            </w:pPr>
            <w:r>
              <w:t>Улучшение качественного состояния улично-дорожной сети ЗАТО Северск</w:t>
            </w:r>
          </w:p>
        </w:tc>
      </w:tr>
      <w:tr w:rsidR="00B32338" w14:paraId="76FDFA8A" w14:textId="77777777">
        <w:tc>
          <w:tcPr>
            <w:tcW w:w="1849" w:type="dxa"/>
            <w:vMerge w:val="restart"/>
            <w:tcBorders>
              <w:bottom w:val="nil"/>
            </w:tcBorders>
          </w:tcPr>
          <w:p w14:paraId="49F549BF" w14:textId="77777777" w:rsidR="00B32338" w:rsidRDefault="00B32338">
            <w:pPr>
              <w:pStyle w:val="ConsPlusNormal"/>
            </w:pPr>
            <w:r>
              <w:t>Показатели цели подпрограммы 1 и их значения (по годам реализации)</w:t>
            </w:r>
          </w:p>
        </w:tc>
        <w:tc>
          <w:tcPr>
            <w:tcW w:w="1871" w:type="dxa"/>
          </w:tcPr>
          <w:p w14:paraId="621AF622" w14:textId="77777777" w:rsidR="00B32338" w:rsidRDefault="00B32338">
            <w:pPr>
              <w:pStyle w:val="ConsPlusNormal"/>
              <w:jc w:val="center"/>
            </w:pPr>
            <w:r>
              <w:t>Показатели цели,</w:t>
            </w:r>
          </w:p>
          <w:p w14:paraId="3F6156B6" w14:textId="77777777" w:rsidR="00B32338" w:rsidRDefault="00B323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4" w:type="dxa"/>
          </w:tcPr>
          <w:p w14:paraId="14484E39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34EDACD6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14:paraId="1D0C5633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7D53AECD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14:paraId="0E65EB3B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37EC4DB0" w14:textId="77777777">
        <w:tc>
          <w:tcPr>
            <w:tcW w:w="1849" w:type="dxa"/>
            <w:vMerge/>
            <w:tcBorders>
              <w:bottom w:val="nil"/>
            </w:tcBorders>
          </w:tcPr>
          <w:p w14:paraId="0881849C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6BC90D8A" w14:textId="77777777" w:rsidR="00B32338" w:rsidRDefault="00B32338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автомобильных дорог, введенных в эксплуатацию после строительства, км; тыс. м</w:t>
            </w:r>
          </w:p>
        </w:tc>
        <w:tc>
          <w:tcPr>
            <w:tcW w:w="1144" w:type="dxa"/>
          </w:tcPr>
          <w:p w14:paraId="1B19622B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144" w:type="dxa"/>
          </w:tcPr>
          <w:p w14:paraId="37D7C8F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14:paraId="6C4662A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6344A61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14:paraId="5BA3D9E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45A4913" w14:textId="77777777">
        <w:tc>
          <w:tcPr>
            <w:tcW w:w="1849" w:type="dxa"/>
            <w:vMerge/>
            <w:tcBorders>
              <w:bottom w:val="nil"/>
            </w:tcBorders>
          </w:tcPr>
          <w:p w14:paraId="7F6D24B0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19256648" w14:textId="77777777" w:rsidR="00B32338" w:rsidRDefault="00B32338">
            <w:pPr>
              <w:pStyle w:val="ConsPlusNormal"/>
            </w:pPr>
            <w:r>
              <w:t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4AD192D3" w14:textId="77777777" w:rsidR="00B32338" w:rsidRDefault="00B32338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1144" w:type="dxa"/>
          </w:tcPr>
          <w:p w14:paraId="64FA8B1B" w14:textId="77777777" w:rsidR="00B32338" w:rsidRDefault="00B32338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1020" w:type="dxa"/>
          </w:tcPr>
          <w:p w14:paraId="7AB77E92" w14:textId="77777777" w:rsidR="00B32338" w:rsidRDefault="00B32338">
            <w:pPr>
              <w:pStyle w:val="ConsPlusNormal"/>
              <w:jc w:val="right"/>
            </w:pPr>
            <w:r>
              <w:t>79,01</w:t>
            </w:r>
          </w:p>
        </w:tc>
        <w:tc>
          <w:tcPr>
            <w:tcW w:w="1024" w:type="dxa"/>
          </w:tcPr>
          <w:p w14:paraId="6C7F993A" w14:textId="77777777" w:rsidR="00B32338" w:rsidRDefault="00B32338">
            <w:pPr>
              <w:pStyle w:val="ConsPlusNormal"/>
              <w:jc w:val="right"/>
            </w:pPr>
            <w:r>
              <w:t>80,30</w:t>
            </w:r>
          </w:p>
        </w:tc>
        <w:tc>
          <w:tcPr>
            <w:tcW w:w="1020" w:type="dxa"/>
          </w:tcPr>
          <w:p w14:paraId="76263F60" w14:textId="77777777" w:rsidR="00B32338" w:rsidRDefault="00B32338">
            <w:pPr>
              <w:pStyle w:val="ConsPlusNormal"/>
              <w:jc w:val="right"/>
            </w:pPr>
            <w:r>
              <w:t>81,59</w:t>
            </w:r>
          </w:p>
        </w:tc>
      </w:tr>
      <w:tr w:rsidR="00B32338" w14:paraId="6F1A235B" w14:textId="77777777">
        <w:tblPrEx>
          <w:tblBorders>
            <w:insideH w:val="nil"/>
          </w:tblBorders>
        </w:tblPrEx>
        <w:tc>
          <w:tcPr>
            <w:tcW w:w="1849" w:type="dxa"/>
            <w:vMerge/>
            <w:tcBorders>
              <w:bottom w:val="nil"/>
            </w:tcBorders>
          </w:tcPr>
          <w:p w14:paraId="06B239D8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  <w:tcBorders>
              <w:bottom w:val="nil"/>
            </w:tcBorders>
          </w:tcPr>
          <w:p w14:paraId="7E61C212" w14:textId="77777777" w:rsidR="00B32338" w:rsidRDefault="00B32338">
            <w:pPr>
              <w:pStyle w:val="ConsPlusNormal"/>
            </w:pPr>
            <w:r>
              <w:t xml:space="preserve">3. Общая протяженность объектов улично-дорожной сети, на которых выполнен капитальный ремонт и ремонт (нарастающим итогом), км; </w:t>
            </w:r>
            <w:r>
              <w:lastRenderedPageBreak/>
              <w:t>тыс. м</w:t>
            </w:r>
          </w:p>
        </w:tc>
        <w:tc>
          <w:tcPr>
            <w:tcW w:w="1144" w:type="dxa"/>
            <w:tcBorders>
              <w:bottom w:val="nil"/>
            </w:tcBorders>
          </w:tcPr>
          <w:p w14:paraId="075F2BFF" w14:textId="77777777" w:rsidR="00B32338" w:rsidRDefault="00B32338">
            <w:pPr>
              <w:pStyle w:val="ConsPlusNormal"/>
              <w:jc w:val="right"/>
            </w:pPr>
            <w:r>
              <w:lastRenderedPageBreak/>
              <w:t>8,67</w:t>
            </w:r>
          </w:p>
        </w:tc>
        <w:tc>
          <w:tcPr>
            <w:tcW w:w="1144" w:type="dxa"/>
            <w:tcBorders>
              <w:bottom w:val="nil"/>
            </w:tcBorders>
          </w:tcPr>
          <w:p w14:paraId="69278810" w14:textId="77777777" w:rsidR="00B32338" w:rsidRDefault="00B32338">
            <w:pPr>
              <w:pStyle w:val="ConsPlusNormal"/>
              <w:jc w:val="right"/>
            </w:pPr>
            <w:r>
              <w:t>13,19</w:t>
            </w:r>
          </w:p>
        </w:tc>
        <w:tc>
          <w:tcPr>
            <w:tcW w:w="1020" w:type="dxa"/>
            <w:tcBorders>
              <w:bottom w:val="nil"/>
            </w:tcBorders>
          </w:tcPr>
          <w:p w14:paraId="2C9BB105" w14:textId="77777777" w:rsidR="00B32338" w:rsidRDefault="00B32338">
            <w:pPr>
              <w:pStyle w:val="ConsPlusNormal"/>
              <w:jc w:val="right"/>
            </w:pPr>
            <w:r>
              <w:t>17,74</w:t>
            </w:r>
          </w:p>
        </w:tc>
        <w:tc>
          <w:tcPr>
            <w:tcW w:w="1024" w:type="dxa"/>
            <w:tcBorders>
              <w:bottom w:val="nil"/>
            </w:tcBorders>
          </w:tcPr>
          <w:p w14:paraId="6BE2D32C" w14:textId="77777777" w:rsidR="00B32338" w:rsidRDefault="00B32338">
            <w:pPr>
              <w:pStyle w:val="ConsPlusNormal"/>
              <w:jc w:val="right"/>
            </w:pPr>
            <w:r>
              <w:t>20,74</w:t>
            </w:r>
          </w:p>
        </w:tc>
        <w:tc>
          <w:tcPr>
            <w:tcW w:w="1020" w:type="dxa"/>
            <w:tcBorders>
              <w:bottom w:val="nil"/>
            </w:tcBorders>
          </w:tcPr>
          <w:p w14:paraId="77CC2E53" w14:textId="77777777" w:rsidR="00B32338" w:rsidRDefault="00B32338">
            <w:pPr>
              <w:pStyle w:val="ConsPlusNormal"/>
              <w:jc w:val="right"/>
            </w:pPr>
            <w:r>
              <w:t>23,74</w:t>
            </w:r>
          </w:p>
        </w:tc>
      </w:tr>
      <w:tr w:rsidR="00B32338" w14:paraId="09952DA5" w14:textId="77777777">
        <w:tblPrEx>
          <w:tblBorders>
            <w:insideH w:val="nil"/>
          </w:tblBorders>
        </w:tblPrEx>
        <w:tc>
          <w:tcPr>
            <w:tcW w:w="9072" w:type="dxa"/>
            <w:gridSpan w:val="7"/>
            <w:tcBorders>
              <w:top w:val="nil"/>
            </w:tcBorders>
          </w:tcPr>
          <w:p w14:paraId="58CB47FA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5388FE90" w14:textId="77777777">
        <w:tc>
          <w:tcPr>
            <w:tcW w:w="1849" w:type="dxa"/>
            <w:vMerge w:val="restart"/>
          </w:tcPr>
          <w:p w14:paraId="3B04D507" w14:textId="77777777" w:rsidR="00B32338" w:rsidRDefault="00B32338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223" w:type="dxa"/>
            <w:gridSpan w:val="6"/>
          </w:tcPr>
          <w:p w14:paraId="436D4F53" w14:textId="77777777" w:rsidR="00B32338" w:rsidRDefault="00B32338">
            <w:pPr>
              <w:pStyle w:val="ConsPlusNormal"/>
            </w:pPr>
            <w:r>
              <w:t>1. Увеличение протяженности улично-дорожной сети на территории ЗАТО Северск</w:t>
            </w:r>
          </w:p>
        </w:tc>
      </w:tr>
      <w:tr w:rsidR="00B32338" w14:paraId="301D30D2" w14:textId="77777777">
        <w:tc>
          <w:tcPr>
            <w:tcW w:w="1849" w:type="dxa"/>
            <w:vMerge/>
          </w:tcPr>
          <w:p w14:paraId="499ACB3B" w14:textId="77777777" w:rsidR="00B32338" w:rsidRDefault="00B32338">
            <w:pPr>
              <w:spacing w:after="1" w:line="0" w:lineRule="atLeast"/>
            </w:pPr>
          </w:p>
        </w:tc>
        <w:tc>
          <w:tcPr>
            <w:tcW w:w="7223" w:type="dxa"/>
            <w:gridSpan w:val="6"/>
          </w:tcPr>
          <w:p w14:paraId="52736602" w14:textId="77777777" w:rsidR="00B32338" w:rsidRDefault="00B32338">
            <w:pPr>
              <w:pStyle w:val="ConsPlusNormal"/>
            </w:pPr>
            <w:r>
              <w:t>2. Обеспечение достижения показателей регионального проекта "Дорожная сеть"</w:t>
            </w:r>
          </w:p>
        </w:tc>
      </w:tr>
      <w:tr w:rsidR="00B32338" w14:paraId="126BE05F" w14:textId="77777777">
        <w:tc>
          <w:tcPr>
            <w:tcW w:w="1849" w:type="dxa"/>
          </w:tcPr>
          <w:p w14:paraId="6AE6B6D0" w14:textId="77777777" w:rsidR="00B32338" w:rsidRDefault="00B32338">
            <w:pPr>
              <w:pStyle w:val="ConsPlusNormal"/>
            </w:pPr>
            <w:r>
              <w:t>Ведомственные целевые программы, входящие в состав подпрограммы 1 (далее - ВЦП)</w:t>
            </w:r>
          </w:p>
        </w:tc>
        <w:tc>
          <w:tcPr>
            <w:tcW w:w="7223" w:type="dxa"/>
            <w:gridSpan w:val="6"/>
          </w:tcPr>
          <w:p w14:paraId="30003131" w14:textId="77777777" w:rsidR="00B32338" w:rsidRDefault="00B32338">
            <w:pPr>
              <w:pStyle w:val="ConsPlusNormal"/>
            </w:pPr>
            <w:r>
              <w:t>Отсутствуют</w:t>
            </w:r>
          </w:p>
        </w:tc>
      </w:tr>
      <w:tr w:rsidR="00B32338" w14:paraId="1685F386" w14:textId="77777777">
        <w:tc>
          <w:tcPr>
            <w:tcW w:w="1849" w:type="dxa"/>
            <w:vMerge w:val="restart"/>
            <w:tcBorders>
              <w:bottom w:val="nil"/>
            </w:tcBorders>
          </w:tcPr>
          <w:p w14:paraId="4F8B5F7F" w14:textId="77777777" w:rsidR="00B32338" w:rsidRDefault="00B32338">
            <w:pPr>
              <w:pStyle w:val="ConsPlusNormal"/>
            </w:pPr>
            <w:r>
              <w:t>Объем финансирования подпрограммы 1, всего, в т.ч. по годам ее реализации, тыс. руб.</w:t>
            </w:r>
          </w:p>
        </w:tc>
        <w:tc>
          <w:tcPr>
            <w:tcW w:w="1871" w:type="dxa"/>
          </w:tcPr>
          <w:p w14:paraId="30DB73D0" w14:textId="77777777" w:rsidR="00B32338" w:rsidRDefault="00B32338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144" w:type="dxa"/>
          </w:tcPr>
          <w:p w14:paraId="6DF6C2E2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2E9F4D84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14:paraId="306D8CB5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75BBC7BA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14:paraId="3FEA31D1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30EEC1FE" w14:textId="77777777">
        <w:tc>
          <w:tcPr>
            <w:tcW w:w="1849" w:type="dxa"/>
            <w:vMerge/>
            <w:tcBorders>
              <w:bottom w:val="nil"/>
            </w:tcBorders>
          </w:tcPr>
          <w:p w14:paraId="2BDC11EE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34A89E6B" w14:textId="77777777" w:rsidR="00B32338" w:rsidRDefault="00B32338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14:paraId="43D2493C" w14:textId="77777777" w:rsidR="00B32338" w:rsidRDefault="00B32338">
            <w:pPr>
              <w:pStyle w:val="ConsPlusNormal"/>
              <w:jc w:val="right"/>
            </w:pPr>
            <w:r>
              <w:t>241871,37</w:t>
            </w:r>
          </w:p>
        </w:tc>
        <w:tc>
          <w:tcPr>
            <w:tcW w:w="1144" w:type="dxa"/>
          </w:tcPr>
          <w:p w14:paraId="75505EE1" w14:textId="77777777" w:rsidR="00B32338" w:rsidRDefault="00B32338">
            <w:pPr>
              <w:pStyle w:val="ConsPlusNormal"/>
              <w:jc w:val="right"/>
            </w:pPr>
            <w:r>
              <w:t>51361,13</w:t>
            </w:r>
          </w:p>
        </w:tc>
        <w:tc>
          <w:tcPr>
            <w:tcW w:w="1020" w:type="dxa"/>
          </w:tcPr>
          <w:p w14:paraId="2754E702" w14:textId="77777777" w:rsidR="00B32338" w:rsidRDefault="00B32338">
            <w:pPr>
              <w:pStyle w:val="ConsPlusNormal"/>
              <w:jc w:val="right"/>
            </w:pPr>
            <w:r>
              <w:t>64510,24</w:t>
            </w:r>
          </w:p>
        </w:tc>
        <w:tc>
          <w:tcPr>
            <w:tcW w:w="1024" w:type="dxa"/>
          </w:tcPr>
          <w:p w14:paraId="7F2F0892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0" w:type="dxa"/>
          </w:tcPr>
          <w:p w14:paraId="4A68C8DE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</w:tr>
      <w:tr w:rsidR="00B32338" w14:paraId="1A5E352C" w14:textId="77777777">
        <w:tc>
          <w:tcPr>
            <w:tcW w:w="1849" w:type="dxa"/>
            <w:vMerge/>
            <w:tcBorders>
              <w:bottom w:val="nil"/>
            </w:tcBorders>
          </w:tcPr>
          <w:p w14:paraId="529502D7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399ADC94" w14:textId="77777777" w:rsidR="00B32338" w:rsidRDefault="00B32338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144" w:type="dxa"/>
          </w:tcPr>
          <w:p w14:paraId="050CF7E1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5D8E2B9B" w14:textId="77777777" w:rsidR="00B32338" w:rsidRDefault="00B32338">
            <w:pPr>
              <w:pStyle w:val="ConsPlusNormal"/>
            </w:pPr>
          </w:p>
        </w:tc>
        <w:tc>
          <w:tcPr>
            <w:tcW w:w="1020" w:type="dxa"/>
          </w:tcPr>
          <w:p w14:paraId="322BD458" w14:textId="77777777" w:rsidR="00B32338" w:rsidRDefault="00B32338">
            <w:pPr>
              <w:pStyle w:val="ConsPlusNormal"/>
            </w:pPr>
          </w:p>
        </w:tc>
        <w:tc>
          <w:tcPr>
            <w:tcW w:w="1024" w:type="dxa"/>
          </w:tcPr>
          <w:p w14:paraId="567DF12F" w14:textId="77777777" w:rsidR="00B32338" w:rsidRDefault="00B32338">
            <w:pPr>
              <w:pStyle w:val="ConsPlusNormal"/>
            </w:pPr>
          </w:p>
        </w:tc>
        <w:tc>
          <w:tcPr>
            <w:tcW w:w="1020" w:type="dxa"/>
          </w:tcPr>
          <w:p w14:paraId="389A8146" w14:textId="77777777" w:rsidR="00B32338" w:rsidRDefault="00B32338">
            <w:pPr>
              <w:pStyle w:val="ConsPlusNormal"/>
            </w:pPr>
          </w:p>
        </w:tc>
      </w:tr>
      <w:tr w:rsidR="00B32338" w14:paraId="69E188B6" w14:textId="77777777">
        <w:tc>
          <w:tcPr>
            <w:tcW w:w="1849" w:type="dxa"/>
            <w:vMerge/>
            <w:tcBorders>
              <w:bottom w:val="nil"/>
            </w:tcBorders>
          </w:tcPr>
          <w:p w14:paraId="2B2A8B30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1A2A7EBD" w14:textId="77777777" w:rsidR="00B32338" w:rsidRDefault="00B32338">
            <w:pPr>
              <w:pStyle w:val="ConsPlusNormal"/>
            </w:pPr>
            <w:r>
              <w:t>федеральный бюджет</w:t>
            </w:r>
          </w:p>
          <w:p w14:paraId="6B4CEB61" w14:textId="77777777" w:rsidR="00B32338" w:rsidRDefault="00B32338">
            <w:pPr>
              <w:pStyle w:val="ConsPlusNormal"/>
            </w:pPr>
            <w:r>
              <w:t>(по согласованию (прогноз)</w:t>
            </w:r>
          </w:p>
        </w:tc>
        <w:tc>
          <w:tcPr>
            <w:tcW w:w="1144" w:type="dxa"/>
          </w:tcPr>
          <w:p w14:paraId="00EED676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144" w:type="dxa"/>
          </w:tcPr>
          <w:p w14:paraId="65A627D5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0" w:type="dxa"/>
          </w:tcPr>
          <w:p w14:paraId="325314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84E52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FBFBD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5E5CFFD" w14:textId="77777777">
        <w:tc>
          <w:tcPr>
            <w:tcW w:w="1849" w:type="dxa"/>
            <w:vMerge/>
            <w:tcBorders>
              <w:bottom w:val="nil"/>
            </w:tcBorders>
          </w:tcPr>
          <w:p w14:paraId="0C469825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0B4777BF" w14:textId="77777777" w:rsidR="00B32338" w:rsidRDefault="00B32338">
            <w:pPr>
              <w:pStyle w:val="ConsPlusNormal"/>
            </w:pPr>
            <w:r>
              <w:t>бюджет Томской области</w:t>
            </w:r>
          </w:p>
          <w:p w14:paraId="4FC9859F" w14:textId="77777777" w:rsidR="00B32338" w:rsidRDefault="00B32338">
            <w:pPr>
              <w:pStyle w:val="ConsPlusNormal"/>
            </w:pPr>
            <w:r>
              <w:t>(по согласованию (прогноз)</w:t>
            </w:r>
          </w:p>
        </w:tc>
        <w:tc>
          <w:tcPr>
            <w:tcW w:w="1144" w:type="dxa"/>
          </w:tcPr>
          <w:p w14:paraId="0117F730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144" w:type="dxa"/>
          </w:tcPr>
          <w:p w14:paraId="0F72986C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020" w:type="dxa"/>
          </w:tcPr>
          <w:p w14:paraId="3A4E329D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024" w:type="dxa"/>
          </w:tcPr>
          <w:p w14:paraId="64F88C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E2113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3CB7EA6" w14:textId="77777777">
        <w:tc>
          <w:tcPr>
            <w:tcW w:w="1849" w:type="dxa"/>
            <w:vMerge/>
            <w:tcBorders>
              <w:bottom w:val="nil"/>
            </w:tcBorders>
          </w:tcPr>
          <w:p w14:paraId="1C690211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</w:tcPr>
          <w:p w14:paraId="038101E6" w14:textId="77777777" w:rsidR="00B32338" w:rsidRDefault="00B32338">
            <w:pPr>
              <w:pStyle w:val="ConsPlusNormal"/>
            </w:pPr>
            <w:r>
              <w:t>внебюджетные источники</w:t>
            </w:r>
          </w:p>
          <w:p w14:paraId="07327F1E" w14:textId="77777777" w:rsidR="00B32338" w:rsidRDefault="00B32338">
            <w:pPr>
              <w:pStyle w:val="ConsPlusNormal"/>
            </w:pPr>
            <w:r>
              <w:t>(по согласованию (прогноз)</w:t>
            </w:r>
          </w:p>
        </w:tc>
        <w:tc>
          <w:tcPr>
            <w:tcW w:w="1144" w:type="dxa"/>
          </w:tcPr>
          <w:p w14:paraId="37435B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2C0A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A8EDB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58C78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8F0AA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3E64D8F" w14:textId="77777777">
        <w:tblPrEx>
          <w:tblBorders>
            <w:insideH w:val="nil"/>
          </w:tblBorders>
        </w:tblPrEx>
        <w:tc>
          <w:tcPr>
            <w:tcW w:w="1849" w:type="dxa"/>
            <w:vMerge/>
            <w:tcBorders>
              <w:bottom w:val="nil"/>
            </w:tcBorders>
          </w:tcPr>
          <w:p w14:paraId="70C66C5C" w14:textId="77777777" w:rsidR="00B32338" w:rsidRDefault="00B32338">
            <w:pPr>
              <w:spacing w:after="1" w:line="0" w:lineRule="atLeast"/>
            </w:pPr>
          </w:p>
        </w:tc>
        <w:tc>
          <w:tcPr>
            <w:tcW w:w="1871" w:type="dxa"/>
            <w:tcBorders>
              <w:bottom w:val="nil"/>
            </w:tcBorders>
          </w:tcPr>
          <w:p w14:paraId="0737FF42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14:paraId="0A4847F1" w14:textId="77777777" w:rsidR="00B32338" w:rsidRDefault="00B32338">
            <w:pPr>
              <w:pStyle w:val="ConsPlusNormal"/>
              <w:jc w:val="right"/>
            </w:pPr>
            <w:r>
              <w:t>444586,</w:t>
            </w:r>
            <w:r>
              <w:lastRenderedPageBreak/>
              <w:t>37</w:t>
            </w:r>
          </w:p>
        </w:tc>
        <w:tc>
          <w:tcPr>
            <w:tcW w:w="1144" w:type="dxa"/>
            <w:tcBorders>
              <w:bottom w:val="nil"/>
            </w:tcBorders>
          </w:tcPr>
          <w:p w14:paraId="11FCAE89" w14:textId="77777777" w:rsidR="00B32338" w:rsidRDefault="00B32338">
            <w:pPr>
              <w:pStyle w:val="ConsPlusNormal"/>
              <w:jc w:val="right"/>
            </w:pPr>
            <w:r>
              <w:lastRenderedPageBreak/>
              <w:t>161361,</w:t>
            </w:r>
            <w:r>
              <w:lastRenderedPageBreak/>
              <w:t>13</w:t>
            </w:r>
          </w:p>
        </w:tc>
        <w:tc>
          <w:tcPr>
            <w:tcW w:w="1020" w:type="dxa"/>
            <w:tcBorders>
              <w:bottom w:val="nil"/>
            </w:tcBorders>
          </w:tcPr>
          <w:p w14:paraId="25C08A46" w14:textId="77777777" w:rsidR="00B32338" w:rsidRDefault="00B32338">
            <w:pPr>
              <w:pStyle w:val="ConsPlusNormal"/>
              <w:jc w:val="right"/>
            </w:pPr>
            <w:r>
              <w:lastRenderedPageBreak/>
              <w:t>157225</w:t>
            </w:r>
            <w:r>
              <w:lastRenderedPageBreak/>
              <w:t>,24</w:t>
            </w:r>
          </w:p>
        </w:tc>
        <w:tc>
          <w:tcPr>
            <w:tcW w:w="1024" w:type="dxa"/>
            <w:tcBorders>
              <w:bottom w:val="nil"/>
            </w:tcBorders>
          </w:tcPr>
          <w:p w14:paraId="6685645D" w14:textId="77777777" w:rsidR="00B32338" w:rsidRDefault="00B32338">
            <w:pPr>
              <w:pStyle w:val="ConsPlusNormal"/>
              <w:jc w:val="right"/>
            </w:pPr>
            <w:r>
              <w:lastRenderedPageBreak/>
              <w:t>63000,</w:t>
            </w:r>
            <w:r>
              <w:lastRenderedPageBreak/>
              <w:t>00</w:t>
            </w:r>
          </w:p>
        </w:tc>
        <w:tc>
          <w:tcPr>
            <w:tcW w:w="1020" w:type="dxa"/>
            <w:tcBorders>
              <w:bottom w:val="nil"/>
            </w:tcBorders>
          </w:tcPr>
          <w:p w14:paraId="266821D2" w14:textId="77777777" w:rsidR="00B32338" w:rsidRDefault="00B32338">
            <w:pPr>
              <w:pStyle w:val="ConsPlusNormal"/>
              <w:jc w:val="right"/>
            </w:pPr>
            <w:r>
              <w:lastRenderedPageBreak/>
              <w:t>63000,</w:t>
            </w:r>
            <w:r>
              <w:lastRenderedPageBreak/>
              <w:t>00</w:t>
            </w:r>
          </w:p>
        </w:tc>
      </w:tr>
      <w:tr w:rsidR="00B32338" w14:paraId="10EC5B15" w14:textId="77777777">
        <w:tblPrEx>
          <w:tblBorders>
            <w:insideH w:val="nil"/>
          </w:tblBorders>
        </w:tblPrEx>
        <w:tc>
          <w:tcPr>
            <w:tcW w:w="9072" w:type="dxa"/>
            <w:gridSpan w:val="7"/>
            <w:tcBorders>
              <w:top w:val="nil"/>
            </w:tcBorders>
          </w:tcPr>
          <w:p w14:paraId="353A1960" w14:textId="77777777" w:rsidR="00B32338" w:rsidRDefault="00B323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566EFAFC" w14:textId="77777777" w:rsidR="00B32338" w:rsidRDefault="00B32338">
      <w:pPr>
        <w:pStyle w:val="ConsPlusNormal"/>
        <w:jc w:val="both"/>
      </w:pPr>
    </w:p>
    <w:p w14:paraId="7A9F84E3" w14:textId="77777777" w:rsidR="00B32338" w:rsidRDefault="00B32338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54B9F585" w14:textId="77777777" w:rsidR="00B32338" w:rsidRDefault="00B32338">
      <w:pPr>
        <w:pStyle w:val="ConsPlusTitle"/>
        <w:jc w:val="center"/>
      </w:pPr>
      <w:r>
        <w:t>СФЕРЫ РЕАЛИЗАЦИИ ПОДПРОГРАММЫ 1</w:t>
      </w:r>
    </w:p>
    <w:p w14:paraId="7D0CCF4C" w14:textId="77777777" w:rsidR="00B32338" w:rsidRDefault="00B32338">
      <w:pPr>
        <w:pStyle w:val="ConsPlusNormal"/>
        <w:jc w:val="both"/>
      </w:pPr>
    </w:p>
    <w:p w14:paraId="6F798A99" w14:textId="77777777" w:rsidR="00B32338" w:rsidRDefault="00B32338">
      <w:pPr>
        <w:pStyle w:val="ConsPlusNormal"/>
        <w:ind w:firstLine="540"/>
        <w:jc w:val="both"/>
      </w:pPr>
      <w:r>
        <w:t>Вопрос качественного состояния автомобильных дорог и проездов является одной из основных проблем г. Северска. Основная причина - стремительный рост парка автомобилей. Увеличение плотности и интенсивности транспортных потоков приводит к значительному повышению нагрузок на поверхность проезжей части.</w:t>
      </w:r>
    </w:p>
    <w:p w14:paraId="24C6F051" w14:textId="77777777" w:rsidR="00B32338" w:rsidRDefault="00B32338">
      <w:pPr>
        <w:pStyle w:val="ConsPlusNormal"/>
        <w:spacing w:before="280"/>
        <w:ind w:firstLine="540"/>
        <w:jc w:val="both"/>
      </w:pPr>
      <w:r>
        <w:t>Улично-дорожная сеть г. Северска включает в себя 115 объектов, ее протяженность составляет 131,67 км, из них 74,02 км - автомобильные дороги г. Северска, 57,65 км - улично-дорожная сеть.</w:t>
      </w:r>
    </w:p>
    <w:p w14:paraId="7EFE1A14" w14:textId="77777777" w:rsidR="00B32338" w:rsidRDefault="00B32338">
      <w:pPr>
        <w:pStyle w:val="ConsPlusNormal"/>
        <w:spacing w:before="280"/>
        <w:ind w:firstLine="540"/>
        <w:jc w:val="both"/>
      </w:pPr>
      <w:r>
        <w:t>Протяженность дорог с асфальтобетонным покрытием в г. Северске составляет 103 км.</w:t>
      </w:r>
    </w:p>
    <w:p w14:paraId="753B7C7B" w14:textId="77777777" w:rsidR="00B32338" w:rsidRDefault="00B32338">
      <w:pPr>
        <w:pStyle w:val="ConsPlusNormal"/>
        <w:spacing w:before="280"/>
        <w:ind w:firstLine="540"/>
        <w:jc w:val="both"/>
      </w:pPr>
      <w:r>
        <w:t>Отсутствие системного капитального ремонта дорог приводит к ухудшению дорожной ситуации, повышению уровня аварийности. В связи с отсутствием работ капитального характера для поддержания большей части автодорог в нормативном состоянии требуется ежегодное проведение ямочного ремонта в значительных объемах.</w:t>
      </w:r>
    </w:p>
    <w:p w14:paraId="06236769" w14:textId="77777777" w:rsidR="00B32338" w:rsidRDefault="00B32338">
      <w:pPr>
        <w:pStyle w:val="ConsPlusNormal"/>
        <w:spacing w:before="280"/>
        <w:ind w:firstLine="540"/>
        <w:jc w:val="both"/>
      </w:pPr>
      <w:r>
        <w:t>По результатам инструментальной диагностики и экспертной оценки, проведенных в 2019 году, 72,9% автомобильных дорог общего пользования местного значения имеют нормативное состояние.</w:t>
      </w:r>
    </w:p>
    <w:p w14:paraId="1742C9D7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При этом участие в национальном </w:t>
      </w:r>
      <w:hyperlink r:id="rId32" w:history="1">
        <w:r>
          <w:rPr>
            <w:color w:val="0000FF"/>
          </w:rPr>
          <w:t>проекте</w:t>
        </w:r>
      </w:hyperlink>
      <w:r>
        <w:t xml:space="preserve"> "Безопасные качественные дороги" обязывает ежегодно приводить в нормативное состояние не менее 5 - 6 км автомобильных дорог для достижения Томской областью показателя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"Развитие транспортной инфраструктуры в Томской области", утвержденной постановлением Администрации Томской области от 26.09.2019 N 340а.</w:t>
      </w:r>
    </w:p>
    <w:p w14:paraId="7845F466" w14:textId="77777777" w:rsidR="00B32338" w:rsidRDefault="00B3233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28.02.2022 N 325)</w:t>
      </w:r>
    </w:p>
    <w:p w14:paraId="2EBDEF35" w14:textId="77777777" w:rsidR="00B32338" w:rsidRDefault="00B32338">
      <w:pPr>
        <w:pStyle w:val="ConsPlusNormal"/>
        <w:spacing w:before="280"/>
        <w:ind w:firstLine="540"/>
        <w:jc w:val="both"/>
      </w:pPr>
      <w:r>
        <w:t>Всего в г. Северске в рамках мероприятий Программы планируется произвести ремонт 7 объектов улично-дорожной сети на площади 273,18 тыс. кв. м, при этом объемы ежегодного текущего ремонта должны неизбежно уменьшаться.</w:t>
      </w:r>
    </w:p>
    <w:p w14:paraId="478E8B5C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Отдельной задачей подпрограммы 1 является улучшение транспортной доступности новостроек города. Для этого в рамках подпрограммы 1 </w:t>
      </w:r>
      <w:r>
        <w:lastRenderedPageBreak/>
        <w:t>предусматривается строительство объектов улично-дорожной сети.</w:t>
      </w:r>
    </w:p>
    <w:p w14:paraId="428530B9" w14:textId="77777777" w:rsidR="00B32338" w:rsidRDefault="00B32338">
      <w:pPr>
        <w:pStyle w:val="ConsPlusNormal"/>
        <w:spacing w:before="280"/>
        <w:ind w:firstLine="540"/>
        <w:jc w:val="both"/>
      </w:pPr>
      <w:r>
        <w:t>Кроме того, на территории г. Северска является актуальной проблема отсутствия обустроенного проезда к жилым домам в микрорайоне N 10, где в период застройки не были выполнены работы по строительству подъездных путей, в связи с чем в Администрацию ЗАТО Северск поступают многочисленные жалобы от жителей, вынужденных проезжать к жилым домам по ул. Славского по дороге, временно обустроенной при строительстве микрорайона. В рамках подпрограммы 1 определена потребность на строительство подъездных путей к жилым домам в микрорайоне N 10.</w:t>
      </w:r>
    </w:p>
    <w:p w14:paraId="0AAAFD0E" w14:textId="77777777" w:rsidR="00B32338" w:rsidRDefault="00B32338">
      <w:pPr>
        <w:pStyle w:val="ConsPlusNormal"/>
        <w:jc w:val="both"/>
      </w:pPr>
    </w:p>
    <w:p w14:paraId="5CBABF60" w14:textId="77777777" w:rsidR="00B32338" w:rsidRDefault="00B32338">
      <w:pPr>
        <w:pStyle w:val="ConsPlusTitle"/>
        <w:jc w:val="center"/>
        <w:outlineLvl w:val="2"/>
      </w:pPr>
      <w:r>
        <w:t>II. ЦЕЛИ И ЗАДАЧИ ПОДПРОГРАММЫ 1, СРОКИ ЕЕ РЕАЛИЗАЦИИ,</w:t>
      </w:r>
    </w:p>
    <w:p w14:paraId="034CB60C" w14:textId="77777777" w:rsidR="00B32338" w:rsidRDefault="00B32338">
      <w:pPr>
        <w:pStyle w:val="ConsPlusTitle"/>
        <w:jc w:val="center"/>
      </w:pPr>
      <w:r>
        <w:t>ЦЕЛЕВЫЕ ПОКАЗАТЕЛИ (ИНДИКАТОРЫ) РЕЗУЛЬТАТИВНОСТИ</w:t>
      </w:r>
    </w:p>
    <w:p w14:paraId="30F09A9D" w14:textId="77777777" w:rsidR="00B32338" w:rsidRDefault="00B32338">
      <w:pPr>
        <w:pStyle w:val="ConsPlusTitle"/>
        <w:jc w:val="center"/>
      </w:pPr>
      <w:r>
        <w:t>РЕАЛИЗАЦИИ ПОДПРОГРАММЫ 1</w:t>
      </w:r>
    </w:p>
    <w:p w14:paraId="196851FB" w14:textId="77777777" w:rsidR="00B32338" w:rsidRDefault="00B32338">
      <w:pPr>
        <w:pStyle w:val="ConsPlusNormal"/>
        <w:jc w:val="both"/>
      </w:pPr>
    </w:p>
    <w:p w14:paraId="521DC59A" w14:textId="77777777" w:rsidR="00B32338" w:rsidRDefault="00B32338">
      <w:pPr>
        <w:pStyle w:val="ConsPlusNormal"/>
        <w:ind w:firstLine="540"/>
        <w:jc w:val="both"/>
      </w:pPr>
      <w:r>
        <w:t>Основной целью подпрограммы 1 является улучшение качественного состояния улично-дорожной сети ЗАТО Северск.</w:t>
      </w:r>
    </w:p>
    <w:p w14:paraId="5B32805B" w14:textId="77777777" w:rsidR="00B32338" w:rsidRDefault="00B32338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следующих задач:</w:t>
      </w:r>
    </w:p>
    <w:p w14:paraId="3B7313FA" w14:textId="77777777" w:rsidR="00B32338" w:rsidRDefault="00B32338">
      <w:pPr>
        <w:pStyle w:val="ConsPlusNormal"/>
        <w:spacing w:before="280"/>
        <w:ind w:firstLine="540"/>
        <w:jc w:val="both"/>
      </w:pPr>
      <w:r>
        <w:t>увеличение протяженности улично-дорожной сети на территории ЗАТО Северск;</w:t>
      </w:r>
    </w:p>
    <w:p w14:paraId="48D22D65" w14:textId="77777777" w:rsidR="00B32338" w:rsidRDefault="00B32338">
      <w:pPr>
        <w:pStyle w:val="ConsPlusNormal"/>
        <w:spacing w:before="280"/>
        <w:ind w:firstLine="540"/>
        <w:jc w:val="both"/>
      </w:pPr>
      <w:r>
        <w:t>обеспечение достижения показателей регионального проекта "Дорожная сеть".</w:t>
      </w:r>
    </w:p>
    <w:p w14:paraId="422451C9" w14:textId="77777777" w:rsidR="00B32338" w:rsidRDefault="00B32338">
      <w:pPr>
        <w:pStyle w:val="ConsPlusNormal"/>
        <w:spacing w:before="280"/>
        <w:ind w:firstLine="540"/>
        <w:jc w:val="both"/>
      </w:pPr>
      <w:r>
        <w:t>Сроки реализации подпрограммы 1 - 2021 - 2024 годы. Этапы не предусмотрены.</w:t>
      </w:r>
    </w:p>
    <w:p w14:paraId="06625A8C" w14:textId="77777777" w:rsidR="00B32338" w:rsidRDefault="00B32338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подпрограммы 1 представлены в таблице 1.</w:t>
      </w:r>
    </w:p>
    <w:p w14:paraId="06386E20" w14:textId="77777777" w:rsidR="00B32338" w:rsidRDefault="00B32338">
      <w:pPr>
        <w:pStyle w:val="ConsPlusNormal"/>
        <w:jc w:val="both"/>
      </w:pPr>
    </w:p>
    <w:p w14:paraId="3DE57D1E" w14:textId="77777777" w:rsidR="00B32338" w:rsidRDefault="00B32338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27FDCA48" w14:textId="77777777" w:rsidR="00B32338" w:rsidRDefault="00B32338">
      <w:pPr>
        <w:pStyle w:val="ConsPlusTitle"/>
        <w:jc w:val="center"/>
      </w:pPr>
      <w:r>
        <w:t>(индикаторов) результативности подпрограммы 1 "Строительство</w:t>
      </w:r>
    </w:p>
    <w:p w14:paraId="4E45F297" w14:textId="77777777" w:rsidR="00B32338" w:rsidRDefault="00B32338">
      <w:pPr>
        <w:pStyle w:val="ConsPlusTitle"/>
        <w:jc w:val="center"/>
      </w:pPr>
      <w:r>
        <w:t>и ремонт объектов улично-дорожной сети" муниципальной</w:t>
      </w:r>
    </w:p>
    <w:p w14:paraId="6C785ACD" w14:textId="77777777" w:rsidR="00B32338" w:rsidRDefault="00B32338">
      <w:pPr>
        <w:pStyle w:val="ConsPlusTitle"/>
        <w:jc w:val="center"/>
      </w:pPr>
      <w:r>
        <w:t>программы "Дорожная деятельность и транспортное обслуживание</w:t>
      </w:r>
    </w:p>
    <w:p w14:paraId="60406368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21326D37" w14:textId="77777777" w:rsidR="00B32338" w:rsidRDefault="00B32338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2694A80E" w14:textId="77777777" w:rsidR="00B32338" w:rsidRDefault="00B32338">
      <w:pPr>
        <w:pStyle w:val="ConsPlusNormal"/>
        <w:jc w:val="center"/>
      </w:pPr>
      <w:r>
        <w:t>от 28.02.2022 N 325)</w:t>
      </w:r>
    </w:p>
    <w:p w14:paraId="2FFFE918" w14:textId="77777777" w:rsidR="00B32338" w:rsidRDefault="00B32338">
      <w:pPr>
        <w:pStyle w:val="ConsPlusNormal"/>
        <w:jc w:val="both"/>
      </w:pPr>
    </w:p>
    <w:p w14:paraId="079E068E" w14:textId="77777777" w:rsidR="00B32338" w:rsidRDefault="00B32338">
      <w:pPr>
        <w:pStyle w:val="ConsPlusNormal"/>
        <w:jc w:val="right"/>
      </w:pPr>
      <w:r>
        <w:t>Таблица 1</w:t>
      </w:r>
    </w:p>
    <w:p w14:paraId="546E17FA" w14:textId="77777777" w:rsidR="00B32338" w:rsidRDefault="00B32338">
      <w:pPr>
        <w:pStyle w:val="ConsPlusNormal"/>
        <w:jc w:val="both"/>
      </w:pPr>
    </w:p>
    <w:p w14:paraId="1E9AB9F9" w14:textId="77777777" w:rsidR="00B32338" w:rsidRDefault="00B32338">
      <w:pPr>
        <w:sectPr w:rsidR="00B323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204"/>
        <w:gridCol w:w="604"/>
        <w:gridCol w:w="664"/>
        <w:gridCol w:w="664"/>
        <w:gridCol w:w="664"/>
        <w:gridCol w:w="664"/>
        <w:gridCol w:w="664"/>
        <w:gridCol w:w="1714"/>
        <w:gridCol w:w="1684"/>
        <w:gridCol w:w="1804"/>
      </w:tblGrid>
      <w:tr w:rsidR="00B32338" w14:paraId="6E7E2EFC" w14:textId="77777777">
        <w:tc>
          <w:tcPr>
            <w:tcW w:w="454" w:type="dxa"/>
            <w:vMerge w:val="restart"/>
          </w:tcPr>
          <w:p w14:paraId="30DD4B5E" w14:textId="77777777" w:rsidR="00B32338" w:rsidRDefault="00B323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14:paraId="34A11AAF" w14:textId="77777777" w:rsidR="00B32338" w:rsidRDefault="00B32338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238974A2" w14:textId="77777777" w:rsidR="00B32338" w:rsidRDefault="00B323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24" w:type="dxa"/>
            <w:gridSpan w:val="6"/>
          </w:tcPr>
          <w:p w14:paraId="6B4C2225" w14:textId="77777777" w:rsidR="00B32338" w:rsidRDefault="00B3233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62C6E797" w14:textId="77777777" w:rsidR="00B32338" w:rsidRDefault="00B32338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03AF7954" w14:textId="77777777" w:rsidR="00B32338" w:rsidRDefault="00B32338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804" w:type="dxa"/>
            <w:vMerge w:val="restart"/>
          </w:tcPr>
          <w:p w14:paraId="7DCE4D73" w14:textId="77777777" w:rsidR="00B32338" w:rsidRDefault="00B32338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B32338" w14:paraId="16C7759B" w14:textId="77777777">
        <w:tc>
          <w:tcPr>
            <w:tcW w:w="454" w:type="dxa"/>
            <w:vMerge/>
          </w:tcPr>
          <w:p w14:paraId="79DD5D46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3C503DA4" w14:textId="77777777" w:rsidR="00B32338" w:rsidRDefault="00B32338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14:paraId="6D59961D" w14:textId="77777777" w:rsidR="00B32338" w:rsidRDefault="00B32338">
            <w:pPr>
              <w:spacing w:after="1" w:line="0" w:lineRule="atLeast"/>
            </w:pPr>
          </w:p>
        </w:tc>
        <w:tc>
          <w:tcPr>
            <w:tcW w:w="604" w:type="dxa"/>
          </w:tcPr>
          <w:p w14:paraId="20E0D910" w14:textId="77777777" w:rsidR="00B32338" w:rsidRDefault="00B323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14:paraId="6CF3FE78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14:paraId="6776429E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14:paraId="3EE69F82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14:paraId="30821E96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14:paraId="0ADC2A9A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3B5AFBB6" w14:textId="77777777" w:rsidR="00B32338" w:rsidRDefault="00B32338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14:paraId="2C773D93" w14:textId="77777777" w:rsidR="00B32338" w:rsidRDefault="00B32338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14:paraId="7581FCAD" w14:textId="77777777" w:rsidR="00B32338" w:rsidRDefault="00B32338">
            <w:pPr>
              <w:spacing w:after="1" w:line="0" w:lineRule="atLeast"/>
            </w:pPr>
          </w:p>
        </w:tc>
      </w:tr>
      <w:tr w:rsidR="00B32338" w14:paraId="3ACE23E4" w14:textId="77777777">
        <w:tc>
          <w:tcPr>
            <w:tcW w:w="454" w:type="dxa"/>
          </w:tcPr>
          <w:p w14:paraId="7CF77F6A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DE009FB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56EBC16B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14:paraId="2D67FA8B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14:paraId="090363B7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14:paraId="62152651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14:paraId="606BCC2A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14:paraId="22843FD3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14:paraId="46914FF4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4FB5165C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7127B5A4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14:paraId="1B7035D6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6CE2938B" w14:textId="77777777">
        <w:tc>
          <w:tcPr>
            <w:tcW w:w="12768" w:type="dxa"/>
            <w:gridSpan w:val="12"/>
          </w:tcPr>
          <w:p w14:paraId="1143B0CE" w14:textId="77777777" w:rsidR="00B32338" w:rsidRDefault="00B32338">
            <w:pPr>
              <w:pStyle w:val="ConsPlusNormal"/>
              <w:outlineLvl w:val="4"/>
            </w:pPr>
            <w:r>
              <w:t>Показатели подпрограммы 1 "Строительство и ремонт объектов улично-дорожной сети"</w:t>
            </w:r>
          </w:p>
        </w:tc>
      </w:tr>
      <w:tr w:rsidR="00B32338" w14:paraId="71904F2B" w14:textId="77777777">
        <w:tc>
          <w:tcPr>
            <w:tcW w:w="454" w:type="dxa"/>
          </w:tcPr>
          <w:p w14:paraId="4B432AFD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14:paraId="6AD51089" w14:textId="77777777" w:rsidR="00B32338" w:rsidRDefault="00B32338">
            <w:pPr>
              <w:pStyle w:val="ConsPlusNormal"/>
            </w:pPr>
            <w:r>
              <w:t>Протяженность автомобильных дорог, введенных в эксплуатацию после строительства</w:t>
            </w:r>
          </w:p>
        </w:tc>
        <w:tc>
          <w:tcPr>
            <w:tcW w:w="1204" w:type="dxa"/>
          </w:tcPr>
          <w:p w14:paraId="0AE855CD" w14:textId="77777777" w:rsidR="00B32338" w:rsidRDefault="00B32338">
            <w:pPr>
              <w:pStyle w:val="ConsPlusNormal"/>
              <w:jc w:val="center"/>
            </w:pPr>
            <w:r>
              <w:t>км; тыс. м</w:t>
            </w:r>
          </w:p>
        </w:tc>
        <w:tc>
          <w:tcPr>
            <w:tcW w:w="604" w:type="dxa"/>
          </w:tcPr>
          <w:p w14:paraId="0E30610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7107354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3C94395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1D698AC4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74FD3CD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32141AC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485475A6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B3238F8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00C06FDE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4881C60E" w14:textId="77777777">
        <w:tc>
          <w:tcPr>
            <w:tcW w:w="454" w:type="dxa"/>
          </w:tcPr>
          <w:p w14:paraId="483A1550" w14:textId="77777777" w:rsidR="00B32338" w:rsidRDefault="00B32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14:paraId="77508AA1" w14:textId="77777777" w:rsidR="00B32338" w:rsidRDefault="00B32338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соответствующих нормативным требованиям, в </w:t>
            </w:r>
            <w: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14:paraId="67E34A42" w14:textId="77777777" w:rsidR="00B32338" w:rsidRDefault="00B32338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604" w:type="dxa"/>
          </w:tcPr>
          <w:p w14:paraId="15A4A4EA" w14:textId="77777777" w:rsidR="00B32338" w:rsidRDefault="00B32338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664" w:type="dxa"/>
          </w:tcPr>
          <w:p w14:paraId="68575DCD" w14:textId="77777777" w:rsidR="00B32338" w:rsidRDefault="00B32338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664" w:type="dxa"/>
          </w:tcPr>
          <w:p w14:paraId="7AB67589" w14:textId="77777777" w:rsidR="00B32338" w:rsidRDefault="00B32338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664" w:type="dxa"/>
          </w:tcPr>
          <w:p w14:paraId="44C7F078" w14:textId="77777777" w:rsidR="00B32338" w:rsidRDefault="00B32338">
            <w:pPr>
              <w:pStyle w:val="ConsPlusNormal"/>
              <w:jc w:val="right"/>
            </w:pPr>
            <w:r>
              <w:t>79,01</w:t>
            </w:r>
          </w:p>
        </w:tc>
        <w:tc>
          <w:tcPr>
            <w:tcW w:w="664" w:type="dxa"/>
          </w:tcPr>
          <w:p w14:paraId="4561146B" w14:textId="77777777" w:rsidR="00B32338" w:rsidRDefault="00B32338">
            <w:pPr>
              <w:pStyle w:val="ConsPlusNormal"/>
              <w:jc w:val="right"/>
            </w:pPr>
            <w:r>
              <w:t>80,30</w:t>
            </w:r>
          </w:p>
        </w:tc>
        <w:tc>
          <w:tcPr>
            <w:tcW w:w="664" w:type="dxa"/>
          </w:tcPr>
          <w:p w14:paraId="38592B22" w14:textId="77777777" w:rsidR="00B32338" w:rsidRDefault="00B32338">
            <w:pPr>
              <w:pStyle w:val="ConsPlusNormal"/>
              <w:jc w:val="right"/>
            </w:pPr>
            <w:r>
              <w:t>81,59</w:t>
            </w:r>
          </w:p>
        </w:tc>
        <w:tc>
          <w:tcPr>
            <w:tcW w:w="1714" w:type="dxa"/>
          </w:tcPr>
          <w:p w14:paraId="4FD87E28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F6CB752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48C1A91E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27493066" w14:textId="77777777">
        <w:tc>
          <w:tcPr>
            <w:tcW w:w="454" w:type="dxa"/>
          </w:tcPr>
          <w:p w14:paraId="3597DEFA" w14:textId="77777777" w:rsidR="00B32338" w:rsidRDefault="00B323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14:paraId="1E51F922" w14:textId="77777777" w:rsidR="00B32338" w:rsidRDefault="00B32338">
            <w:pPr>
              <w:pStyle w:val="ConsPlusNormal"/>
            </w:pPr>
            <w:r>
              <w:t>Общая протяженность объектов улично-дорожной сети, на которых выполнен капитальный ремонт и ремонт (нарастающим итогом)</w:t>
            </w:r>
          </w:p>
        </w:tc>
        <w:tc>
          <w:tcPr>
            <w:tcW w:w="1204" w:type="dxa"/>
          </w:tcPr>
          <w:p w14:paraId="49CF5ECC" w14:textId="77777777" w:rsidR="00B32338" w:rsidRDefault="00B32338">
            <w:pPr>
              <w:pStyle w:val="ConsPlusNormal"/>
              <w:jc w:val="center"/>
            </w:pPr>
            <w:r>
              <w:t>км; тыс. м</w:t>
            </w:r>
          </w:p>
        </w:tc>
        <w:tc>
          <w:tcPr>
            <w:tcW w:w="604" w:type="dxa"/>
          </w:tcPr>
          <w:p w14:paraId="3374A2F5" w14:textId="77777777" w:rsidR="00B32338" w:rsidRDefault="00B32338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64" w:type="dxa"/>
          </w:tcPr>
          <w:p w14:paraId="1C9C6B98" w14:textId="77777777" w:rsidR="00B32338" w:rsidRDefault="00B32338">
            <w:pPr>
              <w:pStyle w:val="ConsPlusNormal"/>
              <w:jc w:val="right"/>
            </w:pPr>
            <w:r>
              <w:t>8,67</w:t>
            </w:r>
          </w:p>
        </w:tc>
        <w:tc>
          <w:tcPr>
            <w:tcW w:w="664" w:type="dxa"/>
          </w:tcPr>
          <w:p w14:paraId="37D870D9" w14:textId="77777777" w:rsidR="00B32338" w:rsidRDefault="00B32338">
            <w:pPr>
              <w:pStyle w:val="ConsPlusNormal"/>
              <w:jc w:val="right"/>
            </w:pPr>
            <w:r>
              <w:t>13,19</w:t>
            </w:r>
          </w:p>
        </w:tc>
        <w:tc>
          <w:tcPr>
            <w:tcW w:w="664" w:type="dxa"/>
          </w:tcPr>
          <w:p w14:paraId="056E0B61" w14:textId="77777777" w:rsidR="00B32338" w:rsidRDefault="00B32338">
            <w:pPr>
              <w:pStyle w:val="ConsPlusNormal"/>
              <w:jc w:val="right"/>
            </w:pPr>
            <w:r>
              <w:t>17,74</w:t>
            </w:r>
          </w:p>
        </w:tc>
        <w:tc>
          <w:tcPr>
            <w:tcW w:w="664" w:type="dxa"/>
          </w:tcPr>
          <w:p w14:paraId="69B733D8" w14:textId="77777777" w:rsidR="00B32338" w:rsidRDefault="00B32338">
            <w:pPr>
              <w:pStyle w:val="ConsPlusNormal"/>
              <w:jc w:val="right"/>
            </w:pPr>
            <w:r>
              <w:t>20,74</w:t>
            </w:r>
          </w:p>
        </w:tc>
        <w:tc>
          <w:tcPr>
            <w:tcW w:w="664" w:type="dxa"/>
          </w:tcPr>
          <w:p w14:paraId="344CDABC" w14:textId="77777777" w:rsidR="00B32338" w:rsidRDefault="00B32338">
            <w:pPr>
              <w:pStyle w:val="ConsPlusNormal"/>
              <w:jc w:val="right"/>
            </w:pPr>
            <w:r>
              <w:t>23,74</w:t>
            </w:r>
          </w:p>
        </w:tc>
        <w:tc>
          <w:tcPr>
            <w:tcW w:w="1714" w:type="dxa"/>
          </w:tcPr>
          <w:p w14:paraId="03701C0B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7EF078E1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6A5A5A5A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4F047346" w14:textId="77777777">
        <w:tc>
          <w:tcPr>
            <w:tcW w:w="12768" w:type="dxa"/>
            <w:gridSpan w:val="12"/>
          </w:tcPr>
          <w:p w14:paraId="3DD27CA4" w14:textId="77777777" w:rsidR="00B32338" w:rsidRDefault="00B32338">
            <w:pPr>
              <w:pStyle w:val="ConsPlusNormal"/>
              <w:outlineLvl w:val="4"/>
            </w:pPr>
            <w:r>
              <w:t>Показатели задачи 1 "Увеличение протяженности улично-дорожной сети на территории ЗАТО Северск" подпрограммы 1</w:t>
            </w:r>
          </w:p>
        </w:tc>
      </w:tr>
      <w:tr w:rsidR="00B32338" w14:paraId="6F72FE1D" w14:textId="77777777">
        <w:tc>
          <w:tcPr>
            <w:tcW w:w="454" w:type="dxa"/>
          </w:tcPr>
          <w:p w14:paraId="78C71A25" w14:textId="77777777" w:rsidR="00B32338" w:rsidRDefault="00B323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</w:tcPr>
          <w:p w14:paraId="0942F5DB" w14:textId="77777777" w:rsidR="00B32338" w:rsidRDefault="00B32338">
            <w:pPr>
              <w:pStyle w:val="ConsPlusNormal"/>
            </w:pPr>
            <w:r>
              <w:t xml:space="preserve">Количество микрорайонов, оснащенных новыми участками </w:t>
            </w:r>
            <w:r>
              <w:lastRenderedPageBreak/>
              <w:t>улично-дорожной сети</w:t>
            </w:r>
          </w:p>
        </w:tc>
        <w:tc>
          <w:tcPr>
            <w:tcW w:w="1204" w:type="dxa"/>
          </w:tcPr>
          <w:p w14:paraId="68DE8223" w14:textId="77777777" w:rsidR="00B32338" w:rsidRDefault="00B32338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604" w:type="dxa"/>
          </w:tcPr>
          <w:p w14:paraId="3B335FA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3CE9ECA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7527973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0AE19BD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0C25104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04EE46F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44253D09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3A34ACC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0A796DB9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B32338" w14:paraId="691F6F64" w14:textId="77777777">
        <w:tc>
          <w:tcPr>
            <w:tcW w:w="12768" w:type="dxa"/>
            <w:gridSpan w:val="12"/>
          </w:tcPr>
          <w:p w14:paraId="298B894F" w14:textId="77777777" w:rsidR="00B32338" w:rsidRDefault="00B32338">
            <w:pPr>
              <w:pStyle w:val="ConsPlusNormal"/>
              <w:outlineLvl w:val="4"/>
            </w:pPr>
            <w:r>
              <w:t>Показатели задачи 2 "Обеспечение достижения показателей регионального проекта "Дорожная сеть" подпрограммы 1</w:t>
            </w:r>
          </w:p>
        </w:tc>
      </w:tr>
      <w:tr w:rsidR="00B32338" w14:paraId="3CCEDFC9" w14:textId="77777777">
        <w:tc>
          <w:tcPr>
            <w:tcW w:w="454" w:type="dxa"/>
          </w:tcPr>
          <w:p w14:paraId="76014B68" w14:textId="77777777" w:rsidR="00B32338" w:rsidRDefault="00B323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</w:tcPr>
          <w:p w14:paraId="2AB6CD31" w14:textId="77777777" w:rsidR="00B32338" w:rsidRDefault="00B32338">
            <w:pPr>
              <w:pStyle w:val="ConsPlusNormal"/>
            </w:pPr>
            <w:r>
              <w:t>Протяженность автомобильных дорог, на которых выполнен капитальный ремонт и ремонт</w:t>
            </w:r>
          </w:p>
        </w:tc>
        <w:tc>
          <w:tcPr>
            <w:tcW w:w="1204" w:type="dxa"/>
          </w:tcPr>
          <w:p w14:paraId="41EAA6BE" w14:textId="77777777" w:rsidR="00B32338" w:rsidRDefault="00B32338">
            <w:pPr>
              <w:pStyle w:val="ConsPlusNormal"/>
              <w:jc w:val="center"/>
            </w:pPr>
            <w:r>
              <w:t>км; тыс. м</w:t>
            </w:r>
          </w:p>
        </w:tc>
        <w:tc>
          <w:tcPr>
            <w:tcW w:w="604" w:type="dxa"/>
          </w:tcPr>
          <w:p w14:paraId="620BADF9" w14:textId="77777777" w:rsidR="00B32338" w:rsidRDefault="00B32338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64" w:type="dxa"/>
          </w:tcPr>
          <w:p w14:paraId="751E1952" w14:textId="77777777" w:rsidR="00B32338" w:rsidRDefault="00B32338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664" w:type="dxa"/>
          </w:tcPr>
          <w:p w14:paraId="1EBE6643" w14:textId="77777777" w:rsidR="00B32338" w:rsidRDefault="00B32338">
            <w:pPr>
              <w:pStyle w:val="ConsPlusNormal"/>
              <w:jc w:val="right"/>
            </w:pPr>
            <w:r>
              <w:t>4,20</w:t>
            </w:r>
          </w:p>
        </w:tc>
        <w:tc>
          <w:tcPr>
            <w:tcW w:w="664" w:type="dxa"/>
          </w:tcPr>
          <w:p w14:paraId="0965DB68" w14:textId="77777777" w:rsidR="00B32338" w:rsidRDefault="00B32338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664" w:type="dxa"/>
          </w:tcPr>
          <w:p w14:paraId="239EC7B3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64" w:type="dxa"/>
          </w:tcPr>
          <w:p w14:paraId="1D5FEA3B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714" w:type="dxa"/>
          </w:tcPr>
          <w:p w14:paraId="03A9A8DD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EBFC815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3E6B7E08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</w:tr>
    </w:tbl>
    <w:p w14:paraId="676BE48E" w14:textId="77777777" w:rsidR="00B32338" w:rsidRDefault="00B32338">
      <w:pPr>
        <w:pStyle w:val="ConsPlusNormal"/>
        <w:jc w:val="both"/>
      </w:pPr>
    </w:p>
    <w:p w14:paraId="312C00D1" w14:textId="77777777" w:rsidR="00B32338" w:rsidRDefault="00B32338">
      <w:pPr>
        <w:pStyle w:val="ConsPlusTitle"/>
        <w:jc w:val="center"/>
        <w:outlineLvl w:val="2"/>
      </w:pPr>
      <w:r>
        <w:t>III. СИСТЕМА МЕРОПРИЯТИЙ ПОДПРОГРАММЫ 1</w:t>
      </w:r>
    </w:p>
    <w:p w14:paraId="0028149E" w14:textId="77777777" w:rsidR="00B32338" w:rsidRDefault="00B32338">
      <w:pPr>
        <w:pStyle w:val="ConsPlusTitle"/>
        <w:jc w:val="center"/>
      </w:pPr>
      <w:r>
        <w:t>И ЕЕ РЕСУРСНОЕ ОБЕСПЕЧЕНИЕ</w:t>
      </w:r>
    </w:p>
    <w:p w14:paraId="1CAB97D7" w14:textId="77777777" w:rsidR="00B32338" w:rsidRDefault="00B32338">
      <w:pPr>
        <w:pStyle w:val="ConsPlusNormal"/>
        <w:jc w:val="both"/>
      </w:pPr>
    </w:p>
    <w:p w14:paraId="7DECCD8C" w14:textId="77777777" w:rsidR="00B32338" w:rsidRDefault="00B32338">
      <w:pPr>
        <w:pStyle w:val="ConsPlusNormal"/>
        <w:ind w:firstLine="540"/>
        <w:jc w:val="both"/>
      </w:pPr>
      <w:r>
        <w:t>Задачи подпрограммы 1 "Строительство и ремонт объектов улично-дорожной сети" реализуются путем исполнения основных мероприятий:</w:t>
      </w:r>
    </w:p>
    <w:p w14:paraId="0096762A" w14:textId="77777777" w:rsidR="00B32338" w:rsidRDefault="00B32338">
      <w:pPr>
        <w:pStyle w:val="ConsPlusNormal"/>
        <w:spacing w:before="280"/>
        <w:ind w:firstLine="540"/>
        <w:jc w:val="both"/>
      </w:pPr>
      <w:r>
        <w:t>строительство объектов улично-дорожной сети;</w:t>
      </w:r>
    </w:p>
    <w:p w14:paraId="273FD7F1" w14:textId="77777777" w:rsidR="00B32338" w:rsidRDefault="00B32338">
      <w:pPr>
        <w:pStyle w:val="ConsPlusNormal"/>
        <w:spacing w:before="280"/>
        <w:ind w:firstLine="540"/>
        <w:jc w:val="both"/>
      </w:pPr>
      <w:r>
        <w:t>участие в региональном проекте "Дорожная сеть".</w:t>
      </w:r>
    </w:p>
    <w:p w14:paraId="574BF23F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Помимо финансирования из средств местного бюджета подпрограммой 1 предусматривается финансирование из бюджета Томской области и из федерального бюджета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местным бюджетам Томской области на капитальный ремонт и (или) ремонт автомобильных дорог общего </w:t>
      </w:r>
      <w:r>
        <w:lastRenderedPageBreak/>
        <w:t>пользования местного значения, утвержденным постановлением Администрации Томской области от 26.09.2019 N 340а "Об утверждении государственной программы "Развитие транспортной инфраструктуры в Томской области".</w:t>
      </w:r>
    </w:p>
    <w:p w14:paraId="17993AFC" w14:textId="77777777" w:rsidR="00B32338" w:rsidRDefault="00B32338">
      <w:pPr>
        <w:pStyle w:val="ConsPlusNormal"/>
        <w:spacing w:before="280"/>
        <w:ind w:firstLine="540"/>
        <w:jc w:val="both"/>
      </w:pPr>
      <w:r>
        <w:t>Перечень основных мероприятий и ресурсное обеспечение подпрограммы 1 представлены в таблице 2.</w:t>
      </w:r>
    </w:p>
    <w:p w14:paraId="6C789A7B" w14:textId="77777777" w:rsidR="00B32338" w:rsidRDefault="00B32338">
      <w:pPr>
        <w:pStyle w:val="ConsPlusNormal"/>
        <w:jc w:val="both"/>
      </w:pPr>
    </w:p>
    <w:p w14:paraId="69CB3EB7" w14:textId="77777777" w:rsidR="00B32338" w:rsidRDefault="00B32338">
      <w:pPr>
        <w:pStyle w:val="ConsPlusTitle"/>
        <w:jc w:val="center"/>
        <w:outlineLvl w:val="3"/>
      </w:pPr>
      <w:r>
        <w:t>Перечень мероприятий и ресурсное обеспечение подпрограммы 1</w:t>
      </w:r>
    </w:p>
    <w:p w14:paraId="3531F12F" w14:textId="77777777" w:rsidR="00B32338" w:rsidRDefault="00B32338">
      <w:pPr>
        <w:pStyle w:val="ConsPlusTitle"/>
        <w:jc w:val="center"/>
      </w:pPr>
      <w:r>
        <w:t>"Строительство и ремонт объектов улично-дорожной сети"</w:t>
      </w:r>
    </w:p>
    <w:p w14:paraId="57FE77D5" w14:textId="77777777" w:rsidR="00B32338" w:rsidRDefault="00B32338">
      <w:pPr>
        <w:pStyle w:val="ConsPlusTitle"/>
        <w:jc w:val="center"/>
      </w:pPr>
      <w:r>
        <w:t>муниципальной программы "Дорожная деятельность</w:t>
      </w:r>
    </w:p>
    <w:p w14:paraId="58480576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5E066CF6" w14:textId="77777777" w:rsidR="00B32338" w:rsidRDefault="00B32338">
      <w:pPr>
        <w:pStyle w:val="ConsPlusNormal"/>
        <w:jc w:val="both"/>
      </w:pPr>
    </w:p>
    <w:p w14:paraId="378F0531" w14:textId="77777777" w:rsidR="00B32338" w:rsidRDefault="00B32338">
      <w:pPr>
        <w:pStyle w:val="ConsPlusNormal"/>
        <w:jc w:val="right"/>
      </w:pPr>
      <w:r>
        <w:t>Таблица 2</w:t>
      </w:r>
    </w:p>
    <w:p w14:paraId="04C6EAE4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84"/>
        <w:gridCol w:w="794"/>
        <w:gridCol w:w="1144"/>
        <w:gridCol w:w="1024"/>
        <w:gridCol w:w="1024"/>
        <w:gridCol w:w="1144"/>
        <w:gridCol w:w="907"/>
        <w:gridCol w:w="1804"/>
        <w:gridCol w:w="1814"/>
        <w:gridCol w:w="1309"/>
      </w:tblGrid>
      <w:tr w:rsidR="00B32338" w14:paraId="75693FBA" w14:textId="77777777">
        <w:tc>
          <w:tcPr>
            <w:tcW w:w="604" w:type="dxa"/>
            <w:vMerge w:val="restart"/>
          </w:tcPr>
          <w:p w14:paraId="5E2DE83F" w14:textId="77777777" w:rsidR="00B32338" w:rsidRDefault="00B32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14:paraId="2233944D" w14:textId="77777777" w:rsidR="00B32338" w:rsidRDefault="00B32338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94" w:type="dxa"/>
            <w:vMerge w:val="restart"/>
          </w:tcPr>
          <w:p w14:paraId="2FCD1887" w14:textId="77777777" w:rsidR="00B32338" w:rsidRDefault="00B32338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144" w:type="dxa"/>
            <w:vMerge w:val="restart"/>
          </w:tcPr>
          <w:p w14:paraId="6A32C29D" w14:textId="77777777" w:rsidR="00B32338" w:rsidRDefault="00B3233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4099" w:type="dxa"/>
            <w:gridSpan w:val="4"/>
          </w:tcPr>
          <w:p w14:paraId="3860FD7E" w14:textId="77777777" w:rsidR="00B32338" w:rsidRDefault="00B32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04" w:type="dxa"/>
            <w:vMerge w:val="restart"/>
          </w:tcPr>
          <w:p w14:paraId="7BE9994C" w14:textId="77777777" w:rsidR="00B32338" w:rsidRDefault="00B32338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123" w:type="dxa"/>
            <w:gridSpan w:val="2"/>
          </w:tcPr>
          <w:p w14:paraId="4BAAE03C" w14:textId="77777777" w:rsidR="00B32338" w:rsidRDefault="00B32338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2338" w14:paraId="65B47B97" w14:textId="77777777">
        <w:tc>
          <w:tcPr>
            <w:tcW w:w="604" w:type="dxa"/>
            <w:vMerge/>
          </w:tcPr>
          <w:p w14:paraId="61BEABEB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6AD63F3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8433F6D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06E4FF8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</w:tcPr>
          <w:p w14:paraId="1A2CC4F4" w14:textId="77777777" w:rsidR="00B32338" w:rsidRDefault="00B32338">
            <w:pPr>
              <w:pStyle w:val="ConsPlusNormal"/>
              <w:jc w:val="center"/>
            </w:pPr>
            <w:r>
              <w:t>федерального бюджета (по соглас</w:t>
            </w:r>
            <w:r>
              <w:lastRenderedPageBreak/>
              <w:t>ованию (прогноз)</w:t>
            </w:r>
          </w:p>
        </w:tc>
        <w:tc>
          <w:tcPr>
            <w:tcW w:w="1024" w:type="dxa"/>
          </w:tcPr>
          <w:p w14:paraId="428C7A5D" w14:textId="77777777" w:rsidR="00B32338" w:rsidRDefault="00B32338">
            <w:pPr>
              <w:pStyle w:val="ConsPlusNormal"/>
              <w:jc w:val="center"/>
            </w:pPr>
            <w:r>
              <w:lastRenderedPageBreak/>
              <w:t>областного бюджета (по соглас</w:t>
            </w:r>
            <w:r>
              <w:lastRenderedPageBreak/>
              <w:t>ованию (прогноз)</w:t>
            </w:r>
          </w:p>
        </w:tc>
        <w:tc>
          <w:tcPr>
            <w:tcW w:w="1144" w:type="dxa"/>
          </w:tcPr>
          <w:p w14:paraId="223F24B1" w14:textId="77777777" w:rsidR="00B32338" w:rsidRDefault="00B32338">
            <w:pPr>
              <w:pStyle w:val="ConsPlusNormal"/>
              <w:jc w:val="center"/>
            </w:pPr>
            <w:r>
              <w:lastRenderedPageBreak/>
              <w:t>местного бюджета</w:t>
            </w:r>
          </w:p>
        </w:tc>
        <w:tc>
          <w:tcPr>
            <w:tcW w:w="907" w:type="dxa"/>
          </w:tcPr>
          <w:p w14:paraId="6B6F6B25" w14:textId="77777777" w:rsidR="00B32338" w:rsidRDefault="00B32338">
            <w:pPr>
              <w:pStyle w:val="ConsPlusNormal"/>
              <w:jc w:val="center"/>
            </w:pPr>
            <w:r>
              <w:t xml:space="preserve">внебюджетных источников </w:t>
            </w:r>
            <w:r>
              <w:lastRenderedPageBreak/>
              <w:t>(по согласованию (прогноз)</w:t>
            </w:r>
          </w:p>
        </w:tc>
        <w:tc>
          <w:tcPr>
            <w:tcW w:w="1804" w:type="dxa"/>
            <w:vMerge/>
          </w:tcPr>
          <w:p w14:paraId="2C6E6A45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22EFAE69" w14:textId="77777777" w:rsidR="00B32338" w:rsidRDefault="00B32338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</w:tcPr>
          <w:p w14:paraId="6002C7B6" w14:textId="77777777" w:rsidR="00B32338" w:rsidRDefault="00B32338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B32338" w14:paraId="2FA82B1C" w14:textId="77777777">
        <w:tc>
          <w:tcPr>
            <w:tcW w:w="604" w:type="dxa"/>
          </w:tcPr>
          <w:p w14:paraId="57F62DF7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1A4E3BF8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465F4766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5042F7A2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14:paraId="3422EB0D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14:paraId="3AA02C76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14:paraId="2DD6836F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197D07A1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6C9A57D8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14:paraId="7828E7AF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544D2C45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</w:tr>
      <w:tr w:rsidR="00B32338" w14:paraId="3B9BD744" w14:textId="77777777">
        <w:tc>
          <w:tcPr>
            <w:tcW w:w="604" w:type="dxa"/>
          </w:tcPr>
          <w:p w14:paraId="618A950E" w14:textId="77777777" w:rsidR="00B32338" w:rsidRDefault="00B32338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48" w:type="dxa"/>
            <w:gridSpan w:val="10"/>
          </w:tcPr>
          <w:p w14:paraId="1C8529A8" w14:textId="77777777" w:rsidR="00B32338" w:rsidRDefault="00B32338">
            <w:pPr>
              <w:pStyle w:val="ConsPlusNormal"/>
            </w:pPr>
            <w:r>
              <w:t>Задача 1 "Увеличение протяженности улично-дорожной сети на территории ЗАТО Северск" подпрограммы 1</w:t>
            </w:r>
          </w:p>
        </w:tc>
      </w:tr>
      <w:tr w:rsidR="00B32338" w14:paraId="68B932CA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649E1F3F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2121A209" w14:textId="77777777" w:rsidR="00B32338" w:rsidRDefault="00B32338">
            <w:pPr>
              <w:pStyle w:val="ConsPlusNormal"/>
            </w:pPr>
            <w:r>
              <w:t>Основное мероприятие. Строительство и ремонт улично-дорожной сети, в т.ч.:</w:t>
            </w:r>
          </w:p>
        </w:tc>
        <w:tc>
          <w:tcPr>
            <w:tcW w:w="794" w:type="dxa"/>
          </w:tcPr>
          <w:p w14:paraId="2251E732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3B1F3E49" w14:textId="77777777" w:rsidR="00B32338" w:rsidRDefault="00B32338">
            <w:pPr>
              <w:pStyle w:val="ConsPlusNormal"/>
              <w:jc w:val="right"/>
            </w:pPr>
            <w:r>
              <w:t>2871,37</w:t>
            </w:r>
          </w:p>
        </w:tc>
        <w:tc>
          <w:tcPr>
            <w:tcW w:w="1024" w:type="dxa"/>
          </w:tcPr>
          <w:p w14:paraId="38A537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542D6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2D95D8" w14:textId="77777777" w:rsidR="00B32338" w:rsidRDefault="00B32338">
            <w:pPr>
              <w:pStyle w:val="ConsPlusNormal"/>
              <w:jc w:val="right"/>
            </w:pPr>
            <w:r>
              <w:t>2871,37</w:t>
            </w:r>
          </w:p>
        </w:tc>
        <w:tc>
          <w:tcPr>
            <w:tcW w:w="907" w:type="dxa"/>
          </w:tcPr>
          <w:p w14:paraId="4FDA69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090541D4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29BB199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9D26D5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AE2593B" w14:textId="77777777">
        <w:tc>
          <w:tcPr>
            <w:tcW w:w="604" w:type="dxa"/>
            <w:vMerge/>
            <w:tcBorders>
              <w:bottom w:val="nil"/>
            </w:tcBorders>
          </w:tcPr>
          <w:p w14:paraId="23DE5237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304D1D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AF3C283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4479CA0C" w14:textId="77777777" w:rsidR="00B32338" w:rsidRDefault="00B32338">
            <w:pPr>
              <w:pStyle w:val="ConsPlusNormal"/>
              <w:jc w:val="right"/>
            </w:pPr>
            <w:r>
              <w:t>1361,13</w:t>
            </w:r>
          </w:p>
        </w:tc>
        <w:tc>
          <w:tcPr>
            <w:tcW w:w="1024" w:type="dxa"/>
          </w:tcPr>
          <w:p w14:paraId="0F48F9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D98F7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5D9158" w14:textId="77777777" w:rsidR="00B32338" w:rsidRDefault="00B32338">
            <w:pPr>
              <w:pStyle w:val="ConsPlusNormal"/>
              <w:jc w:val="right"/>
            </w:pPr>
            <w:r>
              <w:t>1361,13</w:t>
            </w:r>
          </w:p>
        </w:tc>
        <w:tc>
          <w:tcPr>
            <w:tcW w:w="907" w:type="dxa"/>
          </w:tcPr>
          <w:p w14:paraId="509DD4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51FE80F5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2BA61052" w14:textId="77777777" w:rsidR="00B32338" w:rsidRDefault="00B32338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09" w:type="dxa"/>
          </w:tcPr>
          <w:p w14:paraId="1CCCE10C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37CAEA3" w14:textId="77777777">
        <w:tc>
          <w:tcPr>
            <w:tcW w:w="604" w:type="dxa"/>
            <w:vMerge/>
            <w:tcBorders>
              <w:bottom w:val="nil"/>
            </w:tcBorders>
          </w:tcPr>
          <w:p w14:paraId="58861E66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C49138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A7F3881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4DA75626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1024" w:type="dxa"/>
          </w:tcPr>
          <w:p w14:paraId="27A0CC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EE02B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8E079B9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907" w:type="dxa"/>
          </w:tcPr>
          <w:p w14:paraId="36AA8C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47DE7E46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3D9F0BBC" w14:textId="77777777" w:rsidR="00B32338" w:rsidRDefault="00B32338">
            <w:pPr>
              <w:pStyle w:val="ConsPlusNormal"/>
            </w:pPr>
            <w:r>
              <w:t xml:space="preserve">1. Количество микрорайонов, оснащенных новыми </w:t>
            </w:r>
            <w:r>
              <w:lastRenderedPageBreak/>
              <w:t>участками улично-дорожной сети, ед</w:t>
            </w:r>
          </w:p>
        </w:tc>
        <w:tc>
          <w:tcPr>
            <w:tcW w:w="1309" w:type="dxa"/>
          </w:tcPr>
          <w:p w14:paraId="19921001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0E1FE0CE" w14:textId="77777777">
        <w:tc>
          <w:tcPr>
            <w:tcW w:w="604" w:type="dxa"/>
            <w:vMerge/>
            <w:tcBorders>
              <w:bottom w:val="nil"/>
            </w:tcBorders>
          </w:tcPr>
          <w:p w14:paraId="3144668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81D1AB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F9591C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28064F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31CF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E438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451A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E03BF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40E5E074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4DE08C52" w14:textId="77777777" w:rsidR="00B32338" w:rsidRDefault="00B32338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09" w:type="dxa"/>
          </w:tcPr>
          <w:p w14:paraId="3A73F8E3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8F1DA2C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77FFE51F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F05CF7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0CF6111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56FA13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52C014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2DECA9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6B4045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14:paraId="1BBB61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E912CC6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226FABA8" w14:textId="77777777" w:rsidR="00B32338" w:rsidRDefault="00B32338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31190C1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D826B35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614BA193" w14:textId="77777777" w:rsidR="00B32338" w:rsidRDefault="00B32338">
            <w:pPr>
              <w:pStyle w:val="ConsPlusNormal"/>
              <w:jc w:val="both"/>
            </w:pPr>
            <w:r>
              <w:t xml:space="preserve">(п. 1.1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77F7B5BF" w14:textId="77777777">
        <w:tc>
          <w:tcPr>
            <w:tcW w:w="604" w:type="dxa"/>
            <w:vMerge w:val="restart"/>
          </w:tcPr>
          <w:p w14:paraId="7F578BD2" w14:textId="77777777" w:rsidR="00B32338" w:rsidRDefault="00B32338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  <w:vMerge w:val="restart"/>
          </w:tcPr>
          <w:p w14:paraId="5C9BE0A3" w14:textId="77777777" w:rsidR="00B32338" w:rsidRDefault="00B32338">
            <w:pPr>
              <w:pStyle w:val="ConsPlusNormal"/>
            </w:pPr>
            <w:r>
              <w:t xml:space="preserve">Строительство проезда Новый </w:t>
            </w:r>
            <w:r>
              <w:lastRenderedPageBreak/>
              <w:t>в микрорайоне N 12 в г. Северске</w:t>
            </w:r>
          </w:p>
        </w:tc>
        <w:tc>
          <w:tcPr>
            <w:tcW w:w="794" w:type="dxa"/>
          </w:tcPr>
          <w:p w14:paraId="6305B60A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6D257B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20EC6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BF517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49374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7F494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0CE427B6" w14:textId="77777777" w:rsidR="00B32338" w:rsidRDefault="00B32338">
            <w:pPr>
              <w:pStyle w:val="ConsPlusNormal"/>
            </w:pPr>
            <w:r>
              <w:t>УКС Администрац</w:t>
            </w:r>
            <w:r>
              <w:lastRenderedPageBreak/>
              <w:t>ии ЗАТО Северск</w:t>
            </w:r>
          </w:p>
        </w:tc>
        <w:tc>
          <w:tcPr>
            <w:tcW w:w="1814" w:type="dxa"/>
          </w:tcPr>
          <w:p w14:paraId="27D4238C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10646EB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CC25448" w14:textId="77777777">
        <w:tc>
          <w:tcPr>
            <w:tcW w:w="604" w:type="dxa"/>
            <w:vMerge/>
          </w:tcPr>
          <w:p w14:paraId="75044FB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41738FC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95F8CDA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31AB4C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3A5AB4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5A775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5EA1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D637A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C580CE1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18F2E7F6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39B98223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C44E5A0" w14:textId="77777777">
        <w:tc>
          <w:tcPr>
            <w:tcW w:w="604" w:type="dxa"/>
            <w:vMerge/>
          </w:tcPr>
          <w:p w14:paraId="6628004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279FB7D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55CFD0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4B6430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D96AD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883BB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C34E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F9F25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76132E4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16EA39FC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32BF3444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37114EB" w14:textId="77777777">
        <w:tc>
          <w:tcPr>
            <w:tcW w:w="604" w:type="dxa"/>
            <w:vMerge/>
          </w:tcPr>
          <w:p w14:paraId="2A2A0B8F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2A0A3E1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5FD140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38F748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19816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91C8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D184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19E30B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63DC343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7A78A1ED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00E8F0F8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B7D97CF" w14:textId="77777777">
        <w:tc>
          <w:tcPr>
            <w:tcW w:w="604" w:type="dxa"/>
            <w:vMerge/>
          </w:tcPr>
          <w:p w14:paraId="243C1F0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317F934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6425178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393C20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2BE78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01851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FF1AC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2572FF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7C8F442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034F6D95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192BAC4C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7241F32" w14:textId="77777777">
        <w:tc>
          <w:tcPr>
            <w:tcW w:w="604" w:type="dxa"/>
            <w:vMerge w:val="restart"/>
          </w:tcPr>
          <w:p w14:paraId="5C35B385" w14:textId="77777777" w:rsidR="00B32338" w:rsidRDefault="00B32338">
            <w:pPr>
              <w:pStyle w:val="ConsPlusNormal"/>
            </w:pPr>
            <w:r>
              <w:t>1.1.2</w:t>
            </w:r>
          </w:p>
        </w:tc>
        <w:tc>
          <w:tcPr>
            <w:tcW w:w="1984" w:type="dxa"/>
            <w:vMerge w:val="restart"/>
          </w:tcPr>
          <w:p w14:paraId="1334CE8F" w14:textId="77777777" w:rsidR="00B32338" w:rsidRDefault="00B32338">
            <w:pPr>
              <w:pStyle w:val="ConsPlusNormal"/>
            </w:pPr>
            <w:r>
              <w:t xml:space="preserve">Строительство улицы Солнечной в г. Северске, участок от ул. </w:t>
            </w:r>
            <w:r>
              <w:lastRenderedPageBreak/>
              <w:t>Ленина - ул. Ленинградской до Южного проезда</w:t>
            </w:r>
          </w:p>
        </w:tc>
        <w:tc>
          <w:tcPr>
            <w:tcW w:w="794" w:type="dxa"/>
          </w:tcPr>
          <w:p w14:paraId="6BE5043C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4BE06C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BA205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1C6AB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DA56F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1EBA12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6355F3AB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7371E11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2D5978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A11795E" w14:textId="77777777">
        <w:tc>
          <w:tcPr>
            <w:tcW w:w="604" w:type="dxa"/>
            <w:vMerge/>
          </w:tcPr>
          <w:p w14:paraId="0FCD7757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5868049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98519B4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7237EA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61CCD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12C9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DCA91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1F4416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211E03C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52D41505" w14:textId="77777777" w:rsidR="00B32338" w:rsidRDefault="00B32338">
            <w:pPr>
              <w:pStyle w:val="ConsPlusNormal"/>
            </w:pPr>
            <w:r>
              <w:t xml:space="preserve">1. Количество объектов, введенных в </w:t>
            </w:r>
            <w:r>
              <w:lastRenderedPageBreak/>
              <w:t>эксплуатацию, ед</w:t>
            </w:r>
          </w:p>
        </w:tc>
        <w:tc>
          <w:tcPr>
            <w:tcW w:w="1309" w:type="dxa"/>
          </w:tcPr>
          <w:p w14:paraId="2D3735A3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6AAA7CFA" w14:textId="77777777">
        <w:tc>
          <w:tcPr>
            <w:tcW w:w="604" w:type="dxa"/>
            <w:vMerge/>
          </w:tcPr>
          <w:p w14:paraId="4B69EC1B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3993A34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FEC6C2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5BFD1F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B9F8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17A73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1A2AD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18E785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4E85DB4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615F8048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27C9255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34BBA1A" w14:textId="77777777">
        <w:tc>
          <w:tcPr>
            <w:tcW w:w="604" w:type="dxa"/>
            <w:vMerge/>
          </w:tcPr>
          <w:p w14:paraId="2989851F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1BC4CB3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7B56F8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368440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AA73E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D25FA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518B8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605DB0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5525D8A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43DB3BEB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4C967678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99EB415" w14:textId="77777777">
        <w:tc>
          <w:tcPr>
            <w:tcW w:w="604" w:type="dxa"/>
            <w:vMerge/>
          </w:tcPr>
          <w:p w14:paraId="4B2F4F7C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109324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8DB56D1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619E55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238B9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529F5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5C494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719000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C743318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50D8F210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2DCB418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A8FF1A3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086F7F1F" w14:textId="77777777" w:rsidR="00B32338" w:rsidRDefault="00B32338">
            <w:pPr>
              <w:pStyle w:val="ConsPlusNormal"/>
            </w:pPr>
            <w:r>
              <w:t>1.1.3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386C748C" w14:textId="77777777" w:rsidR="00B32338" w:rsidRDefault="00B32338">
            <w:pPr>
              <w:pStyle w:val="ConsPlusNormal"/>
            </w:pPr>
            <w:r>
              <w:t>Капитальный ремонт автодороги ул. Предзаводская 10а (устройство водоотведения)</w:t>
            </w:r>
          </w:p>
        </w:tc>
        <w:tc>
          <w:tcPr>
            <w:tcW w:w="794" w:type="dxa"/>
          </w:tcPr>
          <w:p w14:paraId="33BFDFC0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62F787C3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024" w:type="dxa"/>
          </w:tcPr>
          <w:p w14:paraId="4D203A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87D9B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5C637F6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907" w:type="dxa"/>
          </w:tcPr>
          <w:p w14:paraId="105D9E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72A4CE4A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378AE1B2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66014A65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A247215" w14:textId="77777777">
        <w:tc>
          <w:tcPr>
            <w:tcW w:w="604" w:type="dxa"/>
            <w:vMerge/>
            <w:tcBorders>
              <w:bottom w:val="nil"/>
            </w:tcBorders>
          </w:tcPr>
          <w:p w14:paraId="5F35D819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FB027C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3F2B7F7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61883AD2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024" w:type="dxa"/>
          </w:tcPr>
          <w:p w14:paraId="42457E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F01AA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E06A5F3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907" w:type="dxa"/>
          </w:tcPr>
          <w:p w14:paraId="60195E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484A4A42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650F9AF1" w14:textId="77777777" w:rsidR="00B32338" w:rsidRDefault="00B32338">
            <w:pPr>
              <w:pStyle w:val="ConsPlusNormal"/>
            </w:pPr>
            <w:r>
              <w:t xml:space="preserve">1. Количество объектов, введенных в </w:t>
            </w:r>
            <w:r>
              <w:lastRenderedPageBreak/>
              <w:t>эксплуатацию, ед</w:t>
            </w:r>
          </w:p>
        </w:tc>
        <w:tc>
          <w:tcPr>
            <w:tcW w:w="1309" w:type="dxa"/>
          </w:tcPr>
          <w:p w14:paraId="22B80F02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07496B4D" w14:textId="77777777">
        <w:tc>
          <w:tcPr>
            <w:tcW w:w="604" w:type="dxa"/>
            <w:vMerge/>
            <w:tcBorders>
              <w:bottom w:val="nil"/>
            </w:tcBorders>
          </w:tcPr>
          <w:p w14:paraId="3339458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72C305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5476893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0F83A9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90EE0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AC946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8F8A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7BCDA1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1AAC79F0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65CEB025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454871F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96870E8" w14:textId="77777777">
        <w:tc>
          <w:tcPr>
            <w:tcW w:w="604" w:type="dxa"/>
            <w:vMerge/>
            <w:tcBorders>
              <w:bottom w:val="nil"/>
            </w:tcBorders>
          </w:tcPr>
          <w:p w14:paraId="26A6168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4CBB23A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2541CC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2FE1E1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7A157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3A419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980F3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301A2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30D3C6B9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477B6745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6435A784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77C8E98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36C05B15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0C73169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3635554D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37162D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68D419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2BF042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3B34B3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14:paraId="6FEA02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F7458F1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2D85100F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64C5E8B0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1E8186D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20770ADA" w14:textId="77777777" w:rsidR="00B32338" w:rsidRDefault="00B32338">
            <w:pPr>
              <w:pStyle w:val="ConsPlusNormal"/>
              <w:jc w:val="both"/>
            </w:pPr>
            <w:r>
              <w:t xml:space="preserve">(п. 1.1.3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30.07.2021 N 1727)</w:t>
            </w:r>
          </w:p>
        </w:tc>
      </w:tr>
      <w:tr w:rsidR="00B32338" w14:paraId="4C57ABBE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0FFDCF2A" w14:textId="77777777" w:rsidR="00B32338" w:rsidRDefault="00B32338">
            <w:pPr>
              <w:pStyle w:val="ConsPlusNormal"/>
            </w:pPr>
            <w:r>
              <w:t>1.1.4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7012F44" w14:textId="77777777" w:rsidR="00B32338" w:rsidRDefault="00B32338">
            <w:pPr>
              <w:pStyle w:val="ConsPlusNormal"/>
            </w:pPr>
            <w:r>
              <w:t>Разработка проектно-сметной документации на ремонт улично-</w:t>
            </w:r>
            <w:r>
              <w:lastRenderedPageBreak/>
              <w:t>дорожной сети ЗАТО Северск и внутриквартальных проездов</w:t>
            </w:r>
          </w:p>
        </w:tc>
        <w:tc>
          <w:tcPr>
            <w:tcW w:w="794" w:type="dxa"/>
          </w:tcPr>
          <w:p w14:paraId="237EEF3D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57ACBF17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1024" w:type="dxa"/>
          </w:tcPr>
          <w:p w14:paraId="192BBD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E14CA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967024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907" w:type="dxa"/>
          </w:tcPr>
          <w:p w14:paraId="2C58DE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685CFB5D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52240C5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BF9E1C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AFA7C55" w14:textId="77777777">
        <w:tc>
          <w:tcPr>
            <w:tcW w:w="604" w:type="dxa"/>
            <w:vMerge/>
            <w:tcBorders>
              <w:bottom w:val="nil"/>
            </w:tcBorders>
          </w:tcPr>
          <w:p w14:paraId="5A647C0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BF7EB5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10D5D86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08C9B87F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1024" w:type="dxa"/>
          </w:tcPr>
          <w:p w14:paraId="3DB799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78135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FCCBD5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907" w:type="dxa"/>
          </w:tcPr>
          <w:p w14:paraId="772495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5177ECEB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00C8C652" w14:textId="77777777" w:rsidR="00B32338" w:rsidRDefault="00B32338">
            <w:pPr>
              <w:pStyle w:val="ConsPlusNormal"/>
            </w:pPr>
            <w:r>
              <w:t xml:space="preserve">1. Количество выполненных проектов на выполнение </w:t>
            </w:r>
            <w:r>
              <w:lastRenderedPageBreak/>
              <w:t>работ по капитальному ремонту и ремонту улично-дорожной сети, ед</w:t>
            </w:r>
          </w:p>
        </w:tc>
        <w:tc>
          <w:tcPr>
            <w:tcW w:w="1309" w:type="dxa"/>
          </w:tcPr>
          <w:p w14:paraId="316CEE30" w14:textId="77777777" w:rsidR="00B32338" w:rsidRDefault="00B3233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B32338" w14:paraId="30673712" w14:textId="77777777">
        <w:tc>
          <w:tcPr>
            <w:tcW w:w="604" w:type="dxa"/>
            <w:vMerge/>
            <w:tcBorders>
              <w:bottom w:val="nil"/>
            </w:tcBorders>
          </w:tcPr>
          <w:p w14:paraId="3680A68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008067F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9209AE2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52E2C6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0E58E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1954C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AA7B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225D7A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7208FED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373E6851" w14:textId="77777777" w:rsidR="00B32338" w:rsidRDefault="00B32338">
            <w:pPr>
              <w:pStyle w:val="ConsPlusNormal"/>
            </w:pPr>
            <w: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1309" w:type="dxa"/>
          </w:tcPr>
          <w:p w14:paraId="7034B095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0A7B8DF" w14:textId="77777777">
        <w:tc>
          <w:tcPr>
            <w:tcW w:w="604" w:type="dxa"/>
            <w:vMerge/>
            <w:tcBorders>
              <w:bottom w:val="nil"/>
            </w:tcBorders>
          </w:tcPr>
          <w:p w14:paraId="02B8799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A1D7DB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86C5927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4FA51A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EA88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F7B6B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CD622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3DF833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5E7D1FA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596F5EDA" w14:textId="77777777" w:rsidR="00B32338" w:rsidRDefault="00B32338">
            <w:pPr>
              <w:pStyle w:val="ConsPlusNormal"/>
            </w:pPr>
            <w:r>
              <w:t>1. Количество выполненных проектов на выполнение работ по капитальному ремонту и ремонту улично-</w:t>
            </w:r>
            <w:r>
              <w:lastRenderedPageBreak/>
              <w:t>дорожной сети, ед</w:t>
            </w:r>
          </w:p>
        </w:tc>
        <w:tc>
          <w:tcPr>
            <w:tcW w:w="1309" w:type="dxa"/>
          </w:tcPr>
          <w:p w14:paraId="2096B4ED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22904A06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4D6C1582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4681F58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02B59CC2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0C4B67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43E120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2EA93C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2D9586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14:paraId="5C5CBA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6C5B1DDA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7E9521D0" w14:textId="77777777" w:rsidR="00B32338" w:rsidRDefault="00B32338">
            <w:pPr>
              <w:pStyle w:val="ConsPlusNormal"/>
            </w:pPr>
            <w:r>
              <w:t>1. Количество выполненных проектов на выполнение работ по капитальному ремонту и ремонту улично-дорожной сети,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3A3F1EE0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5BB368E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14748912" w14:textId="77777777" w:rsidR="00B32338" w:rsidRDefault="00B32338">
            <w:pPr>
              <w:pStyle w:val="ConsPlusNormal"/>
              <w:jc w:val="both"/>
            </w:pPr>
            <w:r>
              <w:t xml:space="preserve">(п. 1.1.4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29F0D665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0A28B636" w14:textId="77777777" w:rsidR="00B32338" w:rsidRDefault="00B32338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6E2FA2D" w14:textId="77777777" w:rsidR="00B32338" w:rsidRDefault="00B32338">
            <w:pPr>
              <w:pStyle w:val="ConsPlusNormal"/>
            </w:pPr>
            <w:r>
              <w:t>Строительство внутриквартального проезда в микрорайоне N 10 в г. Северске</w:t>
            </w:r>
          </w:p>
        </w:tc>
        <w:tc>
          <w:tcPr>
            <w:tcW w:w="794" w:type="dxa"/>
          </w:tcPr>
          <w:p w14:paraId="5CA471E7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2BB297CA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1024" w:type="dxa"/>
          </w:tcPr>
          <w:p w14:paraId="7D75F7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19D13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1FEF6F7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907" w:type="dxa"/>
          </w:tcPr>
          <w:p w14:paraId="5D554E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2CB820E2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2ED2565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6482CF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31BB078" w14:textId="77777777">
        <w:tc>
          <w:tcPr>
            <w:tcW w:w="604" w:type="dxa"/>
            <w:vMerge/>
            <w:tcBorders>
              <w:bottom w:val="nil"/>
            </w:tcBorders>
          </w:tcPr>
          <w:p w14:paraId="175DA70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EDE66B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516DE15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4952AB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38E73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AF7FB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669E7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7E5A9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10B4B36E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7F543DA0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</w:t>
            </w:r>
          </w:p>
        </w:tc>
        <w:tc>
          <w:tcPr>
            <w:tcW w:w="1309" w:type="dxa"/>
          </w:tcPr>
          <w:p w14:paraId="5DCD2BF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91801DA" w14:textId="77777777">
        <w:tc>
          <w:tcPr>
            <w:tcW w:w="604" w:type="dxa"/>
            <w:vMerge/>
            <w:tcBorders>
              <w:bottom w:val="nil"/>
            </w:tcBorders>
          </w:tcPr>
          <w:p w14:paraId="784D9EF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4D9675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35E523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4483F69F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1024" w:type="dxa"/>
          </w:tcPr>
          <w:p w14:paraId="1598FC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92B7D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48C4839" w14:textId="77777777" w:rsidR="00B32338" w:rsidRDefault="00B32338">
            <w:pPr>
              <w:pStyle w:val="ConsPlusNormal"/>
              <w:jc w:val="right"/>
            </w:pPr>
            <w:r>
              <w:t>1510,24</w:t>
            </w:r>
          </w:p>
        </w:tc>
        <w:tc>
          <w:tcPr>
            <w:tcW w:w="907" w:type="dxa"/>
          </w:tcPr>
          <w:p w14:paraId="14BB5D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30CD919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4EF190E9" w14:textId="77777777" w:rsidR="00B32338" w:rsidRDefault="00B32338">
            <w:pPr>
              <w:pStyle w:val="ConsPlusNormal"/>
            </w:pPr>
            <w:r>
              <w:t xml:space="preserve">1. Количество подготовленных проектов, </w:t>
            </w:r>
            <w:r>
              <w:lastRenderedPageBreak/>
              <w:t>актов сдачи в эксплуатацию, ед</w:t>
            </w:r>
          </w:p>
        </w:tc>
        <w:tc>
          <w:tcPr>
            <w:tcW w:w="1309" w:type="dxa"/>
          </w:tcPr>
          <w:p w14:paraId="24512C2A" w14:textId="77777777" w:rsidR="00B32338" w:rsidRDefault="00B3233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B32338" w14:paraId="0F6DC909" w14:textId="77777777">
        <w:tc>
          <w:tcPr>
            <w:tcW w:w="604" w:type="dxa"/>
            <w:vMerge/>
            <w:tcBorders>
              <w:bottom w:val="nil"/>
            </w:tcBorders>
          </w:tcPr>
          <w:p w14:paraId="090BE3B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82A821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1CDC48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4DF992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6BF9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B42AA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78B66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69F737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4C22DBC7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70563403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</w:t>
            </w:r>
          </w:p>
        </w:tc>
        <w:tc>
          <w:tcPr>
            <w:tcW w:w="1309" w:type="dxa"/>
          </w:tcPr>
          <w:p w14:paraId="3616454F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9E303F6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01C60FE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65BC14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29132793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5EE20E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214A14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32091A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224E5E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  <w:tcBorders>
              <w:bottom w:val="nil"/>
            </w:tcBorders>
          </w:tcPr>
          <w:p w14:paraId="3383F6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688BE0E0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593EDE78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5BE98D6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2338D6F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051BAFCA" w14:textId="77777777" w:rsidR="00B32338" w:rsidRDefault="00B32338">
            <w:pPr>
              <w:pStyle w:val="ConsPlusNormal"/>
              <w:jc w:val="both"/>
            </w:pPr>
            <w:r>
              <w:t xml:space="preserve">(п. 1.1.5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52096B28" w14:textId="77777777">
        <w:tc>
          <w:tcPr>
            <w:tcW w:w="604" w:type="dxa"/>
          </w:tcPr>
          <w:p w14:paraId="5EC5A5E0" w14:textId="77777777" w:rsidR="00B32338" w:rsidRDefault="00B32338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948" w:type="dxa"/>
            <w:gridSpan w:val="10"/>
          </w:tcPr>
          <w:p w14:paraId="5F79784F" w14:textId="77777777" w:rsidR="00B32338" w:rsidRDefault="00B32338">
            <w:pPr>
              <w:pStyle w:val="ConsPlusNormal"/>
            </w:pPr>
            <w:r>
              <w:t>Задача 2 "Обеспечение достижения показателей регионального проекта "Дорожная сеть" подпрограммы 1</w:t>
            </w:r>
          </w:p>
        </w:tc>
      </w:tr>
      <w:tr w:rsidR="00B32338" w14:paraId="39B285C5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4E60AC0E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6DB57CB6" w14:textId="77777777" w:rsidR="00B32338" w:rsidRDefault="00B32338">
            <w:pPr>
              <w:pStyle w:val="ConsPlusNormal"/>
            </w:pPr>
            <w:r>
              <w:t>Основное мероприятие. Участие в региональном проекте "Дорожная сеть", в т.ч.:</w:t>
            </w:r>
          </w:p>
        </w:tc>
        <w:tc>
          <w:tcPr>
            <w:tcW w:w="794" w:type="dxa"/>
          </w:tcPr>
          <w:p w14:paraId="667E33F9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129CB9FE" w14:textId="77777777" w:rsidR="00B32338" w:rsidRDefault="00B32338">
            <w:pPr>
              <w:pStyle w:val="ConsPlusNormal"/>
              <w:jc w:val="right"/>
            </w:pPr>
            <w:r>
              <w:t>441715,00</w:t>
            </w:r>
          </w:p>
        </w:tc>
        <w:tc>
          <w:tcPr>
            <w:tcW w:w="1024" w:type="dxa"/>
          </w:tcPr>
          <w:p w14:paraId="2197F348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5D5CD8DC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144" w:type="dxa"/>
          </w:tcPr>
          <w:p w14:paraId="4DF8699B" w14:textId="77777777" w:rsidR="00B32338" w:rsidRDefault="00B32338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907" w:type="dxa"/>
          </w:tcPr>
          <w:p w14:paraId="4DF838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469E3983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3F112A9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09B87B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FFCA2B2" w14:textId="77777777">
        <w:tc>
          <w:tcPr>
            <w:tcW w:w="604" w:type="dxa"/>
            <w:vMerge/>
            <w:tcBorders>
              <w:bottom w:val="nil"/>
            </w:tcBorders>
          </w:tcPr>
          <w:p w14:paraId="10C2ADF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17977BB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9723024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1CAD96F1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4A84686D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54A7055F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2685FD4E" w14:textId="77777777" w:rsidR="00B32338" w:rsidRDefault="00B32338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7D5373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0581D682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610EDBEB" w14:textId="77777777" w:rsidR="00B32338" w:rsidRDefault="00B32338">
            <w:pPr>
              <w:pStyle w:val="ConsPlusNormal"/>
            </w:pPr>
            <w:r>
              <w:t xml:space="preserve">1. Протяженность автомобильных дорог, на </w:t>
            </w:r>
            <w:r>
              <w:lastRenderedPageBreak/>
              <w:t>которых выполнен капитальный ремонт и ремонт, км; тыс. м</w:t>
            </w:r>
          </w:p>
        </w:tc>
        <w:tc>
          <w:tcPr>
            <w:tcW w:w="1309" w:type="dxa"/>
          </w:tcPr>
          <w:p w14:paraId="1217A409" w14:textId="77777777" w:rsidR="00B32338" w:rsidRDefault="00B32338">
            <w:pPr>
              <w:pStyle w:val="ConsPlusNormal"/>
              <w:jc w:val="center"/>
            </w:pPr>
            <w:r>
              <w:lastRenderedPageBreak/>
              <w:t>4,20</w:t>
            </w:r>
          </w:p>
        </w:tc>
      </w:tr>
      <w:tr w:rsidR="00B32338" w14:paraId="60CB7E58" w14:textId="77777777">
        <w:tc>
          <w:tcPr>
            <w:tcW w:w="604" w:type="dxa"/>
            <w:vMerge/>
            <w:tcBorders>
              <w:bottom w:val="nil"/>
            </w:tcBorders>
          </w:tcPr>
          <w:p w14:paraId="09FA4DB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28386F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ADEBC9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7DF64339" w14:textId="77777777" w:rsidR="00B32338" w:rsidRDefault="00B32338">
            <w:pPr>
              <w:pStyle w:val="ConsPlusNormal"/>
              <w:jc w:val="right"/>
            </w:pPr>
            <w:r>
              <w:t>155715,00</w:t>
            </w:r>
          </w:p>
        </w:tc>
        <w:tc>
          <w:tcPr>
            <w:tcW w:w="1024" w:type="dxa"/>
          </w:tcPr>
          <w:p w14:paraId="6B7DD5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5734EDC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144" w:type="dxa"/>
          </w:tcPr>
          <w:p w14:paraId="43A527E9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</w:tcPr>
          <w:p w14:paraId="31F8F5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36E58FC3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1FC8FAD1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309" w:type="dxa"/>
          </w:tcPr>
          <w:p w14:paraId="7C4AE8A2" w14:textId="77777777" w:rsidR="00B32338" w:rsidRDefault="00B32338">
            <w:pPr>
              <w:pStyle w:val="ConsPlusNormal"/>
              <w:jc w:val="center"/>
            </w:pPr>
            <w:r>
              <w:t>4,55</w:t>
            </w:r>
          </w:p>
        </w:tc>
      </w:tr>
      <w:tr w:rsidR="00B32338" w14:paraId="5565B9E8" w14:textId="77777777">
        <w:tc>
          <w:tcPr>
            <w:tcW w:w="604" w:type="dxa"/>
            <w:vMerge/>
            <w:tcBorders>
              <w:bottom w:val="nil"/>
            </w:tcBorders>
          </w:tcPr>
          <w:p w14:paraId="79BADA9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1060F74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2FA19CE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7FBCDF94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4" w:type="dxa"/>
          </w:tcPr>
          <w:p w14:paraId="0BDA38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DC05E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7F1FC17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</w:tcPr>
          <w:p w14:paraId="4960EF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26CDDFBF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430D703D" w14:textId="77777777" w:rsidR="00B32338" w:rsidRDefault="00B32338">
            <w:pPr>
              <w:pStyle w:val="ConsPlusNormal"/>
            </w:pPr>
            <w:r>
              <w:t xml:space="preserve">1. Протяженность автомобильных дорог, на которых выполнен капитальный ремонт и ремонт, км; </w:t>
            </w:r>
            <w:r>
              <w:lastRenderedPageBreak/>
              <w:t>тыс. м</w:t>
            </w:r>
          </w:p>
        </w:tc>
        <w:tc>
          <w:tcPr>
            <w:tcW w:w="1309" w:type="dxa"/>
          </w:tcPr>
          <w:p w14:paraId="7597A36E" w14:textId="77777777" w:rsidR="00B32338" w:rsidRDefault="00B3233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B32338" w14:paraId="55EC1072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3A99D85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B0E54E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2FDB2790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05898167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073607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3ED778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6B296115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  <w:tcBorders>
              <w:bottom w:val="nil"/>
            </w:tcBorders>
          </w:tcPr>
          <w:p w14:paraId="2D7E58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631888EB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3F497BD5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309" w:type="dxa"/>
            <w:tcBorders>
              <w:bottom w:val="nil"/>
            </w:tcBorders>
          </w:tcPr>
          <w:p w14:paraId="012079C4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14D27B2A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5C3FC0C0" w14:textId="77777777" w:rsidR="00B32338" w:rsidRDefault="00B32338">
            <w:pPr>
              <w:pStyle w:val="ConsPlusNormal"/>
              <w:jc w:val="both"/>
            </w:pPr>
            <w:r>
              <w:t xml:space="preserve">(п. 2.1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0D3A7D01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69CBC5EF" w14:textId="77777777" w:rsidR="00B32338" w:rsidRDefault="00B32338">
            <w:pPr>
              <w:pStyle w:val="ConsPlusNormal"/>
            </w:pPr>
            <w:r>
              <w:t>2.1.1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49754D32" w14:textId="77777777" w:rsidR="00B32338" w:rsidRDefault="00B32338">
            <w:pPr>
              <w:pStyle w:val="ConsPlusNormal"/>
            </w:pPr>
            <w:r>
              <w:t>Капитальный ремонт и ремонт дорог и сооружений на них</w:t>
            </w:r>
          </w:p>
        </w:tc>
        <w:tc>
          <w:tcPr>
            <w:tcW w:w="794" w:type="dxa"/>
          </w:tcPr>
          <w:p w14:paraId="341F5C2B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321FB1C4" w14:textId="77777777" w:rsidR="00B32338" w:rsidRDefault="00B32338">
            <w:pPr>
              <w:pStyle w:val="ConsPlusNormal"/>
              <w:jc w:val="right"/>
            </w:pPr>
            <w:r>
              <w:t>441715,00</w:t>
            </w:r>
          </w:p>
        </w:tc>
        <w:tc>
          <w:tcPr>
            <w:tcW w:w="1024" w:type="dxa"/>
          </w:tcPr>
          <w:p w14:paraId="04F3855F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0D5046D6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144" w:type="dxa"/>
          </w:tcPr>
          <w:p w14:paraId="5BBA317E" w14:textId="77777777" w:rsidR="00B32338" w:rsidRDefault="00B32338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907" w:type="dxa"/>
          </w:tcPr>
          <w:p w14:paraId="11099F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394B985C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2420C70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8804DE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3219A42" w14:textId="77777777">
        <w:tc>
          <w:tcPr>
            <w:tcW w:w="604" w:type="dxa"/>
            <w:vMerge/>
            <w:tcBorders>
              <w:bottom w:val="nil"/>
            </w:tcBorders>
          </w:tcPr>
          <w:p w14:paraId="17DA452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B9C1FC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F7B954C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631B3815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264375AA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0505D427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4BA88408" w14:textId="77777777" w:rsidR="00B32338" w:rsidRDefault="00B32338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1ADDF2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4FB3095F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227B6265" w14:textId="77777777" w:rsidR="00B32338" w:rsidRDefault="00B32338">
            <w:pPr>
              <w:pStyle w:val="ConsPlusNormal"/>
            </w:pPr>
            <w:r>
              <w:t xml:space="preserve">1. Протяженность автомобильных дорог, на которых выполнен капитальный ремонт и ремонт, км; </w:t>
            </w:r>
            <w:r>
              <w:lastRenderedPageBreak/>
              <w:t>тыс. м</w:t>
            </w:r>
          </w:p>
        </w:tc>
        <w:tc>
          <w:tcPr>
            <w:tcW w:w="1309" w:type="dxa"/>
          </w:tcPr>
          <w:p w14:paraId="727A9135" w14:textId="77777777" w:rsidR="00B32338" w:rsidRDefault="00B32338">
            <w:pPr>
              <w:pStyle w:val="ConsPlusNormal"/>
              <w:jc w:val="center"/>
            </w:pPr>
            <w:r>
              <w:lastRenderedPageBreak/>
              <w:t>4,20</w:t>
            </w:r>
          </w:p>
        </w:tc>
      </w:tr>
      <w:tr w:rsidR="00B32338" w14:paraId="1AE495A1" w14:textId="77777777">
        <w:tc>
          <w:tcPr>
            <w:tcW w:w="604" w:type="dxa"/>
            <w:vMerge/>
            <w:tcBorders>
              <w:bottom w:val="nil"/>
            </w:tcBorders>
          </w:tcPr>
          <w:p w14:paraId="1B27C77F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01D0DB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5A49A6C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26C4F2C2" w14:textId="77777777" w:rsidR="00B32338" w:rsidRDefault="00B32338">
            <w:pPr>
              <w:pStyle w:val="ConsPlusNormal"/>
              <w:jc w:val="right"/>
            </w:pPr>
            <w:r>
              <w:t>155715,00</w:t>
            </w:r>
          </w:p>
        </w:tc>
        <w:tc>
          <w:tcPr>
            <w:tcW w:w="1024" w:type="dxa"/>
          </w:tcPr>
          <w:p w14:paraId="6CA1C7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7FCBEE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144" w:type="dxa"/>
          </w:tcPr>
          <w:p w14:paraId="62BF349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</w:tcPr>
          <w:p w14:paraId="5C524B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5C3A2AC2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3E874C5D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309" w:type="dxa"/>
          </w:tcPr>
          <w:p w14:paraId="6789573C" w14:textId="77777777" w:rsidR="00B32338" w:rsidRDefault="00B32338">
            <w:pPr>
              <w:pStyle w:val="ConsPlusNormal"/>
              <w:jc w:val="center"/>
            </w:pPr>
            <w:r>
              <w:t>4,55</w:t>
            </w:r>
          </w:p>
        </w:tc>
      </w:tr>
      <w:tr w:rsidR="00B32338" w14:paraId="4067F065" w14:textId="77777777">
        <w:tc>
          <w:tcPr>
            <w:tcW w:w="604" w:type="dxa"/>
            <w:vMerge/>
            <w:tcBorders>
              <w:bottom w:val="nil"/>
            </w:tcBorders>
          </w:tcPr>
          <w:p w14:paraId="4E4D0C7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CE510C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AC21F7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043E5C2C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4" w:type="dxa"/>
          </w:tcPr>
          <w:p w14:paraId="6762B7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1197C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9B90EF5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</w:tcPr>
          <w:p w14:paraId="2B7FC0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5EF9328E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191569A0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309" w:type="dxa"/>
          </w:tcPr>
          <w:p w14:paraId="6581D226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462AA21C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6E7E1E7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762C76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2388285D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398133F4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2CB2EC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6714F6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2A4CC36E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  <w:tcBorders>
              <w:bottom w:val="nil"/>
            </w:tcBorders>
          </w:tcPr>
          <w:p w14:paraId="5DF22C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2E96872E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5FCCC3B4" w14:textId="77777777" w:rsidR="00B32338" w:rsidRDefault="00B32338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автомобильных дорог, на которых выполнен капитальный ремонт и ремонт, км; тыс. м</w:t>
            </w:r>
          </w:p>
        </w:tc>
        <w:tc>
          <w:tcPr>
            <w:tcW w:w="1309" w:type="dxa"/>
            <w:tcBorders>
              <w:bottom w:val="nil"/>
            </w:tcBorders>
          </w:tcPr>
          <w:p w14:paraId="4D7CC1FB" w14:textId="77777777" w:rsidR="00B32338" w:rsidRDefault="00B3233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B32338" w14:paraId="66BAF707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6C99E389" w14:textId="77777777" w:rsidR="00B32338" w:rsidRDefault="00B32338">
            <w:pPr>
              <w:pStyle w:val="ConsPlusNormal"/>
              <w:jc w:val="both"/>
            </w:pPr>
            <w:r>
              <w:t xml:space="preserve">(п. 2.1.1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42ABBB3F" w14:textId="77777777">
        <w:tc>
          <w:tcPr>
            <w:tcW w:w="604" w:type="dxa"/>
            <w:vMerge w:val="restart"/>
            <w:tcBorders>
              <w:bottom w:val="nil"/>
            </w:tcBorders>
          </w:tcPr>
          <w:p w14:paraId="2DA3B5EA" w14:textId="77777777" w:rsidR="00B32338" w:rsidRDefault="00B32338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C869AD6" w14:textId="77777777" w:rsidR="00B32338" w:rsidRDefault="00B32338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794" w:type="dxa"/>
          </w:tcPr>
          <w:p w14:paraId="52EEF2DC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33E7CA26" w14:textId="77777777" w:rsidR="00B32338" w:rsidRDefault="00B32338">
            <w:pPr>
              <w:pStyle w:val="ConsPlusNormal"/>
              <w:jc w:val="right"/>
            </w:pPr>
            <w:r>
              <w:t>444586,37</w:t>
            </w:r>
          </w:p>
        </w:tc>
        <w:tc>
          <w:tcPr>
            <w:tcW w:w="1024" w:type="dxa"/>
          </w:tcPr>
          <w:p w14:paraId="5E42E0AE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46B25AFD" w14:textId="77777777" w:rsidR="00B32338" w:rsidRDefault="00B32338">
            <w:pPr>
              <w:pStyle w:val="ConsPlusNormal"/>
              <w:jc w:val="right"/>
            </w:pPr>
            <w:r>
              <w:t>122715,00</w:t>
            </w:r>
          </w:p>
        </w:tc>
        <w:tc>
          <w:tcPr>
            <w:tcW w:w="1144" w:type="dxa"/>
          </w:tcPr>
          <w:p w14:paraId="43596557" w14:textId="77777777" w:rsidR="00B32338" w:rsidRDefault="00B32338">
            <w:pPr>
              <w:pStyle w:val="ConsPlusNormal"/>
              <w:jc w:val="right"/>
            </w:pPr>
            <w:r>
              <w:t>241871,37</w:t>
            </w:r>
          </w:p>
        </w:tc>
        <w:tc>
          <w:tcPr>
            <w:tcW w:w="907" w:type="dxa"/>
          </w:tcPr>
          <w:p w14:paraId="579194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14:paraId="07042A93" w14:textId="77777777" w:rsidR="00B32338" w:rsidRDefault="00B32338">
            <w:pPr>
              <w:pStyle w:val="ConsPlusNormal"/>
            </w:pPr>
          </w:p>
        </w:tc>
        <w:tc>
          <w:tcPr>
            <w:tcW w:w="1814" w:type="dxa"/>
          </w:tcPr>
          <w:p w14:paraId="45E1EBF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72572A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37281A2" w14:textId="77777777">
        <w:tc>
          <w:tcPr>
            <w:tcW w:w="604" w:type="dxa"/>
            <w:vMerge/>
            <w:tcBorders>
              <w:bottom w:val="nil"/>
            </w:tcBorders>
          </w:tcPr>
          <w:p w14:paraId="513B262B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53427F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CEF3C74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20EEE750" w14:textId="77777777" w:rsidR="00B32338" w:rsidRDefault="00B32338">
            <w:pPr>
              <w:pStyle w:val="ConsPlusNormal"/>
              <w:jc w:val="right"/>
            </w:pPr>
            <w:r>
              <w:t>161361,13</w:t>
            </w:r>
          </w:p>
        </w:tc>
        <w:tc>
          <w:tcPr>
            <w:tcW w:w="1024" w:type="dxa"/>
          </w:tcPr>
          <w:p w14:paraId="082CB23F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35BEC79F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72FCE318" w14:textId="77777777" w:rsidR="00B32338" w:rsidRDefault="00B32338">
            <w:pPr>
              <w:pStyle w:val="ConsPlusNormal"/>
              <w:jc w:val="right"/>
            </w:pPr>
            <w:r>
              <w:t>51361,13</w:t>
            </w:r>
          </w:p>
        </w:tc>
        <w:tc>
          <w:tcPr>
            <w:tcW w:w="907" w:type="dxa"/>
          </w:tcPr>
          <w:p w14:paraId="6AA102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3DF2B93E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23B95C4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916316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61CE1FC" w14:textId="77777777">
        <w:tc>
          <w:tcPr>
            <w:tcW w:w="604" w:type="dxa"/>
            <w:vMerge/>
            <w:tcBorders>
              <w:bottom w:val="nil"/>
            </w:tcBorders>
          </w:tcPr>
          <w:p w14:paraId="5AE3DA5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23B7E0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F5E2D73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0B02986E" w14:textId="77777777" w:rsidR="00B32338" w:rsidRDefault="00B32338">
            <w:pPr>
              <w:pStyle w:val="ConsPlusNormal"/>
              <w:jc w:val="right"/>
            </w:pPr>
            <w:r>
              <w:t>157225,24</w:t>
            </w:r>
          </w:p>
        </w:tc>
        <w:tc>
          <w:tcPr>
            <w:tcW w:w="1024" w:type="dxa"/>
          </w:tcPr>
          <w:p w14:paraId="7D9E6C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1C7BBCA" w14:textId="77777777" w:rsidR="00B32338" w:rsidRDefault="00B32338">
            <w:pPr>
              <w:pStyle w:val="ConsPlusNormal"/>
              <w:jc w:val="right"/>
            </w:pPr>
            <w:r>
              <w:t>92715,00</w:t>
            </w:r>
          </w:p>
        </w:tc>
        <w:tc>
          <w:tcPr>
            <w:tcW w:w="1144" w:type="dxa"/>
          </w:tcPr>
          <w:p w14:paraId="267C0FB9" w14:textId="77777777" w:rsidR="00B32338" w:rsidRDefault="00B32338">
            <w:pPr>
              <w:pStyle w:val="ConsPlusNormal"/>
              <w:jc w:val="right"/>
            </w:pPr>
            <w:r>
              <w:t>64510,24</w:t>
            </w:r>
          </w:p>
        </w:tc>
        <w:tc>
          <w:tcPr>
            <w:tcW w:w="907" w:type="dxa"/>
          </w:tcPr>
          <w:p w14:paraId="0073EF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AC31270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28A74EC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3585B92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5E9A5E5" w14:textId="77777777">
        <w:tc>
          <w:tcPr>
            <w:tcW w:w="604" w:type="dxa"/>
            <w:vMerge/>
            <w:tcBorders>
              <w:bottom w:val="nil"/>
            </w:tcBorders>
          </w:tcPr>
          <w:p w14:paraId="7D16720F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122B0C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AE45135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740C1759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4" w:type="dxa"/>
          </w:tcPr>
          <w:p w14:paraId="0EE89A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C8B8D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C30B54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</w:tcPr>
          <w:p w14:paraId="359687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6AE99D4F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</w:tcPr>
          <w:p w14:paraId="1F44D67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EE442F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2BE6165" w14:textId="77777777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14:paraId="6F8E0374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6275AF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1EDACB2B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tcBorders>
              <w:bottom w:val="nil"/>
            </w:tcBorders>
          </w:tcPr>
          <w:p w14:paraId="4AB104F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04194B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5984AF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14:paraId="524DC11A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907" w:type="dxa"/>
            <w:tcBorders>
              <w:bottom w:val="nil"/>
            </w:tcBorders>
          </w:tcPr>
          <w:p w14:paraId="0BF5E9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14:paraId="73FC3813" w14:textId="77777777" w:rsidR="00B32338" w:rsidRDefault="00B32338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14:paraId="2E00227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tcBorders>
              <w:bottom w:val="nil"/>
            </w:tcBorders>
          </w:tcPr>
          <w:p w14:paraId="563823B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E9A35C9" w14:textId="77777777">
        <w:tblPrEx>
          <w:tblBorders>
            <w:insideH w:val="nil"/>
          </w:tblBorders>
        </w:tblPrEx>
        <w:tc>
          <w:tcPr>
            <w:tcW w:w="13552" w:type="dxa"/>
            <w:gridSpan w:val="11"/>
            <w:tcBorders>
              <w:top w:val="nil"/>
            </w:tcBorders>
          </w:tcPr>
          <w:p w14:paraId="1CAB3197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2D0E483F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7F665D7" w14:textId="77777777" w:rsidR="00B32338" w:rsidRDefault="00B32338">
      <w:pPr>
        <w:pStyle w:val="ConsPlusNormal"/>
        <w:jc w:val="both"/>
      </w:pPr>
    </w:p>
    <w:p w14:paraId="62ADB17C" w14:textId="77777777" w:rsidR="00B32338" w:rsidRDefault="00B32338">
      <w:pPr>
        <w:pStyle w:val="ConsPlusNormal"/>
        <w:jc w:val="both"/>
      </w:pPr>
    </w:p>
    <w:p w14:paraId="3C7ECDB8" w14:textId="77777777" w:rsidR="00B32338" w:rsidRDefault="00B32338">
      <w:pPr>
        <w:pStyle w:val="ConsPlusNormal"/>
        <w:jc w:val="both"/>
      </w:pPr>
    </w:p>
    <w:p w14:paraId="67A6E65B" w14:textId="77777777" w:rsidR="00B32338" w:rsidRDefault="00B32338">
      <w:pPr>
        <w:pStyle w:val="ConsPlusNormal"/>
        <w:jc w:val="both"/>
      </w:pPr>
    </w:p>
    <w:p w14:paraId="08E01B16" w14:textId="77777777" w:rsidR="00B32338" w:rsidRDefault="00B32338">
      <w:pPr>
        <w:pStyle w:val="ConsPlusNormal"/>
        <w:jc w:val="both"/>
      </w:pPr>
    </w:p>
    <w:p w14:paraId="187BCF4B" w14:textId="77777777" w:rsidR="00B32338" w:rsidRDefault="00B32338">
      <w:pPr>
        <w:pStyle w:val="ConsPlusNormal"/>
        <w:jc w:val="right"/>
        <w:outlineLvl w:val="1"/>
      </w:pPr>
      <w:r>
        <w:t>Приложение 2</w:t>
      </w:r>
    </w:p>
    <w:p w14:paraId="60CC41D7" w14:textId="77777777" w:rsidR="00B32338" w:rsidRDefault="00B32338">
      <w:pPr>
        <w:pStyle w:val="ConsPlusNormal"/>
        <w:jc w:val="right"/>
      </w:pPr>
      <w:r>
        <w:t>к муниципальной программе</w:t>
      </w:r>
    </w:p>
    <w:p w14:paraId="1706CDE5" w14:textId="77777777" w:rsidR="00B32338" w:rsidRDefault="00B32338">
      <w:pPr>
        <w:pStyle w:val="ConsPlusNormal"/>
        <w:jc w:val="right"/>
      </w:pPr>
      <w:r>
        <w:t>"Дорожная деятельность и транспортное обслуживание</w:t>
      </w:r>
    </w:p>
    <w:p w14:paraId="7B15762C" w14:textId="77777777" w:rsidR="00B32338" w:rsidRDefault="00B32338">
      <w:pPr>
        <w:pStyle w:val="ConsPlusNormal"/>
        <w:jc w:val="right"/>
      </w:pPr>
      <w:r>
        <w:t>на территории ЗАТО Северск" на 2021 - 2024 годы</w:t>
      </w:r>
    </w:p>
    <w:p w14:paraId="016367BB" w14:textId="77777777" w:rsidR="00B32338" w:rsidRDefault="00B32338">
      <w:pPr>
        <w:pStyle w:val="ConsPlusNormal"/>
        <w:jc w:val="both"/>
      </w:pPr>
    </w:p>
    <w:p w14:paraId="5D8F1A38" w14:textId="77777777" w:rsidR="00B32338" w:rsidRDefault="00B32338">
      <w:pPr>
        <w:pStyle w:val="ConsPlusTitle"/>
        <w:jc w:val="center"/>
      </w:pPr>
      <w:bookmarkStart w:id="6" w:name="P3638"/>
      <w:bookmarkEnd w:id="6"/>
      <w:r>
        <w:t>ПОДПРОГРАММА 2</w:t>
      </w:r>
    </w:p>
    <w:p w14:paraId="55EDB368" w14:textId="77777777" w:rsidR="00B32338" w:rsidRDefault="00B32338">
      <w:pPr>
        <w:pStyle w:val="ConsPlusTitle"/>
        <w:jc w:val="center"/>
      </w:pPr>
      <w:r>
        <w:t>"ПОВЫШЕНИЕ БЕЗОПАСНОСТИ ДОРОЖНОГО ДВИЖЕНИЯ НА ТЕРРИТОРИИ</w:t>
      </w:r>
    </w:p>
    <w:p w14:paraId="1B0872A7" w14:textId="77777777" w:rsidR="00B32338" w:rsidRDefault="00B32338">
      <w:pPr>
        <w:pStyle w:val="ConsPlusTitle"/>
        <w:jc w:val="center"/>
      </w:pPr>
      <w:r>
        <w:t>ЗАТО СЕВЕРСК" МУНИЦИПАЛЬНОЙ ПРОГРАММЫ "ДОРОЖНАЯ ДЕЯТЕЛЬНОСТЬ</w:t>
      </w:r>
    </w:p>
    <w:p w14:paraId="2E232A4A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161A2683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2338" w14:paraId="7242531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29F7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88F3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34B02A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570597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6A7E2C86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44" w:history="1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28.02.2022 </w:t>
            </w:r>
            <w:hyperlink r:id="rId4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F324" w14:textId="77777777" w:rsidR="00B32338" w:rsidRDefault="00B32338">
            <w:pPr>
              <w:spacing w:after="1" w:line="0" w:lineRule="atLeast"/>
            </w:pPr>
          </w:p>
        </w:tc>
      </w:tr>
    </w:tbl>
    <w:p w14:paraId="757B71B9" w14:textId="77777777" w:rsidR="00B32338" w:rsidRDefault="00B32338">
      <w:pPr>
        <w:pStyle w:val="ConsPlusNormal"/>
        <w:jc w:val="both"/>
      </w:pPr>
    </w:p>
    <w:p w14:paraId="1BC6BF85" w14:textId="77777777" w:rsidR="00B32338" w:rsidRDefault="00B32338">
      <w:pPr>
        <w:pStyle w:val="ConsPlusTitle"/>
        <w:jc w:val="center"/>
        <w:outlineLvl w:val="2"/>
      </w:pPr>
      <w:r>
        <w:t>ПАСПОРТ ПОДПРОГРАММЫ 2 "ПОВЫШЕНИЕ БЕЗОПАСНОСТИ ДОРОЖНОГО</w:t>
      </w:r>
    </w:p>
    <w:p w14:paraId="32AE07CA" w14:textId="77777777" w:rsidR="00B32338" w:rsidRDefault="00B32338">
      <w:pPr>
        <w:pStyle w:val="ConsPlusTitle"/>
        <w:jc w:val="center"/>
      </w:pPr>
      <w:r>
        <w:t>ДВИЖЕНИЯ НА ТЕРРИТОРИИ ЗАТО СЕВЕРСК" МУНИЦИПАЛЬНОЙ ПРОГРАММЫ</w:t>
      </w:r>
    </w:p>
    <w:p w14:paraId="596DAC3E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5F75BAE3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428F73AD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154"/>
        <w:gridCol w:w="1024"/>
        <w:gridCol w:w="1024"/>
        <w:gridCol w:w="907"/>
        <w:gridCol w:w="904"/>
        <w:gridCol w:w="964"/>
      </w:tblGrid>
      <w:tr w:rsidR="00B32338" w14:paraId="7F6B763F" w14:textId="77777777">
        <w:tc>
          <w:tcPr>
            <w:tcW w:w="2041" w:type="dxa"/>
          </w:tcPr>
          <w:p w14:paraId="14558C31" w14:textId="77777777" w:rsidR="00B32338" w:rsidRDefault="00B32338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6977" w:type="dxa"/>
            <w:gridSpan w:val="6"/>
          </w:tcPr>
          <w:p w14:paraId="30EFED32" w14:textId="77777777" w:rsidR="00B32338" w:rsidRDefault="00B32338">
            <w:pPr>
              <w:pStyle w:val="ConsPlusNormal"/>
            </w:pPr>
            <w:r>
              <w:t>Повышение безопасности дорожного движения на территории ЗАТО Северск</w:t>
            </w:r>
          </w:p>
        </w:tc>
      </w:tr>
      <w:tr w:rsidR="00B32338" w14:paraId="5A4026D0" w14:textId="77777777">
        <w:tc>
          <w:tcPr>
            <w:tcW w:w="2041" w:type="dxa"/>
          </w:tcPr>
          <w:p w14:paraId="58A43BFB" w14:textId="77777777" w:rsidR="00B32338" w:rsidRDefault="00B32338">
            <w:pPr>
              <w:pStyle w:val="ConsPlusNormal"/>
            </w:pPr>
            <w:r>
              <w:t>Срок реализации подпрограммы 2</w:t>
            </w:r>
          </w:p>
        </w:tc>
        <w:tc>
          <w:tcPr>
            <w:tcW w:w="6977" w:type="dxa"/>
            <w:gridSpan w:val="6"/>
          </w:tcPr>
          <w:p w14:paraId="2F9DF802" w14:textId="77777777" w:rsidR="00B32338" w:rsidRDefault="00B32338">
            <w:pPr>
              <w:pStyle w:val="ConsPlusNormal"/>
            </w:pPr>
            <w:r>
              <w:t>2021 - 2024 годы</w:t>
            </w:r>
          </w:p>
        </w:tc>
      </w:tr>
      <w:tr w:rsidR="00B32338" w14:paraId="12536C29" w14:textId="77777777">
        <w:tc>
          <w:tcPr>
            <w:tcW w:w="2041" w:type="dxa"/>
          </w:tcPr>
          <w:p w14:paraId="6A1DDB57" w14:textId="77777777" w:rsidR="00B32338" w:rsidRDefault="00B32338">
            <w:pPr>
              <w:pStyle w:val="ConsPlusNormal"/>
            </w:pPr>
            <w:r>
              <w:t xml:space="preserve">Ответственный исполнитель подпрограммы 2 (соисполнитель </w:t>
            </w:r>
            <w:r>
              <w:lastRenderedPageBreak/>
              <w:t>Программы)</w:t>
            </w:r>
          </w:p>
        </w:tc>
        <w:tc>
          <w:tcPr>
            <w:tcW w:w="6977" w:type="dxa"/>
            <w:gridSpan w:val="6"/>
          </w:tcPr>
          <w:p w14:paraId="16749A62" w14:textId="77777777" w:rsidR="00B32338" w:rsidRDefault="00B32338">
            <w:pPr>
              <w:pStyle w:val="ConsPlusNormal"/>
            </w:pPr>
            <w:r>
              <w:lastRenderedPageBreak/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53920371" w14:textId="77777777">
        <w:tc>
          <w:tcPr>
            <w:tcW w:w="2041" w:type="dxa"/>
            <w:vMerge w:val="restart"/>
          </w:tcPr>
          <w:p w14:paraId="25690A1B" w14:textId="77777777" w:rsidR="00B32338" w:rsidRDefault="00B3233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977" w:type="dxa"/>
            <w:gridSpan w:val="6"/>
          </w:tcPr>
          <w:p w14:paraId="49B583E7" w14:textId="77777777" w:rsidR="00B32338" w:rsidRDefault="00B32338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6371C6C5" w14:textId="77777777">
        <w:tc>
          <w:tcPr>
            <w:tcW w:w="2041" w:type="dxa"/>
            <w:vMerge/>
          </w:tcPr>
          <w:p w14:paraId="239AEDAE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099CE7B5" w14:textId="77777777" w:rsidR="00B32338" w:rsidRDefault="00B32338">
            <w:pPr>
              <w:pStyle w:val="ConsPlusNormal"/>
            </w:pPr>
            <w:r>
              <w:t>Отдел информационной политики Администрации ЗАТО Северск</w:t>
            </w:r>
          </w:p>
        </w:tc>
      </w:tr>
      <w:tr w:rsidR="00B32338" w14:paraId="2AA0C1DF" w14:textId="77777777">
        <w:tc>
          <w:tcPr>
            <w:tcW w:w="2041" w:type="dxa"/>
            <w:vMerge/>
          </w:tcPr>
          <w:p w14:paraId="1EE3605D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13F49FBD" w14:textId="77777777" w:rsidR="00B32338" w:rsidRDefault="00B32338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B32338" w14:paraId="74631D9D" w14:textId="77777777">
        <w:tc>
          <w:tcPr>
            <w:tcW w:w="2041" w:type="dxa"/>
            <w:vMerge/>
          </w:tcPr>
          <w:p w14:paraId="743A41EE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7A0030F5" w14:textId="77777777" w:rsidR="00B32338" w:rsidRDefault="00B32338"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B32338" w14:paraId="278E9772" w14:textId="77777777">
        <w:tc>
          <w:tcPr>
            <w:tcW w:w="2041" w:type="dxa"/>
            <w:vMerge/>
          </w:tcPr>
          <w:p w14:paraId="1973FE8F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11F9646E" w14:textId="77777777" w:rsidR="00B32338" w:rsidRDefault="00B32338"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 w:rsidR="00B32338" w14:paraId="788CF2EC" w14:textId="77777777">
        <w:tc>
          <w:tcPr>
            <w:tcW w:w="2041" w:type="dxa"/>
            <w:vMerge/>
          </w:tcPr>
          <w:p w14:paraId="2454AED5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5FC3E09E" w14:textId="77777777" w:rsidR="00B32338" w:rsidRDefault="00B32338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B32338" w14:paraId="3B63072A" w14:textId="77777777">
        <w:tc>
          <w:tcPr>
            <w:tcW w:w="2041" w:type="dxa"/>
            <w:vMerge/>
          </w:tcPr>
          <w:p w14:paraId="52504CA8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6D99ABDC" w14:textId="77777777" w:rsidR="00B32338" w:rsidRDefault="00B32338"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 w:rsidR="00B32338" w14:paraId="169BC7D2" w14:textId="77777777">
        <w:tc>
          <w:tcPr>
            <w:tcW w:w="2041" w:type="dxa"/>
          </w:tcPr>
          <w:p w14:paraId="6116B3FE" w14:textId="77777777" w:rsidR="00B32338" w:rsidRDefault="00B32338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6977" w:type="dxa"/>
            <w:gridSpan w:val="6"/>
          </w:tcPr>
          <w:p w14:paraId="3F03FA08" w14:textId="77777777" w:rsidR="00B32338" w:rsidRDefault="00B32338">
            <w:pPr>
              <w:pStyle w:val="ConsPlusNormal"/>
            </w:pPr>
            <w:r>
              <w:t>Снижение аварийности на улично-дорожной сети ЗАТО Северск</w:t>
            </w:r>
          </w:p>
        </w:tc>
      </w:tr>
      <w:tr w:rsidR="00B32338" w14:paraId="530C0135" w14:textId="77777777">
        <w:tc>
          <w:tcPr>
            <w:tcW w:w="2041" w:type="dxa"/>
            <w:vMerge w:val="restart"/>
            <w:tcBorders>
              <w:bottom w:val="nil"/>
            </w:tcBorders>
          </w:tcPr>
          <w:p w14:paraId="714D7EA1" w14:textId="77777777" w:rsidR="00B32338" w:rsidRDefault="00B32338">
            <w:pPr>
              <w:pStyle w:val="ConsPlusNormal"/>
            </w:pPr>
            <w:r>
              <w:t>Показатели цели подпрограммы 2 и их значения (по годам реализации)</w:t>
            </w:r>
          </w:p>
        </w:tc>
        <w:tc>
          <w:tcPr>
            <w:tcW w:w="2154" w:type="dxa"/>
          </w:tcPr>
          <w:p w14:paraId="44FFE14C" w14:textId="77777777" w:rsidR="00B32338" w:rsidRDefault="00B32338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024" w:type="dxa"/>
          </w:tcPr>
          <w:p w14:paraId="2772EF5C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7F557296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14:paraId="0C19E05A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14:paraId="57C099E9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14:paraId="12DD68D9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1CF7B3E3" w14:textId="77777777">
        <w:tc>
          <w:tcPr>
            <w:tcW w:w="2041" w:type="dxa"/>
            <w:vMerge/>
            <w:tcBorders>
              <w:bottom w:val="nil"/>
            </w:tcBorders>
          </w:tcPr>
          <w:p w14:paraId="0E9726D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7B91497" w14:textId="77777777" w:rsidR="00B32338" w:rsidRDefault="00B32338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ед.</w:t>
            </w:r>
          </w:p>
        </w:tc>
        <w:tc>
          <w:tcPr>
            <w:tcW w:w="1024" w:type="dxa"/>
          </w:tcPr>
          <w:p w14:paraId="7257B793" w14:textId="77777777" w:rsidR="00B32338" w:rsidRDefault="00B323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4" w:type="dxa"/>
          </w:tcPr>
          <w:p w14:paraId="2A2A70A0" w14:textId="77777777" w:rsidR="00B32338" w:rsidRDefault="00B323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14:paraId="392F6518" w14:textId="77777777" w:rsidR="00B32338" w:rsidRDefault="00B323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4" w:type="dxa"/>
          </w:tcPr>
          <w:p w14:paraId="6A4621AF" w14:textId="77777777" w:rsidR="00B32338" w:rsidRDefault="00B3233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14:paraId="1F8719DB" w14:textId="77777777" w:rsidR="00B32338" w:rsidRDefault="00B32338">
            <w:pPr>
              <w:pStyle w:val="ConsPlusNormal"/>
              <w:jc w:val="center"/>
            </w:pPr>
            <w:r>
              <w:t>64</w:t>
            </w:r>
          </w:p>
        </w:tc>
      </w:tr>
      <w:tr w:rsidR="00B32338" w14:paraId="77535639" w14:textId="77777777">
        <w:tc>
          <w:tcPr>
            <w:tcW w:w="2041" w:type="dxa"/>
            <w:vMerge/>
            <w:tcBorders>
              <w:bottom w:val="nil"/>
            </w:tcBorders>
          </w:tcPr>
          <w:p w14:paraId="65BCD052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790D739" w14:textId="77777777" w:rsidR="00B32338" w:rsidRDefault="00B32338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ед.</w:t>
            </w:r>
          </w:p>
        </w:tc>
        <w:tc>
          <w:tcPr>
            <w:tcW w:w="1024" w:type="dxa"/>
          </w:tcPr>
          <w:p w14:paraId="2A9D5BBB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14:paraId="71D4ED59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10A25610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14:paraId="3ECC587D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06B817C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</w:tr>
      <w:tr w:rsidR="00B32338" w14:paraId="4273E649" w14:textId="77777777">
        <w:tc>
          <w:tcPr>
            <w:tcW w:w="2041" w:type="dxa"/>
            <w:vMerge/>
            <w:tcBorders>
              <w:bottom w:val="nil"/>
            </w:tcBorders>
          </w:tcPr>
          <w:p w14:paraId="531FC34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493CE05" w14:textId="77777777" w:rsidR="00B32338" w:rsidRDefault="00B32338">
            <w:pPr>
              <w:pStyle w:val="ConsPlusNormal"/>
            </w:pPr>
            <w:r>
              <w:t xml:space="preserve">3. Число лиц, погибших в </w:t>
            </w:r>
            <w:r>
              <w:lastRenderedPageBreak/>
              <w:t>дорожно-транспортных происшествиях, чел.</w:t>
            </w:r>
          </w:p>
        </w:tc>
        <w:tc>
          <w:tcPr>
            <w:tcW w:w="1024" w:type="dxa"/>
          </w:tcPr>
          <w:p w14:paraId="35534B04" w14:textId="77777777" w:rsidR="00B32338" w:rsidRDefault="00B3233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24" w:type="dxa"/>
          </w:tcPr>
          <w:p w14:paraId="5771B0F1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3F9DFB3F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2ABC76BB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1B23AB6B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</w:tr>
      <w:tr w:rsidR="00B32338" w14:paraId="36E5C131" w14:textId="77777777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14:paraId="7356641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544BDECA" w14:textId="77777777" w:rsidR="00B32338" w:rsidRDefault="00B32338">
            <w:pPr>
              <w:pStyle w:val="ConsPlusNormal"/>
            </w:pPr>
            <w:r>
              <w:t>4. Число детей, погибших в дорожно-транспортных происшествиях, чел.</w:t>
            </w:r>
          </w:p>
        </w:tc>
        <w:tc>
          <w:tcPr>
            <w:tcW w:w="1024" w:type="dxa"/>
            <w:tcBorders>
              <w:bottom w:val="nil"/>
            </w:tcBorders>
          </w:tcPr>
          <w:p w14:paraId="7DAECA04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14:paraId="3588E51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14:paraId="5FC9F4C7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61C06A6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14:paraId="2DBFECA2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A5AB2FA" w14:textId="77777777">
        <w:tblPrEx>
          <w:tblBorders>
            <w:insideH w:val="nil"/>
          </w:tblBorders>
        </w:tblPrEx>
        <w:tc>
          <w:tcPr>
            <w:tcW w:w="9018" w:type="dxa"/>
            <w:gridSpan w:val="7"/>
            <w:tcBorders>
              <w:top w:val="nil"/>
            </w:tcBorders>
          </w:tcPr>
          <w:p w14:paraId="27315370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24EF5635" w14:textId="77777777">
        <w:tc>
          <w:tcPr>
            <w:tcW w:w="2041" w:type="dxa"/>
            <w:vMerge w:val="restart"/>
          </w:tcPr>
          <w:p w14:paraId="7490D8A4" w14:textId="77777777" w:rsidR="00B32338" w:rsidRDefault="00B32338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977" w:type="dxa"/>
            <w:gridSpan w:val="6"/>
          </w:tcPr>
          <w:p w14:paraId="73D3F1C7" w14:textId="77777777" w:rsidR="00B32338" w:rsidRDefault="00B32338">
            <w:pPr>
              <w:pStyle w:val="ConsPlusNormal"/>
            </w:pPr>
            <w:r>
              <w:t>1. Формирование законопослушного поведения участников дорожного движения</w:t>
            </w:r>
          </w:p>
        </w:tc>
      </w:tr>
      <w:tr w:rsidR="00B32338" w14:paraId="1071E1D5" w14:textId="77777777">
        <w:tc>
          <w:tcPr>
            <w:tcW w:w="2041" w:type="dxa"/>
            <w:vMerge/>
          </w:tcPr>
          <w:p w14:paraId="0CCAECEC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5FEFE004" w14:textId="77777777" w:rsidR="00B32338" w:rsidRDefault="00B32338">
            <w:pPr>
              <w:pStyle w:val="ConsPlusNormal"/>
            </w:pPr>
            <w:r>
              <w:t>2. Формирование у детей навыков безопасного поведения на дорогах</w:t>
            </w:r>
          </w:p>
        </w:tc>
      </w:tr>
      <w:tr w:rsidR="00B32338" w14:paraId="401EBB7A" w14:textId="77777777">
        <w:tc>
          <w:tcPr>
            <w:tcW w:w="2041" w:type="dxa"/>
            <w:vMerge/>
          </w:tcPr>
          <w:p w14:paraId="7BF15CD3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7583108C" w14:textId="77777777" w:rsidR="00B32338" w:rsidRDefault="00B32338">
            <w:pPr>
              <w:pStyle w:val="ConsPlusNormal"/>
            </w:pPr>
            <w:r>
              <w:t>3.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32338" w14:paraId="03E0F2C8" w14:textId="77777777">
        <w:tc>
          <w:tcPr>
            <w:tcW w:w="2041" w:type="dxa"/>
            <w:vMerge/>
          </w:tcPr>
          <w:p w14:paraId="760B1175" w14:textId="77777777" w:rsidR="00B32338" w:rsidRDefault="00B32338">
            <w:pPr>
              <w:spacing w:after="1" w:line="0" w:lineRule="atLeast"/>
            </w:pPr>
          </w:p>
        </w:tc>
        <w:tc>
          <w:tcPr>
            <w:tcW w:w="6977" w:type="dxa"/>
            <w:gridSpan w:val="6"/>
          </w:tcPr>
          <w:p w14:paraId="21A9A30D" w14:textId="77777777" w:rsidR="00B32338" w:rsidRDefault="00B32338">
            <w:pPr>
              <w:pStyle w:val="ConsPlusNormal"/>
            </w:pPr>
            <w:r>
              <w:t>4.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</w:t>
            </w:r>
          </w:p>
        </w:tc>
      </w:tr>
      <w:tr w:rsidR="00B32338" w14:paraId="01449FFF" w14:textId="77777777">
        <w:tc>
          <w:tcPr>
            <w:tcW w:w="2041" w:type="dxa"/>
          </w:tcPr>
          <w:p w14:paraId="67CE99F4" w14:textId="77777777" w:rsidR="00B32338" w:rsidRDefault="00B32338">
            <w:pPr>
              <w:pStyle w:val="ConsPlusNormal"/>
            </w:pPr>
            <w: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6977" w:type="dxa"/>
            <w:gridSpan w:val="6"/>
          </w:tcPr>
          <w:p w14:paraId="7BF5016D" w14:textId="77777777" w:rsidR="00B32338" w:rsidRDefault="00B32338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</w:t>
            </w:r>
          </w:p>
        </w:tc>
      </w:tr>
      <w:tr w:rsidR="00B32338" w14:paraId="0F6CBCA8" w14:textId="77777777">
        <w:tc>
          <w:tcPr>
            <w:tcW w:w="2041" w:type="dxa"/>
            <w:vMerge w:val="restart"/>
            <w:tcBorders>
              <w:bottom w:val="nil"/>
            </w:tcBorders>
          </w:tcPr>
          <w:p w14:paraId="40BAB49B" w14:textId="77777777" w:rsidR="00B32338" w:rsidRDefault="00B32338">
            <w:pPr>
              <w:pStyle w:val="ConsPlusNormal"/>
            </w:pPr>
            <w:r>
              <w:t>Объем финансирования подпрограммы 2, всего, в т.ч. по годам ее реализации, тыс. руб.</w:t>
            </w:r>
          </w:p>
        </w:tc>
        <w:tc>
          <w:tcPr>
            <w:tcW w:w="2154" w:type="dxa"/>
          </w:tcPr>
          <w:p w14:paraId="55AF7646" w14:textId="77777777" w:rsidR="00B32338" w:rsidRDefault="00B32338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024" w:type="dxa"/>
          </w:tcPr>
          <w:p w14:paraId="47594A2C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77F65A8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14:paraId="7D6BB88B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14:paraId="28939685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14:paraId="4102470E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6C3135AC" w14:textId="77777777">
        <w:tc>
          <w:tcPr>
            <w:tcW w:w="2041" w:type="dxa"/>
            <w:vMerge/>
            <w:tcBorders>
              <w:bottom w:val="nil"/>
            </w:tcBorders>
          </w:tcPr>
          <w:p w14:paraId="598E20F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C939CD1" w14:textId="77777777" w:rsidR="00B32338" w:rsidRDefault="00B32338">
            <w:pPr>
              <w:pStyle w:val="ConsPlusNormal"/>
            </w:pPr>
            <w:r>
              <w:t>Местный бюджет</w:t>
            </w:r>
          </w:p>
        </w:tc>
        <w:tc>
          <w:tcPr>
            <w:tcW w:w="1024" w:type="dxa"/>
          </w:tcPr>
          <w:p w14:paraId="05F3C5C9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1024" w:type="dxa"/>
          </w:tcPr>
          <w:p w14:paraId="73F76AE9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907" w:type="dxa"/>
          </w:tcPr>
          <w:p w14:paraId="75CD6401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904" w:type="dxa"/>
          </w:tcPr>
          <w:p w14:paraId="638261D6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964" w:type="dxa"/>
          </w:tcPr>
          <w:p w14:paraId="1BF0491A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</w:tr>
      <w:tr w:rsidR="00B32338" w14:paraId="0B5703EA" w14:textId="77777777">
        <w:tc>
          <w:tcPr>
            <w:tcW w:w="2041" w:type="dxa"/>
            <w:vMerge/>
            <w:tcBorders>
              <w:bottom w:val="nil"/>
            </w:tcBorders>
          </w:tcPr>
          <w:p w14:paraId="36E4EF6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7C16697" w14:textId="77777777" w:rsidR="00B32338" w:rsidRDefault="00B32338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024" w:type="dxa"/>
          </w:tcPr>
          <w:p w14:paraId="2189615C" w14:textId="77777777" w:rsidR="00B32338" w:rsidRDefault="00B32338">
            <w:pPr>
              <w:pStyle w:val="ConsPlusNormal"/>
            </w:pPr>
          </w:p>
        </w:tc>
        <w:tc>
          <w:tcPr>
            <w:tcW w:w="1024" w:type="dxa"/>
          </w:tcPr>
          <w:p w14:paraId="2E68CA3C" w14:textId="77777777" w:rsidR="00B32338" w:rsidRDefault="00B32338">
            <w:pPr>
              <w:pStyle w:val="ConsPlusNormal"/>
            </w:pPr>
          </w:p>
        </w:tc>
        <w:tc>
          <w:tcPr>
            <w:tcW w:w="907" w:type="dxa"/>
          </w:tcPr>
          <w:p w14:paraId="0523220A" w14:textId="77777777" w:rsidR="00B32338" w:rsidRDefault="00B32338">
            <w:pPr>
              <w:pStyle w:val="ConsPlusNormal"/>
            </w:pPr>
          </w:p>
        </w:tc>
        <w:tc>
          <w:tcPr>
            <w:tcW w:w="904" w:type="dxa"/>
          </w:tcPr>
          <w:p w14:paraId="2FDD7CA0" w14:textId="77777777" w:rsidR="00B32338" w:rsidRDefault="00B32338">
            <w:pPr>
              <w:pStyle w:val="ConsPlusNormal"/>
            </w:pPr>
          </w:p>
        </w:tc>
        <w:tc>
          <w:tcPr>
            <w:tcW w:w="964" w:type="dxa"/>
          </w:tcPr>
          <w:p w14:paraId="5F02D94B" w14:textId="77777777" w:rsidR="00B32338" w:rsidRDefault="00B32338">
            <w:pPr>
              <w:pStyle w:val="ConsPlusNormal"/>
            </w:pPr>
          </w:p>
        </w:tc>
      </w:tr>
      <w:tr w:rsidR="00B32338" w14:paraId="7534F0B4" w14:textId="77777777">
        <w:tc>
          <w:tcPr>
            <w:tcW w:w="2041" w:type="dxa"/>
            <w:vMerge/>
            <w:tcBorders>
              <w:bottom w:val="nil"/>
            </w:tcBorders>
          </w:tcPr>
          <w:p w14:paraId="243DF08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741B160" w14:textId="77777777" w:rsidR="00B32338" w:rsidRDefault="00B32338">
            <w:pPr>
              <w:pStyle w:val="ConsPlusNormal"/>
            </w:pPr>
            <w:r>
              <w:t xml:space="preserve">федеральный бюджет (по </w:t>
            </w:r>
            <w:r>
              <w:lastRenderedPageBreak/>
              <w:t>согласованию (прогноз)</w:t>
            </w:r>
          </w:p>
        </w:tc>
        <w:tc>
          <w:tcPr>
            <w:tcW w:w="1024" w:type="dxa"/>
          </w:tcPr>
          <w:p w14:paraId="2E3EA883" w14:textId="77777777" w:rsidR="00B32338" w:rsidRDefault="00B32338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024" w:type="dxa"/>
          </w:tcPr>
          <w:p w14:paraId="34D36E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2E3589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56E37B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6FFDC3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570BB428" w14:textId="77777777">
        <w:tc>
          <w:tcPr>
            <w:tcW w:w="2041" w:type="dxa"/>
            <w:vMerge/>
            <w:tcBorders>
              <w:bottom w:val="nil"/>
            </w:tcBorders>
          </w:tcPr>
          <w:p w14:paraId="0B03307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467F212" w14:textId="77777777" w:rsidR="00B32338" w:rsidRDefault="00B32338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024" w:type="dxa"/>
          </w:tcPr>
          <w:p w14:paraId="72BE5B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B708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7BF22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4A88D9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7F0753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7A5D303" w14:textId="77777777">
        <w:tc>
          <w:tcPr>
            <w:tcW w:w="2041" w:type="dxa"/>
            <w:vMerge/>
            <w:tcBorders>
              <w:bottom w:val="nil"/>
            </w:tcBorders>
          </w:tcPr>
          <w:p w14:paraId="770B46D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6AA4815" w14:textId="77777777" w:rsidR="00B32338" w:rsidRDefault="00B32338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024" w:type="dxa"/>
          </w:tcPr>
          <w:p w14:paraId="4D9BFF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49E3D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75AD6C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192FD4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14:paraId="5AF1C1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F1E0063" w14:textId="77777777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14:paraId="7F9CCA4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3D088B0A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tcBorders>
              <w:bottom w:val="nil"/>
            </w:tcBorders>
          </w:tcPr>
          <w:p w14:paraId="0BCACDB0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1024" w:type="dxa"/>
            <w:tcBorders>
              <w:bottom w:val="nil"/>
            </w:tcBorders>
          </w:tcPr>
          <w:p w14:paraId="7E417E40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907" w:type="dxa"/>
            <w:tcBorders>
              <w:bottom w:val="nil"/>
            </w:tcBorders>
          </w:tcPr>
          <w:p w14:paraId="319548A0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904" w:type="dxa"/>
            <w:tcBorders>
              <w:bottom w:val="nil"/>
            </w:tcBorders>
          </w:tcPr>
          <w:p w14:paraId="470FE0D7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964" w:type="dxa"/>
            <w:tcBorders>
              <w:bottom w:val="nil"/>
            </w:tcBorders>
          </w:tcPr>
          <w:p w14:paraId="47317338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</w:tr>
      <w:tr w:rsidR="00B32338" w14:paraId="55B0D8C6" w14:textId="77777777">
        <w:tblPrEx>
          <w:tblBorders>
            <w:insideH w:val="nil"/>
          </w:tblBorders>
        </w:tblPrEx>
        <w:tc>
          <w:tcPr>
            <w:tcW w:w="9018" w:type="dxa"/>
            <w:gridSpan w:val="7"/>
            <w:tcBorders>
              <w:top w:val="nil"/>
            </w:tcBorders>
          </w:tcPr>
          <w:p w14:paraId="4D01B606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7C79008A" w14:textId="77777777" w:rsidR="00B32338" w:rsidRDefault="00B32338">
      <w:pPr>
        <w:pStyle w:val="ConsPlusNormal"/>
        <w:jc w:val="both"/>
      </w:pPr>
    </w:p>
    <w:p w14:paraId="49169B74" w14:textId="77777777" w:rsidR="00B32338" w:rsidRDefault="00B32338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03568B95" w14:textId="77777777" w:rsidR="00B32338" w:rsidRDefault="00B32338">
      <w:pPr>
        <w:pStyle w:val="ConsPlusTitle"/>
        <w:jc w:val="center"/>
      </w:pPr>
      <w:r>
        <w:t>СФЕРЫ РЕАЛИЗАЦИИ ПОДПРОГРАММЫ 2</w:t>
      </w:r>
    </w:p>
    <w:p w14:paraId="2A358FD3" w14:textId="77777777" w:rsidR="00B32338" w:rsidRDefault="00B32338">
      <w:pPr>
        <w:pStyle w:val="ConsPlusNormal"/>
        <w:jc w:val="both"/>
      </w:pPr>
    </w:p>
    <w:p w14:paraId="63DB4A12" w14:textId="77777777" w:rsidR="00B32338" w:rsidRDefault="00B323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дорожная деятельность в отношении автомобильных дорог местного значения в границах ЗАТО Северск,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ЗАТО Северск, а также осуществление иных полномочий в области использования автомобильных дорог относятся к вопросам местного значения ЗАТО Северск.</w:t>
      </w:r>
    </w:p>
    <w:p w14:paraId="6EB58C1F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 установлено,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движения, а также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дорожной деятельности в отношении автомобильных дорог местного значения, обеспечения безопасности дорожного движения на автомобильных дорогах местного значения, в том числе на объектах улично-дорожной сети, участия в осуществлении мероприятий по предупреждению детского дорожно-транспортного травматизма на территории ЗАТО Северск Томской области, осуществления муниципального контроля за сохранностью автомобильных дорог местного </w:t>
      </w:r>
      <w:r>
        <w:lastRenderedPageBreak/>
        <w:t>значения.</w:t>
      </w:r>
    </w:p>
    <w:p w14:paraId="45CD7D91" w14:textId="77777777" w:rsidR="00B32338" w:rsidRDefault="00B32338">
      <w:pPr>
        <w:pStyle w:val="ConsPlusNormal"/>
        <w:spacing w:before="280"/>
        <w:ind w:firstLine="540"/>
        <w:jc w:val="both"/>
      </w:pPr>
      <w:r>
        <w:t>Анализ динамики основных показателей аварийности в ЗАТО Северск за 2017 - 2019 годы свидетельствует о том, что уровень дорожно-транспортных происшествий (далее - ДТП), травматизма и смертности остается высоким и не имеет тенденции к снижению.</w:t>
      </w:r>
    </w:p>
    <w:p w14:paraId="77570AB3" w14:textId="77777777" w:rsidR="00B32338" w:rsidRDefault="00B32338">
      <w:pPr>
        <w:pStyle w:val="ConsPlusNormal"/>
        <w:spacing w:before="280"/>
        <w:ind w:firstLine="540"/>
        <w:jc w:val="both"/>
      </w:pPr>
      <w:r>
        <w:t>Согласно статистическим данным ОГИБДД УМВД России по ЗАТО Северск Томской области динамика изменений показателей аварийности представлена в таблице 1.</w:t>
      </w:r>
    </w:p>
    <w:p w14:paraId="61426BDD" w14:textId="77777777" w:rsidR="00B32338" w:rsidRDefault="00B32338">
      <w:pPr>
        <w:pStyle w:val="ConsPlusNormal"/>
        <w:jc w:val="both"/>
      </w:pPr>
    </w:p>
    <w:p w14:paraId="4C30DA6C" w14:textId="77777777" w:rsidR="00B32338" w:rsidRDefault="00B32338">
      <w:pPr>
        <w:pStyle w:val="ConsPlusNormal"/>
        <w:jc w:val="right"/>
        <w:outlineLvl w:val="3"/>
      </w:pPr>
      <w:r>
        <w:t>Таблица 1</w:t>
      </w:r>
    </w:p>
    <w:p w14:paraId="0938329C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89"/>
        <w:gridCol w:w="1984"/>
        <w:gridCol w:w="1644"/>
        <w:gridCol w:w="679"/>
        <w:gridCol w:w="1871"/>
        <w:gridCol w:w="1644"/>
      </w:tblGrid>
      <w:tr w:rsidR="00B32338" w14:paraId="0DE21D84" w14:textId="77777777">
        <w:tc>
          <w:tcPr>
            <w:tcW w:w="604" w:type="dxa"/>
            <w:vMerge w:val="restart"/>
          </w:tcPr>
          <w:p w14:paraId="4BFA4830" w14:textId="77777777" w:rsidR="00B32338" w:rsidRDefault="00B3233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217" w:type="dxa"/>
            <w:gridSpan w:val="3"/>
          </w:tcPr>
          <w:p w14:paraId="5BB03825" w14:textId="77777777" w:rsidR="00B32338" w:rsidRDefault="00B32338">
            <w:pPr>
              <w:pStyle w:val="ConsPlusNormal"/>
              <w:jc w:val="center"/>
            </w:pPr>
            <w:r>
              <w:t>Показатели ДТП с пострадавшими</w:t>
            </w:r>
          </w:p>
        </w:tc>
        <w:tc>
          <w:tcPr>
            <w:tcW w:w="4194" w:type="dxa"/>
            <w:gridSpan w:val="3"/>
          </w:tcPr>
          <w:p w14:paraId="1266D410" w14:textId="77777777" w:rsidR="00B32338" w:rsidRDefault="00B32338">
            <w:pPr>
              <w:pStyle w:val="ConsPlusNormal"/>
              <w:jc w:val="center"/>
            </w:pPr>
            <w:r>
              <w:t>Разница в % по сравнению с прошлым годом</w:t>
            </w:r>
          </w:p>
        </w:tc>
      </w:tr>
      <w:tr w:rsidR="00B32338" w14:paraId="5FC6515B" w14:textId="77777777">
        <w:tc>
          <w:tcPr>
            <w:tcW w:w="604" w:type="dxa"/>
            <w:vMerge/>
          </w:tcPr>
          <w:p w14:paraId="3693112B" w14:textId="77777777" w:rsidR="00B32338" w:rsidRDefault="00B32338">
            <w:pPr>
              <w:spacing w:after="1" w:line="0" w:lineRule="atLeast"/>
            </w:pPr>
          </w:p>
        </w:tc>
        <w:tc>
          <w:tcPr>
            <w:tcW w:w="589" w:type="dxa"/>
          </w:tcPr>
          <w:p w14:paraId="43066BA6" w14:textId="77777777" w:rsidR="00B32338" w:rsidRDefault="00B32338">
            <w:pPr>
              <w:pStyle w:val="ConsPlusNormal"/>
              <w:jc w:val="center"/>
            </w:pPr>
            <w:r>
              <w:t>ДТП</w:t>
            </w:r>
          </w:p>
        </w:tc>
        <w:tc>
          <w:tcPr>
            <w:tcW w:w="1984" w:type="dxa"/>
          </w:tcPr>
          <w:p w14:paraId="685C8EA7" w14:textId="77777777" w:rsidR="00B32338" w:rsidRDefault="00B32338">
            <w:pPr>
              <w:pStyle w:val="ConsPlusNormal"/>
              <w:jc w:val="center"/>
            </w:pPr>
            <w:r>
              <w:t>погибших, чел.</w:t>
            </w:r>
          </w:p>
        </w:tc>
        <w:tc>
          <w:tcPr>
            <w:tcW w:w="1644" w:type="dxa"/>
          </w:tcPr>
          <w:p w14:paraId="41D98438" w14:textId="77777777" w:rsidR="00B32338" w:rsidRDefault="00B32338">
            <w:pPr>
              <w:pStyle w:val="ConsPlusNormal"/>
              <w:jc w:val="center"/>
            </w:pPr>
            <w:r>
              <w:t>раненых, чел.</w:t>
            </w:r>
          </w:p>
        </w:tc>
        <w:tc>
          <w:tcPr>
            <w:tcW w:w="679" w:type="dxa"/>
          </w:tcPr>
          <w:p w14:paraId="50B2333B" w14:textId="77777777" w:rsidR="00B32338" w:rsidRDefault="00B32338">
            <w:pPr>
              <w:pStyle w:val="ConsPlusNormal"/>
              <w:jc w:val="center"/>
            </w:pPr>
            <w:r>
              <w:t>ДТП</w:t>
            </w:r>
          </w:p>
        </w:tc>
        <w:tc>
          <w:tcPr>
            <w:tcW w:w="1871" w:type="dxa"/>
          </w:tcPr>
          <w:p w14:paraId="5F6444EF" w14:textId="77777777" w:rsidR="00B32338" w:rsidRDefault="00B32338">
            <w:pPr>
              <w:pStyle w:val="ConsPlusNormal"/>
              <w:jc w:val="center"/>
            </w:pPr>
            <w:r>
              <w:t>погибших, чел.</w:t>
            </w:r>
          </w:p>
        </w:tc>
        <w:tc>
          <w:tcPr>
            <w:tcW w:w="1644" w:type="dxa"/>
          </w:tcPr>
          <w:p w14:paraId="24B5713F" w14:textId="77777777" w:rsidR="00B32338" w:rsidRDefault="00B32338">
            <w:pPr>
              <w:pStyle w:val="ConsPlusNormal"/>
              <w:jc w:val="center"/>
            </w:pPr>
            <w:r>
              <w:t>раненых, чел.</w:t>
            </w:r>
          </w:p>
        </w:tc>
      </w:tr>
      <w:tr w:rsidR="00B32338" w14:paraId="793F7674" w14:textId="77777777">
        <w:tc>
          <w:tcPr>
            <w:tcW w:w="604" w:type="dxa"/>
            <w:vAlign w:val="center"/>
          </w:tcPr>
          <w:p w14:paraId="562BF73C" w14:textId="77777777" w:rsidR="00B32338" w:rsidRDefault="00B3233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89" w:type="dxa"/>
            <w:vAlign w:val="center"/>
          </w:tcPr>
          <w:p w14:paraId="6FB89734" w14:textId="77777777" w:rsidR="00B32338" w:rsidRDefault="00B3233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14:paraId="178DA100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14:paraId="2F664143" w14:textId="77777777" w:rsidR="00B32338" w:rsidRDefault="00B32338">
            <w:pPr>
              <w:pStyle w:val="ConsPlusNormal"/>
              <w:jc w:val="center"/>
            </w:pPr>
            <w:r>
              <w:t>89 (10 - детей)</w:t>
            </w:r>
          </w:p>
        </w:tc>
        <w:tc>
          <w:tcPr>
            <w:tcW w:w="679" w:type="dxa"/>
            <w:vAlign w:val="center"/>
          </w:tcPr>
          <w:p w14:paraId="00E26D07" w14:textId="77777777" w:rsidR="00B32338" w:rsidRDefault="00B32338">
            <w:pPr>
              <w:pStyle w:val="ConsPlusNormal"/>
              <w:jc w:val="center"/>
            </w:pPr>
            <w:r>
              <w:t>+15,2</w:t>
            </w:r>
          </w:p>
        </w:tc>
        <w:tc>
          <w:tcPr>
            <w:tcW w:w="1871" w:type="dxa"/>
            <w:vAlign w:val="center"/>
          </w:tcPr>
          <w:p w14:paraId="097D562D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14:paraId="285FAB68" w14:textId="77777777" w:rsidR="00B32338" w:rsidRDefault="00B32338">
            <w:pPr>
              <w:pStyle w:val="ConsPlusNormal"/>
              <w:jc w:val="center"/>
            </w:pPr>
            <w:r>
              <w:t>+6</w:t>
            </w:r>
          </w:p>
        </w:tc>
      </w:tr>
      <w:tr w:rsidR="00B32338" w14:paraId="356FD0E7" w14:textId="77777777">
        <w:tc>
          <w:tcPr>
            <w:tcW w:w="604" w:type="dxa"/>
            <w:vAlign w:val="center"/>
          </w:tcPr>
          <w:p w14:paraId="12B03525" w14:textId="77777777" w:rsidR="00B32338" w:rsidRDefault="00B323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89" w:type="dxa"/>
            <w:vAlign w:val="center"/>
          </w:tcPr>
          <w:p w14:paraId="0CF38504" w14:textId="77777777" w:rsidR="00B32338" w:rsidRDefault="00B323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14:paraId="7542A33F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14:paraId="187D9BF4" w14:textId="77777777" w:rsidR="00B32338" w:rsidRDefault="00B32338">
            <w:pPr>
              <w:pStyle w:val="ConsPlusNormal"/>
              <w:jc w:val="center"/>
            </w:pPr>
            <w:r>
              <w:t>58 (4 - детей)</w:t>
            </w:r>
          </w:p>
        </w:tc>
        <w:tc>
          <w:tcPr>
            <w:tcW w:w="679" w:type="dxa"/>
            <w:vAlign w:val="center"/>
          </w:tcPr>
          <w:p w14:paraId="25D4A10E" w14:textId="77777777" w:rsidR="00B32338" w:rsidRDefault="00B32338">
            <w:pPr>
              <w:pStyle w:val="ConsPlusNormal"/>
              <w:jc w:val="center"/>
            </w:pPr>
            <w:r>
              <w:t>-30,3</w:t>
            </w:r>
          </w:p>
        </w:tc>
        <w:tc>
          <w:tcPr>
            <w:tcW w:w="1871" w:type="dxa"/>
            <w:vAlign w:val="center"/>
          </w:tcPr>
          <w:p w14:paraId="69335F83" w14:textId="77777777" w:rsidR="00B32338" w:rsidRDefault="00B32338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644" w:type="dxa"/>
            <w:vAlign w:val="center"/>
          </w:tcPr>
          <w:p w14:paraId="72E42517" w14:textId="77777777" w:rsidR="00B32338" w:rsidRDefault="00B32338">
            <w:pPr>
              <w:pStyle w:val="ConsPlusNormal"/>
              <w:jc w:val="center"/>
            </w:pPr>
            <w:r>
              <w:t>-31</w:t>
            </w:r>
          </w:p>
        </w:tc>
      </w:tr>
      <w:tr w:rsidR="00B32338" w14:paraId="312AC970" w14:textId="77777777">
        <w:tc>
          <w:tcPr>
            <w:tcW w:w="604" w:type="dxa"/>
            <w:vAlign w:val="center"/>
          </w:tcPr>
          <w:p w14:paraId="1DADF6FA" w14:textId="77777777" w:rsidR="00B32338" w:rsidRDefault="00B323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89" w:type="dxa"/>
            <w:vAlign w:val="center"/>
          </w:tcPr>
          <w:p w14:paraId="35E88C1E" w14:textId="77777777" w:rsidR="00B32338" w:rsidRDefault="00B323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14:paraId="355436B0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14:paraId="7AC2C4F7" w14:textId="77777777" w:rsidR="00B32338" w:rsidRDefault="00B32338">
            <w:pPr>
              <w:pStyle w:val="ConsPlusNormal"/>
              <w:jc w:val="center"/>
            </w:pPr>
            <w:r>
              <w:t>57 (11 - детей)</w:t>
            </w:r>
          </w:p>
        </w:tc>
        <w:tc>
          <w:tcPr>
            <w:tcW w:w="679" w:type="dxa"/>
            <w:vAlign w:val="center"/>
          </w:tcPr>
          <w:p w14:paraId="1D0B3F6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14:paraId="538D10A3" w14:textId="77777777" w:rsidR="00B32338" w:rsidRDefault="00B32338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644" w:type="dxa"/>
            <w:vAlign w:val="center"/>
          </w:tcPr>
          <w:p w14:paraId="65C42776" w14:textId="77777777" w:rsidR="00B32338" w:rsidRDefault="00B32338">
            <w:pPr>
              <w:pStyle w:val="ConsPlusNormal"/>
              <w:jc w:val="center"/>
            </w:pPr>
            <w:r>
              <w:t>-1</w:t>
            </w:r>
          </w:p>
        </w:tc>
      </w:tr>
    </w:tbl>
    <w:p w14:paraId="517E92EC" w14:textId="77777777" w:rsidR="00B32338" w:rsidRDefault="00B32338">
      <w:pPr>
        <w:pStyle w:val="ConsPlusNormal"/>
        <w:jc w:val="both"/>
      </w:pPr>
    </w:p>
    <w:p w14:paraId="7FD73B47" w14:textId="77777777" w:rsidR="00B32338" w:rsidRDefault="00B32338">
      <w:pPr>
        <w:pStyle w:val="ConsPlusNormal"/>
        <w:ind w:firstLine="540"/>
        <w:jc w:val="both"/>
      </w:pPr>
      <w:r>
        <w:t>В общей структуре ДТП наибольшая доля происшествий связана с наездом транспортного средства на пешехода. За период 2015 - 2019 годов количество наездов на пешеходов в общей структуре ДТП колеблется в пределах от 37% до 50,9% от общего количества происшествий. В 2019 году произошло 27 ДТП с пешеходами, в которых погибло 2 и пострадало 25 человек. В результате столкновения транспортных средств за этот же период произошло от 26% до 32% аварий. Доля остальных видов ДТП (наезд на велосипедиста, опрокидывание, съезд с дороги и иных) в общей структуре незначительна и колеблется в пределах от 1% до 8% от общего числа аварий.</w:t>
      </w:r>
    </w:p>
    <w:p w14:paraId="7F0A00EF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Причины ДТП в основном обусловлены дисциплиной участников дорожного движения. Из проведенного анализа ДТП со смертельным исходом установлено, что причинами ДТП стали грубые нарушения водителями </w:t>
      </w:r>
      <w:hyperlink r:id="rId50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 (движение в состоянии алкогольного опьянения, значительное превышение скоростного режима и иные). Из-за нарушения ПДД водителями транспортных средств в 2019 году произошло 47 ДТП (из 53 от общего числа) (погибло 2 человека, ранено 56 человек), причем 45 происшествий случилось по вине водителей легковых </w:t>
      </w:r>
      <w:r>
        <w:lastRenderedPageBreak/>
        <w:t>транспортных средств физических лиц (погибло 2, ранено 50 человек).</w:t>
      </w:r>
    </w:p>
    <w:p w14:paraId="3DD2D1A0" w14:textId="77777777" w:rsidR="00B32338" w:rsidRDefault="00B32338">
      <w:pPr>
        <w:pStyle w:val="ConsPlusNormal"/>
        <w:spacing w:before="280"/>
        <w:ind w:firstLine="540"/>
        <w:jc w:val="both"/>
      </w:pPr>
      <w:r>
        <w:t>Таким образом, основным фактором, обуславливающим высокий уровень аварийности на улично-дорожной сети ЗАТО Северск, является пренебрежение к требованиям Правил дорожного движения со стороны водителей транспортных средств и пешеходов.</w:t>
      </w:r>
    </w:p>
    <w:p w14:paraId="5BC0CA41" w14:textId="77777777" w:rsidR="00B32338" w:rsidRDefault="00B32338">
      <w:pPr>
        <w:pStyle w:val="ConsPlusNormal"/>
        <w:spacing w:before="280"/>
        <w:ind w:firstLine="540"/>
        <w:jc w:val="both"/>
      </w:pPr>
      <w:r>
        <w:t>К сопутствующим факторам относятся:</w:t>
      </w:r>
    </w:p>
    <w:p w14:paraId="0E1C055F" w14:textId="77777777" w:rsidR="00B32338" w:rsidRDefault="00B32338">
      <w:pPr>
        <w:pStyle w:val="ConsPlusNormal"/>
        <w:spacing w:before="280"/>
        <w:ind w:firstLine="540"/>
        <w:jc w:val="both"/>
      </w:pPr>
      <w:r>
        <w:t>проблема перегруженности основной транспортной артерии, связующей ЗАТО Северск и г. Томск, а также отсутствие ее альтернативы;</w:t>
      </w:r>
    </w:p>
    <w:p w14:paraId="6406B43F" w14:textId="77777777" w:rsidR="00B32338" w:rsidRDefault="00B32338">
      <w:pPr>
        <w:pStyle w:val="ConsPlusNormal"/>
        <w:spacing w:before="280"/>
        <w:ind w:firstLine="540"/>
        <w:jc w:val="both"/>
      </w:pPr>
      <w:r>
        <w:t>недостаточная оснащенность улично-дорожной сети ЗАТО Северск техническими средствами организации дорожного движения.</w:t>
      </w:r>
    </w:p>
    <w:p w14:paraId="703DD191" w14:textId="77777777" w:rsidR="00B32338" w:rsidRDefault="00B32338">
      <w:pPr>
        <w:pStyle w:val="ConsPlusNormal"/>
        <w:spacing w:before="280"/>
        <w:ind w:firstLine="540"/>
        <w:jc w:val="both"/>
      </w:pPr>
      <w:r>
        <w:t>В результате значительного увеличения количества автотранспорта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 как для водителей, так и для пешеходов.</w:t>
      </w:r>
    </w:p>
    <w:p w14:paraId="0E9D8B1C" w14:textId="77777777" w:rsidR="00B32338" w:rsidRDefault="00B32338">
      <w:pPr>
        <w:pStyle w:val="ConsPlusNormal"/>
        <w:spacing w:before="280"/>
        <w:ind w:firstLine="540"/>
        <w:jc w:val="both"/>
      </w:pPr>
      <w:r>
        <w:t>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 Высокие темпы автомобилизации, вовлечение все большего числа жителей ЗАТО Северск в дорожное движение выводят на первый план решение проблем безопасности дорожного движения и сохранения жизни и здоровья его участников.</w:t>
      </w:r>
    </w:p>
    <w:p w14:paraId="4CEE6625" w14:textId="77777777" w:rsidR="00B32338" w:rsidRDefault="00B32338">
      <w:pPr>
        <w:pStyle w:val="ConsPlusNormal"/>
        <w:spacing w:before="280"/>
        <w:ind w:firstLine="540"/>
        <w:jc w:val="both"/>
      </w:pPr>
      <w:r>
        <w:t>В данных условиях необходимо развитие системы обеспечения безопасности дорожного движения в целях снижения роста аварийности на улично-дорожной сети ЗАТО Северск.</w:t>
      </w:r>
    </w:p>
    <w:p w14:paraId="70D18363" w14:textId="77777777" w:rsidR="00B32338" w:rsidRDefault="00B32338">
      <w:pPr>
        <w:pStyle w:val="ConsPlusNormal"/>
        <w:spacing w:before="280"/>
        <w:ind w:firstLine="540"/>
        <w:jc w:val="both"/>
      </w:pPr>
      <w:r>
        <w:t>На территории ЗАТО Северск в период 2021 - 2024 годов предполагается обустройство (ремонт) участков улично-дорожной сети барьерными ограждениями, в том числе разделяющими встречные направления движения.</w:t>
      </w:r>
    </w:p>
    <w:p w14:paraId="30AA6706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Дорожные ограждения будут устанавливаться в соответствии с </w:t>
      </w:r>
      <w:hyperlink r:id="rId51" w:history="1">
        <w:r>
          <w:rPr>
            <w:color w:val="0000FF"/>
          </w:rPr>
          <w:t>ГОСТ Р 52289-2019</w:t>
        </w:r>
      </w:hyperlink>
      <w:r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утвержденным Приказом Росстандарта от 20.12.2019 N 1425-ст (далее - ГОСТ Р 52289-2019):</w:t>
      </w:r>
    </w:p>
    <w:p w14:paraId="143F26FA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1) на перекрестке ул. Калинина с ул. Транспортной по радиусу закругления (100 метров, указаны все 3 радиуса). На данном участке в связи со значительным продольным изгибом профиля дороги в зимнее время, а </w:t>
      </w:r>
      <w:r>
        <w:lastRenderedPageBreak/>
        <w:t>также в условиях гололеда возможен выезд автомобилей за пределы проезжей части;</w:t>
      </w:r>
    </w:p>
    <w:p w14:paraId="55C6F779" w14:textId="77777777" w:rsidR="00B32338" w:rsidRDefault="00B32338">
      <w:pPr>
        <w:pStyle w:val="ConsPlusNormal"/>
        <w:spacing w:before="280"/>
        <w:ind w:firstLine="540"/>
        <w:jc w:val="both"/>
      </w:pPr>
      <w:r>
        <w:t>2) на Т-образном перекрестке автодорог N 18, N 12, N 1 по радиусу закруглений на данном участке в связи со значительным продольным изгибом профиля дороги в зимнее время, а также в условиях гололеда возможен выезд автомобилей за пределы проезжей части (175 м, указаны все 3 радиуса);</w:t>
      </w:r>
    </w:p>
    <w:p w14:paraId="4D10AEB4" w14:textId="77777777" w:rsidR="00B32338" w:rsidRDefault="00B32338">
      <w:pPr>
        <w:pStyle w:val="ConsPlusNormal"/>
        <w:spacing w:before="280"/>
        <w:ind w:firstLine="540"/>
        <w:jc w:val="both"/>
      </w:pPr>
      <w:r>
        <w:t>3) на автодороге N 50, опасном повороте на расстоянии 1450 м от поста охраны в СНТ "Спутник" (протяженность участка на внешнем радиусе составляет 130 м, на внутреннем 110 м). Установка ограждения на данном участке обусловлена значительным продольным изгибом профиля дороги, что в свою очередь при наличии гололедных явлений может привести к выезду автомобиля с проезжей части. На данном участке были зафиксированы дорожно-транспортные происшествия, связанные с выездом за пределы дороги;</w:t>
      </w:r>
    </w:p>
    <w:p w14:paraId="140B0FC0" w14:textId="77777777" w:rsidR="00B32338" w:rsidRDefault="00B32338">
      <w:pPr>
        <w:pStyle w:val="ConsPlusNormal"/>
        <w:spacing w:before="280"/>
        <w:ind w:firstLine="540"/>
        <w:jc w:val="both"/>
      </w:pPr>
      <w:r>
        <w:t>4) установка ограждения по автодороге "от Кузовлевского тракта до ул. Предзаводская" в месте прохождения водопропускной трубы, общей протяженностью 256 пог. м с обеих сторон дороги в месте размещения водопропускной трубы.</w:t>
      </w:r>
    </w:p>
    <w:p w14:paraId="076802DC" w14:textId="77777777" w:rsidR="00B32338" w:rsidRDefault="00B32338">
      <w:pPr>
        <w:pStyle w:val="ConsPlusNormal"/>
        <w:spacing w:before="280"/>
        <w:ind w:firstLine="540"/>
        <w:jc w:val="both"/>
      </w:pPr>
      <w:r>
        <w:t>На территории ЗАТО Северск ежегодно выполняются работы по нанесению дорожной разметки.</w:t>
      </w:r>
    </w:p>
    <w:p w14:paraId="3C4257B0" w14:textId="77777777" w:rsidR="00B32338" w:rsidRDefault="00B32338">
      <w:pPr>
        <w:pStyle w:val="ConsPlusNormal"/>
        <w:spacing w:before="280"/>
        <w:ind w:firstLine="540"/>
        <w:jc w:val="both"/>
      </w:pPr>
      <w:r>
        <w:t>Дорожная разметка - необходимый элемент для обеспечения условий безопасности всех участников дорожного движения. Разметка на дорогах способствует организации и упорядочиванию движения транспорта, лучшему ориентированию водителей и пешеходов, соблюдению правил безопасного движения. Нанесение дорожной разметки осуществляется в соответствии с дорожными знаками и другими техническими средствами организации дорожного движения.</w:t>
      </w:r>
    </w:p>
    <w:p w14:paraId="582AC364" w14:textId="77777777" w:rsidR="00B32338" w:rsidRDefault="00B32338">
      <w:pPr>
        <w:pStyle w:val="ConsPlusNormal"/>
        <w:spacing w:before="280"/>
        <w:ind w:firstLine="540"/>
        <w:jc w:val="both"/>
      </w:pPr>
      <w:r>
        <w:t>Ежегодная потребность в нанесении дорожной разметки на территории г. Северска согласно разработанным проектам организации дорожного движения составляет 559,0 приведенных км (указан объем приведенной разметки к линии N 1.1 шириной 0,1 м), а на внегородских территориях 104,6 приведенных км разметки. Также на территории ЗАТО Северск проводится замена стандартных дорожных знаков предупреждающих (1.23 и 1.22), "Пешеходный переход" (5.19.1, 5.19.2) на аналогичные, на желто-зеленом фоне, с пленкой повышенной интенсивности типа В. Данные работы планируется продолжить и в период 2021 - 2024 годов.</w:t>
      </w:r>
    </w:p>
    <w:p w14:paraId="7B96C5F7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На территории ЗАТО Северск проводятся работы по приобретению, установке недостающих и замене устаревших дорожных знаков в соответствии с проектом организации дорожного движения. Установка новых </w:t>
      </w:r>
      <w:r>
        <w:lastRenderedPageBreak/>
        <w:t xml:space="preserve">и замена поврежденных дорожных знаков на дорогах общего пользования вызвана сложившейся дорожной обстановкой и необходима для своевременного информирования участников дорожного движения об изменении существующей организации дорожного движения, для обозначения вводимых ограничений. Дорожные знаки устанавливаются в соответствии с требованиями </w:t>
      </w:r>
      <w:hyperlink r:id="rId52" w:history="1">
        <w:r>
          <w:rPr>
            <w:color w:val="0000FF"/>
          </w:rPr>
          <w:t>раздела 1</w:t>
        </w:r>
      </w:hyperlink>
      <w:r>
        <w:t xml:space="preserve"> (область применения) ГОСТ Р 52289-2019. Настоящий стандарт устанавливает правила применения технических средств организации дорожного движения на всех улицах и дорогах.</w:t>
      </w:r>
    </w:p>
    <w:p w14:paraId="6235917C" w14:textId="77777777" w:rsidR="00B32338" w:rsidRDefault="00B32338">
      <w:pPr>
        <w:pStyle w:val="ConsPlusNormal"/>
        <w:spacing w:before="280"/>
        <w:ind w:firstLine="540"/>
        <w:jc w:val="both"/>
      </w:pPr>
      <w:r>
        <w:t>В целях обеспечения надлежащей видимости на пешеходных переходах и перекрестках автомобильных дорог, а также для обеспечения видимости дорожных знаков требуется проведение мероприятий по расчистке придорожных полос от порослей.</w:t>
      </w:r>
    </w:p>
    <w:p w14:paraId="3C1B2C85" w14:textId="77777777" w:rsidR="00B32338" w:rsidRDefault="00B32338">
      <w:pPr>
        <w:pStyle w:val="ConsPlusNormal"/>
        <w:spacing w:before="280"/>
        <w:ind w:firstLine="540"/>
        <w:jc w:val="both"/>
      </w:pPr>
      <w:r>
        <w:t>На территории ЗАТО Северск в 2021 - 2024 годах предполагается приобретение и установка новых светофорных объектов с разработкой проектно-сметной документации. Установка новых светофорных объектов способствует улучшению организации дорожного движения, снижению уровня аварийности в местах концентрации ДТП.</w:t>
      </w:r>
    </w:p>
    <w:p w14:paraId="7987C86C" w14:textId="77777777" w:rsidR="00B32338" w:rsidRDefault="00B32338">
      <w:pPr>
        <w:pStyle w:val="ConsPlusNormal"/>
        <w:spacing w:before="280"/>
        <w:ind w:firstLine="540"/>
        <w:jc w:val="both"/>
      </w:pPr>
      <w:r>
        <w:t>В 2021 - 2024 годах предусматривается модернизация (реконструкция) светофорных объектов (приобретение и установка светодиодных транспортных и пешеходных светофоров с табло обратного отсчета времени сигналов, замена ламповых светофорных головок на светодиодные, замена дорожных контролеров, приобретение и установка устройств речевого сопровождения) по следующим адресам:</w:t>
      </w:r>
    </w:p>
    <w:p w14:paraId="6920DCD4" w14:textId="77777777" w:rsidR="00B32338" w:rsidRDefault="00B32338">
      <w:pPr>
        <w:pStyle w:val="ConsPlusNormal"/>
        <w:spacing w:before="280"/>
        <w:ind w:firstLine="540"/>
        <w:jc w:val="both"/>
      </w:pPr>
      <w:r>
        <w:t>на пересечениях просп. Коммунистического с ул. Первомайской, ул. Царевского и ул. Солнечной;</w:t>
      </w:r>
    </w:p>
    <w:p w14:paraId="2CC4AC20" w14:textId="77777777" w:rsidR="00B32338" w:rsidRDefault="00B32338">
      <w:pPr>
        <w:pStyle w:val="ConsPlusNormal"/>
        <w:spacing w:before="280"/>
        <w:ind w:firstLine="540"/>
        <w:jc w:val="both"/>
      </w:pPr>
      <w:r>
        <w:t>на пересечениях ул. Транспортной с ул. Свердлова и ул. Советской;</w:t>
      </w:r>
    </w:p>
    <w:p w14:paraId="100C0BD0" w14:textId="77777777" w:rsidR="00B32338" w:rsidRDefault="00B32338">
      <w:pPr>
        <w:pStyle w:val="ConsPlusNormal"/>
        <w:spacing w:before="280"/>
        <w:ind w:firstLine="540"/>
        <w:jc w:val="both"/>
      </w:pPr>
      <w:r>
        <w:t>на пересечении ул. Лесной и ул. Первомайской;</w:t>
      </w:r>
    </w:p>
    <w:p w14:paraId="392DE947" w14:textId="77777777" w:rsidR="00B32338" w:rsidRDefault="00B32338">
      <w:pPr>
        <w:pStyle w:val="ConsPlusNormal"/>
        <w:spacing w:before="280"/>
        <w:ind w:firstLine="540"/>
        <w:jc w:val="both"/>
      </w:pPr>
      <w:r>
        <w:t>на пересечении ул. Калинина и ул. Свердлова;</w:t>
      </w:r>
    </w:p>
    <w:p w14:paraId="315B23E8" w14:textId="77777777" w:rsidR="00B32338" w:rsidRDefault="00B32338">
      <w:pPr>
        <w:pStyle w:val="ConsPlusNormal"/>
        <w:spacing w:before="280"/>
        <w:ind w:firstLine="540"/>
        <w:jc w:val="both"/>
      </w:pPr>
      <w:r>
        <w:t>на пересечении ул. Советской и ул. Калинина;</w:t>
      </w:r>
    </w:p>
    <w:p w14:paraId="107D5054" w14:textId="77777777" w:rsidR="00B32338" w:rsidRDefault="00B32338">
      <w:pPr>
        <w:pStyle w:val="ConsPlusNormal"/>
        <w:spacing w:before="280"/>
        <w:ind w:firstLine="540"/>
        <w:jc w:val="both"/>
      </w:pPr>
      <w:r>
        <w:t>на пересечении ул. Солнечной и ул. Северной.</w:t>
      </w:r>
    </w:p>
    <w:p w14:paraId="327F6036" w14:textId="77777777" w:rsidR="00B32338" w:rsidRDefault="00B32338">
      <w:pPr>
        <w:pStyle w:val="ConsPlusNormal"/>
        <w:spacing w:before="280"/>
        <w:ind w:firstLine="540"/>
        <w:jc w:val="both"/>
      </w:pPr>
      <w:r>
        <w:t>В этот период также планируется установка 11 светофорных объектов на перекрестках и пешеходных переходах по следующим адресам:</w:t>
      </w:r>
    </w:p>
    <w:p w14:paraId="5B9ACC36" w14:textId="77777777" w:rsidR="00B32338" w:rsidRDefault="00B32338">
      <w:pPr>
        <w:pStyle w:val="ConsPlusNormal"/>
        <w:spacing w:before="280"/>
        <w:ind w:firstLine="540"/>
        <w:jc w:val="both"/>
      </w:pPr>
      <w:r>
        <w:t>просп. Коммунистический, 143а;</w:t>
      </w:r>
    </w:p>
    <w:p w14:paraId="5C99103A" w14:textId="77777777" w:rsidR="00B32338" w:rsidRDefault="00B32338">
      <w:pPr>
        <w:pStyle w:val="ConsPlusNormal"/>
        <w:spacing w:before="280"/>
        <w:ind w:firstLine="540"/>
        <w:jc w:val="both"/>
      </w:pPr>
      <w:r>
        <w:t>просп. Коммунистический - ул. Строителей;</w:t>
      </w:r>
    </w:p>
    <w:p w14:paraId="77106E63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просп. Коммунистический кольцо на въезде в город;</w:t>
      </w:r>
    </w:p>
    <w:p w14:paraId="4C67CCB1" w14:textId="77777777" w:rsidR="00B32338" w:rsidRDefault="00B32338">
      <w:pPr>
        <w:pStyle w:val="ConsPlusNormal"/>
        <w:spacing w:before="280"/>
        <w:ind w:firstLine="540"/>
        <w:jc w:val="both"/>
      </w:pPr>
      <w:r>
        <w:t>ул. Калинина - ул. Крупской;</w:t>
      </w:r>
    </w:p>
    <w:p w14:paraId="45247E8A" w14:textId="77777777" w:rsidR="00B32338" w:rsidRDefault="00B32338">
      <w:pPr>
        <w:pStyle w:val="ConsPlusNormal"/>
        <w:spacing w:before="280"/>
        <w:ind w:firstLine="540"/>
        <w:jc w:val="both"/>
      </w:pPr>
      <w:r>
        <w:t>ул. Ленина - ул. Царевского;</w:t>
      </w:r>
    </w:p>
    <w:p w14:paraId="24173E9D" w14:textId="77777777" w:rsidR="00B32338" w:rsidRDefault="00B32338">
      <w:pPr>
        <w:pStyle w:val="ConsPlusNormal"/>
        <w:spacing w:before="280"/>
        <w:ind w:firstLine="540"/>
        <w:jc w:val="both"/>
      </w:pPr>
      <w:r>
        <w:t>ул. Ленина - ул. Курчатова;</w:t>
      </w:r>
    </w:p>
    <w:p w14:paraId="2AC9D5A4" w14:textId="77777777" w:rsidR="00B32338" w:rsidRDefault="00B32338">
      <w:pPr>
        <w:pStyle w:val="ConsPlusNormal"/>
        <w:spacing w:before="280"/>
        <w:ind w:firstLine="540"/>
        <w:jc w:val="both"/>
      </w:pPr>
      <w:r>
        <w:t>ул. Ленина, 108;</w:t>
      </w:r>
    </w:p>
    <w:p w14:paraId="1C15CECB" w14:textId="77777777" w:rsidR="00B32338" w:rsidRDefault="00B32338">
      <w:pPr>
        <w:pStyle w:val="ConsPlusNormal"/>
        <w:spacing w:before="280"/>
        <w:ind w:firstLine="540"/>
        <w:jc w:val="both"/>
      </w:pPr>
      <w:r>
        <w:t>ул. Ленина, 122;</w:t>
      </w:r>
    </w:p>
    <w:p w14:paraId="0BAB0FE6" w14:textId="77777777" w:rsidR="00B32338" w:rsidRDefault="00B32338">
      <w:pPr>
        <w:pStyle w:val="ConsPlusNormal"/>
        <w:spacing w:before="280"/>
        <w:ind w:firstLine="540"/>
        <w:jc w:val="both"/>
      </w:pPr>
      <w:r>
        <w:t>ул. Победы - ул. Ленинградская.</w:t>
      </w:r>
    </w:p>
    <w:p w14:paraId="3C8DAF57" w14:textId="77777777" w:rsidR="00B32338" w:rsidRDefault="00B32338">
      <w:pPr>
        <w:pStyle w:val="ConsPlusNormal"/>
        <w:spacing w:before="280"/>
        <w:ind w:firstLine="540"/>
        <w:jc w:val="both"/>
      </w:pPr>
      <w:r>
        <w:t>Установка новых светофорных объектов по просп. Коммунистическому потребует обеспечения координации их работы с существующими светофорными объектами, кроме того, необходима координация режимов работы светофорных объектов на транспортном кольце на пересечении просп. Коммунистического, ул. Славского, ул. Победы и ул. Калинина. Для обеспечения координации работы данного комплекса светофорных объектов необходима корректировка проектов организации дорожного движения на рассматриваемых участках улично-дорожной сети ЗАТО Северск.</w:t>
      </w:r>
    </w:p>
    <w:p w14:paraId="228C6CB5" w14:textId="77777777" w:rsidR="00B32338" w:rsidRDefault="00B32338">
      <w:pPr>
        <w:pStyle w:val="ConsPlusNormal"/>
        <w:jc w:val="both"/>
      </w:pPr>
    </w:p>
    <w:p w14:paraId="003315E7" w14:textId="77777777" w:rsidR="00B32338" w:rsidRDefault="00B32338">
      <w:pPr>
        <w:pStyle w:val="ConsPlusTitle"/>
        <w:jc w:val="center"/>
        <w:outlineLvl w:val="2"/>
      </w:pPr>
      <w:r>
        <w:t>II. ЦЕЛИ И ЗАДАЧИ ПОДПРОГРАММЫ 2, СРОКИ ЕЕ РЕАЛИЗАЦИИ,</w:t>
      </w:r>
    </w:p>
    <w:p w14:paraId="42DBF098" w14:textId="77777777" w:rsidR="00B32338" w:rsidRDefault="00B32338">
      <w:pPr>
        <w:pStyle w:val="ConsPlusTitle"/>
        <w:jc w:val="center"/>
      </w:pPr>
      <w:r>
        <w:t>ЦЕЛЕВЫЕ ПОКАЗАТЕЛИ (ИНДИКАТОРЫ) РЕЗУЛЬТАТИВНОСТИ</w:t>
      </w:r>
    </w:p>
    <w:p w14:paraId="0AA9E179" w14:textId="77777777" w:rsidR="00B32338" w:rsidRDefault="00B32338">
      <w:pPr>
        <w:pStyle w:val="ConsPlusTitle"/>
        <w:jc w:val="center"/>
      </w:pPr>
      <w:r>
        <w:t>РЕАЛИЗАЦИИ ПОДПРОГРАММЫ 2</w:t>
      </w:r>
    </w:p>
    <w:p w14:paraId="323B9030" w14:textId="77777777" w:rsidR="00B32338" w:rsidRDefault="00B32338">
      <w:pPr>
        <w:pStyle w:val="ConsPlusNormal"/>
        <w:jc w:val="both"/>
      </w:pPr>
    </w:p>
    <w:p w14:paraId="321741E1" w14:textId="77777777" w:rsidR="00B32338" w:rsidRDefault="00B32338">
      <w:pPr>
        <w:pStyle w:val="ConsPlusNormal"/>
        <w:ind w:firstLine="540"/>
        <w:jc w:val="both"/>
      </w:pPr>
      <w:r>
        <w:t>Основной целью подпрограммы 2 является снижение аварийности на улично-дорожной сети ЗАТО Северск.</w:t>
      </w:r>
    </w:p>
    <w:p w14:paraId="4147104E" w14:textId="77777777" w:rsidR="00B32338" w:rsidRDefault="00B32338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следующих задач:</w:t>
      </w:r>
    </w:p>
    <w:p w14:paraId="5E4969AF" w14:textId="77777777" w:rsidR="00B32338" w:rsidRDefault="00B32338">
      <w:pPr>
        <w:pStyle w:val="ConsPlusNormal"/>
        <w:spacing w:before="280"/>
        <w:ind w:firstLine="540"/>
        <w:jc w:val="both"/>
      </w:pPr>
      <w:r>
        <w:t>формирование законопослушного поведения участников дорожного движения;</w:t>
      </w:r>
    </w:p>
    <w:p w14:paraId="41684740" w14:textId="77777777" w:rsidR="00B32338" w:rsidRDefault="00B32338">
      <w:pPr>
        <w:pStyle w:val="ConsPlusNormal"/>
        <w:spacing w:before="280"/>
        <w:ind w:firstLine="540"/>
        <w:jc w:val="both"/>
      </w:pPr>
      <w:r>
        <w:t>формирование у детей навыков безопасного поведения на дорогах;</w:t>
      </w:r>
    </w:p>
    <w:p w14:paraId="58823292" w14:textId="77777777" w:rsidR="00B32338" w:rsidRDefault="00B32338">
      <w:pPr>
        <w:pStyle w:val="ConsPlusNormal"/>
        <w:spacing w:before="280"/>
        <w:ind w:firstLine="540"/>
        <w:jc w:val="both"/>
      </w:pPr>
      <w:r>
        <w:t>развитие системы организации движения транспортных средств и пешеходов и повышение безопасности дорожных условий;</w:t>
      </w:r>
    </w:p>
    <w:p w14:paraId="15DB0074" w14:textId="77777777" w:rsidR="00B32338" w:rsidRDefault="00B32338">
      <w:pPr>
        <w:pStyle w:val="ConsPlusNormal"/>
        <w:spacing w:before="280"/>
        <w:ind w:firstLine="540"/>
        <w:jc w:val="both"/>
      </w:pPr>
      <w:r>
        <w:t>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Северск.</w:t>
      </w:r>
    </w:p>
    <w:p w14:paraId="0DAD2DD2" w14:textId="77777777" w:rsidR="00B32338" w:rsidRDefault="00B32338">
      <w:pPr>
        <w:pStyle w:val="ConsPlusNormal"/>
        <w:spacing w:before="280"/>
        <w:ind w:firstLine="540"/>
        <w:jc w:val="both"/>
      </w:pPr>
      <w:r>
        <w:t>Сроки реализации подпрограммы 2 - 2021 - 2024 годы. Этапы не предусмотрены.</w:t>
      </w:r>
    </w:p>
    <w:p w14:paraId="47C3964C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Сведения о составе и значениях целевых показателей (индикаторах) результативности подпрограммы 2 представлены в таблице 2.</w:t>
      </w:r>
    </w:p>
    <w:p w14:paraId="3569C69D" w14:textId="77777777" w:rsidR="00B32338" w:rsidRDefault="00B32338">
      <w:pPr>
        <w:pStyle w:val="ConsPlusNormal"/>
        <w:jc w:val="both"/>
      </w:pPr>
    </w:p>
    <w:p w14:paraId="35F5492E" w14:textId="77777777" w:rsidR="00B32338" w:rsidRDefault="00B32338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1E0542E1" w14:textId="77777777" w:rsidR="00B32338" w:rsidRDefault="00B32338">
      <w:pPr>
        <w:pStyle w:val="ConsPlusTitle"/>
        <w:jc w:val="center"/>
      </w:pPr>
      <w:r>
        <w:t>(индикаторов) результативности подпрограммы 2 "Повышение</w:t>
      </w:r>
    </w:p>
    <w:p w14:paraId="4AE36B0F" w14:textId="77777777" w:rsidR="00B32338" w:rsidRDefault="00B32338">
      <w:pPr>
        <w:pStyle w:val="ConsPlusTitle"/>
        <w:jc w:val="center"/>
      </w:pPr>
      <w:r>
        <w:t>безопасности дорожного движения на территории ЗАТО Северск"</w:t>
      </w:r>
    </w:p>
    <w:p w14:paraId="118EF691" w14:textId="77777777" w:rsidR="00B32338" w:rsidRDefault="00B32338">
      <w:pPr>
        <w:pStyle w:val="ConsPlusTitle"/>
        <w:jc w:val="center"/>
      </w:pPr>
      <w:r>
        <w:t>муниципальной программы "Дорожная деятельность</w:t>
      </w:r>
    </w:p>
    <w:p w14:paraId="3495E388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75469D7D" w14:textId="77777777" w:rsidR="00B32338" w:rsidRDefault="00B32338">
      <w:pPr>
        <w:pStyle w:val="ConsPlusNormal"/>
        <w:jc w:val="both"/>
      </w:pPr>
    </w:p>
    <w:p w14:paraId="3114B062" w14:textId="77777777" w:rsidR="00B32338" w:rsidRDefault="00B32338">
      <w:pPr>
        <w:pStyle w:val="ConsPlusNormal"/>
        <w:jc w:val="right"/>
      </w:pPr>
      <w:r>
        <w:t>Таблица 2</w:t>
      </w:r>
    </w:p>
    <w:p w14:paraId="01BF6FB4" w14:textId="77777777" w:rsidR="00B32338" w:rsidRDefault="00B32338">
      <w:pPr>
        <w:pStyle w:val="ConsPlusNormal"/>
        <w:jc w:val="both"/>
      </w:pPr>
    </w:p>
    <w:p w14:paraId="282D0689" w14:textId="77777777" w:rsidR="00B32338" w:rsidRDefault="00B32338">
      <w:pPr>
        <w:sectPr w:rsidR="00B323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794"/>
        <w:gridCol w:w="904"/>
        <w:gridCol w:w="904"/>
        <w:gridCol w:w="904"/>
        <w:gridCol w:w="904"/>
        <w:gridCol w:w="904"/>
        <w:gridCol w:w="604"/>
        <w:gridCol w:w="1714"/>
        <w:gridCol w:w="1684"/>
        <w:gridCol w:w="1744"/>
      </w:tblGrid>
      <w:tr w:rsidR="00B32338" w14:paraId="12976979" w14:textId="77777777">
        <w:tc>
          <w:tcPr>
            <w:tcW w:w="454" w:type="dxa"/>
            <w:vMerge w:val="restart"/>
          </w:tcPr>
          <w:p w14:paraId="62608DD0" w14:textId="77777777" w:rsidR="00B32338" w:rsidRDefault="00B323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14:paraId="2D2D3F74" w14:textId="77777777" w:rsidR="00B32338" w:rsidRDefault="00B32338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794" w:type="dxa"/>
            <w:vMerge w:val="restart"/>
          </w:tcPr>
          <w:p w14:paraId="3BE80548" w14:textId="77777777" w:rsidR="00B32338" w:rsidRDefault="00B323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24" w:type="dxa"/>
            <w:gridSpan w:val="6"/>
          </w:tcPr>
          <w:p w14:paraId="4F1F6137" w14:textId="77777777" w:rsidR="00B32338" w:rsidRDefault="00B3233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01E14E74" w14:textId="77777777" w:rsidR="00B32338" w:rsidRDefault="00B32338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3B8B78F4" w14:textId="77777777" w:rsidR="00B32338" w:rsidRDefault="00B32338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Merge w:val="restart"/>
          </w:tcPr>
          <w:p w14:paraId="70AC070D" w14:textId="77777777" w:rsidR="00B32338" w:rsidRDefault="00B32338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B32338" w14:paraId="0574E999" w14:textId="77777777">
        <w:tc>
          <w:tcPr>
            <w:tcW w:w="454" w:type="dxa"/>
            <w:vMerge/>
          </w:tcPr>
          <w:p w14:paraId="55B60239" w14:textId="77777777" w:rsidR="00B32338" w:rsidRDefault="00B32338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280388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C0625A8" w14:textId="77777777" w:rsidR="00B32338" w:rsidRDefault="00B32338">
            <w:pPr>
              <w:spacing w:after="1" w:line="0" w:lineRule="atLeast"/>
            </w:pPr>
          </w:p>
        </w:tc>
        <w:tc>
          <w:tcPr>
            <w:tcW w:w="904" w:type="dxa"/>
          </w:tcPr>
          <w:p w14:paraId="22DF6CDC" w14:textId="77777777" w:rsidR="00B32338" w:rsidRDefault="00B323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14:paraId="705FEAB1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14:paraId="2ABB800A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14:paraId="762BBD4C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14:paraId="0709F942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24AC1B24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7999F676" w14:textId="77777777" w:rsidR="00B32338" w:rsidRDefault="00B32338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14:paraId="22910A86" w14:textId="77777777" w:rsidR="00B32338" w:rsidRDefault="00B3233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14:paraId="314D81AF" w14:textId="77777777" w:rsidR="00B32338" w:rsidRDefault="00B32338">
            <w:pPr>
              <w:spacing w:after="1" w:line="0" w:lineRule="atLeast"/>
            </w:pPr>
          </w:p>
        </w:tc>
      </w:tr>
      <w:tr w:rsidR="00B32338" w14:paraId="58D26B9A" w14:textId="77777777">
        <w:tc>
          <w:tcPr>
            <w:tcW w:w="454" w:type="dxa"/>
          </w:tcPr>
          <w:p w14:paraId="71324FF2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3231EE0D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40863B5E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14:paraId="78A06C66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14:paraId="3D6B6A6F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14:paraId="5CDEF505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706AB2B4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14:paraId="4856A730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3F58C9C2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4C40F1D7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728AA131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14:paraId="4B56B7B5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378CAD57" w14:textId="77777777">
        <w:tc>
          <w:tcPr>
            <w:tcW w:w="13555" w:type="dxa"/>
            <w:gridSpan w:val="12"/>
          </w:tcPr>
          <w:p w14:paraId="1B76CC6A" w14:textId="77777777" w:rsidR="00B32338" w:rsidRDefault="00B32338">
            <w:pPr>
              <w:pStyle w:val="ConsPlusNormal"/>
              <w:outlineLvl w:val="4"/>
            </w:pPr>
            <w:r>
              <w:t>Показатели подпрограммы 2 "Повышение безопасности дорожного движения на территории ЗАТО Северск"</w:t>
            </w:r>
          </w:p>
        </w:tc>
      </w:tr>
      <w:tr w:rsidR="00B32338" w14:paraId="741A3D9C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2AE2AA3D" w14:textId="77777777" w:rsidR="00B32338" w:rsidRDefault="00B32338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14:paraId="54A9B283" w14:textId="77777777" w:rsidR="00B32338" w:rsidRDefault="00B32338">
            <w:pPr>
              <w:pStyle w:val="ConsPlusNormal"/>
            </w:pPr>
            <w:r>
              <w:t>Количество зарегистрированных дорожно-транспортных происшествий с пострадавшими</w:t>
            </w:r>
          </w:p>
        </w:tc>
        <w:tc>
          <w:tcPr>
            <w:tcW w:w="794" w:type="dxa"/>
            <w:tcBorders>
              <w:bottom w:val="nil"/>
            </w:tcBorders>
          </w:tcPr>
          <w:p w14:paraId="0D3228F4" w14:textId="77777777" w:rsidR="00B32338" w:rsidRDefault="00B323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14:paraId="5859D88E" w14:textId="77777777" w:rsidR="00B32338" w:rsidRDefault="00B32338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904" w:type="dxa"/>
            <w:tcBorders>
              <w:bottom w:val="nil"/>
            </w:tcBorders>
          </w:tcPr>
          <w:p w14:paraId="09D5971B" w14:textId="77777777" w:rsidR="00B32338" w:rsidRDefault="00B32338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04" w:type="dxa"/>
            <w:tcBorders>
              <w:bottom w:val="nil"/>
            </w:tcBorders>
          </w:tcPr>
          <w:p w14:paraId="6212A047" w14:textId="77777777" w:rsidR="00B32338" w:rsidRDefault="00B32338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4" w:type="dxa"/>
            <w:tcBorders>
              <w:bottom w:val="nil"/>
            </w:tcBorders>
          </w:tcPr>
          <w:p w14:paraId="7F9BA9D7" w14:textId="77777777" w:rsidR="00B32338" w:rsidRDefault="00B32338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04" w:type="dxa"/>
            <w:tcBorders>
              <w:bottom w:val="nil"/>
            </w:tcBorders>
          </w:tcPr>
          <w:p w14:paraId="11CFAC72" w14:textId="77777777" w:rsidR="00B32338" w:rsidRDefault="00B32338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604" w:type="dxa"/>
            <w:tcBorders>
              <w:bottom w:val="nil"/>
            </w:tcBorders>
          </w:tcPr>
          <w:p w14:paraId="67175752" w14:textId="77777777" w:rsidR="00B32338" w:rsidRDefault="00B32338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14" w:type="dxa"/>
            <w:tcBorders>
              <w:bottom w:val="nil"/>
            </w:tcBorders>
          </w:tcPr>
          <w:p w14:paraId="057DD0B1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46BBB8FE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2AB4C5EF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6576A881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2DBA7712" w14:textId="77777777" w:rsidR="00B32338" w:rsidRDefault="00B32338">
            <w:pPr>
              <w:pStyle w:val="ConsPlusNormal"/>
              <w:jc w:val="both"/>
            </w:pPr>
            <w:r>
              <w:t xml:space="preserve">(п. 1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23C99D08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142B5B32" w14:textId="77777777" w:rsidR="00B32338" w:rsidRDefault="00B32338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bottom w:val="nil"/>
            </w:tcBorders>
          </w:tcPr>
          <w:p w14:paraId="5E564A14" w14:textId="77777777" w:rsidR="00B32338" w:rsidRDefault="00B32338">
            <w:pPr>
              <w:pStyle w:val="ConsPlusNormal"/>
            </w:pPr>
            <w:r>
              <w:t>Количество зарегистрированных дорожно-транспортных происшествий с участием детей</w:t>
            </w:r>
          </w:p>
        </w:tc>
        <w:tc>
          <w:tcPr>
            <w:tcW w:w="794" w:type="dxa"/>
            <w:tcBorders>
              <w:bottom w:val="nil"/>
            </w:tcBorders>
          </w:tcPr>
          <w:p w14:paraId="2F64D4F5" w14:textId="77777777" w:rsidR="00B32338" w:rsidRDefault="00B323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14:paraId="4A4A7FDD" w14:textId="77777777" w:rsidR="00B32338" w:rsidRDefault="00B3233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4" w:type="dxa"/>
            <w:tcBorders>
              <w:bottom w:val="nil"/>
            </w:tcBorders>
          </w:tcPr>
          <w:p w14:paraId="2718185B" w14:textId="77777777" w:rsidR="00B32338" w:rsidRDefault="00B3233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  <w:tcBorders>
              <w:bottom w:val="nil"/>
            </w:tcBorders>
          </w:tcPr>
          <w:p w14:paraId="626B1115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4" w:type="dxa"/>
            <w:tcBorders>
              <w:bottom w:val="nil"/>
            </w:tcBorders>
          </w:tcPr>
          <w:p w14:paraId="407B2B0B" w14:textId="77777777" w:rsidR="00B32338" w:rsidRDefault="00B3233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4" w:type="dxa"/>
            <w:tcBorders>
              <w:bottom w:val="nil"/>
            </w:tcBorders>
          </w:tcPr>
          <w:p w14:paraId="502F2BB9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  <w:tcBorders>
              <w:bottom w:val="nil"/>
            </w:tcBorders>
          </w:tcPr>
          <w:p w14:paraId="3CAD332C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714" w:type="dxa"/>
            <w:tcBorders>
              <w:bottom w:val="nil"/>
            </w:tcBorders>
          </w:tcPr>
          <w:p w14:paraId="5B90E617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60D7E8A7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560548E0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17D9EDBD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089A05B7" w14:textId="77777777" w:rsidR="00B32338" w:rsidRDefault="00B32338">
            <w:pPr>
              <w:pStyle w:val="ConsPlusNormal"/>
              <w:jc w:val="both"/>
            </w:pPr>
            <w:r>
              <w:t xml:space="preserve">(п. 2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29524F03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1E821E3D" w14:textId="77777777" w:rsidR="00B32338" w:rsidRDefault="00B32338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bottom w:val="nil"/>
            </w:tcBorders>
          </w:tcPr>
          <w:p w14:paraId="00CED4F1" w14:textId="77777777" w:rsidR="00B32338" w:rsidRDefault="00B32338">
            <w:pPr>
              <w:pStyle w:val="ConsPlusNormal"/>
            </w:pPr>
            <w:r>
              <w:t xml:space="preserve">Число лиц, погибших в </w:t>
            </w:r>
            <w:r>
              <w:lastRenderedPageBreak/>
              <w:t>дорожно-транспортных происшествиях</w:t>
            </w:r>
          </w:p>
        </w:tc>
        <w:tc>
          <w:tcPr>
            <w:tcW w:w="794" w:type="dxa"/>
            <w:tcBorders>
              <w:bottom w:val="nil"/>
            </w:tcBorders>
          </w:tcPr>
          <w:p w14:paraId="19CBDFAB" w14:textId="77777777" w:rsidR="00B32338" w:rsidRDefault="00B32338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904" w:type="dxa"/>
            <w:tcBorders>
              <w:bottom w:val="nil"/>
            </w:tcBorders>
          </w:tcPr>
          <w:p w14:paraId="3D506CDA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4" w:type="dxa"/>
            <w:tcBorders>
              <w:bottom w:val="nil"/>
            </w:tcBorders>
          </w:tcPr>
          <w:p w14:paraId="516CC258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4" w:type="dxa"/>
            <w:tcBorders>
              <w:bottom w:val="nil"/>
            </w:tcBorders>
          </w:tcPr>
          <w:p w14:paraId="546895B7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4" w:type="dxa"/>
            <w:tcBorders>
              <w:bottom w:val="nil"/>
            </w:tcBorders>
          </w:tcPr>
          <w:p w14:paraId="4B446EF6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4" w:type="dxa"/>
            <w:tcBorders>
              <w:bottom w:val="nil"/>
            </w:tcBorders>
          </w:tcPr>
          <w:p w14:paraId="1B61B946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14:paraId="0F0D671C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14" w:type="dxa"/>
            <w:tcBorders>
              <w:bottom w:val="nil"/>
            </w:tcBorders>
          </w:tcPr>
          <w:p w14:paraId="103944E3" w14:textId="77777777" w:rsidR="00B32338" w:rsidRDefault="00B32338">
            <w:pPr>
              <w:pStyle w:val="ConsPlusNormal"/>
            </w:pPr>
            <w:r>
              <w:t>Ежегодно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00147649" w14:textId="77777777" w:rsidR="00B32338" w:rsidRDefault="00B32338">
            <w:pPr>
              <w:pStyle w:val="ConsPlusNormal"/>
            </w:pPr>
            <w:r>
              <w:t xml:space="preserve">Ведомственная </w:t>
            </w:r>
            <w:r>
              <w:lastRenderedPageBreak/>
              <w:t>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2C0A7C61" w14:textId="77777777" w:rsidR="00B32338" w:rsidRDefault="00B32338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B32338" w14:paraId="0BCDA6D7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55ADE8ED" w14:textId="77777777" w:rsidR="00B32338" w:rsidRDefault="00B32338">
            <w:pPr>
              <w:pStyle w:val="ConsPlusNormal"/>
              <w:jc w:val="both"/>
            </w:pPr>
            <w:r>
              <w:t xml:space="preserve">(п. 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0FAA9B72" w14:textId="77777777">
        <w:tc>
          <w:tcPr>
            <w:tcW w:w="454" w:type="dxa"/>
          </w:tcPr>
          <w:p w14:paraId="6B86384E" w14:textId="77777777" w:rsidR="00B32338" w:rsidRDefault="00B32338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14:paraId="172AFD01" w14:textId="77777777" w:rsidR="00B32338" w:rsidRDefault="00B32338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794" w:type="dxa"/>
          </w:tcPr>
          <w:p w14:paraId="6738BBCB" w14:textId="77777777" w:rsidR="00B32338" w:rsidRDefault="00B32338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904" w:type="dxa"/>
          </w:tcPr>
          <w:p w14:paraId="06894FF0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4" w:type="dxa"/>
          </w:tcPr>
          <w:p w14:paraId="5CCC60F5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7B08EB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B60CC8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0B93A8D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AC130B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20770346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0C554A5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D4D0AF7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49243FB4" w14:textId="77777777">
        <w:tc>
          <w:tcPr>
            <w:tcW w:w="13555" w:type="dxa"/>
            <w:gridSpan w:val="12"/>
          </w:tcPr>
          <w:p w14:paraId="1F1A25AE" w14:textId="77777777" w:rsidR="00B32338" w:rsidRDefault="00B32338">
            <w:pPr>
              <w:pStyle w:val="ConsPlusNormal"/>
              <w:outlineLvl w:val="4"/>
            </w:pPr>
            <w:r>
              <w:t>Показатели задачи 1 "Формирование законопослушного поведения участников дорожного движения" подпрограммы 2</w:t>
            </w:r>
          </w:p>
        </w:tc>
      </w:tr>
      <w:tr w:rsidR="00B32338" w14:paraId="45A1BDBA" w14:textId="77777777">
        <w:tc>
          <w:tcPr>
            <w:tcW w:w="454" w:type="dxa"/>
          </w:tcPr>
          <w:p w14:paraId="0EACBEC6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2041" w:type="dxa"/>
          </w:tcPr>
          <w:p w14:paraId="141F785E" w14:textId="77777777" w:rsidR="00B32338" w:rsidRDefault="00B32338">
            <w:pPr>
              <w:pStyle w:val="ConsPlusNormal"/>
            </w:pPr>
            <w:r>
              <w:t>Количество размещенных в средствах массовой информации статей и пропагандистских материалов</w:t>
            </w:r>
          </w:p>
        </w:tc>
        <w:tc>
          <w:tcPr>
            <w:tcW w:w="794" w:type="dxa"/>
          </w:tcPr>
          <w:p w14:paraId="165957BD" w14:textId="77777777" w:rsidR="00B32338" w:rsidRDefault="00B32338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4" w:type="dxa"/>
          </w:tcPr>
          <w:p w14:paraId="7C8799DD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7926B9EE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5DB7C909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6EA8358F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461BA03E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604" w:type="dxa"/>
          </w:tcPr>
          <w:p w14:paraId="2CDF3694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1714" w:type="dxa"/>
          </w:tcPr>
          <w:p w14:paraId="0A3D8D42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7660C702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9BF941B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1E9608C8" w14:textId="77777777">
        <w:tc>
          <w:tcPr>
            <w:tcW w:w="13555" w:type="dxa"/>
            <w:gridSpan w:val="12"/>
          </w:tcPr>
          <w:p w14:paraId="68F87464" w14:textId="77777777" w:rsidR="00B32338" w:rsidRDefault="00B32338">
            <w:pPr>
              <w:pStyle w:val="ConsPlusNormal"/>
              <w:outlineLvl w:val="4"/>
            </w:pPr>
            <w:r>
              <w:t>Показатели задачи 2 "Формирование у детей навыков безопасного поведения на дорогах" подпрограммы 2</w:t>
            </w:r>
          </w:p>
        </w:tc>
      </w:tr>
      <w:tr w:rsidR="00B32338" w14:paraId="6AC86C39" w14:textId="77777777">
        <w:tc>
          <w:tcPr>
            <w:tcW w:w="454" w:type="dxa"/>
          </w:tcPr>
          <w:p w14:paraId="7CDB9C12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2041" w:type="dxa"/>
          </w:tcPr>
          <w:p w14:paraId="0FFF6051" w14:textId="77777777" w:rsidR="00B32338" w:rsidRDefault="00B32338">
            <w:pPr>
              <w:pStyle w:val="ConsPlusNormal"/>
            </w:pPr>
            <w:r>
              <w:t xml:space="preserve">Количество детских учреждений, оснащенных </w:t>
            </w:r>
            <w:r>
              <w:lastRenderedPageBreak/>
              <w:t>специализированными элементами дорожного обустройства и обучения</w:t>
            </w:r>
          </w:p>
        </w:tc>
        <w:tc>
          <w:tcPr>
            <w:tcW w:w="794" w:type="dxa"/>
          </w:tcPr>
          <w:p w14:paraId="531ECDFB" w14:textId="77777777" w:rsidR="00B32338" w:rsidRDefault="00B32338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904" w:type="dxa"/>
          </w:tcPr>
          <w:p w14:paraId="5FD0E5C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C0B199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00E0C49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49E1AFF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2276C0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D68CFD7" w14:textId="77777777" w:rsidR="00B32338" w:rsidRDefault="00B323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8FA5008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5DD3685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2817091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07EDE684" w14:textId="77777777">
        <w:tc>
          <w:tcPr>
            <w:tcW w:w="13555" w:type="dxa"/>
            <w:gridSpan w:val="12"/>
          </w:tcPr>
          <w:p w14:paraId="25ECC929" w14:textId="77777777" w:rsidR="00B32338" w:rsidRDefault="00B32338">
            <w:pPr>
              <w:pStyle w:val="ConsPlusNormal"/>
              <w:outlineLvl w:val="4"/>
            </w:pPr>
            <w:r>
              <w:t>Показатели задачи 3 "Развитие системы организации движения транспортных средств и пешеходов и повышение безопасности дорожных условий" подпрограммы 2</w:t>
            </w:r>
          </w:p>
        </w:tc>
      </w:tr>
      <w:tr w:rsidR="00B32338" w14:paraId="3C2F7A65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4CB10768" w14:textId="77777777" w:rsidR="00B32338" w:rsidRDefault="00B32338">
            <w:pPr>
              <w:pStyle w:val="ConsPlusNormal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14:paraId="3E75F620" w14:textId="77777777" w:rsidR="00B32338" w:rsidRDefault="00B32338">
            <w:pPr>
              <w:pStyle w:val="ConsPlusNormal"/>
            </w:pPr>
            <w:r>
              <w:t>Протяженность нанесенной дорожной разметки, приведенной к линии разметки N 1.1</w:t>
            </w:r>
          </w:p>
        </w:tc>
        <w:tc>
          <w:tcPr>
            <w:tcW w:w="794" w:type="dxa"/>
            <w:tcBorders>
              <w:bottom w:val="nil"/>
            </w:tcBorders>
          </w:tcPr>
          <w:p w14:paraId="4E6FFF31" w14:textId="77777777" w:rsidR="00B32338" w:rsidRDefault="00B32338">
            <w:pPr>
              <w:pStyle w:val="ConsPlusNormal"/>
              <w:jc w:val="center"/>
            </w:pPr>
            <w:r>
              <w:t>км; тыс. м</w:t>
            </w:r>
          </w:p>
        </w:tc>
        <w:tc>
          <w:tcPr>
            <w:tcW w:w="904" w:type="dxa"/>
            <w:tcBorders>
              <w:bottom w:val="nil"/>
            </w:tcBorders>
          </w:tcPr>
          <w:p w14:paraId="399DE54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79718C8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1429695F" w14:textId="77777777" w:rsidR="00B32338" w:rsidRDefault="00B3233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904" w:type="dxa"/>
            <w:tcBorders>
              <w:bottom w:val="nil"/>
            </w:tcBorders>
          </w:tcPr>
          <w:p w14:paraId="13BC0FE5" w14:textId="77777777" w:rsidR="00B32338" w:rsidRDefault="00B3233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904" w:type="dxa"/>
            <w:tcBorders>
              <w:bottom w:val="nil"/>
            </w:tcBorders>
          </w:tcPr>
          <w:p w14:paraId="30BA8861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14:paraId="7F0EAFF3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714" w:type="dxa"/>
            <w:tcBorders>
              <w:bottom w:val="nil"/>
            </w:tcBorders>
          </w:tcPr>
          <w:p w14:paraId="7180FEC0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7CBA0727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07B169AB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70E41F60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04775427" w14:textId="77777777" w:rsidR="00B32338" w:rsidRDefault="00B32338">
            <w:pPr>
              <w:pStyle w:val="ConsPlusNormal"/>
              <w:jc w:val="both"/>
            </w:pPr>
            <w:r>
              <w:t xml:space="preserve">(п. 3.1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42719D6F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7A94A374" w14:textId="77777777" w:rsidR="00B32338" w:rsidRDefault="00B32338">
            <w:pPr>
              <w:pStyle w:val="ConsPlusNormal"/>
            </w:pPr>
            <w:r>
              <w:t>3.2</w:t>
            </w:r>
          </w:p>
        </w:tc>
        <w:tc>
          <w:tcPr>
            <w:tcW w:w="2041" w:type="dxa"/>
            <w:tcBorders>
              <w:bottom w:val="nil"/>
            </w:tcBorders>
          </w:tcPr>
          <w:p w14:paraId="334F8377" w14:textId="77777777" w:rsidR="00B32338" w:rsidRDefault="00B32338">
            <w:pPr>
              <w:pStyle w:val="ConsPlusNormal"/>
            </w:pPr>
            <w:r>
              <w:t>Количество установленных, модернизированных (реконструированных) светофорных объектов</w:t>
            </w:r>
          </w:p>
        </w:tc>
        <w:tc>
          <w:tcPr>
            <w:tcW w:w="794" w:type="dxa"/>
            <w:tcBorders>
              <w:bottom w:val="nil"/>
            </w:tcBorders>
          </w:tcPr>
          <w:p w14:paraId="0C733C7B" w14:textId="77777777" w:rsidR="00B32338" w:rsidRDefault="00B3233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4" w:type="dxa"/>
            <w:tcBorders>
              <w:bottom w:val="nil"/>
            </w:tcBorders>
          </w:tcPr>
          <w:p w14:paraId="3BE402C4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354AE90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15D99000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4" w:type="dxa"/>
            <w:tcBorders>
              <w:bottom w:val="nil"/>
            </w:tcBorders>
          </w:tcPr>
          <w:p w14:paraId="5676122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0AA397A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40FD6C3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bottom w:val="nil"/>
            </w:tcBorders>
          </w:tcPr>
          <w:p w14:paraId="552E04B9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61781F9F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5861FE9C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03BBD487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1BB18158" w14:textId="77777777" w:rsidR="00B32338" w:rsidRDefault="00B32338">
            <w:pPr>
              <w:pStyle w:val="ConsPlusNormal"/>
              <w:jc w:val="both"/>
            </w:pPr>
            <w:r>
              <w:t xml:space="preserve">(п. 3.2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2217AB15" w14:textId="77777777">
        <w:tc>
          <w:tcPr>
            <w:tcW w:w="13555" w:type="dxa"/>
            <w:gridSpan w:val="12"/>
          </w:tcPr>
          <w:p w14:paraId="57D5046D" w14:textId="77777777" w:rsidR="00B32338" w:rsidRDefault="00B32338">
            <w:pPr>
              <w:pStyle w:val="ConsPlusNormal"/>
              <w:outlineLvl w:val="4"/>
            </w:pPr>
            <w:r>
              <w:lastRenderedPageBreak/>
              <w:t>Показатели задачи 4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Северска" подпрограммы 2</w:t>
            </w:r>
          </w:p>
        </w:tc>
      </w:tr>
      <w:tr w:rsidR="00B32338" w14:paraId="368E3B99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010B042C" w14:textId="77777777" w:rsidR="00B32338" w:rsidRDefault="00B32338">
            <w:pPr>
              <w:pStyle w:val="ConsPlusNormal"/>
            </w:pPr>
            <w:r>
              <w:t>4.1</w:t>
            </w:r>
          </w:p>
        </w:tc>
        <w:tc>
          <w:tcPr>
            <w:tcW w:w="2041" w:type="dxa"/>
            <w:tcBorders>
              <w:bottom w:val="nil"/>
            </w:tcBorders>
          </w:tcPr>
          <w:p w14:paraId="1EABC0A9" w14:textId="77777777" w:rsidR="00B32338" w:rsidRDefault="00B32338">
            <w:pPr>
              <w:pStyle w:val="ConsPlusNormal"/>
            </w:pPr>
            <w:r>
              <w:t>Количество обслуживаемых светофорных объектов</w:t>
            </w:r>
          </w:p>
        </w:tc>
        <w:tc>
          <w:tcPr>
            <w:tcW w:w="794" w:type="dxa"/>
            <w:tcBorders>
              <w:bottom w:val="nil"/>
            </w:tcBorders>
          </w:tcPr>
          <w:p w14:paraId="3E0AE179" w14:textId="77777777" w:rsidR="00B32338" w:rsidRDefault="00B3233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4" w:type="dxa"/>
            <w:tcBorders>
              <w:bottom w:val="nil"/>
            </w:tcBorders>
          </w:tcPr>
          <w:p w14:paraId="4278A846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  <w:tcBorders>
              <w:bottom w:val="nil"/>
            </w:tcBorders>
          </w:tcPr>
          <w:p w14:paraId="29DC6856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  <w:tcBorders>
              <w:bottom w:val="nil"/>
            </w:tcBorders>
          </w:tcPr>
          <w:p w14:paraId="079B7C18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  <w:tcBorders>
              <w:bottom w:val="nil"/>
            </w:tcBorders>
          </w:tcPr>
          <w:p w14:paraId="72F457D1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  <w:tcBorders>
              <w:bottom w:val="nil"/>
            </w:tcBorders>
          </w:tcPr>
          <w:p w14:paraId="22D9E87C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  <w:tcBorders>
              <w:bottom w:val="nil"/>
            </w:tcBorders>
          </w:tcPr>
          <w:p w14:paraId="1CB8A4C1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714" w:type="dxa"/>
            <w:tcBorders>
              <w:bottom w:val="nil"/>
            </w:tcBorders>
          </w:tcPr>
          <w:p w14:paraId="7295536E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65AEA290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779F5509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2018BEFB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099123D8" w14:textId="77777777" w:rsidR="00B32338" w:rsidRDefault="00B32338">
            <w:pPr>
              <w:pStyle w:val="ConsPlusNormal"/>
              <w:jc w:val="both"/>
            </w:pPr>
            <w:r>
              <w:t xml:space="preserve">(п. 4.1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681ED6C0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70636EC9" w14:textId="77777777" w:rsidR="00B32338" w:rsidRDefault="00B32338">
            <w:pPr>
              <w:pStyle w:val="ConsPlusNormal"/>
            </w:pPr>
            <w:r>
              <w:t>4.2</w:t>
            </w:r>
          </w:p>
        </w:tc>
        <w:tc>
          <w:tcPr>
            <w:tcW w:w="2041" w:type="dxa"/>
            <w:tcBorders>
              <w:bottom w:val="nil"/>
            </w:tcBorders>
          </w:tcPr>
          <w:p w14:paraId="319DF96D" w14:textId="77777777" w:rsidR="00B32338" w:rsidRDefault="00B32338">
            <w:pPr>
              <w:pStyle w:val="ConsPlusNormal"/>
            </w:pPr>
            <w:r>
              <w:t>Количество обслуживаемых дорожных знаков</w:t>
            </w:r>
          </w:p>
        </w:tc>
        <w:tc>
          <w:tcPr>
            <w:tcW w:w="794" w:type="dxa"/>
            <w:tcBorders>
              <w:bottom w:val="nil"/>
            </w:tcBorders>
          </w:tcPr>
          <w:p w14:paraId="14768D5D" w14:textId="77777777" w:rsidR="00B32338" w:rsidRDefault="00B3233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4" w:type="dxa"/>
            <w:tcBorders>
              <w:bottom w:val="nil"/>
            </w:tcBorders>
          </w:tcPr>
          <w:p w14:paraId="2319D632" w14:textId="77777777" w:rsidR="00B32338" w:rsidRDefault="00B32338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904" w:type="dxa"/>
            <w:tcBorders>
              <w:bottom w:val="nil"/>
            </w:tcBorders>
          </w:tcPr>
          <w:p w14:paraId="313AF27D" w14:textId="77777777" w:rsidR="00B32338" w:rsidRDefault="00B32338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904" w:type="dxa"/>
            <w:tcBorders>
              <w:bottom w:val="nil"/>
            </w:tcBorders>
          </w:tcPr>
          <w:p w14:paraId="3D757356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  <w:tc>
          <w:tcPr>
            <w:tcW w:w="904" w:type="dxa"/>
            <w:tcBorders>
              <w:bottom w:val="nil"/>
            </w:tcBorders>
          </w:tcPr>
          <w:p w14:paraId="5DD6807C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  <w:tc>
          <w:tcPr>
            <w:tcW w:w="904" w:type="dxa"/>
            <w:tcBorders>
              <w:bottom w:val="nil"/>
            </w:tcBorders>
          </w:tcPr>
          <w:p w14:paraId="090BF183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  <w:tc>
          <w:tcPr>
            <w:tcW w:w="604" w:type="dxa"/>
            <w:tcBorders>
              <w:bottom w:val="nil"/>
            </w:tcBorders>
          </w:tcPr>
          <w:p w14:paraId="2A3CE79D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  <w:tc>
          <w:tcPr>
            <w:tcW w:w="1714" w:type="dxa"/>
            <w:tcBorders>
              <w:bottom w:val="nil"/>
            </w:tcBorders>
          </w:tcPr>
          <w:p w14:paraId="7D8E2E46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52923521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4E0D1D03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993C789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02217BB7" w14:textId="77777777" w:rsidR="00B32338" w:rsidRDefault="00B32338">
            <w:pPr>
              <w:pStyle w:val="ConsPlusNormal"/>
              <w:jc w:val="both"/>
            </w:pPr>
            <w:r>
              <w:t xml:space="preserve">(п. 4.2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3A837BA6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155ACB7C" w14:textId="77777777" w:rsidR="00B32338" w:rsidRDefault="00B32338">
            <w:pPr>
              <w:pStyle w:val="ConsPlusNormal"/>
            </w:pPr>
            <w:r>
              <w:t>4.3</w:t>
            </w:r>
          </w:p>
        </w:tc>
        <w:tc>
          <w:tcPr>
            <w:tcW w:w="2041" w:type="dxa"/>
            <w:tcBorders>
              <w:bottom w:val="nil"/>
            </w:tcBorders>
          </w:tcPr>
          <w:p w14:paraId="573D1010" w14:textId="77777777" w:rsidR="00B32338" w:rsidRDefault="00B32338">
            <w:pPr>
              <w:pStyle w:val="ConsPlusNormal"/>
            </w:pPr>
            <w:r>
              <w:t>Протяженность обслуживаемых дорожных ограждений</w:t>
            </w:r>
          </w:p>
        </w:tc>
        <w:tc>
          <w:tcPr>
            <w:tcW w:w="794" w:type="dxa"/>
            <w:tcBorders>
              <w:bottom w:val="nil"/>
            </w:tcBorders>
          </w:tcPr>
          <w:p w14:paraId="5C9E229B" w14:textId="77777777" w:rsidR="00B32338" w:rsidRDefault="00B3233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4" w:type="dxa"/>
            <w:tcBorders>
              <w:bottom w:val="nil"/>
            </w:tcBorders>
          </w:tcPr>
          <w:p w14:paraId="39A28A9F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  <w:tcBorders>
              <w:bottom w:val="nil"/>
            </w:tcBorders>
          </w:tcPr>
          <w:p w14:paraId="2BACC856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  <w:tcBorders>
              <w:bottom w:val="nil"/>
            </w:tcBorders>
          </w:tcPr>
          <w:p w14:paraId="1E8E452A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  <w:tcBorders>
              <w:bottom w:val="nil"/>
            </w:tcBorders>
          </w:tcPr>
          <w:p w14:paraId="53001F65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  <w:tcBorders>
              <w:bottom w:val="nil"/>
            </w:tcBorders>
          </w:tcPr>
          <w:p w14:paraId="46C135F1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604" w:type="dxa"/>
            <w:tcBorders>
              <w:bottom w:val="nil"/>
            </w:tcBorders>
          </w:tcPr>
          <w:p w14:paraId="7D3F26A1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1714" w:type="dxa"/>
            <w:tcBorders>
              <w:bottom w:val="nil"/>
            </w:tcBorders>
          </w:tcPr>
          <w:p w14:paraId="7AB9E4A6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48859F61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49401571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87C0CFA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612B62D9" w14:textId="77777777" w:rsidR="00B32338" w:rsidRDefault="00B32338">
            <w:pPr>
              <w:pStyle w:val="ConsPlusNormal"/>
              <w:jc w:val="both"/>
            </w:pPr>
            <w:r>
              <w:t xml:space="preserve">(п. 4.3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540DE512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2A0AAD1C" w14:textId="77777777" w:rsidR="00B32338" w:rsidRDefault="00B32338">
            <w:pPr>
              <w:pStyle w:val="ConsPlusNormal"/>
            </w:pPr>
            <w:r>
              <w:t>4.4</w:t>
            </w:r>
          </w:p>
        </w:tc>
        <w:tc>
          <w:tcPr>
            <w:tcW w:w="2041" w:type="dxa"/>
            <w:tcBorders>
              <w:bottom w:val="nil"/>
            </w:tcBorders>
          </w:tcPr>
          <w:p w14:paraId="769FE04A" w14:textId="77777777" w:rsidR="00B32338" w:rsidRDefault="00B32338">
            <w:pPr>
              <w:pStyle w:val="ConsPlusNormal"/>
            </w:pPr>
            <w:r>
              <w:t>Протяженность обслуживаемых пешеходных ограждений</w:t>
            </w:r>
          </w:p>
        </w:tc>
        <w:tc>
          <w:tcPr>
            <w:tcW w:w="794" w:type="dxa"/>
            <w:tcBorders>
              <w:bottom w:val="nil"/>
            </w:tcBorders>
          </w:tcPr>
          <w:p w14:paraId="6E6C5DE8" w14:textId="77777777" w:rsidR="00B32338" w:rsidRDefault="00B3233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4" w:type="dxa"/>
            <w:tcBorders>
              <w:bottom w:val="nil"/>
            </w:tcBorders>
          </w:tcPr>
          <w:p w14:paraId="4E5B8431" w14:textId="77777777" w:rsidR="00B32338" w:rsidRDefault="00B32338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904" w:type="dxa"/>
            <w:tcBorders>
              <w:bottom w:val="nil"/>
            </w:tcBorders>
          </w:tcPr>
          <w:p w14:paraId="27EB2FD5" w14:textId="77777777" w:rsidR="00B32338" w:rsidRDefault="00B32338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904" w:type="dxa"/>
            <w:tcBorders>
              <w:bottom w:val="nil"/>
            </w:tcBorders>
          </w:tcPr>
          <w:p w14:paraId="0496C4AA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  <w:tc>
          <w:tcPr>
            <w:tcW w:w="904" w:type="dxa"/>
            <w:tcBorders>
              <w:bottom w:val="nil"/>
            </w:tcBorders>
          </w:tcPr>
          <w:p w14:paraId="27036FC6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  <w:tc>
          <w:tcPr>
            <w:tcW w:w="904" w:type="dxa"/>
            <w:tcBorders>
              <w:bottom w:val="nil"/>
            </w:tcBorders>
          </w:tcPr>
          <w:p w14:paraId="49E3B361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  <w:tc>
          <w:tcPr>
            <w:tcW w:w="604" w:type="dxa"/>
            <w:tcBorders>
              <w:bottom w:val="nil"/>
            </w:tcBorders>
          </w:tcPr>
          <w:p w14:paraId="3F656FC6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  <w:tc>
          <w:tcPr>
            <w:tcW w:w="1714" w:type="dxa"/>
            <w:tcBorders>
              <w:bottom w:val="nil"/>
            </w:tcBorders>
          </w:tcPr>
          <w:p w14:paraId="317DC91C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41990A45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272BBD67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977AFF0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3419B669" w14:textId="77777777" w:rsidR="00B32338" w:rsidRDefault="00B32338">
            <w:pPr>
              <w:pStyle w:val="ConsPlusNormal"/>
              <w:jc w:val="both"/>
            </w:pPr>
            <w:r>
              <w:t xml:space="preserve">(п. 4.4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0C9DF7DC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5FA56333" w14:textId="77777777" w:rsidR="00B32338" w:rsidRDefault="00B32338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041" w:type="dxa"/>
            <w:tcBorders>
              <w:bottom w:val="nil"/>
            </w:tcBorders>
          </w:tcPr>
          <w:p w14:paraId="66DB93A3" w14:textId="77777777" w:rsidR="00B32338" w:rsidRDefault="00B32338">
            <w:pPr>
              <w:pStyle w:val="ConsPlusNormal"/>
            </w:pPr>
            <w:r>
              <w:t>Количество обслуживаемых сигнальных столбиков</w:t>
            </w:r>
          </w:p>
        </w:tc>
        <w:tc>
          <w:tcPr>
            <w:tcW w:w="794" w:type="dxa"/>
            <w:tcBorders>
              <w:bottom w:val="nil"/>
            </w:tcBorders>
          </w:tcPr>
          <w:p w14:paraId="10BBB493" w14:textId="77777777" w:rsidR="00B32338" w:rsidRDefault="00B3233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4" w:type="dxa"/>
            <w:tcBorders>
              <w:bottom w:val="nil"/>
            </w:tcBorders>
          </w:tcPr>
          <w:p w14:paraId="0C0B3583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  <w:tcBorders>
              <w:bottom w:val="nil"/>
            </w:tcBorders>
          </w:tcPr>
          <w:p w14:paraId="2510885B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  <w:tcBorders>
              <w:bottom w:val="nil"/>
            </w:tcBorders>
          </w:tcPr>
          <w:p w14:paraId="064BD385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  <w:tcBorders>
              <w:bottom w:val="nil"/>
            </w:tcBorders>
          </w:tcPr>
          <w:p w14:paraId="25FE3B3B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  <w:tcBorders>
              <w:bottom w:val="nil"/>
            </w:tcBorders>
          </w:tcPr>
          <w:p w14:paraId="25331CD4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604" w:type="dxa"/>
            <w:tcBorders>
              <w:bottom w:val="nil"/>
            </w:tcBorders>
          </w:tcPr>
          <w:p w14:paraId="34E5B50D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1714" w:type="dxa"/>
            <w:tcBorders>
              <w:bottom w:val="nil"/>
            </w:tcBorders>
          </w:tcPr>
          <w:p w14:paraId="6B5F8ADD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4B5F23A4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1BE71F06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10DEFB18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233A5BC3" w14:textId="77777777" w:rsidR="00B32338" w:rsidRDefault="00B32338">
            <w:pPr>
              <w:pStyle w:val="ConsPlusNormal"/>
              <w:jc w:val="both"/>
            </w:pPr>
            <w:r>
              <w:t xml:space="preserve">(п. 4.5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51C921E7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5553847C" w14:textId="77777777" w:rsidR="00B32338" w:rsidRDefault="00B32338">
            <w:pPr>
              <w:pStyle w:val="ConsPlusNormal"/>
            </w:pPr>
            <w:r>
              <w:t>4.6</w:t>
            </w:r>
          </w:p>
        </w:tc>
        <w:tc>
          <w:tcPr>
            <w:tcW w:w="2041" w:type="dxa"/>
            <w:tcBorders>
              <w:bottom w:val="nil"/>
            </w:tcBorders>
          </w:tcPr>
          <w:p w14:paraId="000E6ECE" w14:textId="77777777" w:rsidR="00B32338" w:rsidRDefault="00B32338">
            <w:pPr>
              <w:pStyle w:val="ConsPlusNormal"/>
            </w:pPr>
            <w:r>
              <w:t>Площадь окрашиваемой поверхности бордюрного камня в зоне пешеходного перехода</w:t>
            </w:r>
          </w:p>
        </w:tc>
        <w:tc>
          <w:tcPr>
            <w:tcW w:w="794" w:type="dxa"/>
            <w:tcBorders>
              <w:bottom w:val="nil"/>
            </w:tcBorders>
          </w:tcPr>
          <w:p w14:paraId="44BD7B93" w14:textId="77777777" w:rsidR="00B32338" w:rsidRDefault="00B32338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4" w:type="dxa"/>
            <w:tcBorders>
              <w:bottom w:val="nil"/>
            </w:tcBorders>
          </w:tcPr>
          <w:p w14:paraId="343A8CB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45355FE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2BAD4B28" w14:textId="77777777" w:rsidR="00B32338" w:rsidRDefault="00B32338">
            <w:pPr>
              <w:pStyle w:val="ConsPlusNormal"/>
              <w:jc w:val="right"/>
            </w:pPr>
            <w:r>
              <w:t>278,6</w:t>
            </w:r>
          </w:p>
        </w:tc>
        <w:tc>
          <w:tcPr>
            <w:tcW w:w="904" w:type="dxa"/>
            <w:tcBorders>
              <w:bottom w:val="nil"/>
            </w:tcBorders>
          </w:tcPr>
          <w:p w14:paraId="32290B6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6BA67DE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6D37DAF5" w14:textId="77777777" w:rsidR="00B32338" w:rsidRDefault="00B32338">
            <w:pPr>
              <w:pStyle w:val="ConsPlusNormal"/>
              <w:jc w:val="right"/>
            </w:pPr>
            <w:r>
              <w:t>278,6</w:t>
            </w:r>
          </w:p>
        </w:tc>
        <w:tc>
          <w:tcPr>
            <w:tcW w:w="1714" w:type="dxa"/>
            <w:tcBorders>
              <w:bottom w:val="nil"/>
            </w:tcBorders>
          </w:tcPr>
          <w:p w14:paraId="12D7C817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  <w:tcBorders>
              <w:bottom w:val="nil"/>
            </w:tcBorders>
          </w:tcPr>
          <w:p w14:paraId="7B23E129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2A81D4B0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B9919CB" w14:textId="77777777">
        <w:tblPrEx>
          <w:tblBorders>
            <w:insideH w:val="nil"/>
          </w:tblBorders>
        </w:tblPrEx>
        <w:tc>
          <w:tcPr>
            <w:tcW w:w="13555" w:type="dxa"/>
            <w:gridSpan w:val="12"/>
            <w:tcBorders>
              <w:top w:val="nil"/>
            </w:tcBorders>
          </w:tcPr>
          <w:p w14:paraId="2C267D13" w14:textId="77777777" w:rsidR="00B32338" w:rsidRDefault="00B32338">
            <w:pPr>
              <w:pStyle w:val="ConsPlusNormal"/>
              <w:jc w:val="both"/>
            </w:pPr>
            <w:r>
              <w:t xml:space="preserve">(п. 4.6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1B7F5D0F" w14:textId="77777777" w:rsidR="00B32338" w:rsidRDefault="00B32338">
      <w:pPr>
        <w:pStyle w:val="ConsPlusNormal"/>
        <w:jc w:val="both"/>
      </w:pPr>
    </w:p>
    <w:p w14:paraId="0021D9E7" w14:textId="77777777" w:rsidR="00B32338" w:rsidRDefault="00B32338">
      <w:pPr>
        <w:pStyle w:val="ConsPlusTitle"/>
        <w:jc w:val="center"/>
        <w:outlineLvl w:val="2"/>
      </w:pPr>
      <w:r>
        <w:t>III. СИСТЕМА МЕРОПРИЯТИЙ ПОДПРОГРАММЫ 2</w:t>
      </w:r>
    </w:p>
    <w:p w14:paraId="2DB1110A" w14:textId="77777777" w:rsidR="00B32338" w:rsidRDefault="00B32338">
      <w:pPr>
        <w:pStyle w:val="ConsPlusTitle"/>
        <w:jc w:val="center"/>
      </w:pPr>
      <w:r>
        <w:t>И ЕЕ РЕСУРСНОЕ ОБЕСПЕЧЕНИЕ</w:t>
      </w:r>
    </w:p>
    <w:p w14:paraId="7CE78738" w14:textId="77777777" w:rsidR="00B32338" w:rsidRDefault="00B32338">
      <w:pPr>
        <w:pStyle w:val="ConsPlusNormal"/>
        <w:jc w:val="both"/>
      </w:pPr>
    </w:p>
    <w:p w14:paraId="593B6EB8" w14:textId="77777777" w:rsidR="00B32338" w:rsidRDefault="00B32338">
      <w:pPr>
        <w:pStyle w:val="ConsPlusNormal"/>
        <w:ind w:firstLine="540"/>
        <w:jc w:val="both"/>
      </w:pPr>
      <w:r>
        <w:t>Задачи подпрограммы 2 "Повышение безопасности дорожного движения на территории ЗАТО Северск" реализуются путем исполнения 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Северска" и трех основных мероприятий:</w:t>
      </w:r>
    </w:p>
    <w:p w14:paraId="581380F4" w14:textId="77777777" w:rsidR="00B32338" w:rsidRDefault="00B32338">
      <w:pPr>
        <w:pStyle w:val="ConsPlusNormal"/>
        <w:spacing w:before="280"/>
        <w:ind w:firstLine="540"/>
        <w:jc w:val="both"/>
      </w:pPr>
      <w:r>
        <w:t>развитие и совершенствование системы по формированию законопослушного поведения участников дорожного движения;</w:t>
      </w:r>
    </w:p>
    <w:p w14:paraId="7F46F0FF" w14:textId="77777777" w:rsidR="00B32338" w:rsidRDefault="00B32338">
      <w:pPr>
        <w:pStyle w:val="ConsPlusNormal"/>
        <w:spacing w:before="280"/>
        <w:ind w:firstLine="540"/>
        <w:jc w:val="both"/>
      </w:pPr>
      <w:r>
        <w:t>оснащение детских учреждений специализированными элементами дорожного обустройства и обучения;</w:t>
      </w:r>
    </w:p>
    <w:p w14:paraId="5F98571A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приведение объектов муниципальной собственности в соответствие требованиям нормативных стандартов в части безопасности дорожного движения.</w:t>
      </w:r>
    </w:p>
    <w:p w14:paraId="72527302" w14:textId="77777777" w:rsidR="00B32338" w:rsidRDefault="00B32338">
      <w:pPr>
        <w:pStyle w:val="ConsPlusNormal"/>
        <w:spacing w:before="280"/>
        <w:ind w:firstLine="540"/>
        <w:jc w:val="both"/>
      </w:pPr>
      <w:r>
        <w:t>Финансирование осуществляется за счет средств местного бюджета.</w:t>
      </w:r>
    </w:p>
    <w:p w14:paraId="60130983" w14:textId="77777777" w:rsidR="00B32338" w:rsidRDefault="00B32338">
      <w:pPr>
        <w:pStyle w:val="ConsPlusNormal"/>
        <w:spacing w:before="280"/>
        <w:ind w:firstLine="540"/>
        <w:jc w:val="both"/>
      </w:pPr>
      <w:r>
        <w:t>Перечень ведомственных целевых программ, основных мероприятий и ресурсное обеспечение подпрограммы 2 представлены в таблице 3.</w:t>
      </w:r>
    </w:p>
    <w:p w14:paraId="5560D51C" w14:textId="77777777" w:rsidR="00B32338" w:rsidRDefault="00B32338">
      <w:pPr>
        <w:pStyle w:val="ConsPlusNormal"/>
        <w:jc w:val="both"/>
      </w:pPr>
    </w:p>
    <w:p w14:paraId="7EDC69EF" w14:textId="77777777" w:rsidR="00B32338" w:rsidRDefault="00B32338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14:paraId="68D90310" w14:textId="77777777" w:rsidR="00B32338" w:rsidRDefault="00B32338">
      <w:pPr>
        <w:pStyle w:val="ConsPlusTitle"/>
        <w:jc w:val="center"/>
      </w:pPr>
      <w:r>
        <w:t>мероприятий и ресурсное обеспечение подпрограммы 2</w:t>
      </w:r>
    </w:p>
    <w:p w14:paraId="685765C9" w14:textId="77777777" w:rsidR="00B32338" w:rsidRDefault="00B32338">
      <w:pPr>
        <w:pStyle w:val="ConsPlusTitle"/>
        <w:jc w:val="center"/>
      </w:pPr>
      <w:r>
        <w:t>"Повышение безопасности дорожного движения на территории</w:t>
      </w:r>
    </w:p>
    <w:p w14:paraId="7BE8BC36" w14:textId="77777777" w:rsidR="00B32338" w:rsidRDefault="00B32338">
      <w:pPr>
        <w:pStyle w:val="ConsPlusTitle"/>
        <w:jc w:val="center"/>
      </w:pPr>
      <w:r>
        <w:t>ЗАТО Северск" муниципальной программы "Дорожная деятельность</w:t>
      </w:r>
    </w:p>
    <w:p w14:paraId="2A896EE9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7570ADE5" w14:textId="77777777" w:rsidR="00B32338" w:rsidRDefault="00B32338">
      <w:pPr>
        <w:pStyle w:val="ConsPlusNormal"/>
        <w:jc w:val="both"/>
      </w:pPr>
    </w:p>
    <w:p w14:paraId="7ECC0E71" w14:textId="77777777" w:rsidR="00B32338" w:rsidRDefault="00B32338">
      <w:pPr>
        <w:pStyle w:val="ConsPlusNormal"/>
        <w:jc w:val="right"/>
      </w:pPr>
      <w:r>
        <w:t>Таблица 3</w:t>
      </w:r>
    </w:p>
    <w:p w14:paraId="755306C0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794"/>
        <w:gridCol w:w="1024"/>
        <w:gridCol w:w="737"/>
        <w:gridCol w:w="737"/>
        <w:gridCol w:w="1024"/>
        <w:gridCol w:w="850"/>
        <w:gridCol w:w="1939"/>
        <w:gridCol w:w="2154"/>
        <w:gridCol w:w="1309"/>
      </w:tblGrid>
      <w:tr w:rsidR="00B32338" w14:paraId="23AF4B57" w14:textId="77777777">
        <w:tc>
          <w:tcPr>
            <w:tcW w:w="724" w:type="dxa"/>
            <w:vMerge w:val="restart"/>
          </w:tcPr>
          <w:p w14:paraId="0D36DDC7" w14:textId="77777777" w:rsidR="00B32338" w:rsidRDefault="00B32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14:paraId="0CE6CFAC" w14:textId="77777777" w:rsidR="00B32338" w:rsidRDefault="00B32338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94" w:type="dxa"/>
            <w:vMerge w:val="restart"/>
          </w:tcPr>
          <w:p w14:paraId="0DB9ABB1" w14:textId="77777777" w:rsidR="00B32338" w:rsidRDefault="00B32338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024" w:type="dxa"/>
            <w:vMerge w:val="restart"/>
          </w:tcPr>
          <w:p w14:paraId="26FC4D3D" w14:textId="77777777" w:rsidR="00B32338" w:rsidRDefault="00B3233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3348" w:type="dxa"/>
            <w:gridSpan w:val="4"/>
          </w:tcPr>
          <w:p w14:paraId="382BEFE2" w14:textId="77777777" w:rsidR="00B32338" w:rsidRDefault="00B32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939" w:type="dxa"/>
            <w:vMerge w:val="restart"/>
          </w:tcPr>
          <w:p w14:paraId="089E78F6" w14:textId="77777777" w:rsidR="00B32338" w:rsidRDefault="00B32338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463" w:type="dxa"/>
            <w:gridSpan w:val="2"/>
          </w:tcPr>
          <w:p w14:paraId="42933043" w14:textId="77777777" w:rsidR="00B32338" w:rsidRDefault="00B32338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2338" w14:paraId="5A823FCF" w14:textId="77777777">
        <w:tc>
          <w:tcPr>
            <w:tcW w:w="724" w:type="dxa"/>
            <w:vMerge/>
          </w:tcPr>
          <w:p w14:paraId="16EA09A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80CBE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71AD89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BF344B6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</w:tcPr>
          <w:p w14:paraId="2E9FD4A2" w14:textId="77777777" w:rsidR="00B32338" w:rsidRDefault="00B32338">
            <w:pPr>
              <w:pStyle w:val="ConsPlusNormal"/>
              <w:jc w:val="center"/>
            </w:pPr>
            <w:r>
              <w:t xml:space="preserve">федерального </w:t>
            </w:r>
            <w:r>
              <w:lastRenderedPageBreak/>
              <w:t>бюджета (по согласованию (прогноз)</w:t>
            </w:r>
          </w:p>
        </w:tc>
        <w:tc>
          <w:tcPr>
            <w:tcW w:w="737" w:type="dxa"/>
          </w:tcPr>
          <w:p w14:paraId="44AD0E83" w14:textId="77777777" w:rsidR="00B32338" w:rsidRDefault="00B32338">
            <w:pPr>
              <w:pStyle w:val="ConsPlusNormal"/>
              <w:jc w:val="center"/>
            </w:pPr>
            <w:r>
              <w:lastRenderedPageBreak/>
              <w:t xml:space="preserve">областного </w:t>
            </w:r>
            <w:r>
              <w:lastRenderedPageBreak/>
              <w:t>бюджета (по согласованию (прогноз</w:t>
            </w:r>
          </w:p>
        </w:tc>
        <w:tc>
          <w:tcPr>
            <w:tcW w:w="1024" w:type="dxa"/>
          </w:tcPr>
          <w:p w14:paraId="3E129241" w14:textId="77777777" w:rsidR="00B32338" w:rsidRDefault="00B32338">
            <w:pPr>
              <w:pStyle w:val="ConsPlusNormal"/>
              <w:jc w:val="center"/>
            </w:pPr>
            <w:r>
              <w:lastRenderedPageBreak/>
              <w:t>местного бюдже</w:t>
            </w:r>
            <w:r>
              <w:lastRenderedPageBreak/>
              <w:t>та</w:t>
            </w:r>
          </w:p>
        </w:tc>
        <w:tc>
          <w:tcPr>
            <w:tcW w:w="850" w:type="dxa"/>
          </w:tcPr>
          <w:p w14:paraId="69819935" w14:textId="77777777" w:rsidR="00B32338" w:rsidRDefault="00B32338">
            <w:pPr>
              <w:pStyle w:val="ConsPlusNormal"/>
              <w:jc w:val="center"/>
            </w:pPr>
            <w:r>
              <w:lastRenderedPageBreak/>
              <w:t xml:space="preserve">внебюджетных </w:t>
            </w:r>
            <w:r>
              <w:lastRenderedPageBreak/>
              <w:t>источников (по согласованию (прогноз)</w:t>
            </w:r>
          </w:p>
        </w:tc>
        <w:tc>
          <w:tcPr>
            <w:tcW w:w="1939" w:type="dxa"/>
            <w:vMerge/>
          </w:tcPr>
          <w:p w14:paraId="2BDF7F0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81974FB" w14:textId="77777777" w:rsidR="00B32338" w:rsidRDefault="00B32338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</w:tcPr>
          <w:p w14:paraId="43A98C90" w14:textId="77777777" w:rsidR="00B32338" w:rsidRDefault="00B32338">
            <w:pPr>
              <w:pStyle w:val="ConsPlusNormal"/>
              <w:jc w:val="center"/>
            </w:pPr>
            <w:r>
              <w:t>значения по годам реализац</w:t>
            </w:r>
            <w:r>
              <w:lastRenderedPageBreak/>
              <w:t>ии</w:t>
            </w:r>
          </w:p>
        </w:tc>
      </w:tr>
      <w:tr w:rsidR="00B32338" w14:paraId="1A1D7305" w14:textId="77777777">
        <w:tc>
          <w:tcPr>
            <w:tcW w:w="724" w:type="dxa"/>
          </w:tcPr>
          <w:p w14:paraId="51D6DDB0" w14:textId="77777777" w:rsidR="00B32338" w:rsidRDefault="00B323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14:paraId="3B037B96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0FA8EA62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5E34709D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1CD12E06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1FDF60BE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14:paraId="578F1437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7076EDA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14:paraId="6334781C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14:paraId="6EF0BEFC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24DBAA35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</w:tr>
      <w:tr w:rsidR="00B32338" w14:paraId="5E06B694" w14:textId="77777777">
        <w:tc>
          <w:tcPr>
            <w:tcW w:w="724" w:type="dxa"/>
          </w:tcPr>
          <w:p w14:paraId="76D25065" w14:textId="77777777" w:rsidR="00B32338" w:rsidRDefault="00B32338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836" w:type="dxa"/>
            <w:gridSpan w:val="10"/>
          </w:tcPr>
          <w:p w14:paraId="7D631AC3" w14:textId="77777777" w:rsidR="00B32338" w:rsidRDefault="00B32338">
            <w:pPr>
              <w:pStyle w:val="ConsPlusNormal"/>
            </w:pPr>
            <w:r>
              <w:t>Задача 1 "Формирование законопослушного поведения участников дорожного движения" подпрограммы 2</w:t>
            </w:r>
          </w:p>
        </w:tc>
      </w:tr>
      <w:tr w:rsidR="00B32338" w14:paraId="41E01EF8" w14:textId="77777777">
        <w:tc>
          <w:tcPr>
            <w:tcW w:w="724" w:type="dxa"/>
            <w:vMerge w:val="restart"/>
          </w:tcPr>
          <w:p w14:paraId="429742D4" w14:textId="77777777" w:rsidR="00B32338" w:rsidRDefault="00B323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</w:tcPr>
          <w:p w14:paraId="3FEB8A8B" w14:textId="77777777" w:rsidR="00B32338" w:rsidRDefault="00B32338">
            <w:pPr>
              <w:pStyle w:val="ConsPlusNormal"/>
            </w:pPr>
            <w:r>
              <w:t>Основное мероприятие. Развитие и совершенствование системы по формированию законопослушного поведения участников дорожного движения, в т.ч.:</w:t>
            </w:r>
          </w:p>
        </w:tc>
        <w:tc>
          <w:tcPr>
            <w:tcW w:w="794" w:type="dxa"/>
          </w:tcPr>
          <w:p w14:paraId="4A2ED3EE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1853E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FC379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90B87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A476C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10D34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298FB39" w14:textId="77777777" w:rsidR="00B32338" w:rsidRDefault="00B32338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61EA7A1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B59DF8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51D753E" w14:textId="77777777">
        <w:tc>
          <w:tcPr>
            <w:tcW w:w="724" w:type="dxa"/>
            <w:vMerge/>
          </w:tcPr>
          <w:p w14:paraId="4E10F87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18EE6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37EEB5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17164C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D8889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A0729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FBCFE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08601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FF2F36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6712AC3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2E823AFB" w14:textId="77777777" w:rsidR="00B32338" w:rsidRDefault="00B32338">
            <w:pPr>
              <w:pStyle w:val="ConsPlusNormal"/>
              <w:jc w:val="center"/>
            </w:pPr>
            <w:r>
              <w:t>152</w:t>
            </w:r>
          </w:p>
        </w:tc>
      </w:tr>
      <w:tr w:rsidR="00B32338" w14:paraId="6D3E90D2" w14:textId="77777777">
        <w:tc>
          <w:tcPr>
            <w:tcW w:w="724" w:type="dxa"/>
            <w:vMerge/>
          </w:tcPr>
          <w:p w14:paraId="66279EF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0B5D7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40CE32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D747D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8F338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5C221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37AF1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E8406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9FCEF1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76D66AE" w14:textId="77777777" w:rsidR="00B32338" w:rsidRDefault="00B32338">
            <w:pPr>
              <w:pStyle w:val="ConsPlusNormal"/>
            </w:pPr>
            <w:r>
              <w:t xml:space="preserve">1. Количество размещенных в </w:t>
            </w:r>
            <w:r>
              <w:lastRenderedPageBreak/>
              <w:t>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0B08D776" w14:textId="77777777" w:rsidR="00B32338" w:rsidRDefault="00B32338">
            <w:pPr>
              <w:pStyle w:val="ConsPlusNormal"/>
              <w:jc w:val="center"/>
            </w:pPr>
            <w:r>
              <w:lastRenderedPageBreak/>
              <w:t>152</w:t>
            </w:r>
          </w:p>
        </w:tc>
      </w:tr>
      <w:tr w:rsidR="00B32338" w14:paraId="2F41014C" w14:textId="77777777">
        <w:tc>
          <w:tcPr>
            <w:tcW w:w="724" w:type="dxa"/>
            <w:vMerge/>
          </w:tcPr>
          <w:p w14:paraId="1446C90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9A7AB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361A2C8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3AE9B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C8CF3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5E70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00F63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9794B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D43BDC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AD53DA2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71AA59B9" w14:textId="77777777" w:rsidR="00B32338" w:rsidRDefault="00B32338">
            <w:pPr>
              <w:pStyle w:val="ConsPlusNormal"/>
              <w:jc w:val="center"/>
            </w:pPr>
            <w:r>
              <w:t>152</w:t>
            </w:r>
          </w:p>
        </w:tc>
      </w:tr>
      <w:tr w:rsidR="00B32338" w14:paraId="26B517ED" w14:textId="77777777">
        <w:tc>
          <w:tcPr>
            <w:tcW w:w="724" w:type="dxa"/>
            <w:vMerge/>
          </w:tcPr>
          <w:p w14:paraId="6BDB9A7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C0FF7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114B85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32EFD7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62E7F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0D905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0C33C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CE9DB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29C6F0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65D60AC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2752989A" w14:textId="77777777" w:rsidR="00B32338" w:rsidRDefault="00B32338">
            <w:pPr>
              <w:pStyle w:val="ConsPlusNormal"/>
              <w:jc w:val="center"/>
            </w:pPr>
            <w:r>
              <w:t>152</w:t>
            </w:r>
          </w:p>
        </w:tc>
      </w:tr>
      <w:tr w:rsidR="00B32338" w14:paraId="6D58A270" w14:textId="77777777">
        <w:tc>
          <w:tcPr>
            <w:tcW w:w="724" w:type="dxa"/>
            <w:vMerge w:val="restart"/>
          </w:tcPr>
          <w:p w14:paraId="0C63999F" w14:textId="77777777" w:rsidR="00B32338" w:rsidRDefault="00B32338">
            <w:pPr>
              <w:pStyle w:val="ConsPlusNormal"/>
            </w:pPr>
            <w:r>
              <w:t>1.1.1</w:t>
            </w:r>
          </w:p>
        </w:tc>
        <w:tc>
          <w:tcPr>
            <w:tcW w:w="2268" w:type="dxa"/>
            <w:vMerge w:val="restart"/>
          </w:tcPr>
          <w:p w14:paraId="640916EA" w14:textId="77777777" w:rsidR="00B32338" w:rsidRDefault="00B32338">
            <w:pPr>
              <w:pStyle w:val="ConsPlusNormal"/>
            </w:pPr>
            <w:r>
              <w:t xml:space="preserve">Освещение в </w:t>
            </w:r>
            <w:r>
              <w:lastRenderedPageBreak/>
              <w:t>средствах массовой информации ЗАТО Северск результатов профилактических акций</w:t>
            </w:r>
          </w:p>
        </w:tc>
        <w:tc>
          <w:tcPr>
            <w:tcW w:w="794" w:type="dxa"/>
          </w:tcPr>
          <w:p w14:paraId="4BC10B04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024" w:type="dxa"/>
          </w:tcPr>
          <w:p w14:paraId="47D06388" w14:textId="77777777" w:rsidR="00B32338" w:rsidRDefault="00B32338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737" w:type="dxa"/>
          </w:tcPr>
          <w:p w14:paraId="208732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DA52C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4A157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980F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0903BBD" w14:textId="77777777" w:rsidR="00B32338" w:rsidRDefault="00B32338">
            <w:pPr>
              <w:pStyle w:val="ConsPlusNormal"/>
            </w:pPr>
            <w:r>
              <w:t xml:space="preserve">УЖКХ ТиС, </w:t>
            </w:r>
            <w:r>
              <w:lastRenderedPageBreak/>
              <w:t>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6850AD2E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7A10B0B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41FBC73" w14:textId="77777777">
        <w:tc>
          <w:tcPr>
            <w:tcW w:w="724" w:type="dxa"/>
            <w:vMerge/>
          </w:tcPr>
          <w:p w14:paraId="7C5C9EF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4C5D4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4A42385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7F389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E601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6E382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10916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4B269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B8BE40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0B737B4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3FE0F4E5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10CE49FE" w14:textId="77777777">
        <w:tc>
          <w:tcPr>
            <w:tcW w:w="724" w:type="dxa"/>
            <w:vMerge/>
          </w:tcPr>
          <w:p w14:paraId="408D57A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686D4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634D47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3C7E8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737AE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E3299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6401C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4841A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AFD15A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A359399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146C10D4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3D1B229F" w14:textId="77777777">
        <w:tc>
          <w:tcPr>
            <w:tcW w:w="724" w:type="dxa"/>
            <w:vMerge/>
          </w:tcPr>
          <w:p w14:paraId="54F958D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D2C39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CA75A1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7B3902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532D3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9F37F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D7A43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68D73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B91241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A234360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</w:t>
            </w:r>
            <w:r>
              <w:lastRenderedPageBreak/>
              <w:t>их материалов, ед</w:t>
            </w:r>
          </w:p>
        </w:tc>
        <w:tc>
          <w:tcPr>
            <w:tcW w:w="1309" w:type="dxa"/>
          </w:tcPr>
          <w:p w14:paraId="45DCA7B8" w14:textId="77777777" w:rsidR="00B32338" w:rsidRDefault="00B32338">
            <w:pPr>
              <w:pStyle w:val="ConsPlusNormal"/>
              <w:jc w:val="center"/>
            </w:pPr>
            <w:r>
              <w:lastRenderedPageBreak/>
              <w:t>12</w:t>
            </w:r>
          </w:p>
        </w:tc>
      </w:tr>
      <w:tr w:rsidR="00B32338" w14:paraId="0744D96C" w14:textId="77777777">
        <w:tc>
          <w:tcPr>
            <w:tcW w:w="724" w:type="dxa"/>
            <w:vMerge/>
          </w:tcPr>
          <w:p w14:paraId="550C135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4FBC5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CF8279F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6714E1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7198E5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A771E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6E8BE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9E25F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C886A8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86BE183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4DB72CF7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5DF54931" w14:textId="77777777">
        <w:tc>
          <w:tcPr>
            <w:tcW w:w="724" w:type="dxa"/>
            <w:vMerge w:val="restart"/>
          </w:tcPr>
          <w:p w14:paraId="7755C7F7" w14:textId="77777777" w:rsidR="00B32338" w:rsidRDefault="00B32338">
            <w:pPr>
              <w:pStyle w:val="ConsPlusNormal"/>
            </w:pPr>
            <w:r>
              <w:t>1.1.2</w:t>
            </w:r>
          </w:p>
        </w:tc>
        <w:tc>
          <w:tcPr>
            <w:tcW w:w="2268" w:type="dxa"/>
            <w:vMerge w:val="restart"/>
          </w:tcPr>
          <w:p w14:paraId="30E556BA" w14:textId="77777777" w:rsidR="00B32338" w:rsidRDefault="00B32338">
            <w:pPr>
              <w:pStyle w:val="ConsPlusNormal"/>
            </w:pPr>
            <w:r>
              <w:t>Создание и размещение в средствах массовой информации информационно-пропагандистских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794" w:type="dxa"/>
          </w:tcPr>
          <w:p w14:paraId="693CEB1E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6114DE0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8967D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04FB7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D3B91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15940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580E682B" w14:textId="77777777" w:rsidR="00B32338" w:rsidRDefault="00B32338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3BBF18A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D20CA1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CEA6995" w14:textId="77777777">
        <w:tc>
          <w:tcPr>
            <w:tcW w:w="724" w:type="dxa"/>
            <w:vMerge/>
          </w:tcPr>
          <w:p w14:paraId="2605B42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3DDA78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970614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74F96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33EA3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50FDA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C4E59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4BF7A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0C7623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C108710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011A66E7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440A2BA8" w14:textId="77777777">
        <w:tc>
          <w:tcPr>
            <w:tcW w:w="724" w:type="dxa"/>
            <w:vMerge/>
          </w:tcPr>
          <w:p w14:paraId="77E165C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0A50D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FCC484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AFED0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C8CA5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AC55D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09320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46EA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691481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E883CA1" w14:textId="77777777" w:rsidR="00B32338" w:rsidRDefault="00B32338">
            <w:pPr>
              <w:pStyle w:val="ConsPlusNormal"/>
            </w:pPr>
            <w:r>
              <w:t xml:space="preserve">1. Количество размещенных в средствах массовой </w:t>
            </w:r>
            <w:r>
              <w:lastRenderedPageBreak/>
              <w:t>информации пропагандистских материалов, ед</w:t>
            </w:r>
          </w:p>
        </w:tc>
        <w:tc>
          <w:tcPr>
            <w:tcW w:w="1309" w:type="dxa"/>
          </w:tcPr>
          <w:p w14:paraId="6B8AB9E3" w14:textId="77777777" w:rsidR="00B32338" w:rsidRDefault="00B32338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B32338" w14:paraId="571C57F7" w14:textId="77777777">
        <w:tc>
          <w:tcPr>
            <w:tcW w:w="724" w:type="dxa"/>
            <w:vMerge/>
          </w:tcPr>
          <w:p w14:paraId="55399EF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94B99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AA05E06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543DE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7B40C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15C3D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9F5C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B874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567883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FE18896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4A41BDD4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70646A6F" w14:textId="77777777">
        <w:tc>
          <w:tcPr>
            <w:tcW w:w="724" w:type="dxa"/>
            <w:vMerge/>
          </w:tcPr>
          <w:p w14:paraId="7567726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9D955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4761678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2148F5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70B7F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F2C5D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418E1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99CBB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CD92CD2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29964FC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21C3D238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106150B4" w14:textId="77777777">
        <w:tc>
          <w:tcPr>
            <w:tcW w:w="724" w:type="dxa"/>
            <w:vMerge w:val="restart"/>
          </w:tcPr>
          <w:p w14:paraId="57541816" w14:textId="77777777" w:rsidR="00B32338" w:rsidRDefault="00B32338">
            <w:pPr>
              <w:pStyle w:val="ConsPlusNormal"/>
            </w:pPr>
            <w:r>
              <w:t>1.1.3</w:t>
            </w:r>
          </w:p>
        </w:tc>
        <w:tc>
          <w:tcPr>
            <w:tcW w:w="2268" w:type="dxa"/>
            <w:vMerge w:val="restart"/>
          </w:tcPr>
          <w:p w14:paraId="502CF642" w14:textId="77777777" w:rsidR="00B32338" w:rsidRDefault="00B32338">
            <w:pPr>
              <w:pStyle w:val="ConsPlusNormal"/>
            </w:pPr>
            <w:r>
              <w:t xml:space="preserve">Организация в печатных средствах массовой информации </w:t>
            </w:r>
            <w:r>
              <w:lastRenderedPageBreak/>
              <w:t>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794" w:type="dxa"/>
          </w:tcPr>
          <w:p w14:paraId="67F01BE3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016AD2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A191A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0285E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7CCFE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E4500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82B6CDD" w14:textId="77777777" w:rsidR="00B32338" w:rsidRDefault="00B32338">
            <w:pPr>
              <w:pStyle w:val="ConsPlusNormal"/>
            </w:pPr>
            <w:r>
              <w:t>УЖКХ ТиС, Отдел информационной политики Администраци</w:t>
            </w:r>
            <w:r>
              <w:lastRenderedPageBreak/>
              <w:t>и ЗАТО Северск</w:t>
            </w:r>
          </w:p>
        </w:tc>
        <w:tc>
          <w:tcPr>
            <w:tcW w:w="2154" w:type="dxa"/>
          </w:tcPr>
          <w:p w14:paraId="24FC30E7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79ECE6D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B7BD04E" w14:textId="77777777">
        <w:tc>
          <w:tcPr>
            <w:tcW w:w="724" w:type="dxa"/>
            <w:vMerge/>
          </w:tcPr>
          <w:p w14:paraId="0061C7A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354FB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23F4D7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18A87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A7DDE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9C3E4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B1117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9AFF9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EFF4CF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3387F31" w14:textId="77777777" w:rsidR="00B32338" w:rsidRDefault="00B32338">
            <w:pPr>
              <w:pStyle w:val="ConsPlusNormal"/>
            </w:pPr>
            <w:r>
              <w:t xml:space="preserve">1. Количество размещенных в средствах </w:t>
            </w:r>
            <w:r>
              <w:lastRenderedPageBreak/>
              <w:t>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79743E02" w14:textId="77777777" w:rsidR="00B32338" w:rsidRDefault="00B32338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B32338" w14:paraId="25D25DA9" w14:textId="77777777">
        <w:tc>
          <w:tcPr>
            <w:tcW w:w="724" w:type="dxa"/>
            <w:vMerge/>
          </w:tcPr>
          <w:p w14:paraId="57F32AA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B865A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B203307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D523C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6FA2D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BC93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B718B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E0291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38E5B2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74C730A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3AE6081F" w14:textId="77777777" w:rsidR="00B32338" w:rsidRDefault="00B32338">
            <w:pPr>
              <w:pStyle w:val="ConsPlusNormal"/>
              <w:jc w:val="center"/>
            </w:pPr>
            <w:r>
              <w:t>40</w:t>
            </w:r>
          </w:p>
        </w:tc>
      </w:tr>
      <w:tr w:rsidR="00B32338" w14:paraId="2D366DC0" w14:textId="77777777">
        <w:tc>
          <w:tcPr>
            <w:tcW w:w="724" w:type="dxa"/>
            <w:vMerge/>
          </w:tcPr>
          <w:p w14:paraId="125FF26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E3941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6B4159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5ABF06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03391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56FA6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74C8C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AF51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6C7E25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D43C3EF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4BC05980" w14:textId="77777777" w:rsidR="00B32338" w:rsidRDefault="00B32338">
            <w:pPr>
              <w:pStyle w:val="ConsPlusNormal"/>
              <w:jc w:val="center"/>
            </w:pPr>
            <w:r>
              <w:t>40</w:t>
            </w:r>
          </w:p>
        </w:tc>
      </w:tr>
      <w:tr w:rsidR="00B32338" w14:paraId="6237C1BD" w14:textId="77777777">
        <w:tc>
          <w:tcPr>
            <w:tcW w:w="724" w:type="dxa"/>
            <w:vMerge/>
          </w:tcPr>
          <w:p w14:paraId="1C1D27F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92A73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626A2B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133CC1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CD97F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EEC37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71C9C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FB475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91A7C4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81E4CDE" w14:textId="77777777" w:rsidR="00B32338" w:rsidRDefault="00B32338">
            <w:pPr>
              <w:pStyle w:val="ConsPlusNormal"/>
            </w:pPr>
            <w:r>
              <w:t xml:space="preserve">1. Количество размещенных в средствах массовой информации </w:t>
            </w:r>
            <w:r>
              <w:lastRenderedPageBreak/>
              <w:t>пропагандистских материалов, ед</w:t>
            </w:r>
          </w:p>
        </w:tc>
        <w:tc>
          <w:tcPr>
            <w:tcW w:w="1309" w:type="dxa"/>
          </w:tcPr>
          <w:p w14:paraId="2D77A668" w14:textId="77777777" w:rsidR="00B32338" w:rsidRDefault="00B32338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B32338" w14:paraId="40DA62DC" w14:textId="77777777">
        <w:tc>
          <w:tcPr>
            <w:tcW w:w="724" w:type="dxa"/>
          </w:tcPr>
          <w:p w14:paraId="10106753" w14:textId="77777777" w:rsidR="00B32338" w:rsidRDefault="00B32338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836" w:type="dxa"/>
            <w:gridSpan w:val="10"/>
          </w:tcPr>
          <w:p w14:paraId="605891B3" w14:textId="77777777" w:rsidR="00B32338" w:rsidRDefault="00B32338">
            <w:pPr>
              <w:pStyle w:val="ConsPlusNormal"/>
              <w:jc w:val="both"/>
            </w:pPr>
            <w:r>
              <w:t>Задача 2 "Формирование у детей навыков безопасного поведения на дорогах" подпрограммы 2</w:t>
            </w:r>
          </w:p>
        </w:tc>
      </w:tr>
      <w:tr w:rsidR="00B32338" w14:paraId="6A497B87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150F5BCE" w14:textId="77777777" w:rsidR="00B32338" w:rsidRDefault="00B323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0941A510" w14:textId="77777777" w:rsidR="00B32338" w:rsidRDefault="00B32338">
            <w:pPr>
              <w:pStyle w:val="ConsPlusNormal"/>
            </w:pPr>
            <w:r>
              <w:t>Основное мероприятие. 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794" w:type="dxa"/>
          </w:tcPr>
          <w:p w14:paraId="36660545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2E4F339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737" w:type="dxa"/>
          </w:tcPr>
          <w:p w14:paraId="24538C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3A41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9EE3465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850" w:type="dxa"/>
          </w:tcPr>
          <w:p w14:paraId="025CC9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3C9ADB8F" w14:textId="77777777" w:rsidR="00B32338" w:rsidRDefault="00B32338">
            <w:pPr>
              <w:pStyle w:val="ConsPlusNormal"/>
            </w:pPr>
            <w:r>
              <w:t>Управление образования, УМСП ФКиС Администрации ЗАТО Северск, Управление культуры</w:t>
            </w:r>
          </w:p>
        </w:tc>
        <w:tc>
          <w:tcPr>
            <w:tcW w:w="2154" w:type="dxa"/>
          </w:tcPr>
          <w:p w14:paraId="1BE5C7E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931E5C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CDB3AC8" w14:textId="77777777">
        <w:tc>
          <w:tcPr>
            <w:tcW w:w="724" w:type="dxa"/>
            <w:vMerge/>
            <w:tcBorders>
              <w:bottom w:val="nil"/>
            </w:tcBorders>
          </w:tcPr>
          <w:p w14:paraId="2014E1A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C20B36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D9069E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83BFF83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10C625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CA3E6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E03086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71B277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66A3DAA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70885BF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309" w:type="dxa"/>
          </w:tcPr>
          <w:p w14:paraId="5CFFCFF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08CAA24" w14:textId="77777777">
        <w:tc>
          <w:tcPr>
            <w:tcW w:w="724" w:type="dxa"/>
            <w:vMerge/>
            <w:tcBorders>
              <w:bottom w:val="nil"/>
            </w:tcBorders>
          </w:tcPr>
          <w:p w14:paraId="616AFFF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0EB9E5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A268576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2DAE47F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627CB3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0AAD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5A50155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063103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2164101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6CA712A" w14:textId="77777777" w:rsidR="00B32338" w:rsidRDefault="00B32338">
            <w:pPr>
              <w:pStyle w:val="ConsPlusNormal"/>
            </w:pPr>
            <w:r>
              <w:t xml:space="preserve">1. Количество детских учреждений, оснащенных специализированными элементами дорожного обустройства и </w:t>
            </w:r>
            <w:r>
              <w:lastRenderedPageBreak/>
              <w:t>обучения, ед.</w:t>
            </w:r>
          </w:p>
        </w:tc>
        <w:tc>
          <w:tcPr>
            <w:tcW w:w="1309" w:type="dxa"/>
          </w:tcPr>
          <w:p w14:paraId="6F64292E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14DEB8D5" w14:textId="77777777">
        <w:tc>
          <w:tcPr>
            <w:tcW w:w="724" w:type="dxa"/>
            <w:vMerge/>
            <w:tcBorders>
              <w:bottom w:val="nil"/>
            </w:tcBorders>
          </w:tcPr>
          <w:p w14:paraId="5F681E9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86A55E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26E70F5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1F05260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3B9511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0DBB8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8508F44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759503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0AFC51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228817C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309" w:type="dxa"/>
          </w:tcPr>
          <w:p w14:paraId="06FC3736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03D0952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3F658F4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636971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674E662D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45B2C7F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  <w:tcBorders>
              <w:bottom w:val="nil"/>
            </w:tcBorders>
          </w:tcPr>
          <w:p w14:paraId="76AEB6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27A705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4D8145FC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  <w:tcBorders>
              <w:bottom w:val="nil"/>
            </w:tcBorders>
          </w:tcPr>
          <w:p w14:paraId="7366B74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692EE3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0DCAC8AC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309" w:type="dxa"/>
            <w:tcBorders>
              <w:bottom w:val="nil"/>
            </w:tcBorders>
          </w:tcPr>
          <w:p w14:paraId="3781238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93FA9D1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709B84B9" w14:textId="77777777" w:rsidR="00B32338" w:rsidRDefault="00B32338">
            <w:pPr>
              <w:pStyle w:val="ConsPlusNormal"/>
              <w:jc w:val="both"/>
            </w:pPr>
            <w:r>
              <w:t xml:space="preserve">(п. 2.1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0C7D0171" w14:textId="77777777">
        <w:tc>
          <w:tcPr>
            <w:tcW w:w="724" w:type="dxa"/>
            <w:vMerge w:val="restart"/>
          </w:tcPr>
          <w:p w14:paraId="3A626D19" w14:textId="77777777" w:rsidR="00B32338" w:rsidRDefault="00B3233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68" w:type="dxa"/>
            <w:vMerge w:val="restart"/>
          </w:tcPr>
          <w:p w14:paraId="6D003E6F" w14:textId="77777777" w:rsidR="00B32338" w:rsidRDefault="00B32338">
            <w:pPr>
              <w:pStyle w:val="ConsPlusNormal"/>
            </w:pPr>
            <w:r>
              <w:t xml:space="preserve">Оснащение детских учреждений </w:t>
            </w:r>
            <w:r>
              <w:lastRenderedPageBreak/>
              <w:t>специализированными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794" w:type="dxa"/>
          </w:tcPr>
          <w:p w14:paraId="3D6806CF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5ADA0E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A7DC6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45EC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39D72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A30B9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A4294B8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7750427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D11BC9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9078946" w14:textId="77777777">
        <w:tc>
          <w:tcPr>
            <w:tcW w:w="724" w:type="dxa"/>
            <w:vMerge/>
          </w:tcPr>
          <w:p w14:paraId="32AD06F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F042E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643CC0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31F7B5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6F386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77988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C7EFB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8BAB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F4D3E4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15C54A9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3E28A9D1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380DDC84" w14:textId="77777777">
        <w:tc>
          <w:tcPr>
            <w:tcW w:w="724" w:type="dxa"/>
            <w:vMerge/>
          </w:tcPr>
          <w:p w14:paraId="712A0DC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608DB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428DB3B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7E6F19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73C11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67B16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B0924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8D386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5CF87E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59D5FB0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316CDAAD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83B5EAB" w14:textId="77777777">
        <w:tc>
          <w:tcPr>
            <w:tcW w:w="724" w:type="dxa"/>
            <w:vMerge/>
          </w:tcPr>
          <w:p w14:paraId="06D17A3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4B382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9B6CACC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348ED3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65A2B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C35175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CDE8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56727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154EFD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282A0DE" w14:textId="77777777" w:rsidR="00B32338" w:rsidRDefault="00B32338">
            <w:pPr>
              <w:pStyle w:val="ConsPlusNormal"/>
            </w:pPr>
            <w:r>
              <w:t xml:space="preserve">1. Количество детских учреждений, оснащенных специализированными элементами дорожного </w:t>
            </w:r>
            <w:r>
              <w:lastRenderedPageBreak/>
              <w:t>обустройства и обучения, ед</w:t>
            </w:r>
          </w:p>
        </w:tc>
        <w:tc>
          <w:tcPr>
            <w:tcW w:w="1309" w:type="dxa"/>
          </w:tcPr>
          <w:p w14:paraId="6862253C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09E1F02C" w14:textId="77777777">
        <w:tc>
          <w:tcPr>
            <w:tcW w:w="724" w:type="dxa"/>
            <w:vMerge/>
          </w:tcPr>
          <w:p w14:paraId="38AB97D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EE000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A8316D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20FB5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B304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1C779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C9A8D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036BB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EB80F6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633E2FF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7F981EC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F624A97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3BC771DF" w14:textId="77777777" w:rsidR="00B32338" w:rsidRDefault="00B3233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6D684017" w14:textId="77777777" w:rsidR="00B32338" w:rsidRDefault="00B32338">
            <w:pPr>
              <w:pStyle w:val="ConsPlusNormal"/>
            </w:pPr>
            <w:r>
              <w:t>Оборудование детских автогородков в школах, детских садах и учреждениях дополнительного образования</w:t>
            </w:r>
          </w:p>
        </w:tc>
        <w:tc>
          <w:tcPr>
            <w:tcW w:w="794" w:type="dxa"/>
          </w:tcPr>
          <w:p w14:paraId="536FA884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7DA0BB0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A33C4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F0CDF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BD833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03119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26A4566C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09943099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9" w:type="dxa"/>
          </w:tcPr>
          <w:p w14:paraId="15191C60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0D9ED1A6" w14:textId="77777777">
        <w:tc>
          <w:tcPr>
            <w:tcW w:w="724" w:type="dxa"/>
            <w:vMerge/>
            <w:tcBorders>
              <w:bottom w:val="nil"/>
            </w:tcBorders>
          </w:tcPr>
          <w:p w14:paraId="78D47A2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A5E978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9E74DB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99E1A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170A3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94D84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DD689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A6D6F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362C73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F819B17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6A27A2D6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946C321" w14:textId="77777777">
        <w:tc>
          <w:tcPr>
            <w:tcW w:w="724" w:type="dxa"/>
            <w:vMerge/>
            <w:tcBorders>
              <w:bottom w:val="nil"/>
            </w:tcBorders>
          </w:tcPr>
          <w:p w14:paraId="20DD81F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CD0484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D70F029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0BA02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B0B3F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999A6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976E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A751B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9BE21E1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E267E18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45C031E4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053D5917" w14:textId="77777777">
        <w:tc>
          <w:tcPr>
            <w:tcW w:w="724" w:type="dxa"/>
            <w:vMerge/>
            <w:tcBorders>
              <w:bottom w:val="nil"/>
            </w:tcBorders>
          </w:tcPr>
          <w:p w14:paraId="2AB8B7E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B732C5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C79249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E7E12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5A0F0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A35D3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E121A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89C4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B3E08C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5E2DB6F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5B090CCF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3951639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1D8F6C7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24027E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1246D41C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4243E2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4161C2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5E78EA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5FBBF9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495B4A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E4B633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3D296B67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</w:t>
            </w:r>
            <w:r>
              <w:lastRenderedPageBreak/>
              <w:t>о образования,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790A1A04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76960E5C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59824B78" w14:textId="77777777" w:rsidR="00B32338" w:rsidRDefault="00B32338">
            <w:pPr>
              <w:pStyle w:val="ConsPlusNormal"/>
              <w:jc w:val="both"/>
            </w:pPr>
            <w:r>
              <w:t xml:space="preserve">(п. 2.1.2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30.07.2021 N 1727)</w:t>
            </w:r>
          </w:p>
        </w:tc>
      </w:tr>
      <w:tr w:rsidR="00B32338" w14:paraId="0066E350" w14:textId="77777777">
        <w:tc>
          <w:tcPr>
            <w:tcW w:w="724" w:type="dxa"/>
            <w:vMerge w:val="restart"/>
          </w:tcPr>
          <w:p w14:paraId="75B1E278" w14:textId="77777777" w:rsidR="00B32338" w:rsidRDefault="00B32338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268" w:type="dxa"/>
            <w:vMerge w:val="restart"/>
          </w:tcPr>
          <w:p w14:paraId="444A09F5" w14:textId="77777777" w:rsidR="00B32338" w:rsidRDefault="00B32338">
            <w:pPr>
              <w:pStyle w:val="ConsPlusNormal"/>
            </w:pPr>
            <w:r>
              <w:t>Модернизация детского автогородка при МБУ ДО "Центр "Поиск"</w:t>
            </w:r>
          </w:p>
        </w:tc>
        <w:tc>
          <w:tcPr>
            <w:tcW w:w="794" w:type="dxa"/>
          </w:tcPr>
          <w:p w14:paraId="676CD94A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5D8CB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8F7F2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B1C92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21F7F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D5E53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66B2C560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734AD2B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8834E7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D1046F2" w14:textId="77777777">
        <w:tc>
          <w:tcPr>
            <w:tcW w:w="724" w:type="dxa"/>
            <w:vMerge/>
          </w:tcPr>
          <w:p w14:paraId="062B15A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E9A9B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820ACB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88F4E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CB284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78917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15161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10F0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6F37F6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66C8252" w14:textId="77777777" w:rsidR="00B32338" w:rsidRDefault="00B32338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09" w:type="dxa"/>
          </w:tcPr>
          <w:p w14:paraId="5BD031B8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E88F677" w14:textId="77777777">
        <w:tc>
          <w:tcPr>
            <w:tcW w:w="724" w:type="dxa"/>
            <w:vMerge/>
          </w:tcPr>
          <w:p w14:paraId="547E895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6840E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B8F87E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C5DB7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26422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68AB5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6879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CFC95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10AA72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0BB0497" w14:textId="77777777" w:rsidR="00B32338" w:rsidRDefault="00B32338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09" w:type="dxa"/>
          </w:tcPr>
          <w:p w14:paraId="31AC000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D80CFC0" w14:textId="77777777">
        <w:tc>
          <w:tcPr>
            <w:tcW w:w="724" w:type="dxa"/>
            <w:vMerge/>
          </w:tcPr>
          <w:p w14:paraId="5763ED6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9653E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51E2242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01507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1C15B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1D8B9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476D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94713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6C0784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0D2895D" w14:textId="77777777" w:rsidR="00B32338" w:rsidRDefault="00B32338">
            <w:pPr>
              <w:pStyle w:val="ConsPlusNormal"/>
            </w:pPr>
            <w:r>
              <w:t xml:space="preserve">1. Доля выполненной модернизации автогородка в </w:t>
            </w:r>
            <w:r>
              <w:lastRenderedPageBreak/>
              <w:t>общей стоимости модернизации, проц</w:t>
            </w:r>
          </w:p>
        </w:tc>
        <w:tc>
          <w:tcPr>
            <w:tcW w:w="1309" w:type="dxa"/>
          </w:tcPr>
          <w:p w14:paraId="07ECABA0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5CBDE386" w14:textId="77777777">
        <w:tc>
          <w:tcPr>
            <w:tcW w:w="724" w:type="dxa"/>
            <w:vMerge/>
          </w:tcPr>
          <w:p w14:paraId="71AEBC2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76433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EFCB33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6F7383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D93DB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C5FB9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F6765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CBA62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553B6A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793DC24" w14:textId="77777777" w:rsidR="00B32338" w:rsidRDefault="00B32338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09" w:type="dxa"/>
          </w:tcPr>
          <w:p w14:paraId="7E71545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5774CA1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7BCE7BFE" w14:textId="77777777" w:rsidR="00B32338" w:rsidRDefault="00B32338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3B77CA31" w14:textId="77777777" w:rsidR="00B32338" w:rsidRDefault="00B32338">
            <w:pPr>
              <w:pStyle w:val="ConsPlusNormal"/>
            </w:pPr>
            <w:r>
              <w:t xml:space="preserve">Проведение конкурсов, викторин, олимпиад, творческих фестивалей и прочих мероприятий, направленных на формирование у детей правосознания, в том числе стереотипа </w:t>
            </w:r>
            <w:r>
              <w:lastRenderedPageBreak/>
              <w:t>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794" w:type="dxa"/>
          </w:tcPr>
          <w:p w14:paraId="7D948AA5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697DBC5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737" w:type="dxa"/>
          </w:tcPr>
          <w:p w14:paraId="4AD6E9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1D865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5AFB317" w14:textId="77777777" w:rsidR="00B32338" w:rsidRDefault="00B32338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850" w:type="dxa"/>
          </w:tcPr>
          <w:p w14:paraId="507657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67064F76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78235CE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FAFC72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98612AF" w14:textId="77777777">
        <w:tc>
          <w:tcPr>
            <w:tcW w:w="724" w:type="dxa"/>
            <w:vMerge/>
            <w:tcBorders>
              <w:bottom w:val="nil"/>
            </w:tcBorders>
          </w:tcPr>
          <w:p w14:paraId="1CC377E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1DBDAB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A61A93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4FA598E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1EE845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FBDB4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BCC37BD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24832F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7C2BD5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4E652AC" w14:textId="77777777" w:rsidR="00B32338" w:rsidRDefault="00B32338">
            <w:pPr>
              <w:pStyle w:val="ConsPlusNormal"/>
            </w:pPr>
            <w:r>
              <w:t>1. Количество проведенных мероприятий, ед.</w:t>
            </w:r>
          </w:p>
        </w:tc>
        <w:tc>
          <w:tcPr>
            <w:tcW w:w="1309" w:type="dxa"/>
          </w:tcPr>
          <w:p w14:paraId="72FE86CB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</w:tr>
      <w:tr w:rsidR="00B32338" w14:paraId="58BCE34D" w14:textId="77777777">
        <w:tc>
          <w:tcPr>
            <w:tcW w:w="724" w:type="dxa"/>
            <w:vMerge/>
            <w:tcBorders>
              <w:bottom w:val="nil"/>
            </w:tcBorders>
          </w:tcPr>
          <w:p w14:paraId="17877DA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3EBF40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DFD0575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7EC748B2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3E3CC3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C2FB7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DAE25F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6CF3CF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606FEA0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0714F3B" w14:textId="77777777" w:rsidR="00B32338" w:rsidRDefault="00B32338">
            <w:pPr>
              <w:pStyle w:val="ConsPlusNormal"/>
            </w:pPr>
            <w:r>
              <w:t>1. Количество проведенных мероприятий, ед.</w:t>
            </w:r>
          </w:p>
        </w:tc>
        <w:tc>
          <w:tcPr>
            <w:tcW w:w="1309" w:type="dxa"/>
          </w:tcPr>
          <w:p w14:paraId="55F9519D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550C9B3E" w14:textId="77777777">
        <w:tc>
          <w:tcPr>
            <w:tcW w:w="724" w:type="dxa"/>
            <w:vMerge/>
            <w:tcBorders>
              <w:bottom w:val="nil"/>
            </w:tcBorders>
          </w:tcPr>
          <w:p w14:paraId="6168F70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2DADE7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195DAF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CFE1E1C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5BD5CC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1AAF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EBECAAD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787248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35B228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A48CE30" w14:textId="77777777" w:rsidR="00B32338" w:rsidRDefault="00B32338">
            <w:pPr>
              <w:pStyle w:val="ConsPlusNormal"/>
            </w:pPr>
            <w:r>
              <w:t xml:space="preserve">1. Количество проведенных мероприятий, </w:t>
            </w:r>
            <w:r>
              <w:lastRenderedPageBreak/>
              <w:t>ед.</w:t>
            </w:r>
          </w:p>
        </w:tc>
        <w:tc>
          <w:tcPr>
            <w:tcW w:w="1309" w:type="dxa"/>
          </w:tcPr>
          <w:p w14:paraId="061B0146" w14:textId="77777777" w:rsidR="00B32338" w:rsidRDefault="00B3233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B32338" w14:paraId="2847198F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5FAC77E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681E09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6F91053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298240F0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  <w:tcBorders>
              <w:bottom w:val="nil"/>
            </w:tcBorders>
          </w:tcPr>
          <w:p w14:paraId="0501F9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37DEB3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7587B00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  <w:tcBorders>
              <w:bottom w:val="nil"/>
            </w:tcBorders>
          </w:tcPr>
          <w:p w14:paraId="71798A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EBAE8C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43805D60" w14:textId="77777777" w:rsidR="00B32338" w:rsidRDefault="00B32338">
            <w:pPr>
              <w:pStyle w:val="ConsPlusNormal"/>
            </w:pPr>
            <w:r>
              <w:t>1. Количество проведенных мероприятий, ед.</w:t>
            </w:r>
          </w:p>
        </w:tc>
        <w:tc>
          <w:tcPr>
            <w:tcW w:w="1309" w:type="dxa"/>
            <w:tcBorders>
              <w:bottom w:val="nil"/>
            </w:tcBorders>
          </w:tcPr>
          <w:p w14:paraId="2E8B123A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4BF8A209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4AAC384C" w14:textId="77777777" w:rsidR="00B32338" w:rsidRDefault="00B32338">
            <w:pPr>
              <w:pStyle w:val="ConsPlusNormal"/>
              <w:jc w:val="both"/>
            </w:pPr>
            <w:r>
              <w:t xml:space="preserve">(п. 2.1.4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62040893" w14:textId="77777777">
        <w:tc>
          <w:tcPr>
            <w:tcW w:w="724" w:type="dxa"/>
            <w:vMerge w:val="restart"/>
          </w:tcPr>
          <w:p w14:paraId="1C6D18BA" w14:textId="77777777" w:rsidR="00B32338" w:rsidRDefault="00B32338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268" w:type="dxa"/>
            <w:vMerge w:val="restart"/>
          </w:tcPr>
          <w:p w14:paraId="205A48CD" w14:textId="77777777" w:rsidR="00B32338" w:rsidRDefault="00B32338">
            <w:pPr>
              <w:pStyle w:val="ConsPlusNormal"/>
            </w:pPr>
            <w:r>
              <w:t>Приобретение, изготовление 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794" w:type="dxa"/>
          </w:tcPr>
          <w:p w14:paraId="42A7A0E9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33D4EC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A84AC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EE42A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3C67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26B97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04AAC5B3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266F290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186234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D623FD9" w14:textId="77777777">
        <w:tc>
          <w:tcPr>
            <w:tcW w:w="724" w:type="dxa"/>
            <w:vMerge/>
          </w:tcPr>
          <w:p w14:paraId="4FC9C89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20425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F9E9B8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32C1C7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F21FA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8351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CBB7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570D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1A9679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AF87A93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09834E5F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43C7A79" w14:textId="77777777">
        <w:tc>
          <w:tcPr>
            <w:tcW w:w="724" w:type="dxa"/>
            <w:vMerge/>
          </w:tcPr>
          <w:p w14:paraId="0D38173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DE5E7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CDB90E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E5340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AF11D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F14E1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F139A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E19A5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8E03A3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D26A419" w14:textId="77777777" w:rsidR="00B32338" w:rsidRDefault="00B32338">
            <w:pPr>
              <w:pStyle w:val="ConsPlusNormal"/>
            </w:pPr>
            <w:r>
              <w:t xml:space="preserve">1. Количество приобретенных световозвращающих приспособлений </w:t>
            </w:r>
            <w:r>
              <w:lastRenderedPageBreak/>
              <w:t>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4E725BE7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284E945E" w14:textId="77777777">
        <w:tc>
          <w:tcPr>
            <w:tcW w:w="724" w:type="dxa"/>
            <w:vMerge/>
          </w:tcPr>
          <w:p w14:paraId="6F33275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79BF2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1A60C3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A2F48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2FABB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80508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41329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2A00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C57E75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353FEBB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48600FE5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ED50FD3" w14:textId="77777777">
        <w:tc>
          <w:tcPr>
            <w:tcW w:w="724" w:type="dxa"/>
            <w:vMerge/>
          </w:tcPr>
          <w:p w14:paraId="699EB24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29A58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0C12409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4C9032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2FCB1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33C5F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E23E8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977A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853C94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15CF025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7575AF5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F2A54EB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0ECCDC82" w14:textId="77777777" w:rsidR="00B32338" w:rsidRDefault="00B32338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64342C4F" w14:textId="77777777" w:rsidR="00B32338" w:rsidRDefault="00B32338">
            <w:pPr>
              <w:pStyle w:val="ConsPlusNormal"/>
            </w:pPr>
            <w:r>
              <w:t xml:space="preserve">Организация в период летних каникул в </w:t>
            </w:r>
            <w:r>
              <w:lastRenderedPageBreak/>
              <w:t xml:space="preserve">детских оздоровительных лагерях профилактических мероприятий (конкурсов, викторин), направленных на предупреждение нарушений </w:t>
            </w:r>
            <w:hyperlink r:id="rId6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</w:t>
            </w:r>
          </w:p>
        </w:tc>
        <w:tc>
          <w:tcPr>
            <w:tcW w:w="794" w:type="dxa"/>
          </w:tcPr>
          <w:p w14:paraId="4094BEAC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25639C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97800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BC23B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56C48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63207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18647AE3" w14:textId="77777777" w:rsidR="00B32338" w:rsidRDefault="00B32338">
            <w:pPr>
              <w:pStyle w:val="ConsPlusNormal"/>
            </w:pPr>
            <w:r>
              <w:t xml:space="preserve">Управление образования, УМСП ФКиС </w:t>
            </w:r>
            <w:r>
              <w:lastRenderedPageBreak/>
              <w:t>Администрации ЗАТО Северск</w:t>
            </w:r>
          </w:p>
        </w:tc>
        <w:tc>
          <w:tcPr>
            <w:tcW w:w="2154" w:type="dxa"/>
          </w:tcPr>
          <w:p w14:paraId="61CB0285" w14:textId="77777777" w:rsidR="00B32338" w:rsidRDefault="00B32338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309" w:type="dxa"/>
          </w:tcPr>
          <w:p w14:paraId="442CA107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309A301D" w14:textId="77777777">
        <w:tc>
          <w:tcPr>
            <w:tcW w:w="724" w:type="dxa"/>
            <w:vMerge/>
            <w:tcBorders>
              <w:bottom w:val="nil"/>
            </w:tcBorders>
          </w:tcPr>
          <w:p w14:paraId="1608B13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68419F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4E62540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3C2FEB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565CE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D9F36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FF0E1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6F7C6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A8747E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2DF8C72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251BA51E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41BD59F9" w14:textId="77777777">
        <w:tc>
          <w:tcPr>
            <w:tcW w:w="724" w:type="dxa"/>
            <w:vMerge/>
            <w:tcBorders>
              <w:bottom w:val="nil"/>
            </w:tcBorders>
          </w:tcPr>
          <w:p w14:paraId="2634959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A5A84A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DA02EF3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535D4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D31A2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44616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FE889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6E49D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2B78635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4890841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580E902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11506A2" w14:textId="77777777">
        <w:tc>
          <w:tcPr>
            <w:tcW w:w="724" w:type="dxa"/>
            <w:vMerge/>
            <w:tcBorders>
              <w:bottom w:val="nil"/>
            </w:tcBorders>
          </w:tcPr>
          <w:p w14:paraId="1831809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E1E361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80DA3B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E4D6B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B231D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D1D0F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EF2F9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A556E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6A719FA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4078112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4EEF657B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EA243BF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2EAC64B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6A0C7F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01239EB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4E8C28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72011A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2F69AC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041801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27F401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6E8DB3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3E2EB488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20D0A04C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9C2F2BE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320DE2CF" w14:textId="77777777" w:rsidR="00B32338" w:rsidRDefault="00B32338">
            <w:pPr>
              <w:pStyle w:val="ConsPlusNormal"/>
              <w:jc w:val="both"/>
            </w:pPr>
            <w:r>
              <w:t xml:space="preserve">(п. 2.1.6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30.07.2021 N 1727)</w:t>
            </w:r>
          </w:p>
        </w:tc>
      </w:tr>
      <w:tr w:rsidR="00B32338" w14:paraId="02D40B47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26E7512B" w14:textId="77777777" w:rsidR="00B32338" w:rsidRDefault="00B32338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1321B8EA" w14:textId="77777777" w:rsidR="00B32338" w:rsidRDefault="00B32338">
            <w:pPr>
              <w:pStyle w:val="ConsPlusNormal"/>
            </w:pPr>
            <w:r>
              <w:t xml:space="preserve">Мониторинг состояния материальной и учебно-методической баз образовательных организаций, организации образовательного процесса по обучению детей </w:t>
            </w:r>
            <w:hyperlink r:id="rId69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дорожного движения Российской Федерации и </w:t>
            </w:r>
            <w:r>
              <w:lastRenderedPageBreak/>
              <w:t>формированию у них навыков безопасного участия в дорожном движении</w:t>
            </w:r>
          </w:p>
        </w:tc>
        <w:tc>
          <w:tcPr>
            <w:tcW w:w="794" w:type="dxa"/>
          </w:tcPr>
          <w:p w14:paraId="0FBF97C4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42DFA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2FDE7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1986D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FA3F3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FC86C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36FEC6A0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6716B96C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9" w:type="dxa"/>
          </w:tcPr>
          <w:p w14:paraId="6DD44125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5982F903" w14:textId="77777777">
        <w:tc>
          <w:tcPr>
            <w:tcW w:w="724" w:type="dxa"/>
            <w:vMerge/>
            <w:tcBorders>
              <w:bottom w:val="nil"/>
            </w:tcBorders>
          </w:tcPr>
          <w:p w14:paraId="1BC1466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0B6022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17DA03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B78E0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74022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26E44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B58AA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39294A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95D601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E3C76FA" w14:textId="77777777" w:rsidR="00B32338" w:rsidRDefault="00B32338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10AD0AC6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0A37FC5" w14:textId="77777777">
        <w:tc>
          <w:tcPr>
            <w:tcW w:w="724" w:type="dxa"/>
            <w:vMerge/>
            <w:tcBorders>
              <w:bottom w:val="nil"/>
            </w:tcBorders>
          </w:tcPr>
          <w:p w14:paraId="1097D2F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B841BC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62A6BE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47B13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09F5C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CB69A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42BB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F21DD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13A4F3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4FDA5CD" w14:textId="77777777" w:rsidR="00B32338" w:rsidRDefault="00B32338">
            <w:pPr>
              <w:pStyle w:val="ConsPlusNormal"/>
            </w:pPr>
            <w:r>
              <w:t xml:space="preserve">1. Количество проведенных </w:t>
            </w:r>
            <w:r>
              <w:lastRenderedPageBreak/>
              <w:t>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41CEABD9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3CF23B0A" w14:textId="77777777">
        <w:tc>
          <w:tcPr>
            <w:tcW w:w="724" w:type="dxa"/>
            <w:vMerge/>
            <w:tcBorders>
              <w:bottom w:val="nil"/>
            </w:tcBorders>
          </w:tcPr>
          <w:p w14:paraId="0B697D8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901C9D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4A9D5A4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275AA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718EE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28712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2D891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94D88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E702B6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03E04CE" w14:textId="77777777" w:rsidR="00B32338" w:rsidRDefault="00B32338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764B2C5F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E6FB8C7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33CFB24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1F7C1E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58D6D93E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4558F1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0046A3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30F20C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50DEBE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0C3913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4AD238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01390E0C" w14:textId="77777777" w:rsidR="00B32338" w:rsidRDefault="00B32338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</w:t>
            </w:r>
            <w:r>
              <w:lastRenderedPageBreak/>
              <w:t>ю нарушений правил дорожного движения, ед</w:t>
            </w:r>
          </w:p>
        </w:tc>
        <w:tc>
          <w:tcPr>
            <w:tcW w:w="1309" w:type="dxa"/>
            <w:tcBorders>
              <w:bottom w:val="nil"/>
            </w:tcBorders>
          </w:tcPr>
          <w:p w14:paraId="04DC9C95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757A992B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3F10758E" w14:textId="77777777" w:rsidR="00B32338" w:rsidRDefault="00B32338">
            <w:pPr>
              <w:pStyle w:val="ConsPlusNormal"/>
              <w:jc w:val="both"/>
            </w:pPr>
            <w:r>
              <w:t xml:space="preserve">(п. 2.1.7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30.07.2021 N 1727)</w:t>
            </w:r>
          </w:p>
        </w:tc>
      </w:tr>
      <w:tr w:rsidR="00B32338" w14:paraId="0B378288" w14:textId="77777777">
        <w:tc>
          <w:tcPr>
            <w:tcW w:w="724" w:type="dxa"/>
            <w:vMerge w:val="restart"/>
          </w:tcPr>
          <w:p w14:paraId="7B530133" w14:textId="77777777" w:rsidR="00B32338" w:rsidRDefault="00B32338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268" w:type="dxa"/>
            <w:vMerge w:val="restart"/>
          </w:tcPr>
          <w:p w14:paraId="3A620806" w14:textId="77777777" w:rsidR="00B32338" w:rsidRDefault="00B32338">
            <w:pPr>
              <w:pStyle w:val="ConsPlusNormal"/>
            </w:pPr>
            <w:r>
              <w:t>Приобретение автобусов для осуществления организованных перевозок детей</w:t>
            </w:r>
          </w:p>
        </w:tc>
        <w:tc>
          <w:tcPr>
            <w:tcW w:w="794" w:type="dxa"/>
          </w:tcPr>
          <w:p w14:paraId="5DDAA9D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28B196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FE317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5FCF0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3A5AE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62973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F3C8471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5FB1B6F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3FC532B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4AB678D" w14:textId="77777777">
        <w:tc>
          <w:tcPr>
            <w:tcW w:w="724" w:type="dxa"/>
            <w:vMerge/>
          </w:tcPr>
          <w:p w14:paraId="6B974C0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4CCAB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B089E7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44B46E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8F8AB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6D1C5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893AA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3F659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CCBA2F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B3834C7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09" w:type="dxa"/>
          </w:tcPr>
          <w:p w14:paraId="264D75C2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A27A4C1" w14:textId="77777777">
        <w:tc>
          <w:tcPr>
            <w:tcW w:w="724" w:type="dxa"/>
            <w:vMerge/>
          </w:tcPr>
          <w:p w14:paraId="3EB0380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6354E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2BC8692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5835D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BA385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B39B9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08520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E4EBD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DD94C9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45D3EAA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09" w:type="dxa"/>
          </w:tcPr>
          <w:p w14:paraId="0839BD8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FF0F446" w14:textId="77777777">
        <w:tc>
          <w:tcPr>
            <w:tcW w:w="724" w:type="dxa"/>
            <w:vMerge/>
          </w:tcPr>
          <w:p w14:paraId="4DE83E0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9F878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020083C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7E8C1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75D1E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A5EEF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72217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1EAE6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B8A644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736337E" w14:textId="77777777" w:rsidR="00B32338" w:rsidRDefault="00B32338">
            <w:pPr>
              <w:pStyle w:val="ConsPlusNormal"/>
            </w:pPr>
            <w:r>
              <w:t xml:space="preserve">1. Количество приобретенных автобусов для осуществления </w:t>
            </w:r>
            <w:r>
              <w:lastRenderedPageBreak/>
              <w:t>организованных перевозок детей, ед</w:t>
            </w:r>
          </w:p>
        </w:tc>
        <w:tc>
          <w:tcPr>
            <w:tcW w:w="1309" w:type="dxa"/>
          </w:tcPr>
          <w:p w14:paraId="15621CA0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41F2C5A0" w14:textId="77777777">
        <w:tc>
          <w:tcPr>
            <w:tcW w:w="724" w:type="dxa"/>
            <w:vMerge/>
          </w:tcPr>
          <w:p w14:paraId="09D80C9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675A0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7F51388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6FFB3E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49C2B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444E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5718B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0009E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2D1B7F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28B4AC8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09" w:type="dxa"/>
          </w:tcPr>
          <w:p w14:paraId="14C0C283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D730856" w14:textId="77777777">
        <w:tc>
          <w:tcPr>
            <w:tcW w:w="724" w:type="dxa"/>
            <w:vMerge w:val="restart"/>
          </w:tcPr>
          <w:p w14:paraId="19946125" w14:textId="77777777" w:rsidR="00B32338" w:rsidRDefault="00B32338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2268" w:type="dxa"/>
            <w:vMerge w:val="restart"/>
          </w:tcPr>
          <w:p w14:paraId="6C5F8FFF" w14:textId="77777777" w:rsidR="00B32338" w:rsidRDefault="00B32338">
            <w:pPr>
              <w:pStyle w:val="ConsPlusNormal"/>
            </w:pPr>
            <w:r>
              <w:t>Изготовление полиграфической продукции по профилактике детской безопасности на дорогах</w:t>
            </w:r>
          </w:p>
        </w:tc>
        <w:tc>
          <w:tcPr>
            <w:tcW w:w="794" w:type="dxa"/>
          </w:tcPr>
          <w:p w14:paraId="29241563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685532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774F5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CF251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722EC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1E6EA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2B869E3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27C30D5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0E3C7C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7700341" w14:textId="77777777">
        <w:tc>
          <w:tcPr>
            <w:tcW w:w="724" w:type="dxa"/>
            <w:vMerge/>
          </w:tcPr>
          <w:p w14:paraId="0113A13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1B7A7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E36F543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7D6BE7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9183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C7D9F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4DFA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9D0C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FE6475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04BC526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09" w:type="dxa"/>
          </w:tcPr>
          <w:p w14:paraId="05D715E7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C307E48" w14:textId="77777777">
        <w:tc>
          <w:tcPr>
            <w:tcW w:w="724" w:type="dxa"/>
            <w:vMerge/>
          </w:tcPr>
          <w:p w14:paraId="0F39A14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EC809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C0D5D31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7BD20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8856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269A6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3336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9BA66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EF95EF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FBCCFA5" w14:textId="77777777" w:rsidR="00B32338" w:rsidRDefault="00B32338">
            <w:pPr>
              <w:pStyle w:val="ConsPlusNormal"/>
            </w:pPr>
            <w:r>
              <w:t xml:space="preserve">1. Количество изготовленной полиграфической продукции по профилактике </w:t>
            </w:r>
            <w:r>
              <w:lastRenderedPageBreak/>
              <w:t>детской безопасности на дорогах, ед</w:t>
            </w:r>
          </w:p>
        </w:tc>
        <w:tc>
          <w:tcPr>
            <w:tcW w:w="1309" w:type="dxa"/>
          </w:tcPr>
          <w:p w14:paraId="6976C355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4B26A6D4" w14:textId="77777777">
        <w:tc>
          <w:tcPr>
            <w:tcW w:w="724" w:type="dxa"/>
            <w:vMerge/>
          </w:tcPr>
          <w:p w14:paraId="3B6940E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ECF42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0605D01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BDCD6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21C6A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73521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C4D3D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A3D7D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40324F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7ADA5F8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09" w:type="dxa"/>
          </w:tcPr>
          <w:p w14:paraId="7BC4E233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45AC958" w14:textId="77777777">
        <w:tc>
          <w:tcPr>
            <w:tcW w:w="724" w:type="dxa"/>
            <w:vMerge/>
          </w:tcPr>
          <w:p w14:paraId="24DAE6D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D7699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EFA1C91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C26E3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AFB5C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82871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83C7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4844E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2B4CC9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D1A20A3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09" w:type="dxa"/>
          </w:tcPr>
          <w:p w14:paraId="7E62EE3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5E3B621" w14:textId="77777777">
        <w:tc>
          <w:tcPr>
            <w:tcW w:w="724" w:type="dxa"/>
            <w:vMerge w:val="restart"/>
          </w:tcPr>
          <w:p w14:paraId="19EB0286" w14:textId="77777777" w:rsidR="00B32338" w:rsidRDefault="00B32338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2268" w:type="dxa"/>
            <w:vMerge w:val="restart"/>
          </w:tcPr>
          <w:p w14:paraId="67CC8214" w14:textId="77777777" w:rsidR="00B32338" w:rsidRDefault="00B32338">
            <w:pPr>
              <w:pStyle w:val="ConsPlusNormal"/>
            </w:pPr>
            <w:r>
              <w:t xml:space="preserve">Постановка и показ спектакля о правилах поведения на проезжей части дорог, о безопасности </w:t>
            </w:r>
            <w:r>
              <w:lastRenderedPageBreak/>
              <w:t>дорожного движения</w:t>
            </w:r>
          </w:p>
        </w:tc>
        <w:tc>
          <w:tcPr>
            <w:tcW w:w="794" w:type="dxa"/>
          </w:tcPr>
          <w:p w14:paraId="2BA72A55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70FDC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86B6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907D1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C0F91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3F7D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AD185C4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430579D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420B59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A0DD3D9" w14:textId="77777777">
        <w:tc>
          <w:tcPr>
            <w:tcW w:w="724" w:type="dxa"/>
            <w:vMerge/>
          </w:tcPr>
          <w:p w14:paraId="7BCEDA04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8EB6F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30E617A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9BE31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08A67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8BD60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4210D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30060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078A3B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F2D1C49" w14:textId="77777777" w:rsidR="00B32338" w:rsidRDefault="00B32338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10A30BF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4DE6B76" w14:textId="77777777">
        <w:tc>
          <w:tcPr>
            <w:tcW w:w="724" w:type="dxa"/>
            <w:vMerge/>
          </w:tcPr>
          <w:p w14:paraId="5F85079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8225C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4F0BE14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2B8DD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90C03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CF750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6E3DA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3148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3B7CC5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D26FE05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показов спектакля, ед</w:t>
            </w:r>
          </w:p>
        </w:tc>
        <w:tc>
          <w:tcPr>
            <w:tcW w:w="1309" w:type="dxa"/>
          </w:tcPr>
          <w:p w14:paraId="1BEBEC8C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247A6658" w14:textId="77777777">
        <w:tc>
          <w:tcPr>
            <w:tcW w:w="724" w:type="dxa"/>
            <w:vMerge/>
          </w:tcPr>
          <w:p w14:paraId="23CD54F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41BCC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FF33252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3FDE57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FCD7A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8D68C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EA92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6FBAB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FEE4BF2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3E480F2" w14:textId="77777777" w:rsidR="00B32338" w:rsidRDefault="00B32338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10338B7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5360F30" w14:textId="77777777">
        <w:tc>
          <w:tcPr>
            <w:tcW w:w="724" w:type="dxa"/>
            <w:vMerge/>
          </w:tcPr>
          <w:p w14:paraId="06B4F91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C4A6E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E437A3A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7DB4F7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2881A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A6F9B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6B97F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5681A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5C25B70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C3ABF04" w14:textId="77777777" w:rsidR="00B32338" w:rsidRDefault="00B32338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14BEC270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B6EDB85" w14:textId="77777777">
        <w:tc>
          <w:tcPr>
            <w:tcW w:w="724" w:type="dxa"/>
            <w:vMerge w:val="restart"/>
          </w:tcPr>
          <w:p w14:paraId="35F18FBC" w14:textId="77777777" w:rsidR="00B32338" w:rsidRDefault="00B32338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2268" w:type="dxa"/>
            <w:vMerge w:val="restart"/>
          </w:tcPr>
          <w:p w14:paraId="0F23FD56" w14:textId="77777777" w:rsidR="00B32338" w:rsidRDefault="00B32338">
            <w:pPr>
              <w:pStyle w:val="ConsPlusNormal"/>
            </w:pPr>
            <w: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794" w:type="dxa"/>
          </w:tcPr>
          <w:p w14:paraId="72BA7E24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77862A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10EFC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701C5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A113B0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116F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1E6CF6F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4EB0AA9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A8D57D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CBD5B6E" w14:textId="77777777">
        <w:tc>
          <w:tcPr>
            <w:tcW w:w="724" w:type="dxa"/>
            <w:vMerge/>
          </w:tcPr>
          <w:p w14:paraId="76E85B0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F9E47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FBF05B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E4C39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4D21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309FC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12195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078F1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AE5311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59A0B97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21BB6278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EFFB075" w14:textId="77777777">
        <w:tc>
          <w:tcPr>
            <w:tcW w:w="724" w:type="dxa"/>
            <w:vMerge/>
          </w:tcPr>
          <w:p w14:paraId="7769498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368D3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0D47AC7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27711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CE8AE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57C514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D45FD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125D3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32E9F6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EA6E39B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33765DF8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E5FE373" w14:textId="77777777">
        <w:tc>
          <w:tcPr>
            <w:tcW w:w="724" w:type="dxa"/>
            <w:vMerge/>
          </w:tcPr>
          <w:p w14:paraId="12216FA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7C4B91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0FCE738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13F16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C52E1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2AE00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8650F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80633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0F4DFB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D378FD3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579586C4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4123BD9" w14:textId="77777777">
        <w:tc>
          <w:tcPr>
            <w:tcW w:w="724" w:type="dxa"/>
            <w:vMerge/>
          </w:tcPr>
          <w:p w14:paraId="5FA568E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B538C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E4F4D1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334CF9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B1E62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7BC80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5AA1A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9B444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3A3563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C2FCF0F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212719B7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5493EDC" w14:textId="77777777">
        <w:tc>
          <w:tcPr>
            <w:tcW w:w="724" w:type="dxa"/>
          </w:tcPr>
          <w:p w14:paraId="7A8EE0C6" w14:textId="77777777" w:rsidR="00B32338" w:rsidRDefault="00B32338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2836" w:type="dxa"/>
            <w:gridSpan w:val="10"/>
          </w:tcPr>
          <w:p w14:paraId="56521054" w14:textId="77777777" w:rsidR="00B32338" w:rsidRDefault="00B32338">
            <w:pPr>
              <w:pStyle w:val="ConsPlusNormal"/>
            </w:pPr>
            <w:r>
              <w:t>Задача 3 "Развитие системы организации движения транспортных средств и пешеходов и повышение безопасности дорожных условий" подпрограммы 2</w:t>
            </w:r>
          </w:p>
        </w:tc>
      </w:tr>
      <w:tr w:rsidR="00B32338" w14:paraId="79F30127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05FD3752" w14:textId="77777777" w:rsidR="00B32338" w:rsidRDefault="00B323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5E3FFD82" w14:textId="77777777" w:rsidR="00B32338" w:rsidRDefault="00B32338">
            <w:pPr>
              <w:pStyle w:val="ConsPlusNormal"/>
            </w:pPr>
            <w:r>
              <w:t xml:space="preserve">Основное мероприятие. Приведение объектов муниципальной собственности в соответствие требованиям нормативных </w:t>
            </w:r>
            <w:r>
              <w:lastRenderedPageBreak/>
              <w:t>стандартов в части безопасности дорожного движения, в т.ч.:</w:t>
            </w:r>
          </w:p>
        </w:tc>
        <w:tc>
          <w:tcPr>
            <w:tcW w:w="794" w:type="dxa"/>
          </w:tcPr>
          <w:p w14:paraId="57ED5152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655A29C" w14:textId="77777777" w:rsidR="00B32338" w:rsidRDefault="00B32338">
            <w:pPr>
              <w:pStyle w:val="ConsPlusNormal"/>
              <w:jc w:val="right"/>
            </w:pPr>
            <w:r>
              <w:t>36554,39</w:t>
            </w:r>
          </w:p>
        </w:tc>
        <w:tc>
          <w:tcPr>
            <w:tcW w:w="737" w:type="dxa"/>
          </w:tcPr>
          <w:p w14:paraId="5E4C23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9EC3E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7150768" w14:textId="77777777" w:rsidR="00B32338" w:rsidRDefault="00B32338">
            <w:pPr>
              <w:pStyle w:val="ConsPlusNormal"/>
              <w:jc w:val="right"/>
            </w:pPr>
            <w:r>
              <w:t>36554,39</w:t>
            </w:r>
          </w:p>
        </w:tc>
        <w:tc>
          <w:tcPr>
            <w:tcW w:w="850" w:type="dxa"/>
          </w:tcPr>
          <w:p w14:paraId="2CCA11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5F15CF9A" w14:textId="77777777" w:rsidR="00B32338" w:rsidRDefault="00B32338">
            <w:pPr>
              <w:pStyle w:val="ConsPlusNormal"/>
            </w:pPr>
            <w:r>
              <w:t>УЖКХ ТиС, УВГТ Администрации ЗАТО Северск, УКС Администрации ЗАТО Северск</w:t>
            </w:r>
          </w:p>
        </w:tc>
        <w:tc>
          <w:tcPr>
            <w:tcW w:w="2154" w:type="dxa"/>
          </w:tcPr>
          <w:p w14:paraId="62CA1D0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EC8D72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9D1BB3C" w14:textId="77777777">
        <w:tc>
          <w:tcPr>
            <w:tcW w:w="724" w:type="dxa"/>
            <w:vMerge/>
            <w:tcBorders>
              <w:bottom w:val="nil"/>
            </w:tcBorders>
          </w:tcPr>
          <w:p w14:paraId="7A803D7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4C2C14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14:paraId="5E7E2399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Merge w:val="restart"/>
          </w:tcPr>
          <w:p w14:paraId="28289E1E" w14:textId="77777777" w:rsidR="00B32338" w:rsidRDefault="00B32338">
            <w:pPr>
              <w:pStyle w:val="ConsPlusNormal"/>
              <w:jc w:val="right"/>
            </w:pPr>
            <w:r>
              <w:t>14559,99</w:t>
            </w:r>
          </w:p>
        </w:tc>
        <w:tc>
          <w:tcPr>
            <w:tcW w:w="737" w:type="dxa"/>
            <w:vMerge w:val="restart"/>
          </w:tcPr>
          <w:p w14:paraId="3946B0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67E283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77D8997A" w14:textId="77777777" w:rsidR="00B32338" w:rsidRDefault="00B32338">
            <w:pPr>
              <w:pStyle w:val="ConsPlusNormal"/>
              <w:jc w:val="right"/>
            </w:pPr>
            <w:r>
              <w:t>14559,99</w:t>
            </w:r>
          </w:p>
        </w:tc>
        <w:tc>
          <w:tcPr>
            <w:tcW w:w="850" w:type="dxa"/>
            <w:vMerge w:val="restart"/>
          </w:tcPr>
          <w:p w14:paraId="4B84D5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210DC90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BEA61DF" w14:textId="77777777" w:rsidR="00B32338" w:rsidRDefault="00B32338">
            <w:pPr>
              <w:pStyle w:val="ConsPlusNormal"/>
            </w:pPr>
            <w:r>
              <w:t xml:space="preserve">1. Протяженность нанесенной дорожной разметки, приведенной к линии разметки </w:t>
            </w:r>
            <w:r>
              <w:lastRenderedPageBreak/>
              <w:t>N 1.1, км; тыс. м</w:t>
            </w:r>
          </w:p>
        </w:tc>
        <w:tc>
          <w:tcPr>
            <w:tcW w:w="1309" w:type="dxa"/>
          </w:tcPr>
          <w:p w14:paraId="09B96E86" w14:textId="77777777" w:rsidR="00B32338" w:rsidRDefault="00B32338">
            <w:pPr>
              <w:pStyle w:val="ConsPlusNormal"/>
              <w:jc w:val="center"/>
            </w:pPr>
            <w:r>
              <w:lastRenderedPageBreak/>
              <w:t>414</w:t>
            </w:r>
          </w:p>
        </w:tc>
      </w:tr>
      <w:tr w:rsidR="00B32338" w14:paraId="38053AEF" w14:textId="77777777">
        <w:tc>
          <w:tcPr>
            <w:tcW w:w="724" w:type="dxa"/>
            <w:vMerge/>
            <w:tcBorders>
              <w:bottom w:val="nil"/>
            </w:tcBorders>
          </w:tcPr>
          <w:p w14:paraId="6E08BB3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004408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E2CFAA0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E9795B4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58570277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1D067489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BB1756D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1F29F48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53D547F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8370BDA" w14:textId="77777777" w:rsidR="00B32338" w:rsidRDefault="00B32338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309" w:type="dxa"/>
          </w:tcPr>
          <w:p w14:paraId="32CE865C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</w:tr>
      <w:tr w:rsidR="00B32338" w14:paraId="2743BF67" w14:textId="77777777">
        <w:tc>
          <w:tcPr>
            <w:tcW w:w="724" w:type="dxa"/>
            <w:vMerge/>
            <w:tcBorders>
              <w:bottom w:val="nil"/>
            </w:tcBorders>
          </w:tcPr>
          <w:p w14:paraId="3BB2AF8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1058E1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14:paraId="5D27CD7C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Merge w:val="restart"/>
          </w:tcPr>
          <w:p w14:paraId="5B02E76F" w14:textId="77777777" w:rsidR="00B32338" w:rsidRDefault="00B32338">
            <w:pPr>
              <w:pStyle w:val="ConsPlusNormal"/>
              <w:jc w:val="right"/>
            </w:pPr>
            <w:r>
              <w:t>13602,78</w:t>
            </w:r>
          </w:p>
        </w:tc>
        <w:tc>
          <w:tcPr>
            <w:tcW w:w="737" w:type="dxa"/>
            <w:vMerge w:val="restart"/>
          </w:tcPr>
          <w:p w14:paraId="197581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4C05B9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12B439D2" w14:textId="77777777" w:rsidR="00B32338" w:rsidRDefault="00B32338">
            <w:pPr>
              <w:pStyle w:val="ConsPlusNormal"/>
              <w:jc w:val="right"/>
            </w:pPr>
            <w:r>
              <w:t>13602,78</w:t>
            </w:r>
          </w:p>
        </w:tc>
        <w:tc>
          <w:tcPr>
            <w:tcW w:w="850" w:type="dxa"/>
            <w:vMerge w:val="restart"/>
          </w:tcPr>
          <w:p w14:paraId="271AE7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E3BC4B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5F69C7C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309" w:type="dxa"/>
          </w:tcPr>
          <w:p w14:paraId="40DE327D" w14:textId="77777777" w:rsidR="00B32338" w:rsidRDefault="00B32338">
            <w:pPr>
              <w:pStyle w:val="ConsPlusNormal"/>
              <w:jc w:val="center"/>
            </w:pPr>
            <w:r>
              <w:t>414</w:t>
            </w:r>
          </w:p>
        </w:tc>
      </w:tr>
      <w:tr w:rsidR="00B32338" w14:paraId="001D945C" w14:textId="77777777">
        <w:tc>
          <w:tcPr>
            <w:tcW w:w="724" w:type="dxa"/>
            <w:vMerge/>
            <w:tcBorders>
              <w:bottom w:val="nil"/>
            </w:tcBorders>
          </w:tcPr>
          <w:p w14:paraId="6D128BA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B84C9E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0429855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5DAC0A3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41CD2D4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50D0EFE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A901F12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604F18D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06B3530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8847B0C" w14:textId="77777777" w:rsidR="00B32338" w:rsidRDefault="00B32338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309" w:type="dxa"/>
          </w:tcPr>
          <w:p w14:paraId="7D7156D8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</w:tr>
      <w:tr w:rsidR="00B32338" w14:paraId="0375F53A" w14:textId="77777777">
        <w:tc>
          <w:tcPr>
            <w:tcW w:w="724" w:type="dxa"/>
            <w:vMerge/>
            <w:tcBorders>
              <w:bottom w:val="nil"/>
            </w:tcBorders>
          </w:tcPr>
          <w:p w14:paraId="09D13284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98BA20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14:paraId="3CD4F2D4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Merge w:val="restart"/>
          </w:tcPr>
          <w:p w14:paraId="50749451" w14:textId="77777777" w:rsidR="00B32338" w:rsidRDefault="00B32338">
            <w:pPr>
              <w:pStyle w:val="ConsPlusNormal"/>
              <w:jc w:val="right"/>
            </w:pPr>
            <w:r>
              <w:t>4195,81</w:t>
            </w:r>
          </w:p>
        </w:tc>
        <w:tc>
          <w:tcPr>
            <w:tcW w:w="737" w:type="dxa"/>
            <w:vMerge w:val="restart"/>
          </w:tcPr>
          <w:p w14:paraId="236AD7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54D7F9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7C7BEEE6" w14:textId="77777777" w:rsidR="00B32338" w:rsidRDefault="00B32338">
            <w:pPr>
              <w:pStyle w:val="ConsPlusNormal"/>
              <w:jc w:val="right"/>
            </w:pPr>
            <w:r>
              <w:t>4195,81</w:t>
            </w:r>
          </w:p>
        </w:tc>
        <w:tc>
          <w:tcPr>
            <w:tcW w:w="850" w:type="dxa"/>
            <w:vMerge w:val="restart"/>
          </w:tcPr>
          <w:p w14:paraId="3988DDF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2B7786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3942D43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309" w:type="dxa"/>
          </w:tcPr>
          <w:p w14:paraId="4699559B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4D473714" w14:textId="77777777">
        <w:tc>
          <w:tcPr>
            <w:tcW w:w="724" w:type="dxa"/>
            <w:vMerge/>
            <w:tcBorders>
              <w:bottom w:val="nil"/>
            </w:tcBorders>
          </w:tcPr>
          <w:p w14:paraId="5F4D645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70F7F9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89F058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7A49417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FD21417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959991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D53B071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EA4E733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674644A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DC48C31" w14:textId="77777777" w:rsidR="00B32338" w:rsidRDefault="00B32338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309" w:type="dxa"/>
          </w:tcPr>
          <w:p w14:paraId="4842FF4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321809E0" w14:textId="77777777">
        <w:tc>
          <w:tcPr>
            <w:tcW w:w="724" w:type="dxa"/>
            <w:vMerge/>
            <w:tcBorders>
              <w:bottom w:val="nil"/>
            </w:tcBorders>
          </w:tcPr>
          <w:p w14:paraId="4018EBA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71478E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076DE6BF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14:paraId="1E39D7CC" w14:textId="77777777" w:rsidR="00B32338" w:rsidRDefault="00B32338">
            <w:pPr>
              <w:pStyle w:val="ConsPlusNormal"/>
              <w:jc w:val="right"/>
            </w:pPr>
            <w:r>
              <w:t>4195,81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14:paraId="2C187F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14:paraId="42E436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14:paraId="48105F62" w14:textId="77777777" w:rsidR="00B32338" w:rsidRDefault="00B32338">
            <w:pPr>
              <w:pStyle w:val="ConsPlusNormal"/>
              <w:jc w:val="right"/>
            </w:pPr>
            <w:r>
              <w:t>4195,81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372802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4F3CDE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82FBB23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309" w:type="dxa"/>
          </w:tcPr>
          <w:p w14:paraId="0A2B16D8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3BE1825B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5F3FB30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9C53AB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0E6B3AE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42BF8C61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4979449F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4C4A6A5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5DDF737C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605E45FE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1BB01B5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4E156199" w14:textId="77777777" w:rsidR="00B32338" w:rsidRDefault="00B32338">
            <w:pPr>
              <w:pStyle w:val="ConsPlusNormal"/>
            </w:pPr>
            <w:r>
              <w:t xml:space="preserve">2. Количество установленных, </w:t>
            </w:r>
            <w:r>
              <w:lastRenderedPageBreak/>
              <w:t>модернизированных (реконструированных) светофорных объектов, шт.</w:t>
            </w:r>
          </w:p>
        </w:tc>
        <w:tc>
          <w:tcPr>
            <w:tcW w:w="1309" w:type="dxa"/>
            <w:tcBorders>
              <w:bottom w:val="nil"/>
            </w:tcBorders>
          </w:tcPr>
          <w:p w14:paraId="254DFCA1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622B1C9F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5552BD0A" w14:textId="77777777" w:rsidR="00B32338" w:rsidRDefault="00B32338">
            <w:pPr>
              <w:pStyle w:val="ConsPlusNormal"/>
              <w:jc w:val="both"/>
            </w:pPr>
            <w:r>
              <w:t xml:space="preserve">(п. 3.1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6BF67BD5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2AF5E07F" w14:textId="77777777" w:rsidR="00B32338" w:rsidRDefault="00B32338">
            <w:pPr>
              <w:pStyle w:val="ConsPlusNormal"/>
            </w:pPr>
            <w:r>
              <w:t>3.1.1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35B22EB8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барьерными ограждениями, в том числе сигнальными столбиками</w:t>
            </w:r>
          </w:p>
        </w:tc>
        <w:tc>
          <w:tcPr>
            <w:tcW w:w="794" w:type="dxa"/>
          </w:tcPr>
          <w:p w14:paraId="0FB726BB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0559E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FA551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2F8B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F1984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10B99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24FE8EAF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54B4A78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318C3C6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D7C9F62" w14:textId="77777777">
        <w:tc>
          <w:tcPr>
            <w:tcW w:w="724" w:type="dxa"/>
            <w:vMerge/>
            <w:tcBorders>
              <w:bottom w:val="nil"/>
            </w:tcBorders>
          </w:tcPr>
          <w:p w14:paraId="69F9859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4873C1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318FB5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06F59A1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737" w:type="dxa"/>
          </w:tcPr>
          <w:p w14:paraId="6ACE364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40606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62FB258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850" w:type="dxa"/>
          </w:tcPr>
          <w:p w14:paraId="1ED9C4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2354E12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A4F8AC4" w14:textId="77777777" w:rsidR="00B32338" w:rsidRDefault="00B32338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288B27A5" w14:textId="77777777" w:rsidR="00B32338" w:rsidRDefault="00B32338">
            <w:pPr>
              <w:pStyle w:val="ConsPlusNormal"/>
              <w:jc w:val="center"/>
            </w:pPr>
            <w:r>
              <w:t>279</w:t>
            </w:r>
          </w:p>
        </w:tc>
      </w:tr>
      <w:tr w:rsidR="00B32338" w14:paraId="6857232B" w14:textId="77777777">
        <w:tc>
          <w:tcPr>
            <w:tcW w:w="724" w:type="dxa"/>
            <w:vMerge/>
            <w:tcBorders>
              <w:bottom w:val="nil"/>
            </w:tcBorders>
          </w:tcPr>
          <w:p w14:paraId="30FB6684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798AFC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79CD06A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5F472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D042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99960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C1031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45473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6D7159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4639DBE" w14:textId="77777777" w:rsidR="00B32338" w:rsidRDefault="00B32338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6CA746E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EAF98C7" w14:textId="77777777">
        <w:tc>
          <w:tcPr>
            <w:tcW w:w="724" w:type="dxa"/>
            <w:vMerge/>
            <w:tcBorders>
              <w:bottom w:val="nil"/>
            </w:tcBorders>
          </w:tcPr>
          <w:p w14:paraId="71ED052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CEBB5E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9AD7DBC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3FBD7E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3BBE8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AC3ED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972DA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624A2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66CB1A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2E8B341" w14:textId="77777777" w:rsidR="00B32338" w:rsidRDefault="00B32338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14319F0E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29C36072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4184E914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2EE757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311E125B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69B2ED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1053C2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786560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642C79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1947F7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8E30C5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395D0A8C" w14:textId="77777777" w:rsidR="00B32338" w:rsidRDefault="00B32338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309" w:type="dxa"/>
            <w:tcBorders>
              <w:bottom w:val="nil"/>
            </w:tcBorders>
          </w:tcPr>
          <w:p w14:paraId="416A6577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CF65677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4757C390" w14:textId="77777777" w:rsidR="00B32338" w:rsidRDefault="00B32338">
            <w:pPr>
              <w:pStyle w:val="ConsPlusNormal"/>
              <w:jc w:val="both"/>
            </w:pPr>
            <w:r>
              <w:t xml:space="preserve">(п. 3.1.1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57957FAC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615FBCF7" w14:textId="77777777" w:rsidR="00B32338" w:rsidRDefault="00B32338">
            <w:pPr>
              <w:pStyle w:val="ConsPlusNormal"/>
            </w:pPr>
            <w:r>
              <w:t>3.1.2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30E1303D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искусственными неровностями</w:t>
            </w:r>
          </w:p>
        </w:tc>
        <w:tc>
          <w:tcPr>
            <w:tcW w:w="794" w:type="dxa"/>
          </w:tcPr>
          <w:p w14:paraId="4A046C33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26B7CAC7" w14:textId="77777777" w:rsidR="00B32338" w:rsidRDefault="00B32338">
            <w:pPr>
              <w:pStyle w:val="ConsPlusNormal"/>
              <w:jc w:val="right"/>
            </w:pPr>
            <w:r>
              <w:t>1355,82</w:t>
            </w:r>
          </w:p>
        </w:tc>
        <w:tc>
          <w:tcPr>
            <w:tcW w:w="737" w:type="dxa"/>
          </w:tcPr>
          <w:p w14:paraId="73EAFD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90BDC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71FEBD7" w14:textId="77777777" w:rsidR="00B32338" w:rsidRDefault="00B32338">
            <w:pPr>
              <w:pStyle w:val="ConsPlusNormal"/>
              <w:jc w:val="right"/>
            </w:pPr>
            <w:r>
              <w:t>1355,82</w:t>
            </w:r>
          </w:p>
        </w:tc>
        <w:tc>
          <w:tcPr>
            <w:tcW w:w="850" w:type="dxa"/>
          </w:tcPr>
          <w:p w14:paraId="1EA785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1BAFC2B1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40CCBCF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97B3B1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1D40BA7" w14:textId="77777777">
        <w:tc>
          <w:tcPr>
            <w:tcW w:w="724" w:type="dxa"/>
            <w:vMerge/>
            <w:tcBorders>
              <w:bottom w:val="nil"/>
            </w:tcBorders>
          </w:tcPr>
          <w:p w14:paraId="1D4FBF6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76F9F8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048ADBB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F3D99AD" w14:textId="77777777" w:rsidR="00B32338" w:rsidRDefault="00B32338">
            <w:pPr>
              <w:pStyle w:val="ConsPlusNormal"/>
              <w:jc w:val="right"/>
            </w:pPr>
            <w:r>
              <w:t>470,18</w:t>
            </w:r>
          </w:p>
        </w:tc>
        <w:tc>
          <w:tcPr>
            <w:tcW w:w="737" w:type="dxa"/>
          </w:tcPr>
          <w:p w14:paraId="293D6B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4925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53B6330" w14:textId="77777777" w:rsidR="00B32338" w:rsidRDefault="00B32338">
            <w:pPr>
              <w:pStyle w:val="ConsPlusNormal"/>
              <w:jc w:val="right"/>
            </w:pPr>
            <w:r>
              <w:t>470,18</w:t>
            </w:r>
          </w:p>
        </w:tc>
        <w:tc>
          <w:tcPr>
            <w:tcW w:w="850" w:type="dxa"/>
          </w:tcPr>
          <w:p w14:paraId="02591A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2F4B466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5D92AB9" w14:textId="77777777" w:rsidR="00B32338" w:rsidRDefault="00B32338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ед.</w:t>
            </w:r>
          </w:p>
        </w:tc>
        <w:tc>
          <w:tcPr>
            <w:tcW w:w="1309" w:type="dxa"/>
          </w:tcPr>
          <w:p w14:paraId="2748E05D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</w:tr>
      <w:tr w:rsidR="00B32338" w14:paraId="3585AF66" w14:textId="77777777">
        <w:tc>
          <w:tcPr>
            <w:tcW w:w="724" w:type="dxa"/>
            <w:vMerge/>
            <w:tcBorders>
              <w:bottom w:val="nil"/>
            </w:tcBorders>
          </w:tcPr>
          <w:p w14:paraId="2ECFE48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87EE73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779BA9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3F926B9" w14:textId="77777777" w:rsidR="00B32338" w:rsidRDefault="00B32338">
            <w:pPr>
              <w:pStyle w:val="ConsPlusNormal"/>
              <w:jc w:val="right"/>
            </w:pPr>
            <w:r>
              <w:t>885,64</w:t>
            </w:r>
          </w:p>
        </w:tc>
        <w:tc>
          <w:tcPr>
            <w:tcW w:w="737" w:type="dxa"/>
          </w:tcPr>
          <w:p w14:paraId="184F73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B10DB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0B1C64B" w14:textId="77777777" w:rsidR="00B32338" w:rsidRDefault="00B32338">
            <w:pPr>
              <w:pStyle w:val="ConsPlusNormal"/>
              <w:jc w:val="right"/>
            </w:pPr>
            <w:r>
              <w:t>885,64</w:t>
            </w:r>
          </w:p>
        </w:tc>
        <w:tc>
          <w:tcPr>
            <w:tcW w:w="850" w:type="dxa"/>
          </w:tcPr>
          <w:p w14:paraId="0F10E2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5DE29A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6F02B02" w14:textId="77777777" w:rsidR="00B32338" w:rsidRDefault="00B32338">
            <w:pPr>
              <w:pStyle w:val="ConsPlusNormal"/>
            </w:pPr>
            <w:r>
              <w:t xml:space="preserve">1. Количество участков </w:t>
            </w:r>
            <w:r>
              <w:lastRenderedPageBreak/>
              <w:t>улично-дорожной сети, обустроенных искусственными неровностями, ед.</w:t>
            </w:r>
          </w:p>
        </w:tc>
        <w:tc>
          <w:tcPr>
            <w:tcW w:w="1309" w:type="dxa"/>
          </w:tcPr>
          <w:p w14:paraId="46AEA891" w14:textId="77777777" w:rsidR="00B32338" w:rsidRDefault="00B3233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B32338" w14:paraId="1834F3F0" w14:textId="77777777">
        <w:tc>
          <w:tcPr>
            <w:tcW w:w="724" w:type="dxa"/>
            <w:vMerge/>
            <w:tcBorders>
              <w:bottom w:val="nil"/>
            </w:tcBorders>
          </w:tcPr>
          <w:p w14:paraId="64A6A50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81620F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3FB5D47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D3633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360A7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E0BB8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A0F8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477C8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25368E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4ED6687" w14:textId="77777777" w:rsidR="00B32338" w:rsidRDefault="00B32338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ед.</w:t>
            </w:r>
          </w:p>
        </w:tc>
        <w:tc>
          <w:tcPr>
            <w:tcW w:w="1309" w:type="dxa"/>
          </w:tcPr>
          <w:p w14:paraId="22830A75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0530430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427EF1F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B1557E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1CDA74EA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03C404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11F65D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337F93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4037C2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362C2A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5755C78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10D47697" w14:textId="77777777" w:rsidR="00B32338" w:rsidRDefault="00B32338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ед.</w:t>
            </w:r>
          </w:p>
        </w:tc>
        <w:tc>
          <w:tcPr>
            <w:tcW w:w="1309" w:type="dxa"/>
            <w:tcBorders>
              <w:bottom w:val="nil"/>
            </w:tcBorders>
          </w:tcPr>
          <w:p w14:paraId="41D62B96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5E96D03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1BD49874" w14:textId="77777777" w:rsidR="00B32338" w:rsidRDefault="00B32338">
            <w:pPr>
              <w:pStyle w:val="ConsPlusNormal"/>
              <w:jc w:val="both"/>
            </w:pPr>
            <w:r>
              <w:t xml:space="preserve">(п. 3.1.2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706D1769" w14:textId="77777777">
        <w:tc>
          <w:tcPr>
            <w:tcW w:w="724" w:type="dxa"/>
            <w:vMerge w:val="restart"/>
          </w:tcPr>
          <w:p w14:paraId="2707E1E2" w14:textId="77777777" w:rsidR="00B32338" w:rsidRDefault="00B32338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268" w:type="dxa"/>
            <w:vMerge w:val="restart"/>
          </w:tcPr>
          <w:p w14:paraId="7471741D" w14:textId="77777777" w:rsidR="00B32338" w:rsidRDefault="00B32338">
            <w:pPr>
              <w:pStyle w:val="ConsPlusNormal"/>
            </w:pPr>
            <w:r>
              <w:t xml:space="preserve">Приобретение и установка новых </w:t>
            </w:r>
            <w:r>
              <w:lastRenderedPageBreak/>
              <w:t>светофорных объектов с разработкой проектно-сметной документации</w:t>
            </w:r>
          </w:p>
        </w:tc>
        <w:tc>
          <w:tcPr>
            <w:tcW w:w="794" w:type="dxa"/>
          </w:tcPr>
          <w:p w14:paraId="3F8074A5" w14:textId="77777777" w:rsidR="00B32338" w:rsidRDefault="00B323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3E07BE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A1F39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AFEE7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FFBA4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3DCD9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0A8EF8EE" w14:textId="77777777" w:rsidR="00B32338" w:rsidRDefault="00B32338">
            <w:pPr>
              <w:pStyle w:val="ConsPlusNormal"/>
            </w:pPr>
            <w:r>
              <w:t xml:space="preserve">УЖКХ ТиС, УКС </w:t>
            </w:r>
            <w:r>
              <w:lastRenderedPageBreak/>
              <w:t>Администрации ЗАТО Северск</w:t>
            </w:r>
          </w:p>
        </w:tc>
        <w:tc>
          <w:tcPr>
            <w:tcW w:w="2154" w:type="dxa"/>
          </w:tcPr>
          <w:p w14:paraId="29F0885F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0BAC6A0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D089054" w14:textId="77777777">
        <w:tc>
          <w:tcPr>
            <w:tcW w:w="724" w:type="dxa"/>
            <w:vMerge/>
          </w:tcPr>
          <w:p w14:paraId="24281B2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A71C8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2FF6EEA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4C4F06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EB7B5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8C0D1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827D7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B83D24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B27844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60B5DE2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4D1D6DC2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51C633F" w14:textId="77777777">
        <w:tc>
          <w:tcPr>
            <w:tcW w:w="724" w:type="dxa"/>
            <w:vMerge/>
          </w:tcPr>
          <w:p w14:paraId="4C95D31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CFD47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2170BD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92ED1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43998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09A22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42022F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FE9A5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174CA4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881240A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6D508572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A29D801" w14:textId="77777777">
        <w:tc>
          <w:tcPr>
            <w:tcW w:w="724" w:type="dxa"/>
            <w:vMerge/>
          </w:tcPr>
          <w:p w14:paraId="6D18330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6AE79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443677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8E62C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13BBD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BCECC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79923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90218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0749A5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451A92A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4BD37484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60E2E4D" w14:textId="77777777">
        <w:tc>
          <w:tcPr>
            <w:tcW w:w="724" w:type="dxa"/>
            <w:vMerge/>
          </w:tcPr>
          <w:p w14:paraId="02504EF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F33BB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745D1D7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2C8FFC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AC720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36AB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04C5E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D6D8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932C49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BAD0803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08191A2F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54C7536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291326C7" w14:textId="77777777" w:rsidR="00B32338" w:rsidRDefault="00B32338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5EC35BDC" w14:textId="77777777" w:rsidR="00B32338" w:rsidRDefault="00B32338">
            <w:pPr>
              <w:pStyle w:val="ConsPlusNormal"/>
            </w:pPr>
            <w:r>
              <w:t>Модернизация (реконструкция) светофорных объектов</w:t>
            </w:r>
          </w:p>
        </w:tc>
        <w:tc>
          <w:tcPr>
            <w:tcW w:w="794" w:type="dxa"/>
          </w:tcPr>
          <w:p w14:paraId="07A7F046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0B96FBE" w14:textId="77777777" w:rsidR="00B32338" w:rsidRDefault="00B32338">
            <w:pPr>
              <w:pStyle w:val="ConsPlusNormal"/>
              <w:jc w:val="right"/>
            </w:pPr>
            <w:r>
              <w:t>3017,55</w:t>
            </w:r>
          </w:p>
        </w:tc>
        <w:tc>
          <w:tcPr>
            <w:tcW w:w="737" w:type="dxa"/>
          </w:tcPr>
          <w:p w14:paraId="75009C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37AD1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9BF685C" w14:textId="77777777" w:rsidR="00B32338" w:rsidRDefault="00B32338">
            <w:pPr>
              <w:pStyle w:val="ConsPlusNormal"/>
              <w:jc w:val="right"/>
            </w:pPr>
            <w:r>
              <w:t>3017,55</w:t>
            </w:r>
          </w:p>
        </w:tc>
        <w:tc>
          <w:tcPr>
            <w:tcW w:w="850" w:type="dxa"/>
          </w:tcPr>
          <w:p w14:paraId="0F1337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6F333526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1A8AEDB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ECD4E9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6E19B8D" w14:textId="77777777">
        <w:tc>
          <w:tcPr>
            <w:tcW w:w="724" w:type="dxa"/>
            <w:vMerge/>
            <w:tcBorders>
              <w:bottom w:val="nil"/>
            </w:tcBorders>
          </w:tcPr>
          <w:p w14:paraId="61394C3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E2EC62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373D781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E1F188C" w14:textId="77777777" w:rsidR="00B32338" w:rsidRDefault="00B32338">
            <w:pPr>
              <w:pStyle w:val="ConsPlusNormal"/>
              <w:jc w:val="right"/>
            </w:pPr>
            <w:r>
              <w:t>2060,67</w:t>
            </w:r>
          </w:p>
        </w:tc>
        <w:tc>
          <w:tcPr>
            <w:tcW w:w="737" w:type="dxa"/>
          </w:tcPr>
          <w:p w14:paraId="69FDA4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2ABF6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A2CC71A" w14:textId="77777777" w:rsidR="00B32338" w:rsidRDefault="00B32338">
            <w:pPr>
              <w:pStyle w:val="ConsPlusNormal"/>
              <w:jc w:val="right"/>
            </w:pPr>
            <w:r>
              <w:t>2060,67</w:t>
            </w:r>
          </w:p>
        </w:tc>
        <w:tc>
          <w:tcPr>
            <w:tcW w:w="850" w:type="dxa"/>
          </w:tcPr>
          <w:p w14:paraId="02DF04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0BFEE0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E1B1581" w14:textId="77777777" w:rsidR="00B32338" w:rsidRDefault="00B32338">
            <w:pPr>
              <w:pStyle w:val="ConsPlusNormal"/>
            </w:pPr>
            <w:r>
              <w:t>1. Количество установленных, модернизирован</w:t>
            </w:r>
            <w:r>
              <w:lastRenderedPageBreak/>
              <w:t>ных (реконструированных) светофорных объектов, шт.</w:t>
            </w:r>
          </w:p>
        </w:tc>
        <w:tc>
          <w:tcPr>
            <w:tcW w:w="1309" w:type="dxa"/>
          </w:tcPr>
          <w:p w14:paraId="1014BE9F" w14:textId="77777777" w:rsidR="00B32338" w:rsidRDefault="00B3233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B32338" w14:paraId="22FC796D" w14:textId="77777777">
        <w:tc>
          <w:tcPr>
            <w:tcW w:w="724" w:type="dxa"/>
            <w:vMerge/>
            <w:tcBorders>
              <w:bottom w:val="nil"/>
            </w:tcBorders>
          </w:tcPr>
          <w:p w14:paraId="1819362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A3E7BE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A237C85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E6CD7F9" w14:textId="77777777" w:rsidR="00B32338" w:rsidRDefault="00B32338">
            <w:pPr>
              <w:pStyle w:val="ConsPlusNormal"/>
              <w:jc w:val="right"/>
            </w:pPr>
            <w:r>
              <w:t>956,88</w:t>
            </w:r>
          </w:p>
        </w:tc>
        <w:tc>
          <w:tcPr>
            <w:tcW w:w="737" w:type="dxa"/>
          </w:tcPr>
          <w:p w14:paraId="60A66D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BC7C0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93B7A97" w14:textId="77777777" w:rsidR="00B32338" w:rsidRDefault="00B32338">
            <w:pPr>
              <w:pStyle w:val="ConsPlusNormal"/>
              <w:jc w:val="right"/>
            </w:pPr>
            <w:r>
              <w:t>956,88</w:t>
            </w:r>
          </w:p>
        </w:tc>
        <w:tc>
          <w:tcPr>
            <w:tcW w:w="850" w:type="dxa"/>
          </w:tcPr>
          <w:p w14:paraId="29DAED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EC5627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55F5F67" w14:textId="77777777" w:rsidR="00B32338" w:rsidRDefault="00B32338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309" w:type="dxa"/>
          </w:tcPr>
          <w:p w14:paraId="36DBA2AC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</w:tr>
      <w:tr w:rsidR="00B32338" w14:paraId="049391AE" w14:textId="77777777">
        <w:tc>
          <w:tcPr>
            <w:tcW w:w="724" w:type="dxa"/>
            <w:vMerge/>
            <w:tcBorders>
              <w:bottom w:val="nil"/>
            </w:tcBorders>
          </w:tcPr>
          <w:p w14:paraId="4ACB156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BFFE85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381B4C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320179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D8D04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60468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229B8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8CD4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66D12B6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17A6403" w14:textId="77777777" w:rsidR="00B32338" w:rsidRDefault="00B32338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309" w:type="dxa"/>
          </w:tcPr>
          <w:p w14:paraId="4F5B81E8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1F3955C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2C486A7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129688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5C9B7182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525E75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0CC4D6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766EFD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1AF5A1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5C4E94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D9222C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7A4D9372" w14:textId="77777777" w:rsidR="00B32338" w:rsidRDefault="00B32338">
            <w:pPr>
              <w:pStyle w:val="ConsPlusNormal"/>
            </w:pPr>
            <w:r>
              <w:t>1. Количество установленных, модернизированных (реконструирова</w:t>
            </w:r>
            <w:r>
              <w:lastRenderedPageBreak/>
              <w:t>нных) светофорных объектов, шт.</w:t>
            </w:r>
          </w:p>
        </w:tc>
        <w:tc>
          <w:tcPr>
            <w:tcW w:w="1309" w:type="dxa"/>
            <w:tcBorders>
              <w:bottom w:val="nil"/>
            </w:tcBorders>
          </w:tcPr>
          <w:p w14:paraId="0D1E641E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50E0A861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58B5C8AE" w14:textId="77777777" w:rsidR="00B32338" w:rsidRDefault="00B32338">
            <w:pPr>
              <w:pStyle w:val="ConsPlusNormal"/>
              <w:jc w:val="both"/>
            </w:pPr>
            <w:r>
              <w:t xml:space="preserve">(п. 3.1.4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12318FE6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55A88407" w14:textId="77777777" w:rsidR="00B32338" w:rsidRDefault="00B32338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3CDDE4DF" w14:textId="77777777" w:rsidR="00B32338" w:rsidRDefault="00B32338">
            <w:pPr>
              <w:pStyle w:val="ConsPlusNormal"/>
            </w:pPr>
            <w:r>
              <w:t>Организация работ по нанесению дорожной разметки на дорогах общего пользования и контроля качества нанесения дорожной разметки</w:t>
            </w:r>
          </w:p>
        </w:tc>
        <w:tc>
          <w:tcPr>
            <w:tcW w:w="794" w:type="dxa"/>
          </w:tcPr>
          <w:p w14:paraId="27A2212B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1DF4684" w14:textId="77777777" w:rsidR="00B32338" w:rsidRDefault="00B32338">
            <w:pPr>
              <w:pStyle w:val="ConsPlusNormal"/>
              <w:jc w:val="right"/>
            </w:pPr>
            <w:r>
              <w:t>21993,20</w:t>
            </w:r>
          </w:p>
        </w:tc>
        <w:tc>
          <w:tcPr>
            <w:tcW w:w="737" w:type="dxa"/>
          </w:tcPr>
          <w:p w14:paraId="3DA0EB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186CE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A7B0A3" w14:textId="77777777" w:rsidR="00B32338" w:rsidRDefault="00B32338">
            <w:pPr>
              <w:pStyle w:val="ConsPlusNormal"/>
              <w:jc w:val="right"/>
            </w:pPr>
            <w:r>
              <w:t>21993,20</w:t>
            </w:r>
          </w:p>
        </w:tc>
        <w:tc>
          <w:tcPr>
            <w:tcW w:w="850" w:type="dxa"/>
          </w:tcPr>
          <w:p w14:paraId="3B3011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3E19E6AE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02B377C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3A05F91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C29F2B2" w14:textId="77777777">
        <w:tc>
          <w:tcPr>
            <w:tcW w:w="724" w:type="dxa"/>
            <w:vMerge/>
            <w:tcBorders>
              <w:bottom w:val="nil"/>
            </w:tcBorders>
          </w:tcPr>
          <w:p w14:paraId="126A18F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B4B736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895E896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A08C3F8" w14:textId="77777777" w:rsidR="00B32338" w:rsidRDefault="00B32338">
            <w:pPr>
              <w:pStyle w:val="ConsPlusNormal"/>
              <w:jc w:val="right"/>
            </w:pPr>
            <w:r>
              <w:t>7261,32</w:t>
            </w:r>
          </w:p>
        </w:tc>
        <w:tc>
          <w:tcPr>
            <w:tcW w:w="737" w:type="dxa"/>
          </w:tcPr>
          <w:p w14:paraId="1D52D6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DEDDC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3B6C85" w14:textId="77777777" w:rsidR="00B32338" w:rsidRDefault="00B32338">
            <w:pPr>
              <w:pStyle w:val="ConsPlusNormal"/>
              <w:jc w:val="right"/>
            </w:pPr>
            <w:r>
              <w:t>7261,32</w:t>
            </w:r>
          </w:p>
        </w:tc>
        <w:tc>
          <w:tcPr>
            <w:tcW w:w="850" w:type="dxa"/>
          </w:tcPr>
          <w:p w14:paraId="77BF2D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C395D3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FB96E54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309" w:type="dxa"/>
          </w:tcPr>
          <w:p w14:paraId="47CA6FA5" w14:textId="77777777" w:rsidR="00B32338" w:rsidRDefault="00B32338">
            <w:pPr>
              <w:pStyle w:val="ConsPlusNormal"/>
              <w:jc w:val="center"/>
            </w:pPr>
            <w:r>
              <w:t>414</w:t>
            </w:r>
          </w:p>
        </w:tc>
      </w:tr>
      <w:tr w:rsidR="00B32338" w14:paraId="60FC190F" w14:textId="77777777">
        <w:tc>
          <w:tcPr>
            <w:tcW w:w="724" w:type="dxa"/>
            <w:vMerge/>
            <w:tcBorders>
              <w:bottom w:val="nil"/>
            </w:tcBorders>
          </w:tcPr>
          <w:p w14:paraId="305063C4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7102C8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288CDBF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549F3A6" w14:textId="77777777" w:rsidR="00B32338" w:rsidRDefault="00B32338">
            <w:pPr>
              <w:pStyle w:val="ConsPlusNormal"/>
              <w:jc w:val="right"/>
            </w:pPr>
            <w:r>
              <w:t>8294,18</w:t>
            </w:r>
          </w:p>
        </w:tc>
        <w:tc>
          <w:tcPr>
            <w:tcW w:w="737" w:type="dxa"/>
          </w:tcPr>
          <w:p w14:paraId="71150A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F386A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543A96" w14:textId="77777777" w:rsidR="00B32338" w:rsidRDefault="00B32338">
            <w:pPr>
              <w:pStyle w:val="ConsPlusNormal"/>
              <w:jc w:val="right"/>
            </w:pPr>
            <w:r>
              <w:t>8294,18</w:t>
            </w:r>
          </w:p>
        </w:tc>
        <w:tc>
          <w:tcPr>
            <w:tcW w:w="850" w:type="dxa"/>
          </w:tcPr>
          <w:p w14:paraId="345862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3DB6C3E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78712D9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309" w:type="dxa"/>
          </w:tcPr>
          <w:p w14:paraId="03EAC7B5" w14:textId="77777777" w:rsidR="00B32338" w:rsidRDefault="00B32338">
            <w:pPr>
              <w:pStyle w:val="ConsPlusNormal"/>
              <w:jc w:val="center"/>
            </w:pPr>
            <w:r>
              <w:t>414</w:t>
            </w:r>
          </w:p>
        </w:tc>
      </w:tr>
      <w:tr w:rsidR="00B32338" w14:paraId="0F258724" w14:textId="77777777">
        <w:tc>
          <w:tcPr>
            <w:tcW w:w="724" w:type="dxa"/>
            <w:vMerge/>
            <w:tcBorders>
              <w:bottom w:val="nil"/>
            </w:tcBorders>
          </w:tcPr>
          <w:p w14:paraId="425A380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A244DB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DC74CC2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1D8AD67" w14:textId="77777777" w:rsidR="00B32338" w:rsidRDefault="00B32338">
            <w:pPr>
              <w:pStyle w:val="ConsPlusNormal"/>
              <w:jc w:val="right"/>
            </w:pPr>
            <w:r>
              <w:t>3218,85</w:t>
            </w:r>
          </w:p>
        </w:tc>
        <w:tc>
          <w:tcPr>
            <w:tcW w:w="737" w:type="dxa"/>
          </w:tcPr>
          <w:p w14:paraId="50813D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916E1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DC61555" w14:textId="77777777" w:rsidR="00B32338" w:rsidRDefault="00B32338">
            <w:pPr>
              <w:pStyle w:val="ConsPlusNormal"/>
              <w:jc w:val="right"/>
            </w:pPr>
            <w:r>
              <w:t>3218,85</w:t>
            </w:r>
          </w:p>
        </w:tc>
        <w:tc>
          <w:tcPr>
            <w:tcW w:w="850" w:type="dxa"/>
          </w:tcPr>
          <w:p w14:paraId="432D3F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39F8B16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4BB3A6E" w14:textId="77777777" w:rsidR="00B32338" w:rsidRDefault="00B32338">
            <w:pPr>
              <w:pStyle w:val="ConsPlusNormal"/>
            </w:pPr>
            <w:r>
              <w:t xml:space="preserve">1. Протяженность нанесенной </w:t>
            </w:r>
            <w:r>
              <w:lastRenderedPageBreak/>
              <w:t>дорожной разметки, приведенной к линии разметки N 1.1, км; тыс. м</w:t>
            </w:r>
          </w:p>
        </w:tc>
        <w:tc>
          <w:tcPr>
            <w:tcW w:w="1309" w:type="dxa"/>
          </w:tcPr>
          <w:p w14:paraId="6DBD384B" w14:textId="77777777" w:rsidR="00B32338" w:rsidRDefault="00B32338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B32338" w14:paraId="2504C60D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2DBE272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2F0CA0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1A84281F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5B03E72E" w14:textId="77777777" w:rsidR="00B32338" w:rsidRDefault="00B32338">
            <w:pPr>
              <w:pStyle w:val="ConsPlusNormal"/>
              <w:jc w:val="right"/>
            </w:pPr>
            <w:r>
              <w:t>3218,85</w:t>
            </w:r>
          </w:p>
        </w:tc>
        <w:tc>
          <w:tcPr>
            <w:tcW w:w="737" w:type="dxa"/>
            <w:tcBorders>
              <w:bottom w:val="nil"/>
            </w:tcBorders>
          </w:tcPr>
          <w:p w14:paraId="3FC8B9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12761C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583E38BA" w14:textId="77777777" w:rsidR="00B32338" w:rsidRDefault="00B32338">
            <w:pPr>
              <w:pStyle w:val="ConsPlusNormal"/>
              <w:jc w:val="right"/>
            </w:pPr>
            <w:r>
              <w:t>3218,85</w:t>
            </w:r>
          </w:p>
        </w:tc>
        <w:tc>
          <w:tcPr>
            <w:tcW w:w="850" w:type="dxa"/>
            <w:tcBorders>
              <w:bottom w:val="nil"/>
            </w:tcBorders>
          </w:tcPr>
          <w:p w14:paraId="66132D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8CE49E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6CF717FC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309" w:type="dxa"/>
            <w:tcBorders>
              <w:bottom w:val="nil"/>
            </w:tcBorders>
          </w:tcPr>
          <w:p w14:paraId="5E60074C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729299AA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432EB996" w14:textId="77777777" w:rsidR="00B32338" w:rsidRDefault="00B32338">
            <w:pPr>
              <w:pStyle w:val="ConsPlusNormal"/>
              <w:jc w:val="both"/>
            </w:pPr>
            <w:r>
              <w:t xml:space="preserve">(п. 3.1.5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6CC5C195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7D1DF75B" w14:textId="77777777" w:rsidR="00B32338" w:rsidRDefault="00B32338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01A74DC8" w14:textId="77777777" w:rsidR="00B32338" w:rsidRDefault="00B32338">
            <w:pPr>
              <w:pStyle w:val="ConsPlusNormal"/>
            </w:pPr>
            <w:r>
              <w:t>Приобретение, установка недостающих и замена устаревших дорожных знаков</w:t>
            </w:r>
          </w:p>
        </w:tc>
        <w:tc>
          <w:tcPr>
            <w:tcW w:w="794" w:type="dxa"/>
          </w:tcPr>
          <w:p w14:paraId="0A5F9E8B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151E669" w14:textId="77777777" w:rsidR="00B32338" w:rsidRDefault="00B32338">
            <w:pPr>
              <w:pStyle w:val="ConsPlusNormal"/>
              <w:jc w:val="right"/>
            </w:pPr>
            <w:r>
              <w:t>5312,16</w:t>
            </w:r>
          </w:p>
        </w:tc>
        <w:tc>
          <w:tcPr>
            <w:tcW w:w="737" w:type="dxa"/>
          </w:tcPr>
          <w:p w14:paraId="0E00F3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591AF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1094333" w14:textId="77777777" w:rsidR="00B32338" w:rsidRDefault="00B32338">
            <w:pPr>
              <w:pStyle w:val="ConsPlusNormal"/>
              <w:jc w:val="right"/>
            </w:pPr>
            <w:r>
              <w:t>5312,16</w:t>
            </w:r>
          </w:p>
        </w:tc>
        <w:tc>
          <w:tcPr>
            <w:tcW w:w="850" w:type="dxa"/>
          </w:tcPr>
          <w:p w14:paraId="6B63E4E0" w14:textId="77777777" w:rsidR="00B32338" w:rsidRDefault="00B32338">
            <w:pPr>
              <w:pStyle w:val="ConsPlusNormal"/>
              <w:jc w:val="right"/>
            </w:pPr>
            <w:r>
              <w:t>5312,16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72504E0C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0DCF192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D03905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F46290D" w14:textId="77777777">
        <w:tc>
          <w:tcPr>
            <w:tcW w:w="724" w:type="dxa"/>
            <w:vMerge/>
            <w:tcBorders>
              <w:bottom w:val="nil"/>
            </w:tcBorders>
          </w:tcPr>
          <w:p w14:paraId="79A058C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779C60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5AF7D6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86B6184" w14:textId="77777777" w:rsidR="00B32338" w:rsidRDefault="00B3233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737" w:type="dxa"/>
          </w:tcPr>
          <w:p w14:paraId="3A88D1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DCCBA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22D1129" w14:textId="77777777" w:rsidR="00B32338" w:rsidRDefault="00B3233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850" w:type="dxa"/>
          </w:tcPr>
          <w:p w14:paraId="35F828AA" w14:textId="77777777" w:rsidR="00B32338" w:rsidRDefault="00B3233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C3CC24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1F5B9F8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309" w:type="dxa"/>
          </w:tcPr>
          <w:p w14:paraId="1AEC1DF6" w14:textId="77777777" w:rsidR="00B32338" w:rsidRDefault="00B32338">
            <w:pPr>
              <w:pStyle w:val="ConsPlusNormal"/>
              <w:jc w:val="center"/>
            </w:pPr>
            <w:r>
              <w:t>391</w:t>
            </w:r>
          </w:p>
        </w:tc>
      </w:tr>
      <w:tr w:rsidR="00B32338" w14:paraId="0EACEFA0" w14:textId="77777777">
        <w:tc>
          <w:tcPr>
            <w:tcW w:w="724" w:type="dxa"/>
            <w:vMerge/>
            <w:tcBorders>
              <w:bottom w:val="nil"/>
            </w:tcBorders>
          </w:tcPr>
          <w:p w14:paraId="71A1CAE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6F1475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14AF5ED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3C961B6" w14:textId="77777777" w:rsidR="00B32338" w:rsidRDefault="00B32338">
            <w:pPr>
              <w:pStyle w:val="ConsPlusNormal"/>
              <w:jc w:val="right"/>
            </w:pPr>
            <w:r>
              <w:t>2475,00</w:t>
            </w:r>
          </w:p>
        </w:tc>
        <w:tc>
          <w:tcPr>
            <w:tcW w:w="737" w:type="dxa"/>
          </w:tcPr>
          <w:p w14:paraId="1FB64A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4495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51F2DC9" w14:textId="77777777" w:rsidR="00B32338" w:rsidRDefault="00B32338">
            <w:pPr>
              <w:pStyle w:val="ConsPlusNormal"/>
              <w:jc w:val="right"/>
            </w:pPr>
            <w:r>
              <w:t>2475,00</w:t>
            </w:r>
          </w:p>
        </w:tc>
        <w:tc>
          <w:tcPr>
            <w:tcW w:w="850" w:type="dxa"/>
          </w:tcPr>
          <w:p w14:paraId="482C814A" w14:textId="77777777" w:rsidR="00B32338" w:rsidRDefault="00B32338">
            <w:pPr>
              <w:pStyle w:val="ConsPlusNormal"/>
              <w:jc w:val="right"/>
            </w:pPr>
            <w:r>
              <w:t>2475,00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6E68C4B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4501366" w14:textId="77777777" w:rsidR="00B32338" w:rsidRDefault="00B32338">
            <w:pPr>
              <w:pStyle w:val="ConsPlusNormal"/>
            </w:pPr>
            <w:r>
              <w:t xml:space="preserve">1. Количество установленных/замененных дорожных </w:t>
            </w:r>
            <w:r>
              <w:lastRenderedPageBreak/>
              <w:t>знаков, ед.</w:t>
            </w:r>
          </w:p>
        </w:tc>
        <w:tc>
          <w:tcPr>
            <w:tcW w:w="1309" w:type="dxa"/>
          </w:tcPr>
          <w:p w14:paraId="4F050566" w14:textId="77777777" w:rsidR="00B32338" w:rsidRDefault="00B32338">
            <w:pPr>
              <w:pStyle w:val="ConsPlusNormal"/>
              <w:jc w:val="center"/>
            </w:pPr>
            <w:r>
              <w:lastRenderedPageBreak/>
              <w:t>250</w:t>
            </w:r>
          </w:p>
        </w:tc>
      </w:tr>
      <w:tr w:rsidR="00B32338" w14:paraId="32F921D7" w14:textId="77777777">
        <w:tc>
          <w:tcPr>
            <w:tcW w:w="724" w:type="dxa"/>
            <w:vMerge/>
            <w:tcBorders>
              <w:bottom w:val="nil"/>
            </w:tcBorders>
          </w:tcPr>
          <w:p w14:paraId="1B71913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EDD88E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3DA0B84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EF89B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279E6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9818A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9B2A9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6280C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396E1F4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0B3A191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309" w:type="dxa"/>
          </w:tcPr>
          <w:p w14:paraId="164A144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F1897C2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1A940F7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D224AA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6797D81D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474AC7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1ADDC3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48AF57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09B85E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011FCF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3C70A33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4831E82B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309" w:type="dxa"/>
            <w:tcBorders>
              <w:bottom w:val="nil"/>
            </w:tcBorders>
          </w:tcPr>
          <w:p w14:paraId="3DA49C9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23885B8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1D82E930" w14:textId="77777777" w:rsidR="00B32338" w:rsidRDefault="00B32338">
            <w:pPr>
              <w:pStyle w:val="ConsPlusNormal"/>
              <w:jc w:val="both"/>
            </w:pPr>
            <w:r>
              <w:t xml:space="preserve">(п. 3.1.6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5A032E99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0D6EAEED" w14:textId="77777777" w:rsidR="00B32338" w:rsidRDefault="00B32338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6A396DB9" w14:textId="77777777" w:rsidR="00B32338" w:rsidRDefault="00B32338">
            <w:pPr>
              <w:pStyle w:val="ConsPlusNormal"/>
            </w:pPr>
            <w: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794" w:type="dxa"/>
          </w:tcPr>
          <w:p w14:paraId="383331D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F0AF013" w14:textId="77777777" w:rsidR="00B32338" w:rsidRDefault="00B32338">
            <w:pPr>
              <w:pStyle w:val="ConsPlusNormal"/>
              <w:jc w:val="right"/>
            </w:pPr>
            <w:r>
              <w:t>479,84</w:t>
            </w:r>
          </w:p>
        </w:tc>
        <w:tc>
          <w:tcPr>
            <w:tcW w:w="737" w:type="dxa"/>
          </w:tcPr>
          <w:p w14:paraId="01A8D7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56E97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EB4DFE9" w14:textId="77777777" w:rsidR="00B32338" w:rsidRDefault="00B32338">
            <w:pPr>
              <w:pStyle w:val="ConsPlusNormal"/>
              <w:jc w:val="right"/>
            </w:pPr>
            <w:r>
              <w:t>479,84</w:t>
            </w:r>
          </w:p>
        </w:tc>
        <w:tc>
          <w:tcPr>
            <w:tcW w:w="850" w:type="dxa"/>
          </w:tcPr>
          <w:p w14:paraId="3BFEB7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35CDAD86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2E86CAB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41CA56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FB13035" w14:textId="77777777">
        <w:tc>
          <w:tcPr>
            <w:tcW w:w="724" w:type="dxa"/>
            <w:vMerge/>
            <w:tcBorders>
              <w:bottom w:val="nil"/>
            </w:tcBorders>
          </w:tcPr>
          <w:p w14:paraId="471F81E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EC7E22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53B941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9ADDAE1" w14:textId="77777777" w:rsidR="00B32338" w:rsidRDefault="00B32338">
            <w:pPr>
              <w:pStyle w:val="ConsPlusNormal"/>
              <w:jc w:val="right"/>
            </w:pPr>
            <w:r>
              <w:t>469,84</w:t>
            </w:r>
          </w:p>
        </w:tc>
        <w:tc>
          <w:tcPr>
            <w:tcW w:w="737" w:type="dxa"/>
          </w:tcPr>
          <w:p w14:paraId="6DB2A2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8FE10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5C71136" w14:textId="77777777" w:rsidR="00B32338" w:rsidRDefault="00B32338">
            <w:pPr>
              <w:pStyle w:val="ConsPlusNormal"/>
              <w:jc w:val="right"/>
            </w:pPr>
            <w:r>
              <w:t>469,84</w:t>
            </w:r>
          </w:p>
        </w:tc>
        <w:tc>
          <w:tcPr>
            <w:tcW w:w="850" w:type="dxa"/>
          </w:tcPr>
          <w:p w14:paraId="00EC12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B8D54D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7FDA93B" w14:textId="77777777" w:rsidR="00B32338" w:rsidRDefault="00B32338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ед.</w:t>
            </w:r>
          </w:p>
        </w:tc>
        <w:tc>
          <w:tcPr>
            <w:tcW w:w="1309" w:type="dxa"/>
          </w:tcPr>
          <w:p w14:paraId="5952270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824212D" w14:textId="77777777">
        <w:tc>
          <w:tcPr>
            <w:tcW w:w="724" w:type="dxa"/>
            <w:vMerge/>
            <w:tcBorders>
              <w:bottom w:val="nil"/>
            </w:tcBorders>
          </w:tcPr>
          <w:p w14:paraId="0B933F3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AECF24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5F176AB4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0655E39" w14:textId="77777777" w:rsidR="00B32338" w:rsidRDefault="00B3233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737" w:type="dxa"/>
          </w:tcPr>
          <w:p w14:paraId="6BDC7A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457AA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249629" w14:textId="77777777" w:rsidR="00B32338" w:rsidRDefault="00B3233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0" w:type="dxa"/>
          </w:tcPr>
          <w:p w14:paraId="40A175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D12F74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BA5ADBF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разработанных проектов организации дорожного движения на улично-дорожной сети, ед.</w:t>
            </w:r>
          </w:p>
        </w:tc>
        <w:tc>
          <w:tcPr>
            <w:tcW w:w="1309" w:type="dxa"/>
          </w:tcPr>
          <w:p w14:paraId="0E074664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63DF6806" w14:textId="77777777">
        <w:tc>
          <w:tcPr>
            <w:tcW w:w="724" w:type="dxa"/>
            <w:vMerge/>
            <w:tcBorders>
              <w:bottom w:val="nil"/>
            </w:tcBorders>
          </w:tcPr>
          <w:p w14:paraId="2D1993B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943A6B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35ED9C0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8D461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6AC97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63D18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0DA96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DF77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3FCF771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AAD5F7A" w14:textId="77777777" w:rsidR="00B32338" w:rsidRDefault="00B32338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ед.</w:t>
            </w:r>
          </w:p>
        </w:tc>
        <w:tc>
          <w:tcPr>
            <w:tcW w:w="1309" w:type="dxa"/>
          </w:tcPr>
          <w:p w14:paraId="0834925B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08EF918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0CA6AC8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134DA8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13AF7A8E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4DFD5E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0C1D12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525AD5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01ACEB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14:paraId="61E4D6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2300AF1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6C4AC9A5" w14:textId="77777777" w:rsidR="00B32338" w:rsidRDefault="00B32338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ед.</w:t>
            </w:r>
          </w:p>
        </w:tc>
        <w:tc>
          <w:tcPr>
            <w:tcW w:w="1309" w:type="dxa"/>
            <w:tcBorders>
              <w:bottom w:val="nil"/>
            </w:tcBorders>
          </w:tcPr>
          <w:p w14:paraId="0C269E2E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2DF6FFF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47F6D1E7" w14:textId="77777777" w:rsidR="00B32338" w:rsidRDefault="00B32338">
            <w:pPr>
              <w:pStyle w:val="ConsPlusNormal"/>
              <w:jc w:val="both"/>
            </w:pPr>
            <w:r>
              <w:lastRenderedPageBreak/>
              <w:t xml:space="preserve">(п. 3.1.7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16BCE7C2" w14:textId="77777777">
        <w:tc>
          <w:tcPr>
            <w:tcW w:w="724" w:type="dxa"/>
            <w:vMerge w:val="restart"/>
          </w:tcPr>
          <w:p w14:paraId="30D864C0" w14:textId="77777777" w:rsidR="00B32338" w:rsidRDefault="00B32338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2268" w:type="dxa"/>
            <w:vMerge w:val="restart"/>
          </w:tcPr>
          <w:p w14:paraId="789DEECA" w14:textId="77777777" w:rsidR="00B32338" w:rsidRDefault="00B32338">
            <w:pPr>
              <w:pStyle w:val="ConsPlusNormal"/>
            </w:pPr>
            <w:r>
              <w:t>Обустройство или ликвидация пешеходных переходов</w:t>
            </w:r>
          </w:p>
        </w:tc>
        <w:tc>
          <w:tcPr>
            <w:tcW w:w="794" w:type="dxa"/>
          </w:tcPr>
          <w:p w14:paraId="5DDEC1CD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5BDD0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F7A8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100EA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B2342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2AF26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4720C87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66576BC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2CEE89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BE46819" w14:textId="77777777">
        <w:tc>
          <w:tcPr>
            <w:tcW w:w="724" w:type="dxa"/>
            <w:vMerge/>
          </w:tcPr>
          <w:p w14:paraId="6813B23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A9301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3A7A898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41FBA3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DC83F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62C68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0AA52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13658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D009A5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B2D801A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5B9846E3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A512FC1" w14:textId="77777777">
        <w:tc>
          <w:tcPr>
            <w:tcW w:w="724" w:type="dxa"/>
            <w:vMerge/>
          </w:tcPr>
          <w:p w14:paraId="047A8E08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A781A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7124C43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A8884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24327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55A0C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A9AC9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20A8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2FC9F4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07830B5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6DF13A2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3E0A2B7" w14:textId="77777777">
        <w:tc>
          <w:tcPr>
            <w:tcW w:w="724" w:type="dxa"/>
            <w:vMerge/>
          </w:tcPr>
          <w:p w14:paraId="77A1D88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FB9B1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D798D1C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B2737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A7B8D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0F76D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F2EF7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CC37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088B31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74B58F7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60A0CCE0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903CBA0" w14:textId="77777777">
        <w:tc>
          <w:tcPr>
            <w:tcW w:w="724" w:type="dxa"/>
            <w:vMerge/>
          </w:tcPr>
          <w:p w14:paraId="2BCF0B3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ED1FE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63EED216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BFE94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08171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EF65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B0E24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8A2A5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2C0250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0588EB9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1068369C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1B5C7F9B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71A78181" w14:textId="77777777" w:rsidR="00B32338" w:rsidRDefault="00B32338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42201D89" w14:textId="77777777" w:rsidR="00B32338" w:rsidRDefault="00B32338">
            <w:pPr>
              <w:pStyle w:val="ConsPlusNormal"/>
            </w:pPr>
            <w:r>
              <w:t>Расчистка придорожных полос от порослей</w:t>
            </w:r>
          </w:p>
        </w:tc>
        <w:tc>
          <w:tcPr>
            <w:tcW w:w="794" w:type="dxa"/>
          </w:tcPr>
          <w:p w14:paraId="6519EB5B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2E66F30D" w14:textId="77777777" w:rsidR="00B32338" w:rsidRDefault="00B32338">
            <w:pPr>
              <w:pStyle w:val="ConsPlusNormal"/>
              <w:jc w:val="right"/>
            </w:pPr>
            <w:r>
              <w:t>3897,13</w:t>
            </w:r>
          </w:p>
        </w:tc>
        <w:tc>
          <w:tcPr>
            <w:tcW w:w="737" w:type="dxa"/>
          </w:tcPr>
          <w:p w14:paraId="3E8710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E87D2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BAA05C0" w14:textId="77777777" w:rsidR="00B32338" w:rsidRDefault="00B32338">
            <w:pPr>
              <w:pStyle w:val="ConsPlusNormal"/>
              <w:jc w:val="right"/>
            </w:pPr>
            <w:r>
              <w:t>3897,13</w:t>
            </w:r>
          </w:p>
        </w:tc>
        <w:tc>
          <w:tcPr>
            <w:tcW w:w="850" w:type="dxa"/>
          </w:tcPr>
          <w:p w14:paraId="64AB54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1BD53307" w14:textId="77777777" w:rsidR="00B32338" w:rsidRDefault="00B32338">
            <w:pPr>
              <w:pStyle w:val="ConsPlusNormal"/>
            </w:pPr>
            <w:r>
              <w:t xml:space="preserve">УЖКХ ТиС, УВГТ Администрации ЗАТО </w:t>
            </w:r>
            <w:r>
              <w:lastRenderedPageBreak/>
              <w:t>Северск</w:t>
            </w:r>
          </w:p>
        </w:tc>
        <w:tc>
          <w:tcPr>
            <w:tcW w:w="2154" w:type="dxa"/>
          </w:tcPr>
          <w:p w14:paraId="5D13516F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4927EA8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F1287F1" w14:textId="77777777">
        <w:tc>
          <w:tcPr>
            <w:tcW w:w="724" w:type="dxa"/>
            <w:vMerge/>
            <w:tcBorders>
              <w:bottom w:val="nil"/>
            </w:tcBorders>
          </w:tcPr>
          <w:p w14:paraId="469812E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3193D1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A48B4A2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2465D35" w14:textId="77777777" w:rsidR="00B32338" w:rsidRDefault="00B32338">
            <w:pPr>
              <w:pStyle w:val="ConsPlusNormal"/>
              <w:jc w:val="right"/>
            </w:pPr>
            <w:r>
              <w:t>962,13</w:t>
            </w:r>
          </w:p>
        </w:tc>
        <w:tc>
          <w:tcPr>
            <w:tcW w:w="737" w:type="dxa"/>
          </w:tcPr>
          <w:p w14:paraId="007270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1446C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020033" w14:textId="77777777" w:rsidR="00B32338" w:rsidRDefault="00B32338">
            <w:pPr>
              <w:pStyle w:val="ConsPlusNormal"/>
              <w:jc w:val="right"/>
            </w:pPr>
            <w:r>
              <w:t>962,13</w:t>
            </w:r>
          </w:p>
        </w:tc>
        <w:tc>
          <w:tcPr>
            <w:tcW w:w="850" w:type="dxa"/>
          </w:tcPr>
          <w:p w14:paraId="5CCE8A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7A98D97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4DB6546" w14:textId="77777777" w:rsidR="00B32338" w:rsidRDefault="00B32338">
            <w:pPr>
              <w:pStyle w:val="ConsPlusNormal"/>
            </w:pPr>
            <w:r>
              <w:t xml:space="preserve">1. Объем выполненных </w:t>
            </w:r>
            <w:r>
              <w:lastRenderedPageBreak/>
              <w:t>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7FC90D5C" w14:textId="77777777" w:rsidR="00B32338" w:rsidRDefault="00B32338">
            <w:pPr>
              <w:pStyle w:val="ConsPlusNormal"/>
              <w:jc w:val="center"/>
            </w:pPr>
            <w:r>
              <w:lastRenderedPageBreak/>
              <w:t>640</w:t>
            </w:r>
          </w:p>
        </w:tc>
      </w:tr>
      <w:tr w:rsidR="00B32338" w14:paraId="19897140" w14:textId="77777777">
        <w:tc>
          <w:tcPr>
            <w:tcW w:w="724" w:type="dxa"/>
            <w:vMerge/>
            <w:tcBorders>
              <w:bottom w:val="nil"/>
            </w:tcBorders>
          </w:tcPr>
          <w:p w14:paraId="64F61CC3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0BA5A7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182DDAE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233AEEE" w14:textId="77777777" w:rsidR="00B32338" w:rsidRDefault="00B32338">
            <w:pPr>
              <w:pStyle w:val="ConsPlusNormal"/>
              <w:jc w:val="right"/>
            </w:pPr>
            <w:r>
              <w:t>981,08</w:t>
            </w:r>
          </w:p>
        </w:tc>
        <w:tc>
          <w:tcPr>
            <w:tcW w:w="737" w:type="dxa"/>
          </w:tcPr>
          <w:p w14:paraId="03CAA0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F719A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446BA62" w14:textId="77777777" w:rsidR="00B32338" w:rsidRDefault="00B32338">
            <w:pPr>
              <w:pStyle w:val="ConsPlusNormal"/>
              <w:jc w:val="right"/>
            </w:pPr>
            <w:r>
              <w:t>981,08</w:t>
            </w:r>
          </w:p>
        </w:tc>
        <w:tc>
          <w:tcPr>
            <w:tcW w:w="850" w:type="dxa"/>
          </w:tcPr>
          <w:p w14:paraId="786900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6F469E2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32E06ED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17CC73F6" w14:textId="77777777" w:rsidR="00B32338" w:rsidRDefault="00B32338">
            <w:pPr>
              <w:pStyle w:val="ConsPlusNormal"/>
              <w:jc w:val="center"/>
            </w:pPr>
            <w:r>
              <w:t>640</w:t>
            </w:r>
          </w:p>
        </w:tc>
      </w:tr>
      <w:tr w:rsidR="00B32338" w14:paraId="1AA2E635" w14:textId="77777777">
        <w:tc>
          <w:tcPr>
            <w:tcW w:w="724" w:type="dxa"/>
            <w:vMerge/>
            <w:tcBorders>
              <w:bottom w:val="nil"/>
            </w:tcBorders>
          </w:tcPr>
          <w:p w14:paraId="48CA564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55DAEB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4603E3FE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E4E4E62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737" w:type="dxa"/>
          </w:tcPr>
          <w:p w14:paraId="3D21C7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3F0CC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7F47679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850" w:type="dxa"/>
          </w:tcPr>
          <w:p w14:paraId="5871F0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2615D23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E2F6D77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6C873902" w14:textId="77777777" w:rsidR="00B32338" w:rsidRDefault="00B32338">
            <w:pPr>
              <w:pStyle w:val="ConsPlusNormal"/>
              <w:jc w:val="center"/>
            </w:pPr>
            <w:r>
              <w:t>640</w:t>
            </w:r>
          </w:p>
        </w:tc>
      </w:tr>
      <w:tr w:rsidR="00B32338" w14:paraId="30C981ED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7666490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D0D9B1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1E02B41E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68C4ADAD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737" w:type="dxa"/>
            <w:tcBorders>
              <w:bottom w:val="nil"/>
            </w:tcBorders>
          </w:tcPr>
          <w:p w14:paraId="5C47AA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445E22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6A549A89" w14:textId="77777777" w:rsidR="00B32338" w:rsidRDefault="00B32338">
            <w:pPr>
              <w:pStyle w:val="ConsPlusNormal"/>
              <w:jc w:val="right"/>
            </w:pPr>
            <w:r>
              <w:t>976,96</w:t>
            </w:r>
          </w:p>
        </w:tc>
        <w:tc>
          <w:tcPr>
            <w:tcW w:w="850" w:type="dxa"/>
            <w:tcBorders>
              <w:bottom w:val="nil"/>
            </w:tcBorders>
          </w:tcPr>
          <w:p w14:paraId="4AB956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344F3C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474927A8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  <w:tcBorders>
              <w:bottom w:val="nil"/>
            </w:tcBorders>
          </w:tcPr>
          <w:p w14:paraId="5C83365D" w14:textId="77777777" w:rsidR="00B32338" w:rsidRDefault="00B32338">
            <w:pPr>
              <w:pStyle w:val="ConsPlusNormal"/>
              <w:jc w:val="center"/>
            </w:pPr>
            <w:r>
              <w:t>640</w:t>
            </w:r>
          </w:p>
        </w:tc>
      </w:tr>
      <w:tr w:rsidR="00B32338" w14:paraId="7863391E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3D8A2967" w14:textId="77777777" w:rsidR="00B32338" w:rsidRDefault="00B32338">
            <w:pPr>
              <w:pStyle w:val="ConsPlusNormal"/>
              <w:jc w:val="both"/>
            </w:pPr>
            <w:r>
              <w:t xml:space="preserve">(п. 3.1.9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3809566C" w14:textId="77777777">
        <w:tc>
          <w:tcPr>
            <w:tcW w:w="724" w:type="dxa"/>
            <w:vMerge w:val="restart"/>
          </w:tcPr>
          <w:p w14:paraId="119338E6" w14:textId="77777777" w:rsidR="00B32338" w:rsidRDefault="00B32338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2268" w:type="dxa"/>
            <w:vMerge w:val="restart"/>
          </w:tcPr>
          <w:p w14:paraId="57FA92EA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794" w:type="dxa"/>
          </w:tcPr>
          <w:p w14:paraId="42E30029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98A06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F3A75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0C3DA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4A08B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E1774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54E798C2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53DC399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29A645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848CD51" w14:textId="77777777">
        <w:tc>
          <w:tcPr>
            <w:tcW w:w="724" w:type="dxa"/>
            <w:vMerge/>
          </w:tcPr>
          <w:p w14:paraId="594532C4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B9789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C55496C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EEE900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117FD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059E1F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33DFF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C75D0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ED83C3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88BBBFE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73B7ABD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C386F35" w14:textId="77777777">
        <w:tc>
          <w:tcPr>
            <w:tcW w:w="724" w:type="dxa"/>
            <w:vMerge/>
          </w:tcPr>
          <w:p w14:paraId="4BF997D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42A67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4F7EB48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60A05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98C1D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F5578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CEB1A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2547A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DEDAA9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1B748F1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3F75FB5A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7AD57E1B" w14:textId="77777777">
        <w:tc>
          <w:tcPr>
            <w:tcW w:w="724" w:type="dxa"/>
            <w:vMerge/>
          </w:tcPr>
          <w:p w14:paraId="0C0F10F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0B470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0B082DB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E98BE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4D44E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DCC0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C259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4F856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609F210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6981246" w14:textId="77777777" w:rsidR="00B32338" w:rsidRDefault="00B32338">
            <w:pPr>
              <w:pStyle w:val="ConsPlusNormal"/>
            </w:pPr>
            <w:r>
              <w:t xml:space="preserve">1. Количество установленных </w:t>
            </w:r>
            <w:r>
              <w:lastRenderedPageBreak/>
              <w:t>направляющих устройств, ед</w:t>
            </w:r>
          </w:p>
        </w:tc>
        <w:tc>
          <w:tcPr>
            <w:tcW w:w="1309" w:type="dxa"/>
          </w:tcPr>
          <w:p w14:paraId="0301E5B2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14DA7D5D" w14:textId="77777777">
        <w:tc>
          <w:tcPr>
            <w:tcW w:w="724" w:type="dxa"/>
            <w:vMerge/>
          </w:tcPr>
          <w:p w14:paraId="6B53C49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AA1CF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2426F60C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5B9DF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C249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6883B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35AF5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386DD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7FB7EF8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642D5B3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1D0CF332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BA57394" w14:textId="77777777">
        <w:tc>
          <w:tcPr>
            <w:tcW w:w="724" w:type="dxa"/>
          </w:tcPr>
          <w:p w14:paraId="1D08151B" w14:textId="77777777" w:rsidR="00B32338" w:rsidRDefault="00B32338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2836" w:type="dxa"/>
            <w:gridSpan w:val="10"/>
          </w:tcPr>
          <w:p w14:paraId="5A1E68C0" w14:textId="77777777" w:rsidR="00B32338" w:rsidRDefault="00B32338">
            <w:pPr>
              <w:pStyle w:val="ConsPlusNormal"/>
            </w:pPr>
            <w:r>
              <w:t>Задача 4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 подпрограммы 2</w:t>
            </w:r>
          </w:p>
        </w:tc>
      </w:tr>
      <w:tr w:rsidR="00B32338" w14:paraId="70B301B0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754FC8D5" w14:textId="77777777" w:rsidR="00B32338" w:rsidRDefault="00B323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10D88BF1" w14:textId="77777777" w:rsidR="00B32338" w:rsidRDefault="00B32338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</w:t>
            </w:r>
          </w:p>
        </w:tc>
        <w:tc>
          <w:tcPr>
            <w:tcW w:w="794" w:type="dxa"/>
          </w:tcPr>
          <w:p w14:paraId="5E7D5A11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9F51CE4" w14:textId="77777777" w:rsidR="00B32338" w:rsidRDefault="00B32338">
            <w:pPr>
              <w:pStyle w:val="ConsPlusNormal"/>
              <w:jc w:val="right"/>
            </w:pPr>
            <w:r>
              <w:t>7440,53</w:t>
            </w:r>
          </w:p>
        </w:tc>
        <w:tc>
          <w:tcPr>
            <w:tcW w:w="737" w:type="dxa"/>
          </w:tcPr>
          <w:p w14:paraId="1B61FA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8DC3E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46630DB" w14:textId="77777777" w:rsidR="00B32338" w:rsidRDefault="00B32338">
            <w:pPr>
              <w:pStyle w:val="ConsPlusNormal"/>
              <w:jc w:val="right"/>
            </w:pPr>
            <w:r>
              <w:t>7440,53</w:t>
            </w:r>
          </w:p>
        </w:tc>
        <w:tc>
          <w:tcPr>
            <w:tcW w:w="850" w:type="dxa"/>
          </w:tcPr>
          <w:p w14:paraId="6F6D34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4B951DA0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329E6AC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272299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0855D7E" w14:textId="77777777">
        <w:tc>
          <w:tcPr>
            <w:tcW w:w="724" w:type="dxa"/>
            <w:vMerge/>
            <w:tcBorders>
              <w:bottom w:val="nil"/>
            </w:tcBorders>
          </w:tcPr>
          <w:p w14:paraId="1E54A9B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100785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14:paraId="7A14D89F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Merge w:val="restart"/>
          </w:tcPr>
          <w:p w14:paraId="0CC74F1D" w14:textId="77777777" w:rsidR="00B32338" w:rsidRDefault="00B32338">
            <w:pPr>
              <w:pStyle w:val="ConsPlusNormal"/>
              <w:jc w:val="right"/>
            </w:pPr>
            <w:r>
              <w:t>1837,60</w:t>
            </w:r>
          </w:p>
        </w:tc>
        <w:tc>
          <w:tcPr>
            <w:tcW w:w="737" w:type="dxa"/>
            <w:vMerge w:val="restart"/>
          </w:tcPr>
          <w:p w14:paraId="5532CF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193DCC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72CB41D4" w14:textId="77777777" w:rsidR="00B32338" w:rsidRDefault="00B32338">
            <w:pPr>
              <w:pStyle w:val="ConsPlusNormal"/>
              <w:jc w:val="right"/>
            </w:pPr>
            <w:r>
              <w:t>1837,60</w:t>
            </w:r>
          </w:p>
        </w:tc>
        <w:tc>
          <w:tcPr>
            <w:tcW w:w="850" w:type="dxa"/>
            <w:vMerge w:val="restart"/>
          </w:tcPr>
          <w:p w14:paraId="7AA95A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DF07E4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E28AC94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309" w:type="dxa"/>
          </w:tcPr>
          <w:p w14:paraId="1971743F" w14:textId="77777777" w:rsidR="00B32338" w:rsidRDefault="00B32338">
            <w:pPr>
              <w:pStyle w:val="ConsPlusNormal"/>
              <w:jc w:val="center"/>
            </w:pPr>
            <w:r>
              <w:t>55</w:t>
            </w:r>
          </w:p>
        </w:tc>
      </w:tr>
      <w:tr w:rsidR="00B32338" w14:paraId="52BB5A5E" w14:textId="77777777">
        <w:tc>
          <w:tcPr>
            <w:tcW w:w="724" w:type="dxa"/>
            <w:vMerge/>
            <w:tcBorders>
              <w:bottom w:val="nil"/>
            </w:tcBorders>
          </w:tcPr>
          <w:p w14:paraId="076084F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CDAAC1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C07A69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C8F0BAF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6BFF2B8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CCF54E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8F84C5A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2895E20D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190DDFE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4531F7F" w14:textId="77777777" w:rsidR="00B32338" w:rsidRDefault="00B32338">
            <w:pPr>
              <w:pStyle w:val="ConsPlusNormal"/>
            </w:pPr>
            <w:r>
              <w:t>2. Количество обслуживаемых дорожных знаков, шт.</w:t>
            </w:r>
          </w:p>
        </w:tc>
        <w:tc>
          <w:tcPr>
            <w:tcW w:w="1309" w:type="dxa"/>
          </w:tcPr>
          <w:p w14:paraId="43EC13AB" w14:textId="77777777" w:rsidR="00B32338" w:rsidRDefault="00B32338">
            <w:pPr>
              <w:pStyle w:val="ConsPlusNormal"/>
              <w:jc w:val="center"/>
            </w:pPr>
            <w:r>
              <w:t>6710</w:t>
            </w:r>
          </w:p>
        </w:tc>
      </w:tr>
      <w:tr w:rsidR="00B32338" w14:paraId="32ACAE7C" w14:textId="77777777">
        <w:tc>
          <w:tcPr>
            <w:tcW w:w="724" w:type="dxa"/>
            <w:vMerge/>
            <w:tcBorders>
              <w:bottom w:val="nil"/>
            </w:tcBorders>
          </w:tcPr>
          <w:p w14:paraId="78869A6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EDEE5A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81CBEA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1CA48EE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85CCADE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1ADFA2F5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07B51AC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5F8DD98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1759ED3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FEDCDB0" w14:textId="77777777" w:rsidR="00B32338" w:rsidRDefault="00B32338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10F8C510" w14:textId="77777777" w:rsidR="00B32338" w:rsidRDefault="00B32338">
            <w:pPr>
              <w:pStyle w:val="ConsPlusNormal"/>
              <w:jc w:val="center"/>
            </w:pPr>
            <w:r>
              <w:t>5771</w:t>
            </w:r>
          </w:p>
        </w:tc>
      </w:tr>
      <w:tr w:rsidR="00B32338" w14:paraId="2DFD124C" w14:textId="77777777">
        <w:tc>
          <w:tcPr>
            <w:tcW w:w="724" w:type="dxa"/>
            <w:vMerge/>
            <w:tcBorders>
              <w:bottom w:val="nil"/>
            </w:tcBorders>
          </w:tcPr>
          <w:p w14:paraId="25AEA35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7BC0CD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445EA67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93E37C7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2EE9645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4607D21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514CF3F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A5F7182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3A928F5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39129D0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12FDCF0E" w14:textId="77777777" w:rsidR="00B32338" w:rsidRDefault="00B32338">
            <w:pPr>
              <w:pStyle w:val="ConsPlusNormal"/>
              <w:jc w:val="center"/>
            </w:pPr>
            <w:r>
              <w:t>10618,8</w:t>
            </w:r>
          </w:p>
        </w:tc>
      </w:tr>
      <w:tr w:rsidR="00B32338" w14:paraId="4EBB36DE" w14:textId="77777777">
        <w:tc>
          <w:tcPr>
            <w:tcW w:w="724" w:type="dxa"/>
            <w:vMerge/>
            <w:tcBorders>
              <w:bottom w:val="nil"/>
            </w:tcBorders>
          </w:tcPr>
          <w:p w14:paraId="60B3A8A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759ED9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FFD0C1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9C63583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3FFA401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14383C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623DCE3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8DDB7B8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1CDE0415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C4F653C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309" w:type="dxa"/>
          </w:tcPr>
          <w:p w14:paraId="5CEB6CD6" w14:textId="77777777" w:rsidR="00B32338" w:rsidRDefault="00B32338">
            <w:pPr>
              <w:pStyle w:val="ConsPlusNormal"/>
              <w:jc w:val="center"/>
            </w:pPr>
            <w:r>
              <w:t>279</w:t>
            </w:r>
          </w:p>
        </w:tc>
      </w:tr>
      <w:tr w:rsidR="00B32338" w14:paraId="1EFA5A32" w14:textId="77777777">
        <w:tc>
          <w:tcPr>
            <w:tcW w:w="724" w:type="dxa"/>
            <w:vMerge/>
            <w:tcBorders>
              <w:bottom w:val="nil"/>
            </w:tcBorders>
          </w:tcPr>
          <w:p w14:paraId="7F34B66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447038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36052F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15B117D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0DBAC0C1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5081658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F200B50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5B5EC2CB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5D63D191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96B9020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0E84FD69" w14:textId="77777777" w:rsidR="00B32338" w:rsidRDefault="00B32338">
            <w:pPr>
              <w:pStyle w:val="ConsPlusNormal"/>
              <w:jc w:val="center"/>
            </w:pPr>
            <w:r>
              <w:t>278,6</w:t>
            </w:r>
          </w:p>
        </w:tc>
      </w:tr>
      <w:tr w:rsidR="00B32338" w14:paraId="14276D35" w14:textId="77777777">
        <w:tc>
          <w:tcPr>
            <w:tcW w:w="724" w:type="dxa"/>
            <w:vMerge/>
            <w:tcBorders>
              <w:bottom w:val="nil"/>
            </w:tcBorders>
          </w:tcPr>
          <w:p w14:paraId="0562FAB9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139346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14:paraId="4A9CC2F7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Merge w:val="restart"/>
          </w:tcPr>
          <w:p w14:paraId="7AF04C41" w14:textId="77777777" w:rsidR="00B32338" w:rsidRDefault="00B32338">
            <w:pPr>
              <w:pStyle w:val="ConsPlusNormal"/>
              <w:jc w:val="right"/>
            </w:pPr>
            <w:r>
              <w:t>1872,53</w:t>
            </w:r>
          </w:p>
        </w:tc>
        <w:tc>
          <w:tcPr>
            <w:tcW w:w="737" w:type="dxa"/>
            <w:vMerge w:val="restart"/>
          </w:tcPr>
          <w:p w14:paraId="6FAA41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7195A3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149E92C8" w14:textId="77777777" w:rsidR="00B32338" w:rsidRDefault="00B32338">
            <w:pPr>
              <w:pStyle w:val="ConsPlusNormal"/>
              <w:jc w:val="right"/>
            </w:pPr>
            <w:r>
              <w:t>1872,53</w:t>
            </w:r>
          </w:p>
        </w:tc>
        <w:tc>
          <w:tcPr>
            <w:tcW w:w="850" w:type="dxa"/>
            <w:vMerge w:val="restart"/>
          </w:tcPr>
          <w:p w14:paraId="2271CC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2AC624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A426FA5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309" w:type="dxa"/>
          </w:tcPr>
          <w:p w14:paraId="51C1D579" w14:textId="77777777" w:rsidR="00B32338" w:rsidRDefault="00B32338">
            <w:pPr>
              <w:pStyle w:val="ConsPlusNormal"/>
              <w:jc w:val="center"/>
            </w:pPr>
            <w:r>
              <w:t>55</w:t>
            </w:r>
          </w:p>
        </w:tc>
      </w:tr>
      <w:tr w:rsidR="00B32338" w14:paraId="3F632EDE" w14:textId="77777777">
        <w:tc>
          <w:tcPr>
            <w:tcW w:w="724" w:type="dxa"/>
            <w:vMerge/>
            <w:tcBorders>
              <w:bottom w:val="nil"/>
            </w:tcBorders>
          </w:tcPr>
          <w:p w14:paraId="4795537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6AF9B1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9DE07F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5E5630E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C15EA60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2FCD39F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F36AC4C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F7CD673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133BB08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3F0E298" w14:textId="77777777" w:rsidR="00B32338" w:rsidRDefault="00B32338">
            <w:pPr>
              <w:pStyle w:val="ConsPlusNormal"/>
            </w:pPr>
            <w:r>
              <w:t>2. Количество обслуживаемых дорожных знаков, шт.</w:t>
            </w:r>
          </w:p>
        </w:tc>
        <w:tc>
          <w:tcPr>
            <w:tcW w:w="1309" w:type="dxa"/>
          </w:tcPr>
          <w:p w14:paraId="7B31C518" w14:textId="77777777" w:rsidR="00B32338" w:rsidRDefault="00B32338">
            <w:pPr>
              <w:pStyle w:val="ConsPlusNormal"/>
              <w:jc w:val="center"/>
            </w:pPr>
            <w:r>
              <w:t>6710</w:t>
            </w:r>
          </w:p>
        </w:tc>
      </w:tr>
      <w:tr w:rsidR="00B32338" w14:paraId="1E8F29FC" w14:textId="77777777">
        <w:tc>
          <w:tcPr>
            <w:tcW w:w="724" w:type="dxa"/>
            <w:vMerge/>
            <w:tcBorders>
              <w:bottom w:val="nil"/>
            </w:tcBorders>
          </w:tcPr>
          <w:p w14:paraId="5B09CBF2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1E1DFD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154847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26B52ED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A592BD4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49F36D2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AAE9AC7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37748D93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0D680C9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6BB865BB" w14:textId="77777777" w:rsidR="00B32338" w:rsidRDefault="00B32338">
            <w:pPr>
              <w:pStyle w:val="ConsPlusNormal"/>
            </w:pPr>
            <w:r>
              <w:t xml:space="preserve">3. </w:t>
            </w:r>
            <w:r>
              <w:lastRenderedPageBreak/>
              <w:t>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1C23A575" w14:textId="77777777" w:rsidR="00B32338" w:rsidRDefault="00B32338">
            <w:pPr>
              <w:pStyle w:val="ConsPlusNormal"/>
              <w:jc w:val="center"/>
            </w:pPr>
            <w:r>
              <w:lastRenderedPageBreak/>
              <w:t>5771</w:t>
            </w:r>
          </w:p>
        </w:tc>
      </w:tr>
      <w:tr w:rsidR="00B32338" w14:paraId="1FB2F84C" w14:textId="77777777">
        <w:tc>
          <w:tcPr>
            <w:tcW w:w="724" w:type="dxa"/>
            <w:vMerge/>
            <w:tcBorders>
              <w:bottom w:val="nil"/>
            </w:tcBorders>
          </w:tcPr>
          <w:p w14:paraId="754A700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3B8A15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D11AC7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A123DBA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8D6E302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26CFA6C9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73E2572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62F3145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0B822060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A20C38A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75FA559A" w14:textId="77777777" w:rsidR="00B32338" w:rsidRDefault="00B32338">
            <w:pPr>
              <w:pStyle w:val="ConsPlusNormal"/>
              <w:jc w:val="center"/>
            </w:pPr>
            <w:r>
              <w:t>10618,8</w:t>
            </w:r>
          </w:p>
        </w:tc>
      </w:tr>
      <w:tr w:rsidR="00B32338" w14:paraId="41F4C751" w14:textId="77777777">
        <w:tc>
          <w:tcPr>
            <w:tcW w:w="724" w:type="dxa"/>
            <w:vMerge/>
            <w:tcBorders>
              <w:bottom w:val="nil"/>
            </w:tcBorders>
          </w:tcPr>
          <w:p w14:paraId="2FEC3F1F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53E54F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34F47C1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380626C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4F4CA2A0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4A07A25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1EC2273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AF261C0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3F9D09FF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695503C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309" w:type="dxa"/>
          </w:tcPr>
          <w:p w14:paraId="2933C40C" w14:textId="77777777" w:rsidR="00B32338" w:rsidRDefault="00B32338">
            <w:pPr>
              <w:pStyle w:val="ConsPlusNormal"/>
              <w:jc w:val="center"/>
            </w:pPr>
            <w:r>
              <w:t>279</w:t>
            </w:r>
          </w:p>
        </w:tc>
      </w:tr>
      <w:tr w:rsidR="00B32338" w14:paraId="61600A66" w14:textId="77777777">
        <w:tc>
          <w:tcPr>
            <w:tcW w:w="724" w:type="dxa"/>
            <w:vMerge/>
            <w:tcBorders>
              <w:bottom w:val="nil"/>
            </w:tcBorders>
          </w:tcPr>
          <w:p w14:paraId="668F48C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1E8497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757637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E90F65A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A478DCC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6617A04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36D97F8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E6BD173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594EDFC6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41EB9535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05C7E9C6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38751F2" w14:textId="77777777">
        <w:tc>
          <w:tcPr>
            <w:tcW w:w="724" w:type="dxa"/>
            <w:vMerge/>
            <w:tcBorders>
              <w:bottom w:val="nil"/>
            </w:tcBorders>
          </w:tcPr>
          <w:p w14:paraId="3C7BD11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511E1C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14:paraId="4A0FA1DA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Merge w:val="restart"/>
          </w:tcPr>
          <w:p w14:paraId="54C10D1F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737" w:type="dxa"/>
            <w:vMerge w:val="restart"/>
          </w:tcPr>
          <w:p w14:paraId="0D2151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524C02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4912ABC9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850" w:type="dxa"/>
            <w:vMerge w:val="restart"/>
          </w:tcPr>
          <w:p w14:paraId="6C5519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7C6217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6FFA223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309" w:type="dxa"/>
          </w:tcPr>
          <w:p w14:paraId="37FBD781" w14:textId="77777777" w:rsidR="00B32338" w:rsidRDefault="00B32338">
            <w:pPr>
              <w:pStyle w:val="ConsPlusNormal"/>
              <w:jc w:val="center"/>
            </w:pPr>
            <w:r>
              <w:t>55</w:t>
            </w:r>
          </w:p>
        </w:tc>
      </w:tr>
      <w:tr w:rsidR="00B32338" w14:paraId="64CA4449" w14:textId="77777777">
        <w:tc>
          <w:tcPr>
            <w:tcW w:w="724" w:type="dxa"/>
            <w:vMerge/>
            <w:tcBorders>
              <w:bottom w:val="nil"/>
            </w:tcBorders>
          </w:tcPr>
          <w:p w14:paraId="095F81D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004CF2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38CC26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A0B713E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404205A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5D5A0BD0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28412C9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FD19C41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276477C1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452F09E" w14:textId="77777777" w:rsidR="00B32338" w:rsidRDefault="00B32338">
            <w:pPr>
              <w:pStyle w:val="ConsPlusNormal"/>
            </w:pPr>
            <w:r>
              <w:t xml:space="preserve">2. Количество </w:t>
            </w:r>
            <w:r>
              <w:lastRenderedPageBreak/>
              <w:t>обслуживаемых дорожных знаков, шт.</w:t>
            </w:r>
          </w:p>
        </w:tc>
        <w:tc>
          <w:tcPr>
            <w:tcW w:w="1309" w:type="dxa"/>
          </w:tcPr>
          <w:p w14:paraId="0CE5BE82" w14:textId="77777777" w:rsidR="00B32338" w:rsidRDefault="00B32338">
            <w:pPr>
              <w:pStyle w:val="ConsPlusNormal"/>
              <w:jc w:val="center"/>
            </w:pPr>
            <w:r>
              <w:lastRenderedPageBreak/>
              <w:t>6710</w:t>
            </w:r>
          </w:p>
        </w:tc>
      </w:tr>
      <w:tr w:rsidR="00B32338" w14:paraId="179ABA28" w14:textId="77777777">
        <w:tc>
          <w:tcPr>
            <w:tcW w:w="724" w:type="dxa"/>
            <w:vMerge/>
            <w:tcBorders>
              <w:bottom w:val="nil"/>
            </w:tcBorders>
          </w:tcPr>
          <w:p w14:paraId="3EAA942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102DB7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5AA0D4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7CCBE66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04B14C30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20C48E1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F8C4BEB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3449535C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7C0FB3D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173C4AF" w14:textId="77777777" w:rsidR="00B32338" w:rsidRDefault="00B32338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514D253F" w14:textId="77777777" w:rsidR="00B32338" w:rsidRDefault="00B32338">
            <w:pPr>
              <w:pStyle w:val="ConsPlusNormal"/>
              <w:jc w:val="center"/>
            </w:pPr>
            <w:r>
              <w:t>5771</w:t>
            </w:r>
          </w:p>
        </w:tc>
      </w:tr>
      <w:tr w:rsidR="00B32338" w14:paraId="04864865" w14:textId="77777777">
        <w:tc>
          <w:tcPr>
            <w:tcW w:w="724" w:type="dxa"/>
            <w:vMerge/>
            <w:tcBorders>
              <w:bottom w:val="nil"/>
            </w:tcBorders>
          </w:tcPr>
          <w:p w14:paraId="25E44E6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2A1606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3FCEB3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8D9ABD3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1A1929F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1E82B6D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7ADA1EA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B2943E1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791DFF94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0EE2BFE3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2BE82954" w14:textId="77777777" w:rsidR="00B32338" w:rsidRDefault="00B32338">
            <w:pPr>
              <w:pStyle w:val="ConsPlusNormal"/>
              <w:jc w:val="center"/>
            </w:pPr>
            <w:r>
              <w:t>10618,8</w:t>
            </w:r>
          </w:p>
        </w:tc>
      </w:tr>
      <w:tr w:rsidR="00B32338" w14:paraId="2818FED0" w14:textId="77777777">
        <w:tc>
          <w:tcPr>
            <w:tcW w:w="724" w:type="dxa"/>
            <w:vMerge/>
            <w:tcBorders>
              <w:bottom w:val="nil"/>
            </w:tcBorders>
          </w:tcPr>
          <w:p w14:paraId="2E940C1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0A1313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2EACB4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4861028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6626A2E6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3443F9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C49B073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5202DEA7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53249352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D3484C9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309" w:type="dxa"/>
          </w:tcPr>
          <w:p w14:paraId="22D6DE40" w14:textId="77777777" w:rsidR="00B32338" w:rsidRDefault="00B32338">
            <w:pPr>
              <w:pStyle w:val="ConsPlusNormal"/>
              <w:jc w:val="center"/>
            </w:pPr>
            <w:r>
              <w:t>279</w:t>
            </w:r>
          </w:p>
        </w:tc>
      </w:tr>
      <w:tr w:rsidR="00B32338" w14:paraId="03BA32C6" w14:textId="77777777">
        <w:tc>
          <w:tcPr>
            <w:tcW w:w="724" w:type="dxa"/>
            <w:vMerge/>
            <w:tcBorders>
              <w:bottom w:val="nil"/>
            </w:tcBorders>
          </w:tcPr>
          <w:p w14:paraId="61F448ED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39EA45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814255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7E9D5EC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50C08B9C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05B8C77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CC85036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BB9DB64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342278E0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2983F248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45F283E1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6C076C7F" w14:textId="77777777">
        <w:tc>
          <w:tcPr>
            <w:tcW w:w="724" w:type="dxa"/>
            <w:vMerge/>
            <w:tcBorders>
              <w:bottom w:val="nil"/>
            </w:tcBorders>
          </w:tcPr>
          <w:p w14:paraId="193A75DA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2C7EE3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7B0A4210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14:paraId="539565B5" w14:textId="77777777" w:rsidR="00B32338" w:rsidRDefault="00B32338">
            <w:pPr>
              <w:pStyle w:val="ConsPlusNormal"/>
              <w:jc w:val="right"/>
            </w:pPr>
            <w:r>
              <w:t>1865,2</w:t>
            </w:r>
            <w:r>
              <w:lastRenderedPageBreak/>
              <w:t>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14:paraId="256BC160" w14:textId="77777777" w:rsidR="00B32338" w:rsidRDefault="00B32338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14:paraId="31E633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14:paraId="675574FA" w14:textId="77777777" w:rsidR="00B32338" w:rsidRDefault="00B32338">
            <w:pPr>
              <w:pStyle w:val="ConsPlusNormal"/>
              <w:jc w:val="right"/>
            </w:pPr>
            <w:r>
              <w:t>1865,2</w:t>
            </w:r>
            <w: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4758E35" w14:textId="77777777" w:rsidR="00B32338" w:rsidRDefault="00B32338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3CDD7CF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80FF749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обслуживаемых светофорных объектов, шт.</w:t>
            </w:r>
          </w:p>
        </w:tc>
        <w:tc>
          <w:tcPr>
            <w:tcW w:w="1309" w:type="dxa"/>
          </w:tcPr>
          <w:p w14:paraId="378E600C" w14:textId="77777777" w:rsidR="00B32338" w:rsidRDefault="00B32338">
            <w:pPr>
              <w:pStyle w:val="ConsPlusNormal"/>
              <w:jc w:val="center"/>
            </w:pPr>
            <w:r>
              <w:lastRenderedPageBreak/>
              <w:t>55</w:t>
            </w:r>
          </w:p>
        </w:tc>
      </w:tr>
      <w:tr w:rsidR="00B32338" w14:paraId="7803BA1A" w14:textId="77777777">
        <w:tc>
          <w:tcPr>
            <w:tcW w:w="724" w:type="dxa"/>
            <w:vMerge/>
            <w:tcBorders>
              <w:bottom w:val="nil"/>
            </w:tcBorders>
          </w:tcPr>
          <w:p w14:paraId="73DA308E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485B17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67F71CF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E201D89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0119BB68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533745D1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A7E563F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2BBF5C5F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674765CD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91959A4" w14:textId="77777777" w:rsidR="00B32338" w:rsidRDefault="00B32338">
            <w:pPr>
              <w:pStyle w:val="ConsPlusNormal"/>
            </w:pPr>
            <w:r>
              <w:t>2. Количество обслуживаемых дорожных знаков, шт.</w:t>
            </w:r>
          </w:p>
        </w:tc>
        <w:tc>
          <w:tcPr>
            <w:tcW w:w="1309" w:type="dxa"/>
          </w:tcPr>
          <w:p w14:paraId="1C90BF33" w14:textId="77777777" w:rsidR="00B32338" w:rsidRDefault="00B32338">
            <w:pPr>
              <w:pStyle w:val="ConsPlusNormal"/>
              <w:jc w:val="center"/>
            </w:pPr>
            <w:r>
              <w:t>6710</w:t>
            </w:r>
          </w:p>
        </w:tc>
      </w:tr>
      <w:tr w:rsidR="00B32338" w14:paraId="5E4421E1" w14:textId="77777777">
        <w:tc>
          <w:tcPr>
            <w:tcW w:w="724" w:type="dxa"/>
            <w:vMerge/>
            <w:tcBorders>
              <w:bottom w:val="nil"/>
            </w:tcBorders>
          </w:tcPr>
          <w:p w14:paraId="4207689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144271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1E9DA7E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21401CDF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33A04E76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27EEC83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E843E3A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0253F2CB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6996004E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3A9690C6" w14:textId="77777777" w:rsidR="00B32338" w:rsidRDefault="00B32338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3D3CBDA4" w14:textId="77777777" w:rsidR="00B32338" w:rsidRDefault="00B32338">
            <w:pPr>
              <w:pStyle w:val="ConsPlusNormal"/>
              <w:jc w:val="center"/>
            </w:pPr>
            <w:r>
              <w:t>5771</w:t>
            </w:r>
          </w:p>
        </w:tc>
      </w:tr>
      <w:tr w:rsidR="00B32338" w14:paraId="44505DB0" w14:textId="77777777">
        <w:tc>
          <w:tcPr>
            <w:tcW w:w="724" w:type="dxa"/>
            <w:vMerge/>
            <w:tcBorders>
              <w:bottom w:val="nil"/>
            </w:tcBorders>
          </w:tcPr>
          <w:p w14:paraId="76D4A4C1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6C16F2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55D232D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7BF6203F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2C401A88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3246A0C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5A93F106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78926C7C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2458D42C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ED07106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1D8CF99A" w14:textId="77777777" w:rsidR="00B32338" w:rsidRDefault="00B32338">
            <w:pPr>
              <w:pStyle w:val="ConsPlusNormal"/>
              <w:jc w:val="center"/>
            </w:pPr>
            <w:r>
              <w:t>10618,8</w:t>
            </w:r>
          </w:p>
        </w:tc>
      </w:tr>
      <w:tr w:rsidR="00B32338" w14:paraId="6B36A927" w14:textId="77777777">
        <w:tc>
          <w:tcPr>
            <w:tcW w:w="724" w:type="dxa"/>
            <w:vMerge/>
            <w:tcBorders>
              <w:bottom w:val="nil"/>
            </w:tcBorders>
          </w:tcPr>
          <w:p w14:paraId="5A27137C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823612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7051E3B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109A9EB5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16C73F87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74DCD33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56A0CA03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7172C2DB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5AAA4FBB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2C1A2A8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309" w:type="dxa"/>
          </w:tcPr>
          <w:p w14:paraId="6989EC2F" w14:textId="77777777" w:rsidR="00B32338" w:rsidRDefault="00B32338">
            <w:pPr>
              <w:pStyle w:val="ConsPlusNormal"/>
              <w:jc w:val="center"/>
            </w:pPr>
            <w:r>
              <w:t>279</w:t>
            </w:r>
          </w:p>
        </w:tc>
      </w:tr>
      <w:tr w:rsidR="00B32338" w14:paraId="2C20F111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2B043475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B5D269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1F9DA67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7E085E53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22178559" w14:textId="77777777" w:rsidR="00B32338" w:rsidRDefault="00B32338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14:paraId="7B63701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30CFE425" w14:textId="77777777" w:rsidR="00B32338" w:rsidRDefault="00B32338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32702580" w14:textId="77777777" w:rsidR="00B32338" w:rsidRDefault="00B32338">
            <w:pPr>
              <w:spacing w:after="1" w:line="0" w:lineRule="atLeast"/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14:paraId="135B72F9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36567B45" w14:textId="77777777" w:rsidR="00B32338" w:rsidRDefault="00B32338">
            <w:pPr>
              <w:pStyle w:val="ConsPlusNormal"/>
            </w:pPr>
            <w:r>
              <w:t xml:space="preserve">6. Площадь окрашиваемой поверхности бордюрного </w:t>
            </w:r>
            <w:r>
              <w:lastRenderedPageBreak/>
              <w:t>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  <w:tcBorders>
              <w:bottom w:val="nil"/>
            </w:tcBorders>
          </w:tcPr>
          <w:p w14:paraId="2EC3E47A" w14:textId="77777777" w:rsidR="00B32338" w:rsidRDefault="00B32338">
            <w:pPr>
              <w:pStyle w:val="ConsPlusNormal"/>
              <w:jc w:val="center"/>
            </w:pPr>
            <w:r>
              <w:lastRenderedPageBreak/>
              <w:t>278,6</w:t>
            </w:r>
          </w:p>
        </w:tc>
      </w:tr>
      <w:tr w:rsidR="00B32338" w14:paraId="7C54F77F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06CCDD5D" w14:textId="77777777" w:rsidR="00B32338" w:rsidRDefault="00B32338">
            <w:pPr>
              <w:pStyle w:val="ConsPlusNormal"/>
              <w:jc w:val="both"/>
            </w:pPr>
            <w:r>
              <w:t xml:space="preserve">(п. 4.1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6038BA51" w14:textId="77777777">
        <w:tc>
          <w:tcPr>
            <w:tcW w:w="724" w:type="dxa"/>
            <w:vMerge w:val="restart"/>
            <w:tcBorders>
              <w:bottom w:val="nil"/>
            </w:tcBorders>
          </w:tcPr>
          <w:p w14:paraId="62A7C49C" w14:textId="77777777" w:rsidR="00B32338" w:rsidRDefault="00B32338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592E9014" w14:textId="77777777" w:rsidR="00B32338" w:rsidRDefault="00B32338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794" w:type="dxa"/>
          </w:tcPr>
          <w:p w14:paraId="6A5A2F52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20D657C0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737" w:type="dxa"/>
          </w:tcPr>
          <w:p w14:paraId="59F116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10C21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97F8E5F" w14:textId="77777777" w:rsidR="00B32338" w:rsidRDefault="00B32338">
            <w:pPr>
              <w:pStyle w:val="ConsPlusNormal"/>
              <w:jc w:val="right"/>
            </w:pPr>
            <w:r>
              <w:t>44191,80</w:t>
            </w:r>
          </w:p>
        </w:tc>
        <w:tc>
          <w:tcPr>
            <w:tcW w:w="850" w:type="dxa"/>
          </w:tcPr>
          <w:p w14:paraId="4D8588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14:paraId="16C848B4" w14:textId="77777777" w:rsidR="00B32338" w:rsidRDefault="00B32338">
            <w:pPr>
              <w:pStyle w:val="ConsPlusNormal"/>
            </w:pPr>
          </w:p>
        </w:tc>
        <w:tc>
          <w:tcPr>
            <w:tcW w:w="2154" w:type="dxa"/>
          </w:tcPr>
          <w:p w14:paraId="1C99F23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8EEE7A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9646717" w14:textId="77777777">
        <w:tc>
          <w:tcPr>
            <w:tcW w:w="724" w:type="dxa"/>
            <w:vMerge/>
            <w:tcBorders>
              <w:bottom w:val="nil"/>
            </w:tcBorders>
          </w:tcPr>
          <w:p w14:paraId="7B50A36B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F9A329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99381EE" w14:textId="77777777" w:rsidR="00B32338" w:rsidRDefault="00B323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AEC4E57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737" w:type="dxa"/>
          </w:tcPr>
          <w:p w14:paraId="068659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B1F25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DDE6AD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850" w:type="dxa"/>
          </w:tcPr>
          <w:p w14:paraId="6FE74B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1738C62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7817093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6C908D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6F201EE" w14:textId="77777777">
        <w:tc>
          <w:tcPr>
            <w:tcW w:w="724" w:type="dxa"/>
            <w:vMerge/>
            <w:tcBorders>
              <w:bottom w:val="nil"/>
            </w:tcBorders>
          </w:tcPr>
          <w:p w14:paraId="6BD38810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D17BC2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029B1FFC" w14:textId="77777777" w:rsidR="00B32338" w:rsidRDefault="00B323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1426AFE9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737" w:type="dxa"/>
          </w:tcPr>
          <w:p w14:paraId="2B373B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0EB49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D69BAA4" w14:textId="77777777" w:rsidR="00B32338" w:rsidRDefault="00B32338">
            <w:pPr>
              <w:pStyle w:val="ConsPlusNormal"/>
              <w:jc w:val="right"/>
            </w:pPr>
            <w:r>
              <w:t>15524,53</w:t>
            </w:r>
          </w:p>
        </w:tc>
        <w:tc>
          <w:tcPr>
            <w:tcW w:w="850" w:type="dxa"/>
          </w:tcPr>
          <w:p w14:paraId="3C2A01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327D85E7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1486D07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2F89ED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63EF73A" w14:textId="77777777">
        <w:tc>
          <w:tcPr>
            <w:tcW w:w="724" w:type="dxa"/>
            <w:vMerge/>
            <w:tcBorders>
              <w:bottom w:val="nil"/>
            </w:tcBorders>
          </w:tcPr>
          <w:p w14:paraId="6D40FC46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11AEA1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</w:tcPr>
          <w:p w14:paraId="3093341F" w14:textId="77777777" w:rsidR="00B32338" w:rsidRDefault="00B323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A4352EB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737" w:type="dxa"/>
          </w:tcPr>
          <w:p w14:paraId="23D0CA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BE435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CF4CF50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850" w:type="dxa"/>
          </w:tcPr>
          <w:p w14:paraId="76C1F5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09E9584A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</w:tcPr>
          <w:p w14:paraId="57ECB49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ED82CE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DA0459F" w14:textId="77777777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14:paraId="289F4217" w14:textId="77777777" w:rsidR="00B32338" w:rsidRDefault="00B32338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0B733E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14:paraId="0F4F5D65" w14:textId="77777777" w:rsidR="00B32338" w:rsidRDefault="00B323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bottom w:val="nil"/>
            </w:tcBorders>
          </w:tcPr>
          <w:p w14:paraId="72BEA6CF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737" w:type="dxa"/>
            <w:tcBorders>
              <w:bottom w:val="nil"/>
            </w:tcBorders>
          </w:tcPr>
          <w:p w14:paraId="171244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tcBorders>
              <w:bottom w:val="nil"/>
            </w:tcBorders>
          </w:tcPr>
          <w:p w14:paraId="32DEB1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14:paraId="2452D247" w14:textId="77777777" w:rsidR="00B32338" w:rsidRDefault="00B32338">
            <w:pPr>
              <w:pStyle w:val="ConsPlusNormal"/>
              <w:jc w:val="right"/>
            </w:pPr>
            <w:r>
              <w:t>6110,23</w:t>
            </w:r>
          </w:p>
        </w:tc>
        <w:tc>
          <w:tcPr>
            <w:tcW w:w="850" w:type="dxa"/>
            <w:tcBorders>
              <w:bottom w:val="nil"/>
            </w:tcBorders>
          </w:tcPr>
          <w:p w14:paraId="1859A9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  <w:tcBorders>
              <w:bottom w:val="nil"/>
            </w:tcBorders>
          </w:tcPr>
          <w:p w14:paraId="42C8D783" w14:textId="77777777" w:rsidR="00B32338" w:rsidRDefault="00B32338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14:paraId="2E009D0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tcBorders>
              <w:bottom w:val="nil"/>
            </w:tcBorders>
          </w:tcPr>
          <w:p w14:paraId="6894C04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75F68FA" w14:textId="77777777">
        <w:tblPrEx>
          <w:tblBorders>
            <w:insideH w:val="nil"/>
          </w:tblBorders>
        </w:tblPrEx>
        <w:tc>
          <w:tcPr>
            <w:tcW w:w="13560" w:type="dxa"/>
            <w:gridSpan w:val="11"/>
            <w:tcBorders>
              <w:top w:val="nil"/>
            </w:tcBorders>
          </w:tcPr>
          <w:p w14:paraId="789BAD97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724B00AE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2660673" w14:textId="77777777" w:rsidR="00B32338" w:rsidRDefault="00B32338">
      <w:pPr>
        <w:pStyle w:val="ConsPlusNormal"/>
        <w:jc w:val="both"/>
      </w:pPr>
    </w:p>
    <w:p w14:paraId="5F1251B4" w14:textId="77777777" w:rsidR="00B32338" w:rsidRDefault="00B32338">
      <w:pPr>
        <w:pStyle w:val="ConsPlusNormal"/>
        <w:jc w:val="both"/>
      </w:pPr>
    </w:p>
    <w:p w14:paraId="5CD53DC1" w14:textId="77777777" w:rsidR="00B32338" w:rsidRDefault="00B32338">
      <w:pPr>
        <w:pStyle w:val="ConsPlusNormal"/>
        <w:jc w:val="both"/>
      </w:pPr>
    </w:p>
    <w:p w14:paraId="7BAF0D5F" w14:textId="77777777" w:rsidR="00B32338" w:rsidRDefault="00B32338">
      <w:pPr>
        <w:pStyle w:val="ConsPlusNormal"/>
        <w:jc w:val="both"/>
      </w:pPr>
    </w:p>
    <w:p w14:paraId="05A0E3CF" w14:textId="77777777" w:rsidR="00B32338" w:rsidRDefault="00B32338">
      <w:pPr>
        <w:pStyle w:val="ConsPlusNormal"/>
        <w:jc w:val="both"/>
      </w:pPr>
    </w:p>
    <w:p w14:paraId="08503E11" w14:textId="77777777" w:rsidR="00B32338" w:rsidRDefault="00B32338">
      <w:pPr>
        <w:pStyle w:val="ConsPlusNormal"/>
        <w:jc w:val="right"/>
        <w:outlineLvl w:val="1"/>
      </w:pPr>
      <w:r>
        <w:t>Приложение 3</w:t>
      </w:r>
    </w:p>
    <w:p w14:paraId="0969B8B1" w14:textId="77777777" w:rsidR="00B32338" w:rsidRDefault="00B32338">
      <w:pPr>
        <w:pStyle w:val="ConsPlusNormal"/>
        <w:jc w:val="right"/>
      </w:pPr>
      <w:r>
        <w:t>к муниципальной программе</w:t>
      </w:r>
    </w:p>
    <w:p w14:paraId="37DF1FB7" w14:textId="77777777" w:rsidR="00B32338" w:rsidRDefault="00B32338">
      <w:pPr>
        <w:pStyle w:val="ConsPlusNormal"/>
        <w:jc w:val="right"/>
      </w:pPr>
      <w:r>
        <w:t>"Дорожная деятельность и транспортное обслуживание</w:t>
      </w:r>
    </w:p>
    <w:p w14:paraId="05D078EA" w14:textId="77777777" w:rsidR="00B32338" w:rsidRDefault="00B32338">
      <w:pPr>
        <w:pStyle w:val="ConsPlusNormal"/>
        <w:jc w:val="right"/>
      </w:pPr>
      <w:r>
        <w:t>на территории ЗАТО Северск" на 2021 - 2024 годы</w:t>
      </w:r>
    </w:p>
    <w:p w14:paraId="29BB5CC9" w14:textId="77777777" w:rsidR="00B32338" w:rsidRDefault="00B32338">
      <w:pPr>
        <w:pStyle w:val="ConsPlusNormal"/>
        <w:jc w:val="both"/>
      </w:pPr>
    </w:p>
    <w:p w14:paraId="13E35234" w14:textId="77777777" w:rsidR="00B32338" w:rsidRDefault="00B32338">
      <w:pPr>
        <w:pStyle w:val="ConsPlusTitle"/>
        <w:jc w:val="center"/>
      </w:pPr>
      <w:bookmarkStart w:id="7" w:name="P5433"/>
      <w:bookmarkEnd w:id="7"/>
      <w:r>
        <w:t>ПОДПРОГРАММА 3</w:t>
      </w:r>
    </w:p>
    <w:p w14:paraId="12D55DCD" w14:textId="77777777" w:rsidR="00B32338" w:rsidRDefault="00B32338">
      <w:pPr>
        <w:pStyle w:val="ConsPlusTitle"/>
        <w:jc w:val="center"/>
      </w:pPr>
      <w:r>
        <w:t>"ОБЕСПЕЧЕНИЕ СОХРАННОСТИ И ДОСТУПНОСТИ АВТОМОБИЛЬНЫХ</w:t>
      </w:r>
    </w:p>
    <w:p w14:paraId="1E7C2AD6" w14:textId="77777777" w:rsidR="00B32338" w:rsidRDefault="00B32338">
      <w:pPr>
        <w:pStyle w:val="ConsPlusTitle"/>
        <w:jc w:val="center"/>
      </w:pPr>
      <w:r>
        <w:t>ДОРОГ Г. СЕВЕРСКА, УЛУЧШЕНИЕ ТРАНСПОРТНОЙ ИНФРАСТРУКТУРЫ"</w:t>
      </w:r>
    </w:p>
    <w:p w14:paraId="1C841169" w14:textId="77777777" w:rsidR="00B32338" w:rsidRDefault="00B32338">
      <w:pPr>
        <w:pStyle w:val="ConsPlusTitle"/>
        <w:jc w:val="center"/>
      </w:pPr>
      <w:r>
        <w:t>МУНИЦИПАЛЬНОЙ ПРОГРАММЫ "ДОРОЖНАЯ ДЕЯТЕЛЬНОСТЬ</w:t>
      </w:r>
    </w:p>
    <w:p w14:paraId="119CAF6E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4302D0F9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2338" w14:paraId="3D0BBBA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BB45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2599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474F20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B351B8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6352EA8A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81" w:history="1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28.02.2022 </w:t>
            </w:r>
            <w:hyperlink r:id="rId82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A325" w14:textId="77777777" w:rsidR="00B32338" w:rsidRDefault="00B32338">
            <w:pPr>
              <w:spacing w:after="1" w:line="0" w:lineRule="atLeast"/>
            </w:pPr>
          </w:p>
        </w:tc>
      </w:tr>
    </w:tbl>
    <w:p w14:paraId="062BB1CB" w14:textId="77777777" w:rsidR="00B32338" w:rsidRDefault="00B32338">
      <w:pPr>
        <w:pStyle w:val="ConsPlusNormal"/>
        <w:jc w:val="both"/>
      </w:pPr>
    </w:p>
    <w:p w14:paraId="55507955" w14:textId="77777777" w:rsidR="00B32338" w:rsidRDefault="00B32338">
      <w:pPr>
        <w:pStyle w:val="ConsPlusTitle"/>
        <w:jc w:val="center"/>
        <w:outlineLvl w:val="2"/>
      </w:pPr>
      <w:r>
        <w:t>ПАСПОРТ ПОДПРОГРАММЫ 3 "ОБЕСПЕЧЕНИЕ СОХРАННОСТИ</w:t>
      </w:r>
    </w:p>
    <w:p w14:paraId="0B4BA1C0" w14:textId="77777777" w:rsidR="00B32338" w:rsidRDefault="00B32338">
      <w:pPr>
        <w:pStyle w:val="ConsPlusTitle"/>
        <w:jc w:val="center"/>
      </w:pPr>
      <w:r>
        <w:t>И ДОСТУПНОСТИ АВТОМОБИЛЬНЫХ ДОРОГ Г. СЕВЕРСКА, УЛУЧШЕНИЕ</w:t>
      </w:r>
    </w:p>
    <w:p w14:paraId="6F88FD7E" w14:textId="77777777" w:rsidR="00B32338" w:rsidRDefault="00B32338">
      <w:pPr>
        <w:pStyle w:val="ConsPlusTitle"/>
        <w:jc w:val="center"/>
      </w:pPr>
      <w:r>
        <w:t>ТРАНСПОРТНОЙ ИНФРАСТРУКТУРЫ" МУНИЦИПАЛЬНОЙ ПРОГРАММЫ</w:t>
      </w:r>
    </w:p>
    <w:p w14:paraId="7571B432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261AD1E2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6DF29E58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474"/>
        <w:gridCol w:w="1144"/>
        <w:gridCol w:w="1144"/>
        <w:gridCol w:w="1144"/>
        <w:gridCol w:w="1144"/>
        <w:gridCol w:w="1134"/>
      </w:tblGrid>
      <w:tr w:rsidR="00B32338" w14:paraId="2933EA35" w14:textId="77777777">
        <w:tc>
          <w:tcPr>
            <w:tcW w:w="1871" w:type="dxa"/>
          </w:tcPr>
          <w:p w14:paraId="0FB18E9B" w14:textId="77777777" w:rsidR="00B32338" w:rsidRDefault="00B32338">
            <w:pPr>
              <w:pStyle w:val="ConsPlusNormal"/>
            </w:pPr>
            <w:r>
              <w:t>Наименование подпрограммы 3</w:t>
            </w:r>
          </w:p>
        </w:tc>
        <w:tc>
          <w:tcPr>
            <w:tcW w:w="7184" w:type="dxa"/>
            <w:gridSpan w:val="6"/>
          </w:tcPr>
          <w:p w14:paraId="29B894DF" w14:textId="77777777" w:rsidR="00B32338" w:rsidRDefault="00B32338">
            <w:pPr>
              <w:pStyle w:val="ConsPlusNormal"/>
            </w:pPr>
            <w:r>
              <w:t>Обеспечение сохранности и доступности автомобильных дорог г. Северска, улучшение транспортной инфраструктуры</w:t>
            </w:r>
          </w:p>
        </w:tc>
      </w:tr>
      <w:tr w:rsidR="00B32338" w14:paraId="09DD94EE" w14:textId="77777777">
        <w:tc>
          <w:tcPr>
            <w:tcW w:w="1871" w:type="dxa"/>
          </w:tcPr>
          <w:p w14:paraId="47ACB9C3" w14:textId="77777777" w:rsidR="00B32338" w:rsidRDefault="00B32338">
            <w:pPr>
              <w:pStyle w:val="ConsPlusNormal"/>
            </w:pPr>
            <w:r>
              <w:t>Срок реализации подпрограммы 3</w:t>
            </w:r>
          </w:p>
        </w:tc>
        <w:tc>
          <w:tcPr>
            <w:tcW w:w="7184" w:type="dxa"/>
            <w:gridSpan w:val="6"/>
          </w:tcPr>
          <w:p w14:paraId="485F44C2" w14:textId="77777777" w:rsidR="00B32338" w:rsidRDefault="00B32338">
            <w:pPr>
              <w:pStyle w:val="ConsPlusNormal"/>
            </w:pPr>
            <w:r>
              <w:t>2021 - 2024 годы</w:t>
            </w:r>
          </w:p>
        </w:tc>
      </w:tr>
      <w:tr w:rsidR="00B32338" w14:paraId="2634065D" w14:textId="77777777">
        <w:tc>
          <w:tcPr>
            <w:tcW w:w="1871" w:type="dxa"/>
          </w:tcPr>
          <w:p w14:paraId="14A728C2" w14:textId="77777777" w:rsidR="00B32338" w:rsidRDefault="00B32338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3 (соисполнитель Программы)</w:t>
            </w:r>
          </w:p>
        </w:tc>
        <w:tc>
          <w:tcPr>
            <w:tcW w:w="7184" w:type="dxa"/>
            <w:gridSpan w:val="6"/>
          </w:tcPr>
          <w:p w14:paraId="6BD35A17" w14:textId="77777777" w:rsidR="00B32338" w:rsidRDefault="00B32338">
            <w:pPr>
              <w:pStyle w:val="ConsPlusNormal"/>
            </w:pPr>
            <w:r>
              <w:lastRenderedPageBreak/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767C68AD" w14:textId="77777777">
        <w:tc>
          <w:tcPr>
            <w:tcW w:w="1871" w:type="dxa"/>
          </w:tcPr>
          <w:p w14:paraId="34E4E7BE" w14:textId="77777777" w:rsidR="00B32338" w:rsidRDefault="00B3233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184" w:type="dxa"/>
            <w:gridSpan w:val="6"/>
          </w:tcPr>
          <w:p w14:paraId="4C9B2237" w14:textId="77777777" w:rsidR="00B32338" w:rsidRDefault="00B32338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753F4BF6" w14:textId="77777777">
        <w:tc>
          <w:tcPr>
            <w:tcW w:w="1871" w:type="dxa"/>
          </w:tcPr>
          <w:p w14:paraId="1DC8A6BE" w14:textId="77777777" w:rsidR="00B32338" w:rsidRDefault="00B32338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184" w:type="dxa"/>
            <w:gridSpan w:val="6"/>
          </w:tcPr>
          <w:p w14:paraId="35B17E19" w14:textId="77777777" w:rsidR="00B32338" w:rsidRDefault="00B32338">
            <w:pPr>
              <w:pStyle w:val="ConsPlusNormal"/>
            </w:pPr>
            <w:r>
              <w:t>Поддержание в нормативном состоянии улично-дорожной сети г. Северска</w:t>
            </w:r>
          </w:p>
        </w:tc>
      </w:tr>
      <w:tr w:rsidR="00B32338" w14:paraId="1E4E3C27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18521621" w14:textId="77777777" w:rsidR="00B32338" w:rsidRDefault="00B32338">
            <w:pPr>
              <w:pStyle w:val="ConsPlusNormal"/>
            </w:pPr>
            <w:r>
              <w:t>Показатели цели подпрограммы 3 и их значения (по годам реализации)</w:t>
            </w:r>
          </w:p>
        </w:tc>
        <w:tc>
          <w:tcPr>
            <w:tcW w:w="1474" w:type="dxa"/>
          </w:tcPr>
          <w:p w14:paraId="2027A9E9" w14:textId="77777777" w:rsidR="00B32338" w:rsidRDefault="00B32338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144" w:type="dxa"/>
          </w:tcPr>
          <w:p w14:paraId="2CAE12C8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2D1352E8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5960565C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5FDDFD95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14:paraId="62562820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2E9D886C" w14:textId="77777777">
        <w:tc>
          <w:tcPr>
            <w:tcW w:w="1871" w:type="dxa"/>
            <w:vMerge/>
            <w:tcBorders>
              <w:bottom w:val="nil"/>
            </w:tcBorders>
          </w:tcPr>
          <w:p w14:paraId="3A66668E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05792CE2" w14:textId="77777777" w:rsidR="00B32338" w:rsidRDefault="00B32338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44" w:type="dxa"/>
          </w:tcPr>
          <w:p w14:paraId="14BB7EAB" w14:textId="77777777" w:rsidR="00B32338" w:rsidRDefault="00B32338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44" w:type="dxa"/>
          </w:tcPr>
          <w:p w14:paraId="77F7322C" w14:textId="77777777" w:rsidR="00B32338" w:rsidRDefault="00B32338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44" w:type="dxa"/>
          </w:tcPr>
          <w:p w14:paraId="614CA9D5" w14:textId="77777777" w:rsidR="00B32338" w:rsidRDefault="00B32338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44" w:type="dxa"/>
          </w:tcPr>
          <w:p w14:paraId="551C474A" w14:textId="77777777" w:rsidR="00B32338" w:rsidRDefault="00B32338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34" w:type="dxa"/>
          </w:tcPr>
          <w:p w14:paraId="38E7C5D7" w14:textId="77777777" w:rsidR="00B32338" w:rsidRDefault="00B32338">
            <w:pPr>
              <w:pStyle w:val="ConsPlusNormal"/>
              <w:jc w:val="center"/>
            </w:pPr>
            <w:r>
              <w:t>0,48</w:t>
            </w:r>
          </w:p>
        </w:tc>
      </w:tr>
      <w:tr w:rsidR="00B32338" w14:paraId="419BF764" w14:textId="77777777">
        <w:tc>
          <w:tcPr>
            <w:tcW w:w="1871" w:type="dxa"/>
            <w:vMerge/>
            <w:tcBorders>
              <w:bottom w:val="nil"/>
            </w:tcBorders>
          </w:tcPr>
          <w:p w14:paraId="6C875D5D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2015B997" w14:textId="77777777" w:rsidR="00B32338" w:rsidRDefault="00B32338">
            <w:pPr>
              <w:pStyle w:val="ConsPlusNormal"/>
            </w:pPr>
            <w:r>
              <w:t xml:space="preserve">2. Общая площадь увеличения </w:t>
            </w:r>
            <w:r>
              <w:lastRenderedPageBreak/>
              <w:t>парковочных мест на внутридворовых территориях,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7C7D929E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44" w:type="dxa"/>
          </w:tcPr>
          <w:p w14:paraId="786EC383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4C4F6C34" w14:textId="77777777" w:rsidR="00B32338" w:rsidRDefault="00B3233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44" w:type="dxa"/>
          </w:tcPr>
          <w:p w14:paraId="1DF6EB3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4AAA580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0A53A566" w14:textId="77777777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14:paraId="176E93A5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14:paraId="0822CC07" w14:textId="77777777" w:rsidR="00B32338" w:rsidRDefault="00B32338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44" w:type="dxa"/>
            <w:tcBorders>
              <w:bottom w:val="nil"/>
            </w:tcBorders>
          </w:tcPr>
          <w:p w14:paraId="39F9ED07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bottom w:val="nil"/>
            </w:tcBorders>
          </w:tcPr>
          <w:p w14:paraId="44070022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bottom w:val="nil"/>
            </w:tcBorders>
          </w:tcPr>
          <w:p w14:paraId="5B9CE2FB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bottom w:val="nil"/>
            </w:tcBorders>
          </w:tcPr>
          <w:p w14:paraId="2CBC8DBA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14:paraId="5895EA8A" w14:textId="77777777" w:rsidR="00B32338" w:rsidRDefault="00B32338">
            <w:pPr>
              <w:pStyle w:val="ConsPlusNormal"/>
              <w:jc w:val="center"/>
            </w:pPr>
            <w:r>
              <w:t>100</w:t>
            </w:r>
          </w:p>
        </w:tc>
      </w:tr>
      <w:tr w:rsidR="00B32338" w14:paraId="14BB1A5D" w14:textId="77777777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14:paraId="45FCF7CC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48773448" w14:textId="77777777">
        <w:tc>
          <w:tcPr>
            <w:tcW w:w="1871" w:type="dxa"/>
            <w:vMerge w:val="restart"/>
          </w:tcPr>
          <w:p w14:paraId="68EF1FAC" w14:textId="77777777" w:rsidR="00B32338" w:rsidRDefault="00B3233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184" w:type="dxa"/>
            <w:gridSpan w:val="6"/>
          </w:tcPr>
          <w:p w14:paraId="389F0B09" w14:textId="77777777" w:rsidR="00B32338" w:rsidRDefault="00B32338">
            <w:pPr>
              <w:pStyle w:val="ConsPlusNormal"/>
            </w:pPr>
            <w:r>
              <w:t>1. Текущее содержание объектов улично-дорожной сети г. Северска</w:t>
            </w:r>
          </w:p>
        </w:tc>
      </w:tr>
      <w:tr w:rsidR="00B32338" w14:paraId="5C602C07" w14:textId="77777777">
        <w:tc>
          <w:tcPr>
            <w:tcW w:w="1871" w:type="dxa"/>
            <w:vMerge/>
          </w:tcPr>
          <w:p w14:paraId="201D8A18" w14:textId="77777777" w:rsidR="00B32338" w:rsidRDefault="00B32338">
            <w:pPr>
              <w:spacing w:after="1" w:line="0" w:lineRule="atLeast"/>
            </w:pPr>
          </w:p>
        </w:tc>
        <w:tc>
          <w:tcPr>
            <w:tcW w:w="7184" w:type="dxa"/>
            <w:gridSpan w:val="6"/>
          </w:tcPr>
          <w:p w14:paraId="28478FB0" w14:textId="77777777" w:rsidR="00B32338" w:rsidRDefault="00B32338">
            <w:pPr>
              <w:pStyle w:val="ConsPlusNormal"/>
            </w:pPr>
            <w:r>
              <w:t>2. Обеспечение внутриквартальных территорий достаточным количеством парковочных мест</w:t>
            </w:r>
          </w:p>
        </w:tc>
      </w:tr>
      <w:tr w:rsidR="00B32338" w14:paraId="62137188" w14:textId="77777777">
        <w:tc>
          <w:tcPr>
            <w:tcW w:w="1871" w:type="dxa"/>
            <w:vMerge/>
          </w:tcPr>
          <w:p w14:paraId="7085E141" w14:textId="77777777" w:rsidR="00B32338" w:rsidRDefault="00B32338">
            <w:pPr>
              <w:spacing w:after="1" w:line="0" w:lineRule="atLeast"/>
            </w:pPr>
          </w:p>
        </w:tc>
        <w:tc>
          <w:tcPr>
            <w:tcW w:w="7184" w:type="dxa"/>
            <w:gridSpan w:val="6"/>
          </w:tcPr>
          <w:p w14:paraId="5B1F7D36" w14:textId="77777777" w:rsidR="00B32338" w:rsidRDefault="00B32338">
            <w:pPr>
              <w:pStyle w:val="ConsPlusNormal"/>
            </w:pPr>
            <w:r>
              <w:t>3. Обеспечение контроля качества выполнения работ по ремонту и содержанию объектов улично-дорожной сети и транспортного обслуживания</w:t>
            </w:r>
          </w:p>
        </w:tc>
      </w:tr>
      <w:tr w:rsidR="00B32338" w14:paraId="6178E656" w14:textId="77777777">
        <w:tc>
          <w:tcPr>
            <w:tcW w:w="1871" w:type="dxa"/>
            <w:vMerge w:val="restart"/>
          </w:tcPr>
          <w:p w14:paraId="1EF76459" w14:textId="77777777" w:rsidR="00B32338" w:rsidRDefault="00B32338">
            <w:pPr>
              <w:pStyle w:val="ConsPlusNormal"/>
            </w:pPr>
            <w:r>
              <w:t>Ведомственные целевые программы, входящие в состав подпрограммы 3 (далее - ВЦП)</w:t>
            </w:r>
          </w:p>
        </w:tc>
        <w:tc>
          <w:tcPr>
            <w:tcW w:w="7184" w:type="dxa"/>
            <w:gridSpan w:val="6"/>
          </w:tcPr>
          <w:p w14:paraId="13D15A10" w14:textId="77777777" w:rsidR="00B32338" w:rsidRDefault="00B32338">
            <w:pPr>
              <w:pStyle w:val="ConsPlusNormal"/>
            </w:pPr>
            <w:r>
              <w:t>ВЦП 1 "Текущее содержание объектов улично-дорожной сети г. Северска"</w:t>
            </w:r>
          </w:p>
        </w:tc>
      </w:tr>
      <w:tr w:rsidR="00B32338" w14:paraId="48F61D65" w14:textId="77777777">
        <w:tc>
          <w:tcPr>
            <w:tcW w:w="1871" w:type="dxa"/>
            <w:vMerge/>
          </w:tcPr>
          <w:p w14:paraId="762958DD" w14:textId="77777777" w:rsidR="00B32338" w:rsidRDefault="00B32338">
            <w:pPr>
              <w:spacing w:after="1" w:line="0" w:lineRule="atLeast"/>
            </w:pPr>
          </w:p>
        </w:tc>
        <w:tc>
          <w:tcPr>
            <w:tcW w:w="7184" w:type="dxa"/>
            <w:gridSpan w:val="6"/>
          </w:tcPr>
          <w:p w14:paraId="2B431E82" w14:textId="77777777" w:rsidR="00B32338" w:rsidRDefault="00B32338">
            <w:pPr>
              <w:pStyle w:val="ConsPlusNormal"/>
            </w:pPr>
            <w:r>
              <w:t>ВЦП 2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</w:tr>
      <w:tr w:rsidR="00B32338" w14:paraId="2B9A555C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24D28010" w14:textId="77777777" w:rsidR="00B32338" w:rsidRDefault="00B32338">
            <w:pPr>
              <w:pStyle w:val="ConsPlusNormal"/>
            </w:pPr>
            <w:r>
              <w:t>Объем финансирован</w:t>
            </w:r>
            <w:r>
              <w:lastRenderedPageBreak/>
              <w:t>ия подпрограммы 3, всего, в т.ч. по годам ее реализации, тыс. руб.</w:t>
            </w:r>
          </w:p>
        </w:tc>
        <w:tc>
          <w:tcPr>
            <w:tcW w:w="1474" w:type="dxa"/>
          </w:tcPr>
          <w:p w14:paraId="3A87AD85" w14:textId="77777777" w:rsidR="00B32338" w:rsidRDefault="00B32338">
            <w:pPr>
              <w:pStyle w:val="ConsPlusNormal"/>
              <w:jc w:val="center"/>
            </w:pPr>
            <w:r>
              <w:lastRenderedPageBreak/>
              <w:t>Источники</w:t>
            </w:r>
          </w:p>
        </w:tc>
        <w:tc>
          <w:tcPr>
            <w:tcW w:w="1144" w:type="dxa"/>
          </w:tcPr>
          <w:p w14:paraId="02189AA4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04F13875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350FA0CC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339876BC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14:paraId="7B0FE392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51613EE6" w14:textId="77777777">
        <w:tc>
          <w:tcPr>
            <w:tcW w:w="1871" w:type="dxa"/>
            <w:vMerge/>
            <w:tcBorders>
              <w:bottom w:val="nil"/>
            </w:tcBorders>
          </w:tcPr>
          <w:p w14:paraId="5AC96949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7BD8FE91" w14:textId="77777777" w:rsidR="00B32338" w:rsidRDefault="00B32338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14:paraId="4EAAF3D7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144" w:type="dxa"/>
          </w:tcPr>
          <w:p w14:paraId="0F595FFE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144" w:type="dxa"/>
          </w:tcPr>
          <w:p w14:paraId="72C4416D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144" w:type="dxa"/>
          </w:tcPr>
          <w:p w14:paraId="6E0EEE9A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134" w:type="dxa"/>
          </w:tcPr>
          <w:p w14:paraId="4DE47B76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</w:tr>
      <w:tr w:rsidR="00B32338" w14:paraId="6B7F85C7" w14:textId="77777777">
        <w:tc>
          <w:tcPr>
            <w:tcW w:w="1871" w:type="dxa"/>
            <w:vMerge/>
            <w:tcBorders>
              <w:bottom w:val="nil"/>
            </w:tcBorders>
          </w:tcPr>
          <w:p w14:paraId="1AB6E003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74BCA07D" w14:textId="77777777" w:rsidR="00B32338" w:rsidRDefault="00B32338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144" w:type="dxa"/>
          </w:tcPr>
          <w:p w14:paraId="0365CD9B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738D5FE3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11A48A98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706597E5" w14:textId="77777777" w:rsidR="00B32338" w:rsidRDefault="00B32338">
            <w:pPr>
              <w:pStyle w:val="ConsPlusNormal"/>
            </w:pPr>
          </w:p>
        </w:tc>
        <w:tc>
          <w:tcPr>
            <w:tcW w:w="1134" w:type="dxa"/>
          </w:tcPr>
          <w:p w14:paraId="0481329E" w14:textId="77777777" w:rsidR="00B32338" w:rsidRDefault="00B32338">
            <w:pPr>
              <w:pStyle w:val="ConsPlusNormal"/>
            </w:pPr>
          </w:p>
        </w:tc>
      </w:tr>
      <w:tr w:rsidR="00B32338" w14:paraId="0BCA915C" w14:textId="77777777">
        <w:tc>
          <w:tcPr>
            <w:tcW w:w="1871" w:type="dxa"/>
            <w:vMerge/>
            <w:tcBorders>
              <w:bottom w:val="nil"/>
            </w:tcBorders>
          </w:tcPr>
          <w:p w14:paraId="163C0DD8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18EBD656" w14:textId="77777777" w:rsidR="00B32338" w:rsidRDefault="00B32338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144" w:type="dxa"/>
          </w:tcPr>
          <w:p w14:paraId="2A8A63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A286E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C1AE1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E3C3C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7E448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6F745D6D" w14:textId="77777777">
        <w:tc>
          <w:tcPr>
            <w:tcW w:w="1871" w:type="dxa"/>
            <w:vMerge/>
            <w:tcBorders>
              <w:bottom w:val="nil"/>
            </w:tcBorders>
          </w:tcPr>
          <w:p w14:paraId="75372DA4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60DEE7C2" w14:textId="77777777" w:rsidR="00B32338" w:rsidRDefault="00B32338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144" w:type="dxa"/>
          </w:tcPr>
          <w:p w14:paraId="626DEE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7667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F631D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87FB8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6CC87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417ACC62" w14:textId="77777777">
        <w:tc>
          <w:tcPr>
            <w:tcW w:w="1871" w:type="dxa"/>
            <w:vMerge/>
            <w:tcBorders>
              <w:bottom w:val="nil"/>
            </w:tcBorders>
          </w:tcPr>
          <w:p w14:paraId="5E310FF6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</w:tcPr>
          <w:p w14:paraId="1B3E49D4" w14:textId="77777777" w:rsidR="00B32338" w:rsidRDefault="00B32338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144" w:type="dxa"/>
          </w:tcPr>
          <w:p w14:paraId="3FA30E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6A5F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4D8AC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7531C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A85FE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0B672438" w14:textId="77777777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14:paraId="1EFFACB6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14:paraId="5191852D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14:paraId="56AEFEFD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144" w:type="dxa"/>
            <w:tcBorders>
              <w:bottom w:val="nil"/>
            </w:tcBorders>
          </w:tcPr>
          <w:p w14:paraId="1279227B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144" w:type="dxa"/>
            <w:tcBorders>
              <w:bottom w:val="nil"/>
            </w:tcBorders>
          </w:tcPr>
          <w:p w14:paraId="4C2C71BE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144" w:type="dxa"/>
            <w:tcBorders>
              <w:bottom w:val="nil"/>
            </w:tcBorders>
          </w:tcPr>
          <w:p w14:paraId="6014748B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134" w:type="dxa"/>
            <w:tcBorders>
              <w:bottom w:val="nil"/>
            </w:tcBorders>
          </w:tcPr>
          <w:p w14:paraId="0BC7CF44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</w:tr>
      <w:tr w:rsidR="00B32338" w14:paraId="0B10AEF8" w14:textId="77777777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14:paraId="0EE53AE2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1A1522C8" w14:textId="77777777" w:rsidR="00B32338" w:rsidRDefault="00B32338">
      <w:pPr>
        <w:pStyle w:val="ConsPlusNormal"/>
        <w:jc w:val="both"/>
      </w:pPr>
    </w:p>
    <w:p w14:paraId="37E41F75" w14:textId="77777777" w:rsidR="00B32338" w:rsidRDefault="00B32338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4597AC50" w14:textId="77777777" w:rsidR="00B32338" w:rsidRDefault="00B32338">
      <w:pPr>
        <w:pStyle w:val="ConsPlusTitle"/>
        <w:jc w:val="center"/>
      </w:pPr>
      <w:r>
        <w:t>СФЕРЫ РЕАЛИЗАЦИИ ПОДПРОГРАММЫ 3</w:t>
      </w:r>
    </w:p>
    <w:p w14:paraId="66BA469C" w14:textId="77777777" w:rsidR="00B32338" w:rsidRDefault="00B32338">
      <w:pPr>
        <w:pStyle w:val="ConsPlusNormal"/>
        <w:jc w:val="both"/>
      </w:pPr>
    </w:p>
    <w:p w14:paraId="1333CECD" w14:textId="77777777" w:rsidR="00B32338" w:rsidRDefault="00B32338">
      <w:pPr>
        <w:pStyle w:val="ConsPlusNormal"/>
        <w:ind w:firstLine="540"/>
        <w:jc w:val="both"/>
      </w:pPr>
      <w:r>
        <w:t>На учете в муниципальной казне Управления имущественных отношений Администрации ЗАТО Северск на территории г. Северска числятся: 43 автомобильных дороги, протяженностью 70,627 км, 114 объектов улично-дорожной сети, протяженностью 55,156 км, 45 жилых микрорайонов, протяженностью внутриквартальных проездов 90,54 км. Протяженность наружной сети ливневой канализации составляет 72,9 км. Инженерные сооружения мосты (в том числе пешеходные) - 9 шт. протяженностью 267 пог. м.</w:t>
      </w:r>
    </w:p>
    <w:p w14:paraId="4591592D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В условиях дефицита денежных средств первоочередной задачей дорожной отрасли является поддержание на должном уровне транспортно-эксплуатационного состояния улично-дорожной сети, автомобильных дорог. Поэтому приоритетным направлением деятельности Администрации ЗАТО Северск является содержание улиц, дорог, проездов и сооружений на них.</w:t>
      </w:r>
    </w:p>
    <w:p w14:paraId="7416F0DB" w14:textId="77777777" w:rsidR="00B32338" w:rsidRDefault="00B32338">
      <w:pPr>
        <w:pStyle w:val="ConsPlusNormal"/>
        <w:spacing w:before="280"/>
        <w:ind w:firstLine="540"/>
        <w:jc w:val="both"/>
      </w:pPr>
      <w:r>
        <w:t>В целях улучшения качества содержания городской территории, обеспечения безопасности дорожного движения, безопасности граждан на территории г. Северска требуется повышение качества содержания объектов благоустройства:</w:t>
      </w:r>
    </w:p>
    <w:p w14:paraId="2F22F5C6" w14:textId="77777777" w:rsidR="00B32338" w:rsidRDefault="00B32338">
      <w:pPr>
        <w:pStyle w:val="ConsPlusNormal"/>
        <w:spacing w:before="280"/>
        <w:ind w:firstLine="540"/>
        <w:jc w:val="both"/>
      </w:pPr>
      <w:r>
        <w:t>проведение мероприятий по текущему содержанию инфраструктуры улично-дорожной сети в соответствии с нормативными требованиями;</w:t>
      </w:r>
    </w:p>
    <w:p w14:paraId="6B3B7C47" w14:textId="77777777" w:rsidR="00B32338" w:rsidRDefault="00B32338">
      <w:pPr>
        <w:pStyle w:val="ConsPlusNormal"/>
        <w:spacing w:before="280"/>
        <w:ind w:firstLine="540"/>
        <w:jc w:val="both"/>
      </w:pPr>
      <w:r>
        <w:t>усиление контроля за качеством содержания дорожного хозяйства, внутриквартальных территорий, ливневой канализации;</w:t>
      </w:r>
    </w:p>
    <w:p w14:paraId="641B9758" w14:textId="77777777" w:rsidR="00B32338" w:rsidRDefault="00B32338">
      <w:pPr>
        <w:pStyle w:val="ConsPlusNormal"/>
        <w:spacing w:before="280"/>
        <w:ind w:firstLine="540"/>
        <w:jc w:val="both"/>
      </w:pPr>
      <w:r>
        <w:t>проведение мероприятий по текущему ремонту дорожного полотна, объектов и элементов благоустройства.</w:t>
      </w:r>
    </w:p>
    <w:p w14:paraId="1189E603" w14:textId="77777777" w:rsidR="00B32338" w:rsidRDefault="00B32338">
      <w:pPr>
        <w:pStyle w:val="ConsPlusNormal"/>
        <w:spacing w:before="280"/>
        <w:ind w:firstLine="540"/>
        <w:jc w:val="both"/>
      </w:pPr>
      <w:r>
        <w:t>В настоящее время парковка автомобилей во дворах остается одной из наиболее острых проблем в г. Северске. Обеспечение современного уровня благоустройства дворов возможно только через реализацию ряда мер, позволяющих освободить внутридворовые территории от неорганизованного размещения автовладельцами транспортных средств.</w:t>
      </w:r>
    </w:p>
    <w:p w14:paraId="7249A8CD" w14:textId="77777777" w:rsidR="00B32338" w:rsidRDefault="00B32338">
      <w:pPr>
        <w:pStyle w:val="ConsPlusNormal"/>
        <w:spacing w:before="280"/>
        <w:ind w:firstLine="540"/>
        <w:jc w:val="both"/>
      </w:pPr>
      <w:r>
        <w:t>Узкие внутриквартальные проезды создают непреодолимые препятствия для проезда крупногабаритной спецтехники и иных транспортных средств. Стоящие во дворе автомобили создают социальную напряженность в отношениях между автовладельцами и жителями многоквартирных домов, не имеющими автомобилей, так как в связи с малым дворовым пространством под парковки используются газоны, детские, хозяйственные и спортивные площадки. Применение штрафных санкций не может привести к нужному результату, пока не будет создана альтернатива автомобильным стоянкам в неустановленных местах.</w:t>
      </w:r>
    </w:p>
    <w:p w14:paraId="0EDDA4A8" w14:textId="77777777" w:rsidR="00B32338" w:rsidRDefault="00B32338">
      <w:pPr>
        <w:pStyle w:val="ConsPlusNormal"/>
        <w:spacing w:before="280"/>
        <w:ind w:firstLine="540"/>
        <w:jc w:val="both"/>
      </w:pPr>
      <w:r>
        <w:t>По оперативным данным ОГИБДД УМВД России по ЗАТО Северск Томской области в 2020 году на территории г. Северска зарегистрировано 44 тыс. единиц частных легковых автотранспортных средств. На платных (в том числе многоуровневых) стоянках, расположенных в черте города, гаражных боксах, на гостевых стоянках, организованных на улицах города и внутриквартальных территориях, можно разместить около 24 тыс. единиц автомобилей. Следовательно, для создания комфортных условий проживания на территории г. Северска необходимо создать порядка 13 тыс. единиц дополнительных парковочных мест.</w:t>
      </w:r>
    </w:p>
    <w:p w14:paraId="68026EF6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парковок.</w:t>
      </w:r>
    </w:p>
    <w:p w14:paraId="4067BA78" w14:textId="77777777" w:rsidR="00B32338" w:rsidRDefault="00B32338">
      <w:pPr>
        <w:pStyle w:val="ConsPlusNormal"/>
        <w:spacing w:before="280"/>
        <w:ind w:firstLine="540"/>
        <w:jc w:val="both"/>
      </w:pPr>
      <w:r>
        <w:t>Программой предусмотрено создание максимально возможного количества парковочных мест в каждом квартале города. Общая площадь новых парковочных мест составит порядка 99 тыс. кв. м, что позволит осуществлять доступную парковку порядка 4 тысяч автомобилей, что составляет 30% от потребности.</w:t>
      </w:r>
    </w:p>
    <w:p w14:paraId="66696508" w14:textId="77777777" w:rsidR="00B32338" w:rsidRDefault="00B32338">
      <w:pPr>
        <w:pStyle w:val="ConsPlusNormal"/>
        <w:spacing w:before="280"/>
        <w:ind w:firstLine="540"/>
        <w:jc w:val="both"/>
      </w:pPr>
      <w:r>
        <w:t>Обеспечение нормального уровня благоустройства дворов возможно только через реализацию ряда мер, позволяющих освободить внутридворовую территорию от неорганизованного размещения автовладельцами транспортных средств, создание необходимой городской инфраструктуры.</w:t>
      </w:r>
    </w:p>
    <w:p w14:paraId="7455E322" w14:textId="77777777" w:rsidR="00B32338" w:rsidRDefault="00B32338">
      <w:pPr>
        <w:pStyle w:val="ConsPlusNormal"/>
        <w:jc w:val="both"/>
      </w:pPr>
    </w:p>
    <w:p w14:paraId="1DF77987" w14:textId="77777777" w:rsidR="00B32338" w:rsidRDefault="00B32338">
      <w:pPr>
        <w:pStyle w:val="ConsPlusTitle"/>
        <w:jc w:val="center"/>
        <w:outlineLvl w:val="2"/>
      </w:pPr>
      <w:r>
        <w:t>II. ЦЕЛИ И ЗАДАЧИ ПОДПРОГРАММЫ 3, СРОКИ ЕЕ РЕАЛИЗАЦИИ,</w:t>
      </w:r>
    </w:p>
    <w:p w14:paraId="39FDF25B" w14:textId="77777777" w:rsidR="00B32338" w:rsidRDefault="00B32338">
      <w:pPr>
        <w:pStyle w:val="ConsPlusTitle"/>
        <w:jc w:val="center"/>
      </w:pPr>
      <w:r>
        <w:t>ЦЕЛЕВЫЕ ПОКАЗАТЕЛИ (ИНДИКАТОРЫ) РЕЗУЛЬТАТИВНОСТИ</w:t>
      </w:r>
    </w:p>
    <w:p w14:paraId="5E475D61" w14:textId="77777777" w:rsidR="00B32338" w:rsidRDefault="00B32338">
      <w:pPr>
        <w:pStyle w:val="ConsPlusTitle"/>
        <w:jc w:val="center"/>
      </w:pPr>
      <w:r>
        <w:t>РЕАЛИЗАЦИИ ПОДПРОГРАММЫ 3</w:t>
      </w:r>
    </w:p>
    <w:p w14:paraId="72D647A6" w14:textId="77777777" w:rsidR="00B32338" w:rsidRDefault="00B32338">
      <w:pPr>
        <w:pStyle w:val="ConsPlusNormal"/>
        <w:jc w:val="both"/>
      </w:pPr>
    </w:p>
    <w:p w14:paraId="21879D59" w14:textId="77777777" w:rsidR="00B32338" w:rsidRDefault="00B32338">
      <w:pPr>
        <w:pStyle w:val="ConsPlusNormal"/>
        <w:ind w:firstLine="540"/>
        <w:jc w:val="both"/>
      </w:pPr>
      <w:r>
        <w:t>Основной целью подпрограммы 3 является поддержание в нормативном состоянии улично-дорожной сети г. Северска.</w:t>
      </w:r>
    </w:p>
    <w:p w14:paraId="6AAC247D" w14:textId="77777777" w:rsidR="00B32338" w:rsidRDefault="00B32338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следующих задач:</w:t>
      </w:r>
    </w:p>
    <w:p w14:paraId="6900C259" w14:textId="77777777" w:rsidR="00B32338" w:rsidRDefault="00B32338">
      <w:pPr>
        <w:pStyle w:val="ConsPlusNormal"/>
        <w:spacing w:before="280"/>
        <w:ind w:firstLine="540"/>
        <w:jc w:val="both"/>
      </w:pPr>
      <w:r>
        <w:t>текущее содержание объектов улично-дорожной сети г. Северска;</w:t>
      </w:r>
    </w:p>
    <w:p w14:paraId="5D2CC299" w14:textId="77777777" w:rsidR="00B32338" w:rsidRDefault="00B32338">
      <w:pPr>
        <w:pStyle w:val="ConsPlusNormal"/>
        <w:spacing w:before="280"/>
        <w:ind w:firstLine="540"/>
        <w:jc w:val="both"/>
      </w:pPr>
      <w:r>
        <w:t>обеспечение внутриквартальных территорий достаточным количеством парковочных мест;</w:t>
      </w:r>
    </w:p>
    <w:p w14:paraId="19324180" w14:textId="77777777" w:rsidR="00B32338" w:rsidRDefault="00B32338">
      <w:pPr>
        <w:pStyle w:val="ConsPlusNormal"/>
        <w:spacing w:before="280"/>
        <w:ind w:firstLine="540"/>
        <w:jc w:val="both"/>
      </w:pPr>
      <w:r>
        <w:t>обеспечение контроля качества выполнения работ по ремонту и содержанию объектов улично-дорожной сети и транспортного обслуживания.</w:t>
      </w:r>
    </w:p>
    <w:p w14:paraId="38077DC7" w14:textId="77777777" w:rsidR="00B32338" w:rsidRDefault="00B32338">
      <w:pPr>
        <w:pStyle w:val="ConsPlusNormal"/>
        <w:spacing w:before="280"/>
        <w:ind w:firstLine="540"/>
        <w:jc w:val="both"/>
      </w:pPr>
      <w:r>
        <w:t>Сроки реализации подпрограммы 3 - 2021 - 2024 годы. Этапы не предусмотрены.</w:t>
      </w:r>
    </w:p>
    <w:p w14:paraId="12711091" w14:textId="77777777" w:rsidR="00B32338" w:rsidRDefault="00B32338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подпрограммы 3 представлены в таблице 1.</w:t>
      </w:r>
    </w:p>
    <w:p w14:paraId="169532EA" w14:textId="77777777" w:rsidR="00B32338" w:rsidRDefault="00B32338">
      <w:pPr>
        <w:pStyle w:val="ConsPlusNormal"/>
        <w:jc w:val="both"/>
      </w:pPr>
    </w:p>
    <w:p w14:paraId="74CF033C" w14:textId="77777777" w:rsidR="00B32338" w:rsidRDefault="00B32338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44BC18E5" w14:textId="77777777" w:rsidR="00B32338" w:rsidRDefault="00B32338">
      <w:pPr>
        <w:pStyle w:val="ConsPlusTitle"/>
        <w:jc w:val="center"/>
      </w:pPr>
      <w:r>
        <w:t>(индикаторов) результативности подпрограммы 3 "Обеспечение</w:t>
      </w:r>
    </w:p>
    <w:p w14:paraId="7F13EC05" w14:textId="77777777" w:rsidR="00B32338" w:rsidRDefault="00B32338">
      <w:pPr>
        <w:pStyle w:val="ConsPlusTitle"/>
        <w:jc w:val="center"/>
      </w:pPr>
      <w:r>
        <w:t>сохранности и доступности автомобильных дорог г. Северска,</w:t>
      </w:r>
    </w:p>
    <w:p w14:paraId="3A526C0F" w14:textId="77777777" w:rsidR="00B32338" w:rsidRDefault="00B32338">
      <w:pPr>
        <w:pStyle w:val="ConsPlusTitle"/>
        <w:jc w:val="center"/>
      </w:pPr>
      <w:r>
        <w:t>улучшение транспортной инфраструктуры" муниципальной</w:t>
      </w:r>
    </w:p>
    <w:p w14:paraId="07085930" w14:textId="77777777" w:rsidR="00B32338" w:rsidRDefault="00B32338">
      <w:pPr>
        <w:pStyle w:val="ConsPlusTitle"/>
        <w:jc w:val="center"/>
      </w:pPr>
      <w:r>
        <w:t>программы "Дорожная деятельность и транспортное обслуживание</w:t>
      </w:r>
    </w:p>
    <w:p w14:paraId="665242D4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7CDAA849" w14:textId="77777777" w:rsidR="00B32338" w:rsidRDefault="00B32338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6B770096" w14:textId="77777777" w:rsidR="00B32338" w:rsidRDefault="00B32338">
      <w:pPr>
        <w:pStyle w:val="ConsPlusNormal"/>
        <w:jc w:val="center"/>
      </w:pPr>
      <w:r>
        <w:lastRenderedPageBreak/>
        <w:t>от 28.02.2022 N 325)</w:t>
      </w:r>
    </w:p>
    <w:p w14:paraId="4F5E754D" w14:textId="77777777" w:rsidR="00B32338" w:rsidRDefault="00B32338">
      <w:pPr>
        <w:pStyle w:val="ConsPlusNormal"/>
        <w:jc w:val="both"/>
      </w:pPr>
    </w:p>
    <w:p w14:paraId="75C6D9B8" w14:textId="77777777" w:rsidR="00B32338" w:rsidRDefault="00B32338">
      <w:pPr>
        <w:pStyle w:val="ConsPlusNormal"/>
        <w:jc w:val="right"/>
      </w:pPr>
      <w:r>
        <w:t>Таблица 1</w:t>
      </w:r>
    </w:p>
    <w:p w14:paraId="689B645F" w14:textId="77777777" w:rsidR="00B32338" w:rsidRDefault="00B32338">
      <w:pPr>
        <w:pStyle w:val="ConsPlusNormal"/>
        <w:jc w:val="both"/>
      </w:pPr>
    </w:p>
    <w:p w14:paraId="2C668C85" w14:textId="77777777" w:rsidR="00B32338" w:rsidRDefault="00B32338">
      <w:pPr>
        <w:sectPr w:rsidR="00B323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74"/>
        <w:gridCol w:w="1204"/>
        <w:gridCol w:w="604"/>
        <w:gridCol w:w="604"/>
        <w:gridCol w:w="604"/>
        <w:gridCol w:w="604"/>
        <w:gridCol w:w="604"/>
        <w:gridCol w:w="604"/>
        <w:gridCol w:w="1714"/>
        <w:gridCol w:w="1684"/>
        <w:gridCol w:w="1744"/>
      </w:tblGrid>
      <w:tr w:rsidR="00B32338" w14:paraId="51592DD1" w14:textId="77777777">
        <w:tc>
          <w:tcPr>
            <w:tcW w:w="454" w:type="dxa"/>
            <w:vMerge w:val="restart"/>
          </w:tcPr>
          <w:p w14:paraId="75299564" w14:textId="77777777" w:rsidR="00B32338" w:rsidRDefault="00B323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74" w:type="dxa"/>
            <w:vMerge w:val="restart"/>
          </w:tcPr>
          <w:p w14:paraId="57551DAE" w14:textId="77777777" w:rsidR="00B32338" w:rsidRDefault="00B32338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77607BE4" w14:textId="77777777" w:rsidR="00B32338" w:rsidRDefault="00B323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4" w:type="dxa"/>
            <w:gridSpan w:val="6"/>
          </w:tcPr>
          <w:p w14:paraId="4B7DD84F" w14:textId="77777777" w:rsidR="00B32338" w:rsidRDefault="00B3233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35E0198E" w14:textId="77777777" w:rsidR="00B32338" w:rsidRDefault="00B32338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714121AB" w14:textId="77777777" w:rsidR="00B32338" w:rsidRDefault="00B32338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Merge w:val="restart"/>
          </w:tcPr>
          <w:p w14:paraId="6AB58917" w14:textId="77777777" w:rsidR="00B32338" w:rsidRDefault="00B32338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B32338" w14:paraId="66E63E4B" w14:textId="77777777">
        <w:tc>
          <w:tcPr>
            <w:tcW w:w="454" w:type="dxa"/>
            <w:vMerge/>
          </w:tcPr>
          <w:p w14:paraId="653F8B6E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  <w:vMerge/>
          </w:tcPr>
          <w:p w14:paraId="51D4F95D" w14:textId="77777777" w:rsidR="00B32338" w:rsidRDefault="00B32338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14:paraId="726F4F08" w14:textId="77777777" w:rsidR="00B32338" w:rsidRDefault="00B32338">
            <w:pPr>
              <w:spacing w:after="1" w:line="0" w:lineRule="atLeast"/>
            </w:pPr>
          </w:p>
        </w:tc>
        <w:tc>
          <w:tcPr>
            <w:tcW w:w="604" w:type="dxa"/>
          </w:tcPr>
          <w:p w14:paraId="3337D57A" w14:textId="77777777" w:rsidR="00B32338" w:rsidRDefault="00B323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14:paraId="00056EA2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14:paraId="6B71F100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14:paraId="0D377707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14:paraId="23DE09B5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18272725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3115675F" w14:textId="77777777" w:rsidR="00B32338" w:rsidRDefault="00B32338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14:paraId="1D2B7271" w14:textId="77777777" w:rsidR="00B32338" w:rsidRDefault="00B3233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14:paraId="26D2251B" w14:textId="77777777" w:rsidR="00B32338" w:rsidRDefault="00B32338">
            <w:pPr>
              <w:spacing w:after="1" w:line="0" w:lineRule="atLeast"/>
            </w:pPr>
          </w:p>
        </w:tc>
      </w:tr>
      <w:tr w:rsidR="00B32338" w14:paraId="40BAEEDE" w14:textId="77777777">
        <w:tc>
          <w:tcPr>
            <w:tcW w:w="454" w:type="dxa"/>
          </w:tcPr>
          <w:p w14:paraId="29F0BA02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14:paraId="131CB4BF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4F4ECAF1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14:paraId="1CCC6B4D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14:paraId="693D2417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699E6C41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7DABFB03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49C99687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55A09D5F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0DC227AC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6C78A302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14:paraId="6B128666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369EF5D0" w14:textId="77777777">
        <w:tc>
          <w:tcPr>
            <w:tcW w:w="12498" w:type="dxa"/>
            <w:gridSpan w:val="12"/>
          </w:tcPr>
          <w:p w14:paraId="5E6A7F35" w14:textId="77777777" w:rsidR="00B32338" w:rsidRDefault="00B32338">
            <w:pPr>
              <w:pStyle w:val="ConsPlusNormal"/>
              <w:outlineLvl w:val="4"/>
            </w:pPr>
            <w:r>
              <w:t>Показатели подпрограммы 3 "Обеспечение сохранности и доступности автомобильных дорог г. Северска, улучшение транспортной инфраструктуры"</w:t>
            </w:r>
          </w:p>
        </w:tc>
      </w:tr>
      <w:tr w:rsidR="00B32338" w14:paraId="6D107A45" w14:textId="77777777">
        <w:tc>
          <w:tcPr>
            <w:tcW w:w="454" w:type="dxa"/>
          </w:tcPr>
          <w:p w14:paraId="0B48F313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74" w:type="dxa"/>
          </w:tcPr>
          <w:p w14:paraId="08A1D076" w14:textId="77777777" w:rsidR="00B32338" w:rsidRDefault="00B32338">
            <w:pPr>
              <w:pStyle w:val="ConsPlusNormal"/>
            </w:pPr>
            <w:r>
              <w:t>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</w:t>
            </w:r>
          </w:p>
        </w:tc>
        <w:tc>
          <w:tcPr>
            <w:tcW w:w="1204" w:type="dxa"/>
          </w:tcPr>
          <w:p w14:paraId="42C6E6F4" w14:textId="77777777" w:rsidR="00B32338" w:rsidRDefault="00B32338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14:paraId="6396FF4C" w14:textId="77777777" w:rsidR="00B32338" w:rsidRDefault="00B3233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604" w:type="dxa"/>
          </w:tcPr>
          <w:p w14:paraId="32CCEC97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7A9D187F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77C1B073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5C9B36C5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4990FB4F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714" w:type="dxa"/>
          </w:tcPr>
          <w:p w14:paraId="5A05D413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CA5B698" w14:textId="77777777" w:rsidR="00B32338" w:rsidRDefault="00B3233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744" w:type="dxa"/>
          </w:tcPr>
          <w:p w14:paraId="6C5AA8F4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CE00FC1" w14:textId="77777777">
        <w:tc>
          <w:tcPr>
            <w:tcW w:w="454" w:type="dxa"/>
          </w:tcPr>
          <w:p w14:paraId="2C2F9CFB" w14:textId="77777777" w:rsidR="00B32338" w:rsidRDefault="00B32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74" w:type="dxa"/>
          </w:tcPr>
          <w:p w14:paraId="39A62306" w14:textId="77777777" w:rsidR="00B32338" w:rsidRDefault="00B32338">
            <w:pPr>
              <w:pStyle w:val="ConsPlusNormal"/>
            </w:pPr>
            <w:r>
              <w:t xml:space="preserve">Общая площадь увеличения </w:t>
            </w:r>
            <w:r>
              <w:lastRenderedPageBreak/>
              <w:t>парковочных мест на внутридворовых территориях</w:t>
            </w:r>
          </w:p>
        </w:tc>
        <w:tc>
          <w:tcPr>
            <w:tcW w:w="1204" w:type="dxa"/>
          </w:tcPr>
          <w:p w14:paraId="359A6EDA" w14:textId="77777777" w:rsidR="00B32338" w:rsidRDefault="00B32338">
            <w:pPr>
              <w:pStyle w:val="ConsPlusNormal"/>
              <w:jc w:val="center"/>
            </w:pPr>
            <w:r>
              <w:lastRenderedPageBreak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4" w:type="dxa"/>
          </w:tcPr>
          <w:p w14:paraId="009B7A9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7BA9AB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CCE509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1F6D507" w14:textId="77777777" w:rsidR="00B32338" w:rsidRDefault="00B32338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04" w:type="dxa"/>
          </w:tcPr>
          <w:p w14:paraId="4557201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A78100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2B0C341D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E380645" w14:textId="77777777" w:rsidR="00B32338" w:rsidRDefault="00B32338">
            <w:pPr>
              <w:pStyle w:val="ConsPlusNormal"/>
            </w:pPr>
            <w:r>
              <w:t xml:space="preserve">Ведомственная </w:t>
            </w:r>
            <w:r>
              <w:lastRenderedPageBreak/>
              <w:t>статистика</w:t>
            </w:r>
          </w:p>
        </w:tc>
        <w:tc>
          <w:tcPr>
            <w:tcW w:w="1744" w:type="dxa"/>
          </w:tcPr>
          <w:p w14:paraId="16552E5B" w14:textId="77777777" w:rsidR="00B32338" w:rsidRDefault="00B32338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B32338" w14:paraId="2246DD81" w14:textId="77777777">
        <w:tc>
          <w:tcPr>
            <w:tcW w:w="454" w:type="dxa"/>
          </w:tcPr>
          <w:p w14:paraId="1AC94FE2" w14:textId="77777777" w:rsidR="00B32338" w:rsidRDefault="00B323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74" w:type="dxa"/>
          </w:tcPr>
          <w:p w14:paraId="380A52BD" w14:textId="77777777" w:rsidR="00B32338" w:rsidRDefault="00B32338">
            <w:pPr>
              <w:pStyle w:val="ConsPlusNormal"/>
            </w:pPr>
            <w:r>
              <w:t>Доля объектов улично-дорожной сети г. Северска, в отношении которых в течение года выполнялся контроль МКУ ТЦ</w:t>
            </w:r>
          </w:p>
        </w:tc>
        <w:tc>
          <w:tcPr>
            <w:tcW w:w="1204" w:type="dxa"/>
          </w:tcPr>
          <w:p w14:paraId="7F14FAFE" w14:textId="77777777" w:rsidR="00B32338" w:rsidRDefault="00B32338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14:paraId="62EDD66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94768F6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23929802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49DE5B1E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725A784B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13C5D2C1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714" w:type="dxa"/>
          </w:tcPr>
          <w:p w14:paraId="2732F32F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8A806F9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11206171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9CC8DD2" w14:textId="77777777">
        <w:tc>
          <w:tcPr>
            <w:tcW w:w="12498" w:type="dxa"/>
            <w:gridSpan w:val="12"/>
          </w:tcPr>
          <w:p w14:paraId="13AC7336" w14:textId="77777777" w:rsidR="00B32338" w:rsidRDefault="00B32338">
            <w:pPr>
              <w:pStyle w:val="ConsPlusNormal"/>
              <w:outlineLvl w:val="4"/>
            </w:pPr>
            <w:r>
              <w:t>Показатели задачи 1 "Текущее содержание объектов улично-дорожной сети г. Северска" подпрограммы 3</w:t>
            </w:r>
          </w:p>
        </w:tc>
      </w:tr>
      <w:tr w:rsidR="00B32338" w14:paraId="6DEA5344" w14:textId="77777777">
        <w:tc>
          <w:tcPr>
            <w:tcW w:w="454" w:type="dxa"/>
          </w:tcPr>
          <w:p w14:paraId="17699BC4" w14:textId="77777777" w:rsidR="00B32338" w:rsidRDefault="00B323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74" w:type="dxa"/>
          </w:tcPr>
          <w:p w14:paraId="498965F3" w14:textId="77777777" w:rsidR="00B32338" w:rsidRDefault="00B32338">
            <w:pPr>
              <w:pStyle w:val="ConsPlusNormal"/>
            </w:pPr>
            <w:r>
              <w:t>Площадь текущего ремонта дорожного полотна</w:t>
            </w:r>
          </w:p>
        </w:tc>
        <w:tc>
          <w:tcPr>
            <w:tcW w:w="1204" w:type="dxa"/>
          </w:tcPr>
          <w:p w14:paraId="3718FA83" w14:textId="77777777" w:rsidR="00B32338" w:rsidRDefault="00B32338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4" w:type="dxa"/>
          </w:tcPr>
          <w:p w14:paraId="544F4842" w14:textId="77777777" w:rsidR="00B32338" w:rsidRDefault="00B32338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604" w:type="dxa"/>
          </w:tcPr>
          <w:p w14:paraId="0093EF8F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465A03C9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065010C3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489FC681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348F2F83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714" w:type="dxa"/>
          </w:tcPr>
          <w:p w14:paraId="741E7699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FB8CCC2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F940E02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5CFDA5FF" w14:textId="77777777">
        <w:tc>
          <w:tcPr>
            <w:tcW w:w="454" w:type="dxa"/>
          </w:tcPr>
          <w:p w14:paraId="51895150" w14:textId="77777777" w:rsidR="00B32338" w:rsidRDefault="00B323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74" w:type="dxa"/>
          </w:tcPr>
          <w:p w14:paraId="1C013C69" w14:textId="77777777" w:rsidR="00B32338" w:rsidRDefault="00B32338">
            <w:pPr>
              <w:pStyle w:val="ConsPlusNormal"/>
            </w:pPr>
            <w:r>
              <w:t xml:space="preserve">Протяженность автомобильных дорог, прошедших </w:t>
            </w:r>
            <w:r>
              <w:lastRenderedPageBreak/>
              <w:t>инструментальную диагностику</w:t>
            </w:r>
          </w:p>
        </w:tc>
        <w:tc>
          <w:tcPr>
            <w:tcW w:w="1204" w:type="dxa"/>
          </w:tcPr>
          <w:p w14:paraId="76775385" w14:textId="77777777" w:rsidR="00B32338" w:rsidRDefault="00B32338">
            <w:pPr>
              <w:pStyle w:val="ConsPlusNormal"/>
              <w:jc w:val="center"/>
            </w:pPr>
            <w:r>
              <w:lastRenderedPageBreak/>
              <w:t>км; тыс. м</w:t>
            </w:r>
          </w:p>
        </w:tc>
        <w:tc>
          <w:tcPr>
            <w:tcW w:w="604" w:type="dxa"/>
          </w:tcPr>
          <w:p w14:paraId="5ACC0B2D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60D5B2E9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013D6E43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2CBBBD1C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39529A90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31005EEB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714" w:type="dxa"/>
          </w:tcPr>
          <w:p w14:paraId="76461C02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7AAD733B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6B2A9E09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77DB103F" w14:textId="77777777">
        <w:tc>
          <w:tcPr>
            <w:tcW w:w="454" w:type="dxa"/>
          </w:tcPr>
          <w:p w14:paraId="09D602AE" w14:textId="77777777" w:rsidR="00B32338" w:rsidRDefault="00B323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74" w:type="dxa"/>
          </w:tcPr>
          <w:p w14:paraId="723174EC" w14:textId="77777777" w:rsidR="00B32338" w:rsidRDefault="00B32338">
            <w:pPr>
              <w:pStyle w:val="ConsPlusNormal"/>
            </w:pPr>
            <w:r>
              <w:t>Количество приобретенной спецтехники</w:t>
            </w:r>
          </w:p>
        </w:tc>
        <w:tc>
          <w:tcPr>
            <w:tcW w:w="1204" w:type="dxa"/>
          </w:tcPr>
          <w:p w14:paraId="6E5F65E9" w14:textId="77777777" w:rsidR="00B32338" w:rsidRDefault="00B32338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14:paraId="5CD5964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8F3EF2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12A633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22D09B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4DAE8C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20193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637347E9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589AB10D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1871FC8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0D373C3F" w14:textId="77777777">
        <w:tc>
          <w:tcPr>
            <w:tcW w:w="12498" w:type="dxa"/>
            <w:gridSpan w:val="12"/>
          </w:tcPr>
          <w:p w14:paraId="2A0B43DD" w14:textId="77777777" w:rsidR="00B32338" w:rsidRDefault="00B32338">
            <w:pPr>
              <w:pStyle w:val="ConsPlusNormal"/>
              <w:outlineLvl w:val="4"/>
            </w:pPr>
            <w:r>
              <w:t>Показатели задачи 2 "Обеспечение внутриквартальных территорий достаточным количеством парковочных мест" подпрограммы 3</w:t>
            </w:r>
          </w:p>
        </w:tc>
      </w:tr>
      <w:tr w:rsidR="00B32338" w14:paraId="4786D624" w14:textId="77777777">
        <w:tc>
          <w:tcPr>
            <w:tcW w:w="454" w:type="dxa"/>
          </w:tcPr>
          <w:p w14:paraId="1B0EF0E4" w14:textId="77777777" w:rsidR="00B32338" w:rsidRDefault="00B323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74" w:type="dxa"/>
          </w:tcPr>
          <w:p w14:paraId="273C108E" w14:textId="77777777" w:rsidR="00B32338" w:rsidRDefault="00B32338">
            <w:pPr>
              <w:pStyle w:val="ConsPlusNormal"/>
            </w:pPr>
            <w:r>
              <w:t>Количество дворовых территорий, оборудованных в течение года новыми парковочными местами</w:t>
            </w:r>
          </w:p>
        </w:tc>
        <w:tc>
          <w:tcPr>
            <w:tcW w:w="1204" w:type="dxa"/>
          </w:tcPr>
          <w:p w14:paraId="4653D421" w14:textId="77777777" w:rsidR="00B32338" w:rsidRDefault="00B32338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14:paraId="18FDC6D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AC1D935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9B69B7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765269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14:paraId="4F44527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B1DAF8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0CE2816B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88B9706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E2DA103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07253AEC" w14:textId="77777777">
        <w:tc>
          <w:tcPr>
            <w:tcW w:w="12498" w:type="dxa"/>
            <w:gridSpan w:val="12"/>
          </w:tcPr>
          <w:p w14:paraId="1AD20C0E" w14:textId="77777777" w:rsidR="00B32338" w:rsidRDefault="00B32338">
            <w:pPr>
              <w:pStyle w:val="ConsPlusNormal"/>
              <w:outlineLvl w:val="4"/>
            </w:pPr>
            <w:r>
              <w:t>Показатели задачи 3 "Обеспечение контроля качества выполнения работ по ремонту и содержанию объектов улично-дорожной сети и транспортного обслуживания" подпрограммы 3</w:t>
            </w:r>
          </w:p>
        </w:tc>
      </w:tr>
      <w:tr w:rsidR="00B32338" w14:paraId="2AC5DC46" w14:textId="77777777">
        <w:tc>
          <w:tcPr>
            <w:tcW w:w="454" w:type="dxa"/>
          </w:tcPr>
          <w:p w14:paraId="3A522E4D" w14:textId="77777777" w:rsidR="00B32338" w:rsidRDefault="00B323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74" w:type="dxa"/>
          </w:tcPr>
          <w:p w14:paraId="7DC70D25" w14:textId="77777777" w:rsidR="00B32338" w:rsidRDefault="00B32338">
            <w:pPr>
              <w:pStyle w:val="ConsPlusNormal"/>
            </w:pPr>
            <w:r>
              <w:t xml:space="preserve">Количество проведенных проверок для осуществления функций технического контроля по работам, </w:t>
            </w:r>
            <w:r>
              <w:lastRenderedPageBreak/>
              <w:t>связанным с содержанием и ремонтом улично-дорожной сети</w:t>
            </w:r>
          </w:p>
        </w:tc>
        <w:tc>
          <w:tcPr>
            <w:tcW w:w="1204" w:type="dxa"/>
          </w:tcPr>
          <w:p w14:paraId="58504817" w14:textId="77777777" w:rsidR="00B32338" w:rsidRDefault="00B32338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604" w:type="dxa"/>
          </w:tcPr>
          <w:p w14:paraId="1AEA79BE" w14:textId="77777777" w:rsidR="00B32338" w:rsidRDefault="00B32338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04" w:type="dxa"/>
          </w:tcPr>
          <w:p w14:paraId="304D2A44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1B5B4E0B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18CDBF96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283B8AD3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0F499660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1714" w:type="dxa"/>
          </w:tcPr>
          <w:p w14:paraId="151A8C90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68F1FD1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2BC474E9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66875952" w14:textId="77777777">
        <w:tc>
          <w:tcPr>
            <w:tcW w:w="454" w:type="dxa"/>
          </w:tcPr>
          <w:p w14:paraId="03A023CE" w14:textId="77777777" w:rsidR="00B32338" w:rsidRDefault="00B3233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74" w:type="dxa"/>
          </w:tcPr>
          <w:p w14:paraId="318A360E" w14:textId="77777777" w:rsidR="00B32338" w:rsidRDefault="00B32338">
            <w:pPr>
              <w:pStyle w:val="ConsPlusNormal"/>
            </w:pPr>
            <w:r>
              <w:t>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</w:t>
            </w:r>
          </w:p>
        </w:tc>
        <w:tc>
          <w:tcPr>
            <w:tcW w:w="1204" w:type="dxa"/>
          </w:tcPr>
          <w:p w14:paraId="1E4894F9" w14:textId="77777777" w:rsidR="00B32338" w:rsidRDefault="00B32338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14:paraId="6187DEC9" w14:textId="77777777" w:rsidR="00B32338" w:rsidRDefault="00B3233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347AA60D" w14:textId="77777777" w:rsidR="00B32338" w:rsidRDefault="00B3233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6041232D" w14:textId="77777777" w:rsidR="00B32338" w:rsidRDefault="00B3233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3DEF691D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14:paraId="24A0495D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14:paraId="342B47BB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14" w:type="dxa"/>
          </w:tcPr>
          <w:p w14:paraId="7B6BADB1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CF35A8E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EE5F225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</w:tbl>
    <w:p w14:paraId="717A7D7F" w14:textId="77777777" w:rsidR="00B32338" w:rsidRDefault="00B32338">
      <w:pPr>
        <w:pStyle w:val="ConsPlusNormal"/>
        <w:jc w:val="both"/>
      </w:pPr>
    </w:p>
    <w:p w14:paraId="032D61C2" w14:textId="77777777" w:rsidR="00B32338" w:rsidRDefault="00B32338">
      <w:pPr>
        <w:pStyle w:val="ConsPlusTitle"/>
        <w:jc w:val="center"/>
        <w:outlineLvl w:val="2"/>
      </w:pPr>
      <w:r>
        <w:t>II. СИСТЕМА МЕРОПРИЯТИЙ ПОДПРОГРАММЫ 3</w:t>
      </w:r>
    </w:p>
    <w:p w14:paraId="7F0C0340" w14:textId="77777777" w:rsidR="00B32338" w:rsidRDefault="00B32338">
      <w:pPr>
        <w:pStyle w:val="ConsPlusTitle"/>
        <w:jc w:val="center"/>
      </w:pPr>
      <w:r>
        <w:t>И ЕЕ РЕСУРСНОЕ ОБЕСПЕЧЕНИЕ</w:t>
      </w:r>
    </w:p>
    <w:p w14:paraId="0AE59BCD" w14:textId="77777777" w:rsidR="00B32338" w:rsidRDefault="00B32338">
      <w:pPr>
        <w:pStyle w:val="ConsPlusNormal"/>
        <w:jc w:val="both"/>
      </w:pPr>
    </w:p>
    <w:p w14:paraId="2596C118" w14:textId="77777777" w:rsidR="00B32338" w:rsidRDefault="00B32338">
      <w:pPr>
        <w:pStyle w:val="ConsPlusNormal"/>
        <w:ind w:firstLine="540"/>
        <w:jc w:val="both"/>
      </w:pPr>
      <w:r>
        <w:t>Задачи подпрограммы 3 "Обеспечение сохранности и доступности автомобильных дорог г. Северска, улучшение транспортной инфраструктуры" реализуются путем исполнения основного мероприятия "Организация гостевых стоянок автотранспорта и расширение внутриквартальных проездов" и двух ВЦП:</w:t>
      </w:r>
    </w:p>
    <w:p w14:paraId="237A8359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ВЦП "Текущее содержание объектов улично-дорожной сети г. Северска";</w:t>
      </w:r>
    </w:p>
    <w:p w14:paraId="2E0DA7B4" w14:textId="77777777" w:rsidR="00B32338" w:rsidRDefault="00B32338">
      <w:pPr>
        <w:pStyle w:val="ConsPlusNormal"/>
        <w:spacing w:before="280"/>
        <w:ind w:firstLine="540"/>
        <w:jc w:val="both"/>
      </w:pPr>
      <w:r>
        <w:t>ВЦП "Обеспечение контроля качества выполнения работ по ремонту и содержанию объектов улично-дорожной сети и транспортного обслуживания".</w:t>
      </w:r>
    </w:p>
    <w:p w14:paraId="5CE76AF9" w14:textId="77777777" w:rsidR="00B32338" w:rsidRDefault="00B32338">
      <w:pPr>
        <w:pStyle w:val="ConsPlusNormal"/>
        <w:spacing w:before="280"/>
        <w:ind w:firstLine="540"/>
        <w:jc w:val="both"/>
      </w:pPr>
      <w:r>
        <w:t>Финансирование осуществляется за счет средств местного бюджета.</w:t>
      </w:r>
    </w:p>
    <w:p w14:paraId="34FFB058" w14:textId="77777777" w:rsidR="00B32338" w:rsidRDefault="00B32338">
      <w:pPr>
        <w:pStyle w:val="ConsPlusNormal"/>
        <w:spacing w:before="280"/>
        <w:ind w:firstLine="540"/>
        <w:jc w:val="both"/>
      </w:pPr>
      <w:r>
        <w:t>Перечень ведомственных целевых программ, основных мероприятий и ресурсное обеспечение подпрограммы 3 представлены в таблице 2.</w:t>
      </w:r>
    </w:p>
    <w:p w14:paraId="501CEA4C" w14:textId="77777777" w:rsidR="00B32338" w:rsidRDefault="00B32338">
      <w:pPr>
        <w:pStyle w:val="ConsPlusNormal"/>
        <w:jc w:val="both"/>
      </w:pPr>
    </w:p>
    <w:p w14:paraId="005546A5" w14:textId="77777777" w:rsidR="00B32338" w:rsidRDefault="00B32338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14:paraId="6283E408" w14:textId="77777777" w:rsidR="00B32338" w:rsidRDefault="00B32338">
      <w:pPr>
        <w:pStyle w:val="ConsPlusTitle"/>
        <w:jc w:val="center"/>
      </w:pPr>
      <w:r>
        <w:t>мероприятий и ресурсное обеспечение подпрограммы 3</w:t>
      </w:r>
    </w:p>
    <w:p w14:paraId="78CFFAAB" w14:textId="77777777" w:rsidR="00B32338" w:rsidRDefault="00B32338">
      <w:pPr>
        <w:pStyle w:val="ConsPlusTitle"/>
        <w:jc w:val="center"/>
      </w:pPr>
      <w:r>
        <w:t>"Обеспечение сохранности и доступности автомобильных</w:t>
      </w:r>
    </w:p>
    <w:p w14:paraId="5DD072B2" w14:textId="77777777" w:rsidR="00B32338" w:rsidRDefault="00B32338">
      <w:pPr>
        <w:pStyle w:val="ConsPlusTitle"/>
        <w:jc w:val="center"/>
      </w:pPr>
      <w:r>
        <w:t>дорог г. Северска, улучшение транспортной инфраструктуры"</w:t>
      </w:r>
    </w:p>
    <w:p w14:paraId="20CD0B2E" w14:textId="77777777" w:rsidR="00B32338" w:rsidRDefault="00B32338">
      <w:pPr>
        <w:pStyle w:val="ConsPlusTitle"/>
        <w:jc w:val="center"/>
      </w:pPr>
      <w:r>
        <w:t>муниципальной программы "Дорожная деятельность</w:t>
      </w:r>
    </w:p>
    <w:p w14:paraId="7532A87E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3376E03C" w14:textId="77777777" w:rsidR="00B32338" w:rsidRDefault="00B32338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72853E60" w14:textId="77777777" w:rsidR="00B32338" w:rsidRDefault="00B32338">
      <w:pPr>
        <w:pStyle w:val="ConsPlusNormal"/>
        <w:jc w:val="center"/>
      </w:pPr>
      <w:r>
        <w:t>от 28.02.2022 N 325)</w:t>
      </w:r>
    </w:p>
    <w:p w14:paraId="7CB6EE3E" w14:textId="77777777" w:rsidR="00B32338" w:rsidRDefault="00B32338">
      <w:pPr>
        <w:pStyle w:val="ConsPlusNormal"/>
        <w:jc w:val="both"/>
      </w:pPr>
    </w:p>
    <w:p w14:paraId="10DECD04" w14:textId="77777777" w:rsidR="00B32338" w:rsidRDefault="00B32338">
      <w:pPr>
        <w:pStyle w:val="ConsPlusNormal"/>
        <w:jc w:val="right"/>
      </w:pPr>
      <w:r>
        <w:t>Таблица 2</w:t>
      </w:r>
    </w:p>
    <w:p w14:paraId="4E6BDC1B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134"/>
        <w:gridCol w:w="694"/>
        <w:gridCol w:w="1144"/>
        <w:gridCol w:w="1077"/>
        <w:gridCol w:w="1077"/>
        <w:gridCol w:w="1144"/>
        <w:gridCol w:w="1077"/>
        <w:gridCol w:w="1474"/>
        <w:gridCol w:w="2074"/>
        <w:gridCol w:w="1077"/>
      </w:tblGrid>
      <w:tr w:rsidR="00B32338" w14:paraId="7BFAC342" w14:textId="77777777">
        <w:tc>
          <w:tcPr>
            <w:tcW w:w="604" w:type="dxa"/>
            <w:vMerge w:val="restart"/>
          </w:tcPr>
          <w:p w14:paraId="1AE7E6DB" w14:textId="77777777" w:rsidR="00B32338" w:rsidRDefault="00B32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  <w:vMerge w:val="restart"/>
          </w:tcPr>
          <w:p w14:paraId="4D901A60" w14:textId="77777777" w:rsidR="00B32338" w:rsidRDefault="00B32338">
            <w:pPr>
              <w:pStyle w:val="ConsPlusNormal"/>
              <w:jc w:val="center"/>
            </w:pPr>
            <w:r>
              <w:t xml:space="preserve">Наименование подпрограммы, задачи подпрограммы, ВЦП (основного мероприятия) муниципальной </w:t>
            </w:r>
            <w:r>
              <w:lastRenderedPageBreak/>
              <w:t>программы</w:t>
            </w:r>
          </w:p>
        </w:tc>
        <w:tc>
          <w:tcPr>
            <w:tcW w:w="694" w:type="dxa"/>
            <w:vMerge w:val="restart"/>
          </w:tcPr>
          <w:p w14:paraId="2C50C545" w14:textId="77777777" w:rsidR="00B32338" w:rsidRDefault="00B32338">
            <w:pPr>
              <w:pStyle w:val="ConsPlusNormal"/>
              <w:jc w:val="center"/>
            </w:pPr>
            <w:r>
              <w:lastRenderedPageBreak/>
              <w:t>Срок реализации, год</w:t>
            </w:r>
          </w:p>
        </w:tc>
        <w:tc>
          <w:tcPr>
            <w:tcW w:w="1144" w:type="dxa"/>
            <w:vMerge w:val="restart"/>
          </w:tcPr>
          <w:p w14:paraId="31ACAD3A" w14:textId="77777777" w:rsidR="00B32338" w:rsidRDefault="00B3233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4375" w:type="dxa"/>
            <w:gridSpan w:val="4"/>
          </w:tcPr>
          <w:p w14:paraId="487E56A6" w14:textId="77777777" w:rsidR="00B32338" w:rsidRDefault="00B32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474" w:type="dxa"/>
            <w:vMerge w:val="restart"/>
          </w:tcPr>
          <w:p w14:paraId="31CEEA35" w14:textId="77777777" w:rsidR="00B32338" w:rsidRDefault="00B32338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151" w:type="dxa"/>
            <w:gridSpan w:val="2"/>
          </w:tcPr>
          <w:p w14:paraId="69FBCD2A" w14:textId="77777777" w:rsidR="00B32338" w:rsidRDefault="00B32338">
            <w:pPr>
              <w:pStyle w:val="ConsPlusNormal"/>
              <w:jc w:val="center"/>
            </w:pPr>
            <w:r>
              <w:t xml:space="preserve">Показатели конечного результата ВЦП (основного мероприятия), показатели непосредственного результата мероприятий, </w:t>
            </w:r>
            <w:r>
              <w:lastRenderedPageBreak/>
              <w:t>входящих в состав основного мероприятия, по годам реализации</w:t>
            </w:r>
          </w:p>
        </w:tc>
      </w:tr>
      <w:tr w:rsidR="00B32338" w14:paraId="78D400F2" w14:textId="77777777">
        <w:tc>
          <w:tcPr>
            <w:tcW w:w="604" w:type="dxa"/>
            <w:vMerge/>
          </w:tcPr>
          <w:p w14:paraId="5E21B69B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4E674D6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C11FE66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09598AE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</w:tcPr>
          <w:p w14:paraId="4B32F039" w14:textId="77777777" w:rsidR="00B32338" w:rsidRDefault="00B32338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1077" w:type="dxa"/>
          </w:tcPr>
          <w:p w14:paraId="7C36A3E7" w14:textId="77777777" w:rsidR="00B32338" w:rsidRDefault="00B32338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144" w:type="dxa"/>
          </w:tcPr>
          <w:p w14:paraId="573AD605" w14:textId="77777777" w:rsidR="00B32338" w:rsidRDefault="00B32338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77" w:type="dxa"/>
          </w:tcPr>
          <w:p w14:paraId="07315676" w14:textId="77777777" w:rsidR="00B32338" w:rsidRDefault="00B32338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474" w:type="dxa"/>
            <w:vMerge/>
          </w:tcPr>
          <w:p w14:paraId="0ACE9BC7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333AC988" w14:textId="77777777" w:rsidR="00B32338" w:rsidRDefault="00B32338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077" w:type="dxa"/>
          </w:tcPr>
          <w:p w14:paraId="71522EA2" w14:textId="77777777" w:rsidR="00B32338" w:rsidRDefault="00B32338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B32338" w14:paraId="17A33369" w14:textId="77777777">
        <w:tc>
          <w:tcPr>
            <w:tcW w:w="604" w:type="dxa"/>
          </w:tcPr>
          <w:p w14:paraId="78354D1B" w14:textId="77777777" w:rsidR="00B32338" w:rsidRDefault="00B32338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14:paraId="2FDBF521" w14:textId="77777777" w:rsidR="00B32338" w:rsidRDefault="00B32338">
            <w:pPr>
              <w:pStyle w:val="ConsPlusNormal"/>
            </w:pPr>
            <w:r>
              <w:t>2</w:t>
            </w:r>
          </w:p>
        </w:tc>
        <w:tc>
          <w:tcPr>
            <w:tcW w:w="694" w:type="dxa"/>
          </w:tcPr>
          <w:p w14:paraId="2457B141" w14:textId="77777777" w:rsidR="00B32338" w:rsidRDefault="00B32338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14:paraId="5337E247" w14:textId="77777777" w:rsidR="00B32338" w:rsidRDefault="00B32338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14:paraId="21F0AB91" w14:textId="77777777" w:rsidR="00B32338" w:rsidRDefault="00B32338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14:paraId="28F29120" w14:textId="77777777" w:rsidR="00B32338" w:rsidRDefault="00B32338">
            <w:pPr>
              <w:pStyle w:val="ConsPlusNormal"/>
            </w:pPr>
            <w:r>
              <w:t>6</w:t>
            </w:r>
          </w:p>
        </w:tc>
        <w:tc>
          <w:tcPr>
            <w:tcW w:w="1144" w:type="dxa"/>
          </w:tcPr>
          <w:p w14:paraId="7CB63BFB" w14:textId="77777777" w:rsidR="00B32338" w:rsidRDefault="00B32338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14:paraId="762817B2" w14:textId="77777777" w:rsidR="00B32338" w:rsidRDefault="00B32338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14:paraId="7B221041" w14:textId="77777777" w:rsidR="00B32338" w:rsidRDefault="00B32338">
            <w:pPr>
              <w:pStyle w:val="ConsPlusNormal"/>
            </w:pPr>
            <w:r>
              <w:t>9</w:t>
            </w:r>
          </w:p>
        </w:tc>
        <w:tc>
          <w:tcPr>
            <w:tcW w:w="2074" w:type="dxa"/>
          </w:tcPr>
          <w:p w14:paraId="64D692E9" w14:textId="77777777" w:rsidR="00B32338" w:rsidRDefault="00B32338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14:paraId="16CED3E2" w14:textId="77777777" w:rsidR="00B32338" w:rsidRDefault="00B32338">
            <w:pPr>
              <w:pStyle w:val="ConsPlusNormal"/>
            </w:pPr>
            <w:r>
              <w:t>11</w:t>
            </w:r>
          </w:p>
        </w:tc>
      </w:tr>
      <w:tr w:rsidR="00B32338" w14:paraId="7EFB587F" w14:textId="77777777">
        <w:tc>
          <w:tcPr>
            <w:tcW w:w="604" w:type="dxa"/>
          </w:tcPr>
          <w:p w14:paraId="6AF8005C" w14:textId="77777777" w:rsidR="00B32338" w:rsidRDefault="00B32338">
            <w:pPr>
              <w:pStyle w:val="ConsPlusNormal"/>
              <w:outlineLvl w:val="4"/>
            </w:pPr>
            <w:r>
              <w:t>1.</w:t>
            </w:r>
          </w:p>
        </w:tc>
        <w:tc>
          <w:tcPr>
            <w:tcW w:w="12972" w:type="dxa"/>
            <w:gridSpan w:val="10"/>
          </w:tcPr>
          <w:p w14:paraId="4732B29F" w14:textId="77777777" w:rsidR="00B32338" w:rsidRDefault="00B32338">
            <w:pPr>
              <w:pStyle w:val="ConsPlusNormal"/>
            </w:pPr>
            <w:r>
              <w:t>Задача 1 "Текущее содержание объектов улично-дорожной сети г. Северска" подпрограммы 3</w:t>
            </w:r>
          </w:p>
        </w:tc>
      </w:tr>
      <w:tr w:rsidR="00B32338" w14:paraId="3007D06A" w14:textId="77777777">
        <w:tc>
          <w:tcPr>
            <w:tcW w:w="604" w:type="dxa"/>
            <w:vMerge w:val="restart"/>
          </w:tcPr>
          <w:p w14:paraId="0B7EFF12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2134" w:type="dxa"/>
            <w:vMerge w:val="restart"/>
          </w:tcPr>
          <w:p w14:paraId="220BFDA1" w14:textId="77777777" w:rsidR="00B32338" w:rsidRDefault="00B32338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  <w:tc>
          <w:tcPr>
            <w:tcW w:w="694" w:type="dxa"/>
          </w:tcPr>
          <w:p w14:paraId="410DC3C8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481CB5A2" w14:textId="77777777" w:rsidR="00B32338" w:rsidRDefault="00B32338">
            <w:pPr>
              <w:pStyle w:val="ConsPlusNormal"/>
              <w:jc w:val="right"/>
            </w:pPr>
            <w:r>
              <w:t>703483,59</w:t>
            </w:r>
          </w:p>
        </w:tc>
        <w:tc>
          <w:tcPr>
            <w:tcW w:w="1077" w:type="dxa"/>
          </w:tcPr>
          <w:p w14:paraId="1070E9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6C866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11F83ED" w14:textId="77777777" w:rsidR="00B32338" w:rsidRDefault="00B32338">
            <w:pPr>
              <w:pStyle w:val="ConsPlusNormal"/>
              <w:jc w:val="right"/>
            </w:pPr>
            <w:r>
              <w:t>703483,59</w:t>
            </w:r>
          </w:p>
        </w:tc>
        <w:tc>
          <w:tcPr>
            <w:tcW w:w="1077" w:type="dxa"/>
          </w:tcPr>
          <w:p w14:paraId="11151229" w14:textId="77777777" w:rsidR="00B32338" w:rsidRDefault="00B3233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0667A6B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074" w:type="dxa"/>
          </w:tcPr>
          <w:p w14:paraId="26735EA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3303B37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95346D2" w14:textId="77777777">
        <w:tc>
          <w:tcPr>
            <w:tcW w:w="604" w:type="dxa"/>
            <w:vMerge/>
          </w:tcPr>
          <w:p w14:paraId="36D34E98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637B001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0C09C7A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  <w:vMerge w:val="restart"/>
          </w:tcPr>
          <w:p w14:paraId="783FA76B" w14:textId="77777777" w:rsidR="00B32338" w:rsidRDefault="00B32338">
            <w:pPr>
              <w:pStyle w:val="ConsPlusNormal"/>
              <w:jc w:val="right"/>
            </w:pPr>
            <w:r>
              <w:t>193858,82</w:t>
            </w:r>
          </w:p>
        </w:tc>
        <w:tc>
          <w:tcPr>
            <w:tcW w:w="1077" w:type="dxa"/>
            <w:vMerge w:val="restart"/>
          </w:tcPr>
          <w:p w14:paraId="3D06AF6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4484E2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38E6DD87" w14:textId="77777777" w:rsidR="00B32338" w:rsidRDefault="00B32338">
            <w:pPr>
              <w:pStyle w:val="ConsPlusNormal"/>
              <w:jc w:val="right"/>
            </w:pPr>
            <w:r>
              <w:t>193858,82</w:t>
            </w:r>
          </w:p>
        </w:tc>
        <w:tc>
          <w:tcPr>
            <w:tcW w:w="1077" w:type="dxa"/>
            <w:vMerge w:val="restart"/>
          </w:tcPr>
          <w:p w14:paraId="0BCD48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D615DC2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7B56D096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4C8D0706" w14:textId="77777777" w:rsidR="00B32338" w:rsidRDefault="00B32338">
            <w:pPr>
              <w:pStyle w:val="ConsPlusNormal"/>
            </w:pPr>
            <w:r>
              <w:t>8,5</w:t>
            </w:r>
          </w:p>
        </w:tc>
      </w:tr>
      <w:tr w:rsidR="00B32338" w14:paraId="026B623C" w14:textId="77777777">
        <w:tc>
          <w:tcPr>
            <w:tcW w:w="604" w:type="dxa"/>
            <w:vMerge/>
          </w:tcPr>
          <w:p w14:paraId="6AD0D7BA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68F0FAE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FD70F6A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787753FC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DDDBC4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E44B35D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4CA1C35D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D092AF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009843DB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6C6FDAD5" w14:textId="77777777" w:rsidR="00B32338" w:rsidRDefault="00B32338">
            <w:pPr>
              <w:pStyle w:val="ConsPlusNormal"/>
            </w:pPr>
            <w:r>
              <w:t xml:space="preserve">2. Протяженность автомобильных </w:t>
            </w:r>
            <w:r>
              <w:lastRenderedPageBreak/>
              <w:t>дорог, прошедших инструментальную диагностику, км; тыс. м</w:t>
            </w:r>
          </w:p>
        </w:tc>
        <w:tc>
          <w:tcPr>
            <w:tcW w:w="1077" w:type="dxa"/>
          </w:tcPr>
          <w:p w14:paraId="1A2B1904" w14:textId="77777777" w:rsidR="00B32338" w:rsidRDefault="00B32338">
            <w:pPr>
              <w:pStyle w:val="ConsPlusNormal"/>
            </w:pPr>
            <w:r>
              <w:lastRenderedPageBreak/>
              <w:t>138</w:t>
            </w:r>
          </w:p>
        </w:tc>
      </w:tr>
      <w:tr w:rsidR="00B32338" w14:paraId="2715F190" w14:textId="77777777">
        <w:tc>
          <w:tcPr>
            <w:tcW w:w="604" w:type="dxa"/>
            <w:vMerge/>
          </w:tcPr>
          <w:p w14:paraId="6CA4389D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731CCE4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3236D10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711BD9D9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814E45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A49164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676AB1D8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35A9E0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3CC2BA43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1570658D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077" w:type="dxa"/>
          </w:tcPr>
          <w:p w14:paraId="13F48819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2E66A9A0" w14:textId="77777777">
        <w:tc>
          <w:tcPr>
            <w:tcW w:w="604" w:type="dxa"/>
            <w:vMerge/>
          </w:tcPr>
          <w:p w14:paraId="0FE0E9EC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427AB69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8BB66A4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14:paraId="485D8CBA" w14:textId="77777777" w:rsidR="00B32338" w:rsidRDefault="00B32338">
            <w:pPr>
              <w:pStyle w:val="ConsPlusNormal"/>
              <w:jc w:val="right"/>
            </w:pPr>
            <w:r>
              <w:t>188717,90</w:t>
            </w:r>
          </w:p>
        </w:tc>
        <w:tc>
          <w:tcPr>
            <w:tcW w:w="1077" w:type="dxa"/>
            <w:vMerge w:val="restart"/>
          </w:tcPr>
          <w:p w14:paraId="47EC8B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58BCBF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C066F4F" w14:textId="77777777" w:rsidR="00B32338" w:rsidRDefault="00B32338">
            <w:pPr>
              <w:pStyle w:val="ConsPlusNormal"/>
              <w:jc w:val="right"/>
            </w:pPr>
            <w:r>
              <w:t>188717,90</w:t>
            </w:r>
          </w:p>
        </w:tc>
        <w:tc>
          <w:tcPr>
            <w:tcW w:w="1077" w:type="dxa"/>
            <w:vMerge w:val="restart"/>
          </w:tcPr>
          <w:p w14:paraId="7DE914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1CBD930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3457EF43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2C82BBAD" w14:textId="77777777" w:rsidR="00B32338" w:rsidRDefault="00B32338">
            <w:pPr>
              <w:pStyle w:val="ConsPlusNormal"/>
            </w:pPr>
            <w:r>
              <w:t>8,5</w:t>
            </w:r>
          </w:p>
        </w:tc>
      </w:tr>
      <w:tr w:rsidR="00B32338" w14:paraId="160989B4" w14:textId="77777777">
        <w:tc>
          <w:tcPr>
            <w:tcW w:w="604" w:type="dxa"/>
            <w:vMerge/>
          </w:tcPr>
          <w:p w14:paraId="3386276F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3CA38BA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931D764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382100F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2F5501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DCED90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2D92A43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B302A9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0779F313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6C6EE61C" w14:textId="77777777" w:rsidR="00B32338" w:rsidRDefault="00B32338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 тыс. м</w:t>
            </w:r>
          </w:p>
        </w:tc>
        <w:tc>
          <w:tcPr>
            <w:tcW w:w="1077" w:type="dxa"/>
          </w:tcPr>
          <w:p w14:paraId="757EA193" w14:textId="77777777" w:rsidR="00B32338" w:rsidRDefault="00B32338">
            <w:pPr>
              <w:pStyle w:val="ConsPlusNormal"/>
            </w:pPr>
            <w:r>
              <w:t>138</w:t>
            </w:r>
          </w:p>
        </w:tc>
      </w:tr>
      <w:tr w:rsidR="00B32338" w14:paraId="6BDB53DF" w14:textId="77777777">
        <w:tc>
          <w:tcPr>
            <w:tcW w:w="604" w:type="dxa"/>
            <w:vMerge/>
          </w:tcPr>
          <w:p w14:paraId="06F47744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6B901A0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242A24F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2159739D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B50960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35A2AE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27AEE253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2D6051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16D4FF49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045250BD" w14:textId="77777777" w:rsidR="00B32338" w:rsidRDefault="00B32338">
            <w:pPr>
              <w:pStyle w:val="ConsPlusNormal"/>
            </w:pPr>
            <w:r>
              <w:t xml:space="preserve">3. Количество </w:t>
            </w:r>
            <w:r>
              <w:lastRenderedPageBreak/>
              <w:t>приобретенной спецтехники, ед.</w:t>
            </w:r>
          </w:p>
        </w:tc>
        <w:tc>
          <w:tcPr>
            <w:tcW w:w="1077" w:type="dxa"/>
          </w:tcPr>
          <w:p w14:paraId="64F0257F" w14:textId="77777777" w:rsidR="00B32338" w:rsidRDefault="00B32338">
            <w:pPr>
              <w:pStyle w:val="ConsPlusNormal"/>
            </w:pPr>
            <w:r>
              <w:lastRenderedPageBreak/>
              <w:t>0</w:t>
            </w:r>
          </w:p>
        </w:tc>
      </w:tr>
      <w:tr w:rsidR="00B32338" w14:paraId="0201F620" w14:textId="77777777">
        <w:tc>
          <w:tcPr>
            <w:tcW w:w="604" w:type="dxa"/>
            <w:vMerge/>
          </w:tcPr>
          <w:p w14:paraId="582D90F0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671E3C0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DF0ACA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14:paraId="651C8F02" w14:textId="77777777" w:rsidR="00B32338" w:rsidRDefault="00B32338">
            <w:pPr>
              <w:pStyle w:val="ConsPlusNormal"/>
              <w:jc w:val="right"/>
            </w:pPr>
            <w:r>
              <w:t>156273,01</w:t>
            </w:r>
          </w:p>
        </w:tc>
        <w:tc>
          <w:tcPr>
            <w:tcW w:w="1077" w:type="dxa"/>
            <w:vMerge w:val="restart"/>
          </w:tcPr>
          <w:p w14:paraId="13A721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0DC5F3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E11C2CD" w14:textId="77777777" w:rsidR="00B32338" w:rsidRDefault="00B32338">
            <w:pPr>
              <w:pStyle w:val="ConsPlusNormal"/>
              <w:jc w:val="right"/>
            </w:pPr>
            <w:r>
              <w:t>156273,01</w:t>
            </w:r>
          </w:p>
        </w:tc>
        <w:tc>
          <w:tcPr>
            <w:tcW w:w="1077" w:type="dxa"/>
            <w:vMerge w:val="restart"/>
          </w:tcPr>
          <w:p w14:paraId="0A6B29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C25385F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4AF078EA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065B9223" w14:textId="77777777" w:rsidR="00B32338" w:rsidRDefault="00B32338">
            <w:pPr>
              <w:pStyle w:val="ConsPlusNormal"/>
            </w:pPr>
            <w:r>
              <w:t>8,5</w:t>
            </w:r>
          </w:p>
        </w:tc>
      </w:tr>
      <w:tr w:rsidR="00B32338" w14:paraId="6F99BE0F" w14:textId="77777777">
        <w:tc>
          <w:tcPr>
            <w:tcW w:w="604" w:type="dxa"/>
            <w:vMerge/>
          </w:tcPr>
          <w:p w14:paraId="204BDFF3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19DB3B3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A7B2724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31993D1C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CA3B61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54DAC6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45598BF0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5A3DE6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7C054D82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727B73D4" w14:textId="77777777" w:rsidR="00B32338" w:rsidRDefault="00B32338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 тыс. м</w:t>
            </w:r>
          </w:p>
        </w:tc>
        <w:tc>
          <w:tcPr>
            <w:tcW w:w="1077" w:type="dxa"/>
          </w:tcPr>
          <w:p w14:paraId="051772BF" w14:textId="77777777" w:rsidR="00B32338" w:rsidRDefault="00B32338">
            <w:pPr>
              <w:pStyle w:val="ConsPlusNormal"/>
            </w:pPr>
            <w:r>
              <w:t>138</w:t>
            </w:r>
          </w:p>
        </w:tc>
      </w:tr>
      <w:tr w:rsidR="00B32338" w14:paraId="30A61089" w14:textId="77777777">
        <w:tc>
          <w:tcPr>
            <w:tcW w:w="604" w:type="dxa"/>
            <w:vMerge/>
          </w:tcPr>
          <w:p w14:paraId="781D39E2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14429DC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AAC56FA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209193AF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DB5268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F50B3D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0EBD0A7D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482379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3B858611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0C74FAFE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077" w:type="dxa"/>
          </w:tcPr>
          <w:p w14:paraId="7ECD9A51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69EB4A52" w14:textId="77777777">
        <w:tc>
          <w:tcPr>
            <w:tcW w:w="604" w:type="dxa"/>
            <w:vMerge/>
          </w:tcPr>
          <w:p w14:paraId="6DD51C07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3A1249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8058BFE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14:paraId="07D898FF" w14:textId="77777777" w:rsidR="00B32338" w:rsidRDefault="00B32338">
            <w:pPr>
              <w:pStyle w:val="ConsPlusNormal"/>
              <w:jc w:val="right"/>
            </w:pPr>
            <w:r>
              <w:t>164633,86</w:t>
            </w:r>
          </w:p>
        </w:tc>
        <w:tc>
          <w:tcPr>
            <w:tcW w:w="1077" w:type="dxa"/>
            <w:vMerge w:val="restart"/>
          </w:tcPr>
          <w:p w14:paraId="1B721C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03C48D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675F684" w14:textId="77777777" w:rsidR="00B32338" w:rsidRDefault="00B32338">
            <w:pPr>
              <w:pStyle w:val="ConsPlusNormal"/>
              <w:jc w:val="right"/>
            </w:pPr>
            <w:r>
              <w:t>164633,86</w:t>
            </w:r>
          </w:p>
        </w:tc>
        <w:tc>
          <w:tcPr>
            <w:tcW w:w="1077" w:type="dxa"/>
            <w:vMerge w:val="restart"/>
          </w:tcPr>
          <w:p w14:paraId="167EFF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11F40CF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47060497" w14:textId="77777777" w:rsidR="00B32338" w:rsidRDefault="00B32338">
            <w:pPr>
              <w:pStyle w:val="ConsPlusNormal"/>
            </w:pPr>
            <w:r>
              <w:t xml:space="preserve">1. Площадь текущего ремонта дорожного </w:t>
            </w:r>
            <w:r>
              <w:lastRenderedPageBreak/>
              <w:t>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4CEAE1F5" w14:textId="77777777" w:rsidR="00B32338" w:rsidRDefault="00B32338">
            <w:pPr>
              <w:pStyle w:val="ConsPlusNormal"/>
            </w:pPr>
            <w:r>
              <w:lastRenderedPageBreak/>
              <w:t>8,50</w:t>
            </w:r>
          </w:p>
        </w:tc>
      </w:tr>
      <w:tr w:rsidR="00B32338" w14:paraId="37834379" w14:textId="77777777">
        <w:tc>
          <w:tcPr>
            <w:tcW w:w="604" w:type="dxa"/>
            <w:vMerge/>
          </w:tcPr>
          <w:p w14:paraId="028F0F39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4547B29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A9BC74A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753950B3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D9D5AB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E6D7A9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57EC66B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2DE2D6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3263E97C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3E01074C" w14:textId="77777777" w:rsidR="00B32338" w:rsidRDefault="00B32338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 тыс. м</w:t>
            </w:r>
          </w:p>
        </w:tc>
        <w:tc>
          <w:tcPr>
            <w:tcW w:w="1077" w:type="dxa"/>
          </w:tcPr>
          <w:p w14:paraId="4881D2DD" w14:textId="77777777" w:rsidR="00B32338" w:rsidRDefault="00B32338">
            <w:pPr>
              <w:pStyle w:val="ConsPlusNormal"/>
            </w:pPr>
            <w:r>
              <w:t>138</w:t>
            </w:r>
          </w:p>
        </w:tc>
      </w:tr>
      <w:tr w:rsidR="00B32338" w14:paraId="2030A50A" w14:textId="77777777">
        <w:tc>
          <w:tcPr>
            <w:tcW w:w="604" w:type="dxa"/>
            <w:vMerge/>
          </w:tcPr>
          <w:p w14:paraId="41C054F8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0A888A0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32429E0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0D674F78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6060F2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740027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6036A2A5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0A82E9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4D4CFEDC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1DDA0C13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077" w:type="dxa"/>
          </w:tcPr>
          <w:p w14:paraId="510DF9B0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34F06321" w14:textId="77777777">
        <w:tc>
          <w:tcPr>
            <w:tcW w:w="604" w:type="dxa"/>
          </w:tcPr>
          <w:p w14:paraId="05382AC8" w14:textId="77777777" w:rsidR="00B32338" w:rsidRDefault="00B32338">
            <w:pPr>
              <w:pStyle w:val="ConsPlusNormal"/>
              <w:outlineLvl w:val="4"/>
            </w:pPr>
            <w:r>
              <w:t>2.</w:t>
            </w:r>
          </w:p>
        </w:tc>
        <w:tc>
          <w:tcPr>
            <w:tcW w:w="12972" w:type="dxa"/>
            <w:gridSpan w:val="10"/>
          </w:tcPr>
          <w:p w14:paraId="56CDEC55" w14:textId="77777777" w:rsidR="00B32338" w:rsidRDefault="00B32338">
            <w:pPr>
              <w:pStyle w:val="ConsPlusNormal"/>
            </w:pPr>
            <w:r>
              <w:t>Задача 2 "Обеспечение внутриквартальных территорий достаточным количеством парковочных мест" подпрограммы 3</w:t>
            </w:r>
          </w:p>
        </w:tc>
      </w:tr>
      <w:tr w:rsidR="00B32338" w14:paraId="02D3595C" w14:textId="77777777">
        <w:tc>
          <w:tcPr>
            <w:tcW w:w="604" w:type="dxa"/>
            <w:vMerge w:val="restart"/>
          </w:tcPr>
          <w:p w14:paraId="0517B232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2134" w:type="dxa"/>
            <w:vMerge w:val="restart"/>
          </w:tcPr>
          <w:p w14:paraId="791BED65" w14:textId="77777777" w:rsidR="00B32338" w:rsidRDefault="00B32338">
            <w:pPr>
              <w:pStyle w:val="ConsPlusNormal"/>
            </w:pPr>
            <w:r>
              <w:t xml:space="preserve">Основное мероприятие. Организация гостевых стоянок автотранспорта и расширение внутриквартальных проездов, в </w:t>
            </w:r>
            <w:r>
              <w:lastRenderedPageBreak/>
              <w:t>т.ч.:</w:t>
            </w:r>
          </w:p>
        </w:tc>
        <w:tc>
          <w:tcPr>
            <w:tcW w:w="694" w:type="dxa"/>
          </w:tcPr>
          <w:p w14:paraId="3F6F359A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28681CCE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1077" w:type="dxa"/>
          </w:tcPr>
          <w:p w14:paraId="3D25C5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D1F67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8E2FCDC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1077" w:type="dxa"/>
          </w:tcPr>
          <w:p w14:paraId="670B77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DEA278B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074" w:type="dxa"/>
          </w:tcPr>
          <w:p w14:paraId="5AFBC4C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07B9ED5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8625A66" w14:textId="77777777">
        <w:tc>
          <w:tcPr>
            <w:tcW w:w="604" w:type="dxa"/>
            <w:vMerge/>
          </w:tcPr>
          <w:p w14:paraId="0117D2BA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09FBD4C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D1FCC42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67EBB621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77" w:type="dxa"/>
          </w:tcPr>
          <w:p w14:paraId="58B6FE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4318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C102A96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77" w:type="dxa"/>
          </w:tcPr>
          <w:p w14:paraId="233EA3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5253504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6F6F9EB6" w14:textId="77777777" w:rsidR="00B32338" w:rsidRDefault="00B32338">
            <w:pPr>
              <w:pStyle w:val="ConsPlusNormal"/>
            </w:pPr>
            <w:r>
              <w:t xml:space="preserve">1. Количество дворовых территорий, оборудованных в течение года новыми парковочными </w:t>
            </w:r>
            <w:r>
              <w:lastRenderedPageBreak/>
              <w:t>местами, ед.</w:t>
            </w:r>
          </w:p>
        </w:tc>
        <w:tc>
          <w:tcPr>
            <w:tcW w:w="1077" w:type="dxa"/>
          </w:tcPr>
          <w:p w14:paraId="2828982A" w14:textId="77777777" w:rsidR="00B32338" w:rsidRDefault="00B32338">
            <w:pPr>
              <w:pStyle w:val="ConsPlusNormal"/>
            </w:pPr>
            <w:r>
              <w:lastRenderedPageBreak/>
              <w:t>0</w:t>
            </w:r>
          </w:p>
        </w:tc>
      </w:tr>
      <w:tr w:rsidR="00B32338" w14:paraId="667A3EAF" w14:textId="77777777">
        <w:tc>
          <w:tcPr>
            <w:tcW w:w="604" w:type="dxa"/>
            <w:vMerge/>
          </w:tcPr>
          <w:p w14:paraId="3032DE69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A8B367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9B44DC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551915D3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077" w:type="dxa"/>
          </w:tcPr>
          <w:p w14:paraId="3E6718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4246A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4083639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077" w:type="dxa"/>
          </w:tcPr>
          <w:p w14:paraId="5A1518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656E0C4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7DF9B0DE" w14:textId="77777777" w:rsidR="00B32338" w:rsidRDefault="00B32338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ед.</w:t>
            </w:r>
          </w:p>
        </w:tc>
        <w:tc>
          <w:tcPr>
            <w:tcW w:w="1077" w:type="dxa"/>
          </w:tcPr>
          <w:p w14:paraId="6F03239D" w14:textId="77777777" w:rsidR="00B32338" w:rsidRDefault="00B32338">
            <w:pPr>
              <w:pStyle w:val="ConsPlusNormal"/>
            </w:pPr>
            <w:r>
              <w:t>3</w:t>
            </w:r>
          </w:p>
        </w:tc>
      </w:tr>
      <w:tr w:rsidR="00B32338" w14:paraId="3D208614" w14:textId="77777777">
        <w:tc>
          <w:tcPr>
            <w:tcW w:w="604" w:type="dxa"/>
            <w:vMerge/>
          </w:tcPr>
          <w:p w14:paraId="7AC3BB21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41EECEF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18765E7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425D05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5B8C8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CE87B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D6B5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0F6B9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4419023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024352D4" w14:textId="77777777" w:rsidR="00B32338" w:rsidRDefault="00B32338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ед.</w:t>
            </w:r>
          </w:p>
        </w:tc>
        <w:tc>
          <w:tcPr>
            <w:tcW w:w="1077" w:type="dxa"/>
          </w:tcPr>
          <w:p w14:paraId="6BCD46C3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2945CD79" w14:textId="77777777">
        <w:tc>
          <w:tcPr>
            <w:tcW w:w="604" w:type="dxa"/>
            <w:vMerge/>
          </w:tcPr>
          <w:p w14:paraId="23C47294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426C4BE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FA93A08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</w:tcPr>
          <w:p w14:paraId="2A241F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6DBF5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6B40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09B7F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87982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89A6FAB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07BAE4A4" w14:textId="77777777" w:rsidR="00B32338" w:rsidRDefault="00B32338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ед.</w:t>
            </w:r>
          </w:p>
        </w:tc>
        <w:tc>
          <w:tcPr>
            <w:tcW w:w="1077" w:type="dxa"/>
          </w:tcPr>
          <w:p w14:paraId="27E2222D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3CBD1918" w14:textId="77777777">
        <w:tc>
          <w:tcPr>
            <w:tcW w:w="604" w:type="dxa"/>
            <w:vMerge w:val="restart"/>
          </w:tcPr>
          <w:p w14:paraId="75E86C7A" w14:textId="77777777" w:rsidR="00B32338" w:rsidRDefault="00B32338">
            <w:pPr>
              <w:pStyle w:val="ConsPlusNormal"/>
            </w:pPr>
            <w:r>
              <w:lastRenderedPageBreak/>
              <w:t>2.1.1</w:t>
            </w:r>
          </w:p>
        </w:tc>
        <w:tc>
          <w:tcPr>
            <w:tcW w:w="2134" w:type="dxa"/>
            <w:vMerge w:val="restart"/>
          </w:tcPr>
          <w:p w14:paraId="70967622" w14:textId="77777777" w:rsidR="00B32338" w:rsidRDefault="00B32338">
            <w:pPr>
              <w:pStyle w:val="ConsPlusNormal"/>
            </w:pPr>
            <w:r>
              <w:t>Выполнение работ по расширению проездов и устройству гостевых стоянок для автотранспорта на внутриквартальных территориях</w:t>
            </w:r>
          </w:p>
        </w:tc>
        <w:tc>
          <w:tcPr>
            <w:tcW w:w="694" w:type="dxa"/>
          </w:tcPr>
          <w:p w14:paraId="573EF342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2506FD06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1077" w:type="dxa"/>
          </w:tcPr>
          <w:p w14:paraId="1825A5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7399D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560697" w14:textId="77777777" w:rsidR="00B32338" w:rsidRDefault="00B32338">
            <w:pPr>
              <w:pStyle w:val="ConsPlusNormal"/>
              <w:jc w:val="right"/>
            </w:pPr>
            <w:r>
              <w:t>6500,06</w:t>
            </w:r>
          </w:p>
        </w:tc>
        <w:tc>
          <w:tcPr>
            <w:tcW w:w="1077" w:type="dxa"/>
          </w:tcPr>
          <w:p w14:paraId="1747D5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9E7B84C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074" w:type="dxa"/>
          </w:tcPr>
          <w:p w14:paraId="0996207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5F683B7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46ACDBF" w14:textId="77777777">
        <w:tc>
          <w:tcPr>
            <w:tcW w:w="604" w:type="dxa"/>
            <w:vMerge/>
          </w:tcPr>
          <w:p w14:paraId="3D788CA7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54B8C1D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EF0AFB7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0291E72F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77" w:type="dxa"/>
          </w:tcPr>
          <w:p w14:paraId="325EB8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DA3E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8A96B8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77" w:type="dxa"/>
          </w:tcPr>
          <w:p w14:paraId="38C4D4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20DB40B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12C0EC15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077" w:type="dxa"/>
          </w:tcPr>
          <w:p w14:paraId="0E2D8C44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72173EB8" w14:textId="77777777">
        <w:tc>
          <w:tcPr>
            <w:tcW w:w="604" w:type="dxa"/>
            <w:vMerge/>
          </w:tcPr>
          <w:p w14:paraId="1063BEFA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5DA2453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545A133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4B45FC0A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077" w:type="dxa"/>
          </w:tcPr>
          <w:p w14:paraId="56E2F5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BF708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F156643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077" w:type="dxa"/>
          </w:tcPr>
          <w:p w14:paraId="6300EA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53B0D30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3575B5D1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077" w:type="dxa"/>
          </w:tcPr>
          <w:p w14:paraId="7FCCE26C" w14:textId="77777777" w:rsidR="00B32338" w:rsidRDefault="00B32338">
            <w:pPr>
              <w:pStyle w:val="ConsPlusNormal"/>
            </w:pPr>
            <w:r>
              <w:t>30</w:t>
            </w:r>
          </w:p>
        </w:tc>
      </w:tr>
      <w:tr w:rsidR="00B32338" w14:paraId="35E6AD80" w14:textId="77777777">
        <w:tc>
          <w:tcPr>
            <w:tcW w:w="604" w:type="dxa"/>
            <w:vMerge/>
          </w:tcPr>
          <w:p w14:paraId="00CE11DB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7C8FBF8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1B33DAA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44517A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4E0CE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5968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40FAD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88865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3B464E5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2A8F7F7B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077" w:type="dxa"/>
          </w:tcPr>
          <w:p w14:paraId="5E1A66CD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524C24A6" w14:textId="77777777">
        <w:tc>
          <w:tcPr>
            <w:tcW w:w="604" w:type="dxa"/>
            <w:vMerge/>
          </w:tcPr>
          <w:p w14:paraId="6D9AD7F8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685C487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75400ED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</w:tcPr>
          <w:p w14:paraId="2CB450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C8D88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CBA1B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ABBBD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F6D56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08E4F71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6E8A438B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077" w:type="dxa"/>
          </w:tcPr>
          <w:p w14:paraId="494E0CC1" w14:textId="77777777" w:rsidR="00B32338" w:rsidRDefault="00B32338">
            <w:pPr>
              <w:pStyle w:val="ConsPlusNormal"/>
            </w:pPr>
            <w:r>
              <w:t>0</w:t>
            </w:r>
          </w:p>
        </w:tc>
      </w:tr>
      <w:tr w:rsidR="00B32338" w14:paraId="4F07CCAA" w14:textId="77777777">
        <w:tc>
          <w:tcPr>
            <w:tcW w:w="604" w:type="dxa"/>
          </w:tcPr>
          <w:p w14:paraId="4E26DAA8" w14:textId="77777777" w:rsidR="00B32338" w:rsidRDefault="00B32338">
            <w:pPr>
              <w:pStyle w:val="ConsPlusNormal"/>
              <w:outlineLvl w:val="4"/>
            </w:pPr>
            <w:r>
              <w:t>3.</w:t>
            </w:r>
          </w:p>
        </w:tc>
        <w:tc>
          <w:tcPr>
            <w:tcW w:w="12972" w:type="dxa"/>
            <w:gridSpan w:val="10"/>
          </w:tcPr>
          <w:p w14:paraId="439F3D84" w14:textId="77777777" w:rsidR="00B32338" w:rsidRDefault="00B32338">
            <w:pPr>
              <w:pStyle w:val="ConsPlusNormal"/>
            </w:pPr>
            <w:r>
              <w:t>Задача 3 "Обеспечение контроля качества выполнения работ по ремонту и содержанию объектов улично-дорожной сети и транспортного обслуживания" подпрограммы 3</w:t>
            </w:r>
          </w:p>
        </w:tc>
      </w:tr>
      <w:tr w:rsidR="00B32338" w14:paraId="2E2ECF4E" w14:textId="77777777">
        <w:tc>
          <w:tcPr>
            <w:tcW w:w="604" w:type="dxa"/>
            <w:vMerge w:val="restart"/>
          </w:tcPr>
          <w:p w14:paraId="79437C2E" w14:textId="77777777" w:rsidR="00B32338" w:rsidRDefault="00B32338">
            <w:pPr>
              <w:pStyle w:val="ConsPlusNormal"/>
            </w:pPr>
            <w:r>
              <w:t>3.1</w:t>
            </w:r>
          </w:p>
        </w:tc>
        <w:tc>
          <w:tcPr>
            <w:tcW w:w="2134" w:type="dxa"/>
            <w:vMerge w:val="restart"/>
          </w:tcPr>
          <w:p w14:paraId="2CFFFC87" w14:textId="77777777" w:rsidR="00B32338" w:rsidRDefault="00B32338">
            <w:pPr>
              <w:pStyle w:val="ConsPlusNormal"/>
            </w:pPr>
            <w:r>
              <w:t>ВЦП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  <w:tc>
          <w:tcPr>
            <w:tcW w:w="694" w:type="dxa"/>
          </w:tcPr>
          <w:p w14:paraId="73879EC8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34E35365" w14:textId="77777777" w:rsidR="00B32338" w:rsidRDefault="00B32338">
            <w:pPr>
              <w:pStyle w:val="ConsPlusNormal"/>
              <w:jc w:val="right"/>
            </w:pPr>
            <w:r>
              <w:t>158702,06</w:t>
            </w:r>
          </w:p>
        </w:tc>
        <w:tc>
          <w:tcPr>
            <w:tcW w:w="1077" w:type="dxa"/>
          </w:tcPr>
          <w:p w14:paraId="100323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76EA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3FEDAA7" w14:textId="77777777" w:rsidR="00B32338" w:rsidRDefault="00B32338">
            <w:pPr>
              <w:pStyle w:val="ConsPlusNormal"/>
              <w:jc w:val="right"/>
            </w:pPr>
            <w:r>
              <w:t>158702,06</w:t>
            </w:r>
          </w:p>
        </w:tc>
        <w:tc>
          <w:tcPr>
            <w:tcW w:w="1077" w:type="dxa"/>
          </w:tcPr>
          <w:p w14:paraId="43172D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6B3008BA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074" w:type="dxa"/>
          </w:tcPr>
          <w:p w14:paraId="2CCBB9E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1EA800A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38B4E90" w14:textId="77777777">
        <w:tc>
          <w:tcPr>
            <w:tcW w:w="604" w:type="dxa"/>
            <w:vMerge/>
          </w:tcPr>
          <w:p w14:paraId="54D3B0BC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58300E7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46A8A45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  <w:vMerge w:val="restart"/>
          </w:tcPr>
          <w:p w14:paraId="4EB613D2" w14:textId="77777777" w:rsidR="00B32338" w:rsidRDefault="00B32338">
            <w:pPr>
              <w:pStyle w:val="ConsPlusNormal"/>
              <w:jc w:val="right"/>
            </w:pPr>
            <w:r>
              <w:t>39114,52</w:t>
            </w:r>
          </w:p>
        </w:tc>
        <w:tc>
          <w:tcPr>
            <w:tcW w:w="1077" w:type="dxa"/>
            <w:vMerge w:val="restart"/>
          </w:tcPr>
          <w:p w14:paraId="3A2334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7395C1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3217800" w14:textId="77777777" w:rsidR="00B32338" w:rsidRDefault="00B32338">
            <w:pPr>
              <w:pStyle w:val="ConsPlusNormal"/>
              <w:jc w:val="right"/>
            </w:pPr>
            <w:r>
              <w:t>39114,52</w:t>
            </w:r>
          </w:p>
        </w:tc>
        <w:tc>
          <w:tcPr>
            <w:tcW w:w="1077" w:type="dxa"/>
            <w:vMerge w:val="restart"/>
          </w:tcPr>
          <w:p w14:paraId="460573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A3D9328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07433EA0" w14:textId="77777777" w:rsidR="00B32338" w:rsidRDefault="00B32338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ед.</w:t>
            </w:r>
          </w:p>
        </w:tc>
        <w:tc>
          <w:tcPr>
            <w:tcW w:w="1077" w:type="dxa"/>
          </w:tcPr>
          <w:p w14:paraId="39C6327A" w14:textId="77777777" w:rsidR="00B32338" w:rsidRDefault="00B32338">
            <w:pPr>
              <w:pStyle w:val="ConsPlusNormal"/>
            </w:pPr>
            <w:r>
              <w:t>280</w:t>
            </w:r>
          </w:p>
        </w:tc>
      </w:tr>
      <w:tr w:rsidR="00B32338" w14:paraId="6F26A181" w14:textId="77777777">
        <w:tc>
          <w:tcPr>
            <w:tcW w:w="604" w:type="dxa"/>
            <w:vMerge/>
          </w:tcPr>
          <w:p w14:paraId="12518E6E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5DD1DA9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6BAC6E3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566CE6F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E5EFF8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33CD31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2853B14F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C5FBBE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1F576BE9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77D392D9" w14:textId="77777777" w:rsidR="00B32338" w:rsidRDefault="00B32338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ед.</w:t>
            </w:r>
          </w:p>
        </w:tc>
        <w:tc>
          <w:tcPr>
            <w:tcW w:w="1077" w:type="dxa"/>
          </w:tcPr>
          <w:p w14:paraId="0AB57A6F" w14:textId="77777777" w:rsidR="00B32338" w:rsidRDefault="00B32338">
            <w:pPr>
              <w:pStyle w:val="ConsPlusNormal"/>
            </w:pPr>
            <w:r>
              <w:t>18</w:t>
            </w:r>
          </w:p>
        </w:tc>
      </w:tr>
      <w:tr w:rsidR="00B32338" w14:paraId="7DBB273A" w14:textId="77777777">
        <w:tc>
          <w:tcPr>
            <w:tcW w:w="604" w:type="dxa"/>
            <w:vMerge/>
          </w:tcPr>
          <w:p w14:paraId="380EC002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8E8E72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9F91951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14:paraId="344CF0D9" w14:textId="77777777" w:rsidR="00B32338" w:rsidRDefault="00B32338">
            <w:pPr>
              <w:pStyle w:val="ConsPlusNormal"/>
              <w:jc w:val="right"/>
            </w:pPr>
            <w:r>
              <w:t>40140,74</w:t>
            </w:r>
          </w:p>
        </w:tc>
        <w:tc>
          <w:tcPr>
            <w:tcW w:w="1077" w:type="dxa"/>
            <w:vMerge w:val="restart"/>
          </w:tcPr>
          <w:p w14:paraId="06C086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22E39D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110BFC7F" w14:textId="77777777" w:rsidR="00B32338" w:rsidRDefault="00B32338">
            <w:pPr>
              <w:pStyle w:val="ConsPlusNormal"/>
              <w:jc w:val="right"/>
            </w:pPr>
            <w:r>
              <w:t>40140,74</w:t>
            </w:r>
          </w:p>
        </w:tc>
        <w:tc>
          <w:tcPr>
            <w:tcW w:w="1077" w:type="dxa"/>
            <w:vMerge w:val="restart"/>
          </w:tcPr>
          <w:p w14:paraId="13E25D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E2F3DAF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255E4C00" w14:textId="77777777" w:rsidR="00B32338" w:rsidRDefault="00B32338">
            <w:pPr>
              <w:pStyle w:val="ConsPlusNormal"/>
            </w:pPr>
            <w:r>
              <w:t xml:space="preserve"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</w:t>
            </w:r>
            <w:r>
              <w:lastRenderedPageBreak/>
              <w:t>ед.</w:t>
            </w:r>
          </w:p>
        </w:tc>
        <w:tc>
          <w:tcPr>
            <w:tcW w:w="1077" w:type="dxa"/>
          </w:tcPr>
          <w:p w14:paraId="2D96655B" w14:textId="77777777" w:rsidR="00B32338" w:rsidRDefault="00B32338">
            <w:pPr>
              <w:pStyle w:val="ConsPlusNormal"/>
            </w:pPr>
            <w:r>
              <w:lastRenderedPageBreak/>
              <w:t>280</w:t>
            </w:r>
          </w:p>
        </w:tc>
      </w:tr>
      <w:tr w:rsidR="00B32338" w14:paraId="7B172200" w14:textId="77777777">
        <w:tc>
          <w:tcPr>
            <w:tcW w:w="604" w:type="dxa"/>
            <w:vMerge/>
          </w:tcPr>
          <w:p w14:paraId="0FDCCDBD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4CD944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DBDCEEA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75B7DB85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6D688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504D46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54B159C9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CE4851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2EB90C2A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0C147EB4" w14:textId="77777777" w:rsidR="00B32338" w:rsidRDefault="00B32338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ед.</w:t>
            </w:r>
          </w:p>
        </w:tc>
        <w:tc>
          <w:tcPr>
            <w:tcW w:w="1077" w:type="dxa"/>
          </w:tcPr>
          <w:p w14:paraId="094D71E5" w14:textId="77777777" w:rsidR="00B32338" w:rsidRDefault="00B32338">
            <w:pPr>
              <w:pStyle w:val="ConsPlusNormal"/>
            </w:pPr>
            <w:r>
              <w:t>12</w:t>
            </w:r>
          </w:p>
        </w:tc>
      </w:tr>
      <w:tr w:rsidR="00B32338" w14:paraId="30E3494E" w14:textId="77777777">
        <w:tc>
          <w:tcPr>
            <w:tcW w:w="604" w:type="dxa"/>
            <w:vMerge/>
          </w:tcPr>
          <w:p w14:paraId="4180429A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7087D74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65B7825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14:paraId="1E1CEEE6" w14:textId="77777777" w:rsidR="00B32338" w:rsidRDefault="00B32338">
            <w:pPr>
              <w:pStyle w:val="ConsPlusNormal"/>
              <w:jc w:val="right"/>
            </w:pPr>
            <w:r>
              <w:t>39724,10</w:t>
            </w:r>
          </w:p>
        </w:tc>
        <w:tc>
          <w:tcPr>
            <w:tcW w:w="1077" w:type="dxa"/>
            <w:vMerge w:val="restart"/>
          </w:tcPr>
          <w:p w14:paraId="57059D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0D7E27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3BBA4713" w14:textId="77777777" w:rsidR="00B32338" w:rsidRDefault="00B32338">
            <w:pPr>
              <w:pStyle w:val="ConsPlusNormal"/>
              <w:jc w:val="right"/>
            </w:pPr>
            <w:r>
              <w:t>39724,10</w:t>
            </w:r>
          </w:p>
        </w:tc>
        <w:tc>
          <w:tcPr>
            <w:tcW w:w="1077" w:type="dxa"/>
            <w:vMerge w:val="restart"/>
          </w:tcPr>
          <w:p w14:paraId="744587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A7122A0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514A26C5" w14:textId="77777777" w:rsidR="00B32338" w:rsidRDefault="00B32338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</w:t>
            </w:r>
            <w:r>
              <w:lastRenderedPageBreak/>
              <w:t>дорожной сети, ед.</w:t>
            </w:r>
          </w:p>
        </w:tc>
        <w:tc>
          <w:tcPr>
            <w:tcW w:w="1077" w:type="dxa"/>
          </w:tcPr>
          <w:p w14:paraId="24BE3AD2" w14:textId="77777777" w:rsidR="00B32338" w:rsidRDefault="00B32338">
            <w:pPr>
              <w:pStyle w:val="ConsPlusNormal"/>
            </w:pPr>
            <w:r>
              <w:lastRenderedPageBreak/>
              <w:t>280</w:t>
            </w:r>
          </w:p>
        </w:tc>
      </w:tr>
      <w:tr w:rsidR="00B32338" w14:paraId="30FFB9FB" w14:textId="77777777">
        <w:tc>
          <w:tcPr>
            <w:tcW w:w="604" w:type="dxa"/>
            <w:vMerge/>
          </w:tcPr>
          <w:p w14:paraId="1A8005F6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3C7172E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752CFA7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6EF52689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D4530D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82E82C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6A11C0A4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18398E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2A64DE98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7ABC372B" w14:textId="77777777" w:rsidR="00B32338" w:rsidRDefault="00B32338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ед.</w:t>
            </w:r>
          </w:p>
        </w:tc>
        <w:tc>
          <w:tcPr>
            <w:tcW w:w="1077" w:type="dxa"/>
          </w:tcPr>
          <w:p w14:paraId="219D778A" w14:textId="77777777" w:rsidR="00B32338" w:rsidRDefault="00B32338">
            <w:pPr>
              <w:pStyle w:val="ConsPlusNormal"/>
            </w:pPr>
            <w:r>
              <w:t>12</w:t>
            </w:r>
          </w:p>
        </w:tc>
      </w:tr>
      <w:tr w:rsidR="00B32338" w14:paraId="2C05988E" w14:textId="77777777">
        <w:tc>
          <w:tcPr>
            <w:tcW w:w="604" w:type="dxa"/>
            <w:vMerge/>
          </w:tcPr>
          <w:p w14:paraId="5D8EABA6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455BD48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EF3FA21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14:paraId="20CFB6B5" w14:textId="77777777" w:rsidR="00B32338" w:rsidRDefault="00B32338">
            <w:pPr>
              <w:pStyle w:val="ConsPlusNormal"/>
              <w:jc w:val="right"/>
            </w:pPr>
            <w:r>
              <w:t>39722,70</w:t>
            </w:r>
          </w:p>
        </w:tc>
        <w:tc>
          <w:tcPr>
            <w:tcW w:w="1077" w:type="dxa"/>
            <w:vMerge w:val="restart"/>
          </w:tcPr>
          <w:p w14:paraId="5BA0F4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</w:tcPr>
          <w:p w14:paraId="48DD2F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8835DF3" w14:textId="77777777" w:rsidR="00B32338" w:rsidRDefault="00B32338">
            <w:pPr>
              <w:pStyle w:val="ConsPlusNormal"/>
              <w:jc w:val="right"/>
            </w:pPr>
            <w:r>
              <w:t>39722,70</w:t>
            </w:r>
          </w:p>
        </w:tc>
        <w:tc>
          <w:tcPr>
            <w:tcW w:w="1077" w:type="dxa"/>
            <w:vMerge w:val="restart"/>
          </w:tcPr>
          <w:p w14:paraId="12B813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AD05E94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66C92822" w14:textId="77777777" w:rsidR="00B32338" w:rsidRDefault="00B32338">
            <w:pPr>
              <w:pStyle w:val="ConsPlusNormal"/>
            </w:pPr>
            <w:r>
              <w:t xml:space="preserve">1. Количество проведенных проверок для осуществления функций технического контроля по работам, связанным с содержанием и ремонтом </w:t>
            </w:r>
            <w:r>
              <w:lastRenderedPageBreak/>
              <w:t>улично-дорожной сети, ед.</w:t>
            </w:r>
          </w:p>
        </w:tc>
        <w:tc>
          <w:tcPr>
            <w:tcW w:w="1077" w:type="dxa"/>
          </w:tcPr>
          <w:p w14:paraId="4E158E6C" w14:textId="77777777" w:rsidR="00B32338" w:rsidRDefault="00B32338">
            <w:pPr>
              <w:pStyle w:val="ConsPlusNormal"/>
            </w:pPr>
            <w:r>
              <w:lastRenderedPageBreak/>
              <w:t>280</w:t>
            </w:r>
          </w:p>
        </w:tc>
      </w:tr>
      <w:tr w:rsidR="00B32338" w14:paraId="2DF6F52E" w14:textId="77777777">
        <w:tc>
          <w:tcPr>
            <w:tcW w:w="604" w:type="dxa"/>
            <w:vMerge/>
          </w:tcPr>
          <w:p w14:paraId="6DBA58D3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0EE7D4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849ED7A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472860D9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31844AA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0F13D0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14:paraId="2E77D553" w14:textId="77777777" w:rsidR="00B32338" w:rsidRDefault="00B323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3FA4EC" w14:textId="77777777" w:rsidR="00B32338" w:rsidRDefault="00B3233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12A6CE6C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2449D329" w14:textId="77777777" w:rsidR="00B32338" w:rsidRDefault="00B32338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ед.</w:t>
            </w:r>
          </w:p>
        </w:tc>
        <w:tc>
          <w:tcPr>
            <w:tcW w:w="1077" w:type="dxa"/>
          </w:tcPr>
          <w:p w14:paraId="3F36A223" w14:textId="77777777" w:rsidR="00B32338" w:rsidRDefault="00B32338">
            <w:pPr>
              <w:pStyle w:val="ConsPlusNormal"/>
            </w:pPr>
            <w:r>
              <w:t>12</w:t>
            </w:r>
          </w:p>
        </w:tc>
      </w:tr>
      <w:tr w:rsidR="00B32338" w14:paraId="089088C5" w14:textId="77777777">
        <w:tc>
          <w:tcPr>
            <w:tcW w:w="604" w:type="dxa"/>
            <w:vMerge w:val="restart"/>
          </w:tcPr>
          <w:p w14:paraId="76289EBA" w14:textId="77777777" w:rsidR="00B32338" w:rsidRDefault="00B32338">
            <w:pPr>
              <w:pStyle w:val="ConsPlusNormal"/>
            </w:pPr>
          </w:p>
        </w:tc>
        <w:tc>
          <w:tcPr>
            <w:tcW w:w="2134" w:type="dxa"/>
            <w:vMerge w:val="restart"/>
          </w:tcPr>
          <w:p w14:paraId="0F5E4E8B" w14:textId="77777777" w:rsidR="00B32338" w:rsidRDefault="00B32338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694" w:type="dxa"/>
          </w:tcPr>
          <w:p w14:paraId="2FF7DF79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5344E88B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077" w:type="dxa"/>
          </w:tcPr>
          <w:p w14:paraId="1599F0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A05D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C30895E" w14:textId="77777777" w:rsidR="00B32338" w:rsidRDefault="00B32338">
            <w:pPr>
              <w:pStyle w:val="ConsPlusNormal"/>
              <w:jc w:val="right"/>
            </w:pPr>
            <w:r>
              <w:t>868685,71</w:t>
            </w:r>
          </w:p>
        </w:tc>
        <w:tc>
          <w:tcPr>
            <w:tcW w:w="1077" w:type="dxa"/>
          </w:tcPr>
          <w:p w14:paraId="0D128A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1B5E08A7" w14:textId="77777777" w:rsidR="00B32338" w:rsidRDefault="00B32338">
            <w:pPr>
              <w:pStyle w:val="ConsPlusNormal"/>
            </w:pPr>
          </w:p>
        </w:tc>
        <w:tc>
          <w:tcPr>
            <w:tcW w:w="2074" w:type="dxa"/>
          </w:tcPr>
          <w:p w14:paraId="017EBC4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760A69F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71196B2" w14:textId="77777777">
        <w:tc>
          <w:tcPr>
            <w:tcW w:w="604" w:type="dxa"/>
            <w:vMerge/>
          </w:tcPr>
          <w:p w14:paraId="2BDBB0A1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613D9C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29626C4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</w:tcPr>
          <w:p w14:paraId="355A22FE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077" w:type="dxa"/>
          </w:tcPr>
          <w:p w14:paraId="5DFD326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5847C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6B1D272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077" w:type="dxa"/>
          </w:tcPr>
          <w:p w14:paraId="7EE348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05A0A4A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4949A20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28D8FA9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734ECFD" w14:textId="77777777">
        <w:tc>
          <w:tcPr>
            <w:tcW w:w="604" w:type="dxa"/>
            <w:vMerge/>
          </w:tcPr>
          <w:p w14:paraId="68CEF477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6685763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914CE8F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</w:tcPr>
          <w:p w14:paraId="1E450EBB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077" w:type="dxa"/>
          </w:tcPr>
          <w:p w14:paraId="5A52DA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783EE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B5FA7CA" w14:textId="77777777" w:rsidR="00B32338" w:rsidRDefault="00B32338">
            <w:pPr>
              <w:pStyle w:val="ConsPlusNormal"/>
              <w:jc w:val="right"/>
            </w:pPr>
            <w:r>
              <w:t>235358,64</w:t>
            </w:r>
          </w:p>
        </w:tc>
        <w:tc>
          <w:tcPr>
            <w:tcW w:w="1077" w:type="dxa"/>
          </w:tcPr>
          <w:p w14:paraId="7FB4CD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63A58D1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176E320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79810F4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2D55928" w14:textId="77777777">
        <w:tc>
          <w:tcPr>
            <w:tcW w:w="604" w:type="dxa"/>
            <w:vMerge/>
          </w:tcPr>
          <w:p w14:paraId="74749507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378615B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DFB13B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</w:tcPr>
          <w:p w14:paraId="143073AE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077" w:type="dxa"/>
          </w:tcPr>
          <w:p w14:paraId="21D29B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79213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A065C9A" w14:textId="77777777" w:rsidR="00B32338" w:rsidRDefault="00B32338">
            <w:pPr>
              <w:pStyle w:val="ConsPlusNormal"/>
              <w:jc w:val="right"/>
            </w:pPr>
            <w:r>
              <w:t>195997,11</w:t>
            </w:r>
          </w:p>
        </w:tc>
        <w:tc>
          <w:tcPr>
            <w:tcW w:w="1077" w:type="dxa"/>
          </w:tcPr>
          <w:p w14:paraId="511B44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E118B12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2210E64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7D5F79E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76EE582" w14:textId="77777777">
        <w:tc>
          <w:tcPr>
            <w:tcW w:w="604" w:type="dxa"/>
            <w:vMerge/>
          </w:tcPr>
          <w:p w14:paraId="5DCA2846" w14:textId="77777777" w:rsidR="00B32338" w:rsidRDefault="00B32338">
            <w:pPr>
              <w:spacing w:after="1" w:line="0" w:lineRule="atLeast"/>
            </w:pPr>
          </w:p>
        </w:tc>
        <w:tc>
          <w:tcPr>
            <w:tcW w:w="2134" w:type="dxa"/>
            <w:vMerge/>
          </w:tcPr>
          <w:p w14:paraId="2F77EFF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73E2EE7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44" w:type="dxa"/>
          </w:tcPr>
          <w:p w14:paraId="179A08AC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  <w:tc>
          <w:tcPr>
            <w:tcW w:w="1077" w:type="dxa"/>
          </w:tcPr>
          <w:p w14:paraId="0B4B5D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41F4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469C05" w14:textId="77777777" w:rsidR="00B32338" w:rsidRDefault="00B32338">
            <w:pPr>
              <w:pStyle w:val="ConsPlusNormal"/>
              <w:jc w:val="right"/>
            </w:pPr>
            <w:r>
              <w:t>204356,56</w:t>
            </w:r>
          </w:p>
        </w:tc>
        <w:tc>
          <w:tcPr>
            <w:tcW w:w="1077" w:type="dxa"/>
          </w:tcPr>
          <w:p w14:paraId="65DC486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ED36AEB" w14:textId="77777777" w:rsidR="00B32338" w:rsidRDefault="00B32338">
            <w:pPr>
              <w:spacing w:after="1" w:line="0" w:lineRule="atLeast"/>
            </w:pPr>
          </w:p>
        </w:tc>
        <w:tc>
          <w:tcPr>
            <w:tcW w:w="2074" w:type="dxa"/>
          </w:tcPr>
          <w:p w14:paraId="1FB993B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14:paraId="2D656F6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</w:tbl>
    <w:p w14:paraId="64677D13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1361B5D" w14:textId="77777777" w:rsidR="00B32338" w:rsidRDefault="00B32338">
      <w:pPr>
        <w:pStyle w:val="ConsPlusNormal"/>
        <w:jc w:val="both"/>
      </w:pPr>
    </w:p>
    <w:p w14:paraId="43C4BA58" w14:textId="77777777" w:rsidR="00B32338" w:rsidRDefault="00B32338">
      <w:pPr>
        <w:pStyle w:val="ConsPlusNormal"/>
        <w:jc w:val="both"/>
      </w:pPr>
    </w:p>
    <w:p w14:paraId="6D2D89AC" w14:textId="77777777" w:rsidR="00B32338" w:rsidRDefault="00B32338">
      <w:pPr>
        <w:pStyle w:val="ConsPlusNormal"/>
        <w:jc w:val="both"/>
      </w:pPr>
    </w:p>
    <w:p w14:paraId="0707852C" w14:textId="77777777" w:rsidR="00B32338" w:rsidRDefault="00B32338">
      <w:pPr>
        <w:pStyle w:val="ConsPlusNormal"/>
        <w:jc w:val="both"/>
      </w:pPr>
    </w:p>
    <w:p w14:paraId="468C9BDC" w14:textId="77777777" w:rsidR="00B32338" w:rsidRDefault="00B32338">
      <w:pPr>
        <w:pStyle w:val="ConsPlusNormal"/>
        <w:jc w:val="both"/>
      </w:pPr>
    </w:p>
    <w:p w14:paraId="1B442D94" w14:textId="77777777" w:rsidR="00B32338" w:rsidRDefault="00B32338">
      <w:pPr>
        <w:pStyle w:val="ConsPlusNormal"/>
        <w:jc w:val="right"/>
        <w:outlineLvl w:val="1"/>
      </w:pPr>
      <w:r>
        <w:t>Приложение 4</w:t>
      </w:r>
    </w:p>
    <w:p w14:paraId="21953466" w14:textId="77777777" w:rsidR="00B32338" w:rsidRDefault="00B32338">
      <w:pPr>
        <w:pStyle w:val="ConsPlusNormal"/>
        <w:jc w:val="right"/>
      </w:pPr>
      <w:r>
        <w:t>к муниципальной программе</w:t>
      </w:r>
    </w:p>
    <w:p w14:paraId="7407F848" w14:textId="77777777" w:rsidR="00B32338" w:rsidRDefault="00B32338">
      <w:pPr>
        <w:pStyle w:val="ConsPlusNormal"/>
        <w:jc w:val="right"/>
      </w:pPr>
      <w:r>
        <w:t>"Дорожная деятельность и транспортное обслуживание</w:t>
      </w:r>
    </w:p>
    <w:p w14:paraId="70CCCA14" w14:textId="77777777" w:rsidR="00B32338" w:rsidRDefault="00B32338">
      <w:pPr>
        <w:pStyle w:val="ConsPlusNormal"/>
        <w:jc w:val="right"/>
      </w:pPr>
      <w:r>
        <w:t>на территории ЗАТО Северск" на 2021 - 2024 годы</w:t>
      </w:r>
    </w:p>
    <w:p w14:paraId="7B715F11" w14:textId="77777777" w:rsidR="00B32338" w:rsidRDefault="00B32338">
      <w:pPr>
        <w:pStyle w:val="ConsPlusNormal"/>
        <w:jc w:val="both"/>
      </w:pPr>
    </w:p>
    <w:p w14:paraId="47590E7B" w14:textId="77777777" w:rsidR="00B32338" w:rsidRDefault="00B32338">
      <w:pPr>
        <w:pStyle w:val="ConsPlusTitle"/>
        <w:jc w:val="center"/>
      </w:pPr>
      <w:bookmarkStart w:id="8" w:name="P6012"/>
      <w:bookmarkEnd w:id="8"/>
      <w:r>
        <w:t>ПОДПРОГРАММА 4</w:t>
      </w:r>
    </w:p>
    <w:p w14:paraId="3E8D4F8A" w14:textId="77777777" w:rsidR="00B32338" w:rsidRDefault="00B32338">
      <w:pPr>
        <w:pStyle w:val="ConsPlusTitle"/>
        <w:jc w:val="center"/>
      </w:pPr>
      <w:r>
        <w:t>"ТРАНСПОРТНОЕ ОБСЛУЖИВАНИЕ НАСЕЛЕНИЯ В ГРАНИЦАХ ЗАТО</w:t>
      </w:r>
    </w:p>
    <w:p w14:paraId="4E312637" w14:textId="77777777" w:rsidR="00B32338" w:rsidRDefault="00B32338">
      <w:pPr>
        <w:pStyle w:val="ConsPlusTitle"/>
        <w:jc w:val="center"/>
      </w:pPr>
      <w:r>
        <w:t>СЕВЕРСК" МУНИЦИПАЛЬНОЙ ПРОГРАММЫ "ДОРОЖНАЯ ДЕЯТЕЛЬНОСТЬ</w:t>
      </w:r>
    </w:p>
    <w:p w14:paraId="4E93F7F4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1D9C1BAB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2338" w14:paraId="7ECAB8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224D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99C5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D60470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752FC7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1AB6BF22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87" w:history="1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28.02.2022 </w:t>
            </w:r>
            <w:hyperlink r:id="rId88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4D05" w14:textId="77777777" w:rsidR="00B32338" w:rsidRDefault="00B32338">
            <w:pPr>
              <w:spacing w:after="1" w:line="0" w:lineRule="atLeast"/>
            </w:pPr>
          </w:p>
        </w:tc>
      </w:tr>
    </w:tbl>
    <w:p w14:paraId="42178757" w14:textId="77777777" w:rsidR="00B32338" w:rsidRDefault="00B32338">
      <w:pPr>
        <w:pStyle w:val="ConsPlusNormal"/>
        <w:jc w:val="both"/>
      </w:pPr>
    </w:p>
    <w:p w14:paraId="1BAFE767" w14:textId="77777777" w:rsidR="00B32338" w:rsidRDefault="00B32338">
      <w:pPr>
        <w:pStyle w:val="ConsPlusTitle"/>
        <w:jc w:val="center"/>
        <w:outlineLvl w:val="2"/>
      </w:pPr>
      <w:r>
        <w:t>ПАСПОРТ ПОДПРОГРАММЫ 4 "ТРАНСПОРТНОЕ ОБСЛУЖИВАНИЕ НАСЕЛЕНИЯ</w:t>
      </w:r>
    </w:p>
    <w:p w14:paraId="464D293E" w14:textId="77777777" w:rsidR="00B32338" w:rsidRDefault="00B32338">
      <w:pPr>
        <w:pStyle w:val="ConsPlusTitle"/>
        <w:jc w:val="center"/>
      </w:pPr>
      <w:r>
        <w:t>В ГРАНИЦАХ ЗАТО СЕВЕРСК" МУНИЦИПАЛЬНОЙ ПРОГРАММЫ "ДОРОЖНАЯ</w:t>
      </w:r>
    </w:p>
    <w:p w14:paraId="19340CA9" w14:textId="77777777" w:rsidR="00B32338" w:rsidRDefault="00B32338">
      <w:pPr>
        <w:pStyle w:val="ConsPlusTitle"/>
        <w:jc w:val="center"/>
      </w:pPr>
      <w:r>
        <w:t>ДЕЯТЕЛЬНОСТЬ И ТРАНСПОРТНОЕ ОБСЛУЖИВАНИЕ</w:t>
      </w:r>
    </w:p>
    <w:p w14:paraId="7CD680C3" w14:textId="77777777" w:rsidR="00B32338" w:rsidRDefault="00B32338">
      <w:pPr>
        <w:pStyle w:val="ConsPlusTitle"/>
        <w:jc w:val="center"/>
      </w:pPr>
      <w:r>
        <w:t>НА ТЕРРИТОРИИ ЗАТО СЕВЕРСК"</w:t>
      </w:r>
    </w:p>
    <w:p w14:paraId="4C16C315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701"/>
        <w:gridCol w:w="1191"/>
        <w:gridCol w:w="1077"/>
        <w:gridCol w:w="1020"/>
        <w:gridCol w:w="1020"/>
        <w:gridCol w:w="1020"/>
      </w:tblGrid>
      <w:tr w:rsidR="00B32338" w14:paraId="4378D5E0" w14:textId="77777777">
        <w:tc>
          <w:tcPr>
            <w:tcW w:w="2041" w:type="dxa"/>
          </w:tcPr>
          <w:p w14:paraId="2046DB6A" w14:textId="77777777" w:rsidR="00B32338" w:rsidRDefault="00B32338">
            <w:pPr>
              <w:pStyle w:val="ConsPlusNormal"/>
            </w:pPr>
            <w:r>
              <w:t>Наименование подпрограммы 4</w:t>
            </w:r>
          </w:p>
        </w:tc>
        <w:tc>
          <w:tcPr>
            <w:tcW w:w="7029" w:type="dxa"/>
            <w:gridSpan w:val="6"/>
          </w:tcPr>
          <w:p w14:paraId="595C42BB" w14:textId="77777777" w:rsidR="00B32338" w:rsidRDefault="00B32338">
            <w:pPr>
              <w:pStyle w:val="ConsPlusNormal"/>
            </w:pPr>
            <w:r>
              <w:t>Транспортное обслуживание населения в границах ЗАТО Северск</w:t>
            </w:r>
          </w:p>
        </w:tc>
      </w:tr>
      <w:tr w:rsidR="00B32338" w14:paraId="2C5DE1ED" w14:textId="77777777">
        <w:tc>
          <w:tcPr>
            <w:tcW w:w="2041" w:type="dxa"/>
          </w:tcPr>
          <w:p w14:paraId="0DB1D954" w14:textId="77777777" w:rsidR="00B32338" w:rsidRDefault="00B32338">
            <w:pPr>
              <w:pStyle w:val="ConsPlusNormal"/>
            </w:pPr>
            <w:r>
              <w:t>Срок реализации подпрограммы 4</w:t>
            </w:r>
          </w:p>
        </w:tc>
        <w:tc>
          <w:tcPr>
            <w:tcW w:w="7029" w:type="dxa"/>
            <w:gridSpan w:val="6"/>
          </w:tcPr>
          <w:p w14:paraId="7AEB3504" w14:textId="77777777" w:rsidR="00B32338" w:rsidRDefault="00B32338">
            <w:pPr>
              <w:pStyle w:val="ConsPlusNormal"/>
            </w:pPr>
            <w:r>
              <w:t>2021 - 2024 годы</w:t>
            </w:r>
          </w:p>
        </w:tc>
      </w:tr>
      <w:tr w:rsidR="00B32338" w14:paraId="5F38248C" w14:textId="77777777">
        <w:tc>
          <w:tcPr>
            <w:tcW w:w="2041" w:type="dxa"/>
          </w:tcPr>
          <w:p w14:paraId="28B10429" w14:textId="77777777" w:rsidR="00B32338" w:rsidRDefault="00B32338">
            <w:pPr>
              <w:pStyle w:val="ConsPlusNormal"/>
            </w:pPr>
            <w:r>
              <w:t>Ответственный исполнитель подпрограммы 4 (соисполнитель Программы)</w:t>
            </w:r>
          </w:p>
        </w:tc>
        <w:tc>
          <w:tcPr>
            <w:tcW w:w="7029" w:type="dxa"/>
            <w:gridSpan w:val="6"/>
          </w:tcPr>
          <w:p w14:paraId="29F9622D" w14:textId="77777777" w:rsidR="00B32338" w:rsidRDefault="00B32338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5ECAB1A2" w14:textId="77777777">
        <w:tc>
          <w:tcPr>
            <w:tcW w:w="2041" w:type="dxa"/>
          </w:tcPr>
          <w:p w14:paraId="07DF04A7" w14:textId="77777777" w:rsidR="00B32338" w:rsidRDefault="00B32338">
            <w:pPr>
              <w:pStyle w:val="ConsPlusNormal"/>
            </w:pPr>
            <w:r>
              <w:lastRenderedPageBreak/>
              <w:t>Участники подпрограммы 4</w:t>
            </w:r>
          </w:p>
        </w:tc>
        <w:tc>
          <w:tcPr>
            <w:tcW w:w="7029" w:type="dxa"/>
            <w:gridSpan w:val="6"/>
          </w:tcPr>
          <w:p w14:paraId="11C21C77" w14:textId="77777777" w:rsidR="00B32338" w:rsidRDefault="00B32338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B32338" w14:paraId="734652D2" w14:textId="77777777">
        <w:tc>
          <w:tcPr>
            <w:tcW w:w="2041" w:type="dxa"/>
          </w:tcPr>
          <w:p w14:paraId="210D7ABB" w14:textId="77777777" w:rsidR="00B32338" w:rsidRDefault="00B32338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7029" w:type="dxa"/>
            <w:gridSpan w:val="6"/>
          </w:tcPr>
          <w:p w14:paraId="1D2A1A79" w14:textId="77777777" w:rsidR="00B32338" w:rsidRDefault="00B32338">
            <w:pPr>
              <w:pStyle w:val="ConsPlusNormal"/>
            </w:pPr>
            <w:r>
              <w:t>Формирование системы транспортного обслуживания, обеспечивающей безопасность и качество пассажирских перевозок</w:t>
            </w:r>
          </w:p>
        </w:tc>
      </w:tr>
      <w:tr w:rsidR="00B32338" w14:paraId="6993A023" w14:textId="77777777">
        <w:tc>
          <w:tcPr>
            <w:tcW w:w="2041" w:type="dxa"/>
            <w:vMerge w:val="restart"/>
            <w:tcBorders>
              <w:bottom w:val="nil"/>
            </w:tcBorders>
          </w:tcPr>
          <w:p w14:paraId="6BE42B56" w14:textId="77777777" w:rsidR="00B32338" w:rsidRDefault="00B32338">
            <w:pPr>
              <w:pStyle w:val="ConsPlusNormal"/>
            </w:pPr>
            <w:r>
              <w:t>Показатели цели подпрограммы 4 и их значения (по годам реализации)</w:t>
            </w:r>
          </w:p>
        </w:tc>
        <w:tc>
          <w:tcPr>
            <w:tcW w:w="1701" w:type="dxa"/>
          </w:tcPr>
          <w:p w14:paraId="2B5F758F" w14:textId="77777777" w:rsidR="00B32338" w:rsidRDefault="00B32338">
            <w:pPr>
              <w:pStyle w:val="ConsPlusNormal"/>
              <w:jc w:val="center"/>
            </w:pPr>
            <w:r>
              <w:t>Показатели цели,</w:t>
            </w:r>
          </w:p>
          <w:p w14:paraId="082DB769" w14:textId="77777777" w:rsidR="00B32338" w:rsidRDefault="00B323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14:paraId="5CE1DD0F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14:paraId="5FEA5ED7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14:paraId="3D454881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14:paraId="25FB5402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14:paraId="35D28DB8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27AE3272" w14:textId="77777777">
        <w:tc>
          <w:tcPr>
            <w:tcW w:w="2041" w:type="dxa"/>
            <w:vMerge/>
            <w:tcBorders>
              <w:bottom w:val="nil"/>
            </w:tcBorders>
          </w:tcPr>
          <w:p w14:paraId="5F7345D1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</w:tcPr>
          <w:p w14:paraId="644A3A5D" w14:textId="77777777" w:rsidR="00B32338" w:rsidRDefault="00B32338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91" w:type="dxa"/>
          </w:tcPr>
          <w:p w14:paraId="0EAE0104" w14:textId="77777777" w:rsidR="00B32338" w:rsidRDefault="00B3233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14:paraId="4469BA43" w14:textId="77777777" w:rsidR="00B32338" w:rsidRDefault="00B3233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14:paraId="271B84F1" w14:textId="77777777" w:rsidR="00B32338" w:rsidRDefault="00B3233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14:paraId="65C7DAE7" w14:textId="77777777" w:rsidR="00B32338" w:rsidRDefault="00B3233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14:paraId="3F25C974" w14:textId="77777777" w:rsidR="00B32338" w:rsidRDefault="00B32338">
            <w:pPr>
              <w:pStyle w:val="ConsPlusNormal"/>
              <w:jc w:val="center"/>
            </w:pPr>
            <w:r>
              <w:t>97</w:t>
            </w:r>
          </w:p>
        </w:tc>
      </w:tr>
      <w:tr w:rsidR="00B32338" w14:paraId="7C93F43C" w14:textId="77777777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14:paraId="60D207F1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14:paraId="7487A228" w14:textId="77777777" w:rsidR="00B32338" w:rsidRDefault="00B32338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91" w:type="dxa"/>
            <w:tcBorders>
              <w:bottom w:val="nil"/>
            </w:tcBorders>
          </w:tcPr>
          <w:p w14:paraId="1264D12B" w14:textId="77777777" w:rsidR="00B32338" w:rsidRDefault="00B3233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077" w:type="dxa"/>
            <w:tcBorders>
              <w:bottom w:val="nil"/>
            </w:tcBorders>
          </w:tcPr>
          <w:p w14:paraId="40B9232E" w14:textId="77777777" w:rsidR="00B32338" w:rsidRDefault="00B32338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20" w:type="dxa"/>
            <w:tcBorders>
              <w:bottom w:val="nil"/>
            </w:tcBorders>
          </w:tcPr>
          <w:p w14:paraId="19877D45" w14:textId="77777777" w:rsidR="00B32338" w:rsidRDefault="00B3233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020" w:type="dxa"/>
            <w:tcBorders>
              <w:bottom w:val="nil"/>
            </w:tcBorders>
          </w:tcPr>
          <w:p w14:paraId="7DDD8692" w14:textId="77777777" w:rsidR="00B32338" w:rsidRDefault="00B3233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020" w:type="dxa"/>
            <w:tcBorders>
              <w:bottom w:val="nil"/>
            </w:tcBorders>
          </w:tcPr>
          <w:p w14:paraId="36808C52" w14:textId="77777777" w:rsidR="00B32338" w:rsidRDefault="00B32338">
            <w:pPr>
              <w:pStyle w:val="ConsPlusNormal"/>
              <w:jc w:val="center"/>
            </w:pPr>
            <w:r>
              <w:t>29,7</w:t>
            </w:r>
          </w:p>
        </w:tc>
      </w:tr>
      <w:tr w:rsidR="00B32338" w14:paraId="4E12400D" w14:textId="77777777">
        <w:tblPrEx>
          <w:tblBorders>
            <w:insideH w:val="nil"/>
          </w:tblBorders>
        </w:tblPrEx>
        <w:tc>
          <w:tcPr>
            <w:tcW w:w="9070" w:type="dxa"/>
            <w:gridSpan w:val="7"/>
            <w:tcBorders>
              <w:top w:val="nil"/>
            </w:tcBorders>
          </w:tcPr>
          <w:p w14:paraId="530DA8D1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0C68BFAF" w14:textId="77777777">
        <w:tc>
          <w:tcPr>
            <w:tcW w:w="2041" w:type="dxa"/>
            <w:vMerge w:val="restart"/>
          </w:tcPr>
          <w:p w14:paraId="2D3022AB" w14:textId="77777777" w:rsidR="00B32338" w:rsidRDefault="00B32338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029" w:type="dxa"/>
            <w:gridSpan w:val="6"/>
          </w:tcPr>
          <w:p w14:paraId="2AAEBBD6" w14:textId="77777777" w:rsidR="00B32338" w:rsidRDefault="00B32338">
            <w:pPr>
              <w:pStyle w:val="ConsPlusNormal"/>
            </w:pPr>
            <w:r>
              <w:t>1. Организация транспортного обслуживания населения ЗАТО Северск автомобильным транспортом по муниципальным маршрутам регулярных перевозок</w:t>
            </w:r>
          </w:p>
        </w:tc>
      </w:tr>
      <w:tr w:rsidR="00B32338" w14:paraId="03C86FB9" w14:textId="77777777">
        <w:tc>
          <w:tcPr>
            <w:tcW w:w="2041" w:type="dxa"/>
            <w:vMerge/>
          </w:tcPr>
          <w:p w14:paraId="298E663B" w14:textId="77777777" w:rsidR="00B32338" w:rsidRDefault="00B32338">
            <w:pPr>
              <w:spacing w:after="1" w:line="0" w:lineRule="atLeast"/>
            </w:pPr>
          </w:p>
        </w:tc>
        <w:tc>
          <w:tcPr>
            <w:tcW w:w="7029" w:type="dxa"/>
            <w:gridSpan w:val="6"/>
          </w:tcPr>
          <w:p w14:paraId="56F4AE1D" w14:textId="77777777" w:rsidR="00B32338" w:rsidRDefault="00B32338">
            <w:pPr>
              <w:pStyle w:val="ConsPlusNormal"/>
            </w:pPr>
            <w:r>
              <w:t>2. Обеспечение комфортного ожидания общественного транспорта</w:t>
            </w:r>
          </w:p>
        </w:tc>
      </w:tr>
      <w:tr w:rsidR="00B32338" w14:paraId="44F8F959" w14:textId="77777777">
        <w:tc>
          <w:tcPr>
            <w:tcW w:w="2041" w:type="dxa"/>
          </w:tcPr>
          <w:p w14:paraId="3B72AFE0" w14:textId="77777777" w:rsidR="00B32338" w:rsidRDefault="00B32338">
            <w:pPr>
              <w:pStyle w:val="ConsPlusNormal"/>
            </w:pPr>
            <w:r>
              <w:t xml:space="preserve">Ведомственные целевые </w:t>
            </w:r>
            <w:r>
              <w:lastRenderedPageBreak/>
              <w:t>программы, входящие в состав подпрограммы 4 (далее - ВЦП)</w:t>
            </w:r>
          </w:p>
        </w:tc>
        <w:tc>
          <w:tcPr>
            <w:tcW w:w="7029" w:type="dxa"/>
            <w:gridSpan w:val="6"/>
          </w:tcPr>
          <w:p w14:paraId="39D1E989" w14:textId="77777777" w:rsidR="00B32338" w:rsidRDefault="00B32338">
            <w:pPr>
              <w:pStyle w:val="ConsPlusNormal"/>
            </w:pPr>
            <w:r>
              <w:lastRenderedPageBreak/>
              <w:t xml:space="preserve">ВЦП "Организация транспортного обслуживания населения ЗАТО Северск автомобильным транспортом </w:t>
            </w:r>
            <w:r>
              <w:lastRenderedPageBreak/>
              <w:t>по муниципальным маршрутам регулярных перевозок"</w:t>
            </w:r>
          </w:p>
        </w:tc>
      </w:tr>
      <w:tr w:rsidR="00B32338" w14:paraId="443CAA51" w14:textId="77777777">
        <w:tc>
          <w:tcPr>
            <w:tcW w:w="2041" w:type="dxa"/>
            <w:vMerge w:val="restart"/>
            <w:tcBorders>
              <w:bottom w:val="nil"/>
            </w:tcBorders>
          </w:tcPr>
          <w:p w14:paraId="1E82973D" w14:textId="77777777" w:rsidR="00B32338" w:rsidRDefault="00B32338">
            <w:pPr>
              <w:pStyle w:val="ConsPlusNormal"/>
            </w:pPr>
            <w:r>
              <w:lastRenderedPageBreak/>
              <w:t>Объем финансирования подпрограммы 4, всего, в т.ч. по годам ее реализации, тыс. руб.</w:t>
            </w:r>
          </w:p>
        </w:tc>
        <w:tc>
          <w:tcPr>
            <w:tcW w:w="1701" w:type="dxa"/>
          </w:tcPr>
          <w:p w14:paraId="12F0B2B7" w14:textId="77777777" w:rsidR="00B32338" w:rsidRDefault="00B32338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191" w:type="dxa"/>
          </w:tcPr>
          <w:p w14:paraId="3704C8C2" w14:textId="77777777" w:rsidR="00B32338" w:rsidRDefault="00B32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14:paraId="4D968FBF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14:paraId="241560FD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14:paraId="63369224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14:paraId="3F914CD0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</w:tr>
      <w:tr w:rsidR="00B32338" w14:paraId="6FF1A08C" w14:textId="77777777">
        <w:tc>
          <w:tcPr>
            <w:tcW w:w="2041" w:type="dxa"/>
            <w:vMerge/>
            <w:tcBorders>
              <w:bottom w:val="nil"/>
            </w:tcBorders>
          </w:tcPr>
          <w:p w14:paraId="665ECEB3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</w:tcPr>
          <w:p w14:paraId="5E2C8ABB" w14:textId="77777777" w:rsidR="00B32338" w:rsidRDefault="00B32338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14:paraId="6DD322BD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077" w:type="dxa"/>
          </w:tcPr>
          <w:p w14:paraId="57E8A1B2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020" w:type="dxa"/>
          </w:tcPr>
          <w:p w14:paraId="12901F61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020" w:type="dxa"/>
          </w:tcPr>
          <w:p w14:paraId="3E108D6D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020" w:type="dxa"/>
          </w:tcPr>
          <w:p w14:paraId="1C0E697D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</w:tr>
      <w:tr w:rsidR="00B32338" w14:paraId="24601261" w14:textId="77777777">
        <w:tc>
          <w:tcPr>
            <w:tcW w:w="2041" w:type="dxa"/>
            <w:vMerge/>
            <w:tcBorders>
              <w:bottom w:val="nil"/>
            </w:tcBorders>
          </w:tcPr>
          <w:p w14:paraId="23A90748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</w:tcPr>
          <w:p w14:paraId="268928B4" w14:textId="77777777" w:rsidR="00B32338" w:rsidRDefault="00B32338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191" w:type="dxa"/>
          </w:tcPr>
          <w:p w14:paraId="76EB492B" w14:textId="77777777" w:rsidR="00B32338" w:rsidRDefault="00B32338">
            <w:pPr>
              <w:pStyle w:val="ConsPlusNormal"/>
            </w:pPr>
          </w:p>
        </w:tc>
        <w:tc>
          <w:tcPr>
            <w:tcW w:w="1077" w:type="dxa"/>
          </w:tcPr>
          <w:p w14:paraId="3B62F746" w14:textId="77777777" w:rsidR="00B32338" w:rsidRDefault="00B32338">
            <w:pPr>
              <w:pStyle w:val="ConsPlusNormal"/>
            </w:pPr>
          </w:p>
        </w:tc>
        <w:tc>
          <w:tcPr>
            <w:tcW w:w="1020" w:type="dxa"/>
          </w:tcPr>
          <w:p w14:paraId="5EB50D9F" w14:textId="77777777" w:rsidR="00B32338" w:rsidRDefault="00B32338">
            <w:pPr>
              <w:pStyle w:val="ConsPlusNormal"/>
            </w:pPr>
          </w:p>
        </w:tc>
        <w:tc>
          <w:tcPr>
            <w:tcW w:w="1020" w:type="dxa"/>
          </w:tcPr>
          <w:p w14:paraId="62D87AC1" w14:textId="77777777" w:rsidR="00B32338" w:rsidRDefault="00B32338">
            <w:pPr>
              <w:pStyle w:val="ConsPlusNormal"/>
            </w:pPr>
          </w:p>
        </w:tc>
        <w:tc>
          <w:tcPr>
            <w:tcW w:w="1020" w:type="dxa"/>
          </w:tcPr>
          <w:p w14:paraId="25EA30D5" w14:textId="77777777" w:rsidR="00B32338" w:rsidRDefault="00B32338">
            <w:pPr>
              <w:pStyle w:val="ConsPlusNormal"/>
            </w:pPr>
          </w:p>
        </w:tc>
      </w:tr>
      <w:tr w:rsidR="00B32338" w14:paraId="0B88282C" w14:textId="77777777">
        <w:tc>
          <w:tcPr>
            <w:tcW w:w="2041" w:type="dxa"/>
            <w:vMerge/>
            <w:tcBorders>
              <w:bottom w:val="nil"/>
            </w:tcBorders>
          </w:tcPr>
          <w:p w14:paraId="14ADD328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</w:tcPr>
          <w:p w14:paraId="6B8A56AF" w14:textId="77777777" w:rsidR="00B32338" w:rsidRDefault="00B32338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191" w:type="dxa"/>
          </w:tcPr>
          <w:p w14:paraId="352C57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12216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3D5B2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8231C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61415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E40AEDA" w14:textId="77777777">
        <w:tc>
          <w:tcPr>
            <w:tcW w:w="2041" w:type="dxa"/>
            <w:vMerge/>
            <w:tcBorders>
              <w:bottom w:val="nil"/>
            </w:tcBorders>
          </w:tcPr>
          <w:p w14:paraId="0179E91E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</w:tcPr>
          <w:p w14:paraId="3CF0E22A" w14:textId="77777777" w:rsidR="00B32338" w:rsidRDefault="00B32338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191" w:type="dxa"/>
          </w:tcPr>
          <w:p w14:paraId="00213C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62B22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FE959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62A40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E0699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187C11A9" w14:textId="77777777">
        <w:tc>
          <w:tcPr>
            <w:tcW w:w="2041" w:type="dxa"/>
            <w:vMerge/>
            <w:tcBorders>
              <w:bottom w:val="nil"/>
            </w:tcBorders>
          </w:tcPr>
          <w:p w14:paraId="1280CCCC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</w:tcPr>
          <w:p w14:paraId="723D5B4A" w14:textId="77777777" w:rsidR="00B32338" w:rsidRDefault="00B32338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191" w:type="dxa"/>
          </w:tcPr>
          <w:p w14:paraId="36E414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E12A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73AC2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43A7C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2D821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</w:tr>
      <w:tr w:rsidR="00B32338" w14:paraId="707ADB90" w14:textId="77777777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14:paraId="6ABE40FB" w14:textId="77777777" w:rsidR="00B32338" w:rsidRDefault="00B32338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14:paraId="1FCFCD0E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01FA4CD5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077" w:type="dxa"/>
            <w:tcBorders>
              <w:bottom w:val="nil"/>
            </w:tcBorders>
          </w:tcPr>
          <w:p w14:paraId="7A624A70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020" w:type="dxa"/>
            <w:tcBorders>
              <w:bottom w:val="nil"/>
            </w:tcBorders>
          </w:tcPr>
          <w:p w14:paraId="27CE9A56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020" w:type="dxa"/>
            <w:tcBorders>
              <w:bottom w:val="nil"/>
            </w:tcBorders>
          </w:tcPr>
          <w:p w14:paraId="3C039229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020" w:type="dxa"/>
            <w:tcBorders>
              <w:bottom w:val="nil"/>
            </w:tcBorders>
          </w:tcPr>
          <w:p w14:paraId="700AFC38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</w:tr>
      <w:tr w:rsidR="00B32338" w14:paraId="0165D55C" w14:textId="77777777">
        <w:tblPrEx>
          <w:tblBorders>
            <w:insideH w:val="nil"/>
          </w:tblBorders>
        </w:tblPrEx>
        <w:tc>
          <w:tcPr>
            <w:tcW w:w="9070" w:type="dxa"/>
            <w:gridSpan w:val="7"/>
            <w:tcBorders>
              <w:top w:val="nil"/>
            </w:tcBorders>
          </w:tcPr>
          <w:p w14:paraId="344620D2" w14:textId="77777777" w:rsidR="00B32338" w:rsidRDefault="00B32338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3AB6DF52" w14:textId="77777777" w:rsidR="00B32338" w:rsidRDefault="00B32338">
      <w:pPr>
        <w:pStyle w:val="ConsPlusNormal"/>
        <w:jc w:val="both"/>
      </w:pPr>
    </w:p>
    <w:p w14:paraId="14A22FC6" w14:textId="77777777" w:rsidR="00B32338" w:rsidRDefault="00B32338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2D0F7BD9" w14:textId="77777777" w:rsidR="00B32338" w:rsidRDefault="00B32338">
      <w:pPr>
        <w:pStyle w:val="ConsPlusTitle"/>
        <w:jc w:val="center"/>
      </w:pPr>
      <w:r>
        <w:t>СФЕРЫ РЕАЛИЗАЦИИ ПОДПРОГРАММЫ 4</w:t>
      </w:r>
    </w:p>
    <w:p w14:paraId="460F0128" w14:textId="77777777" w:rsidR="00B32338" w:rsidRDefault="00B32338">
      <w:pPr>
        <w:pStyle w:val="ConsPlusNormal"/>
        <w:jc w:val="both"/>
      </w:pPr>
    </w:p>
    <w:p w14:paraId="48AC46C1" w14:textId="77777777" w:rsidR="00B32338" w:rsidRDefault="00B32338">
      <w:pPr>
        <w:pStyle w:val="ConsPlusNormal"/>
        <w:ind w:firstLine="540"/>
        <w:jc w:val="both"/>
      </w:pPr>
      <w:r>
        <w:t xml:space="preserve">Согласно Федеральному </w:t>
      </w:r>
      <w:hyperlink r:id="rId91" w:history="1">
        <w:r>
          <w:rPr>
            <w:color w:val="0000FF"/>
          </w:rPr>
          <w:t>закону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создание условий для предоставления транспортных услуг населению и организация транспортного обслуживания населения в границах ЗАТО Северск относятся к вопросам местного значения ЗАТО Северск.</w:t>
      </w:r>
    </w:p>
    <w:p w14:paraId="1423312F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По состоянию на 01.01.2020 на территории ЗАТО Северск осуществлялась перевозка пассажиров и багажа по 18 регулярным автобусным маршрутам:</w:t>
      </w:r>
    </w:p>
    <w:p w14:paraId="25228E19" w14:textId="77777777" w:rsidR="00B32338" w:rsidRDefault="00B32338">
      <w:pPr>
        <w:pStyle w:val="ConsPlusNormal"/>
        <w:spacing w:before="280"/>
        <w:ind w:firstLine="540"/>
        <w:jc w:val="both"/>
      </w:pPr>
      <w:r>
        <w:t>Муниципальным казенным пассажирским транспортным предприятием ЗАТО Северск (далее - МК ПТП ЗАТО Северск) по 13 социально значимым маршрутам (7 городским, 6 пригородным);</w:t>
      </w:r>
    </w:p>
    <w:p w14:paraId="39B22D80" w14:textId="77777777" w:rsidR="00B32338" w:rsidRDefault="00B32338">
      <w:pPr>
        <w:pStyle w:val="ConsPlusNormal"/>
        <w:spacing w:before="280"/>
        <w:ind w:firstLine="540"/>
        <w:jc w:val="both"/>
      </w:pPr>
      <w:r>
        <w:t>частными перевозчиками (индивидуальными предпринимателями и юридическими лицами) по 5 городским маршрутам.</w:t>
      </w:r>
    </w:p>
    <w:p w14:paraId="038847DE" w14:textId="77777777" w:rsidR="00B32338" w:rsidRDefault="00B32338">
      <w:pPr>
        <w:pStyle w:val="ConsPlusNormal"/>
        <w:spacing w:before="280"/>
        <w:ind w:firstLine="540"/>
        <w:jc w:val="both"/>
      </w:pPr>
      <w:r>
        <w:t>Количество подвижного состава, работающего по регулярным маршрутам на территории г. Северска, составляет 84 единицы, в том числе:</w:t>
      </w:r>
    </w:p>
    <w:p w14:paraId="1E39C440" w14:textId="77777777" w:rsidR="00B32338" w:rsidRDefault="00B32338">
      <w:pPr>
        <w:pStyle w:val="ConsPlusNormal"/>
        <w:spacing w:before="280"/>
        <w:ind w:firstLine="540"/>
        <w:jc w:val="both"/>
      </w:pPr>
      <w:r>
        <w:t>по социально значимым маршрутам - 20 транспортных средств (МК ПТП ЗАТО Северск);</w:t>
      </w:r>
    </w:p>
    <w:p w14:paraId="292A925C" w14:textId="77777777" w:rsidR="00B32338" w:rsidRDefault="00B32338">
      <w:pPr>
        <w:pStyle w:val="ConsPlusNormal"/>
        <w:spacing w:before="280"/>
        <w:ind w:firstLine="540"/>
        <w:jc w:val="both"/>
      </w:pPr>
      <w:r>
        <w:t>по городским - 64 транспортных средства частных перевозчиков.</w:t>
      </w:r>
    </w:p>
    <w:p w14:paraId="613D955B" w14:textId="77777777" w:rsidR="00B32338" w:rsidRDefault="00B32338">
      <w:pPr>
        <w:pStyle w:val="ConsPlusNormal"/>
        <w:spacing w:before="280"/>
        <w:ind w:firstLine="540"/>
        <w:jc w:val="both"/>
      </w:pPr>
      <w:r>
        <w:t>На всем общественном транспорте предусмотрена перевозка льготных категорий граждан, пользующихся единым социальным проездным билетом.</w:t>
      </w:r>
    </w:p>
    <w:p w14:paraId="1297BE45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 июля 2015 года N 220-ФЗ)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перевозок.</w:t>
      </w:r>
    </w:p>
    <w:p w14:paraId="626B1A5B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13 июля 2015 года N 220-ФЗ отменяет тарифное регулирование перевозок, которые не финансируются из бюджета.</w:t>
      </w:r>
    </w:p>
    <w:p w14:paraId="41DF053A" w14:textId="77777777" w:rsidR="00B32338" w:rsidRDefault="00B32338">
      <w:pPr>
        <w:pStyle w:val="ConsPlusNormal"/>
        <w:spacing w:before="280"/>
        <w:ind w:firstLine="540"/>
        <w:jc w:val="both"/>
      </w:pPr>
      <w:r>
        <w:t>В целях обеспечения доступности транспортных услуг для населения установлен вид регулярных перевозок по муниципальным маршрутам ЗАТО Северск - регулярные перевозки по регулируемым тарифам, финансируемые из бюджета ЗАТО Северск.</w:t>
      </w:r>
    </w:p>
    <w:p w14:paraId="23D858B1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Для обеспечения транспортного обслуживания населения Администрация ЗАТО Северск привлекает частных перевозчиков. На рынке </w:t>
      </w:r>
      <w:r>
        <w:lastRenderedPageBreak/>
        <w:t>транспортных услуг их доля составляет 77% от общего объема выполненных плановых рейсов по муниципальным маршрутам ЗАТО Северск.</w:t>
      </w:r>
    </w:p>
    <w:p w14:paraId="3DCF30E1" w14:textId="77777777" w:rsidR="00B32338" w:rsidRDefault="00B32338">
      <w:pPr>
        <w:pStyle w:val="ConsPlusNormal"/>
        <w:spacing w:before="280"/>
        <w:ind w:firstLine="540"/>
        <w:jc w:val="both"/>
      </w:pPr>
      <w:r>
        <w:t>Привлечение перевозчиков в целях предоставления транспортных услуг осуществляется на конкурсной основе.</w:t>
      </w:r>
    </w:p>
    <w:p w14:paraId="5092F284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94" w:history="1">
        <w:r>
          <w:rPr>
            <w:color w:val="0000FF"/>
          </w:rPr>
          <w:t>части 9 статьи 39</w:t>
        </w:r>
      </w:hyperlink>
      <w:r>
        <w:t xml:space="preserve"> Федерального закона от 13 июля 2015 года N 220-ФЗ в 2021 году планируется проведение мероприятий по заключению муниципальных контрактов на выполнение работ (оказание услуг), связанных с осуществлением регулярных перевозок по регулируемым тарифам по муниципальным маршрутам ЗАТО Северск, в соответствии с порядком, установленным законодательством Российской Федерации о контрактной системе в сфере закупок товаров, работ, услуг, для обеспечения государственных и муниципальных нужд, с учетом положений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13 июля 2015 года N 220-ФЗ.</w:t>
      </w:r>
    </w:p>
    <w:p w14:paraId="306E966F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96" w:history="1">
        <w:r>
          <w:rPr>
            <w:color w:val="0000FF"/>
          </w:rPr>
          <w:t>пункту 8 статьи 14</w:t>
        </w:r>
      </w:hyperlink>
      <w:r>
        <w:t xml:space="preserve"> Федерального закона от 13 июля 2015 N 220-ФЗ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необходимых для исполнения соответствующего контракта.</w:t>
      </w:r>
    </w:p>
    <w:p w14:paraId="1D8DEA0E" w14:textId="77777777" w:rsidR="00B32338" w:rsidRDefault="00B32338">
      <w:pPr>
        <w:pStyle w:val="ConsPlusNormal"/>
        <w:spacing w:before="280"/>
        <w:ind w:firstLine="540"/>
        <w:jc w:val="both"/>
      </w:pPr>
      <w:r>
        <w:t>В случае принятия решения об организации регулярных перевозок по нерегулируемым тарифам, возможно, потребуется проведение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перевозок.</w:t>
      </w:r>
    </w:p>
    <w:p w14:paraId="6858EABC" w14:textId="77777777" w:rsidR="00B32338" w:rsidRDefault="00B32338">
      <w:pPr>
        <w:pStyle w:val="ConsPlusNormal"/>
        <w:spacing w:before="280"/>
        <w:ind w:firstLine="540"/>
        <w:jc w:val="both"/>
      </w:pPr>
      <w:r>
        <w:t>Решение об изменении вида регулярных перевозок принимается комиссией по формированию маршрутной сети автомобильного общественного транспорта в границах ЗАТО Северск с внесением соответствующих изменений в реестр регулярных муниципальных маршрутов ЗАТО Северск.</w:t>
      </w:r>
    </w:p>
    <w:p w14:paraId="36320B5C" w14:textId="77777777" w:rsidR="00B32338" w:rsidRDefault="00B32338">
      <w:pPr>
        <w:pStyle w:val="ConsPlusNormal"/>
        <w:spacing w:before="280"/>
        <w:ind w:firstLine="540"/>
        <w:jc w:val="both"/>
      </w:pPr>
      <w:r>
        <w:t>В связи с этим необходимо предусмотреть в рамках подпрограммы 4 финансирование изготовления бланков свидетельств об осуществлении регулярных перевозок по регулярным маршрутам и карт маршрутов регулярных перевозок, формы которых утверждаются Минтрансом России.</w:t>
      </w:r>
    </w:p>
    <w:p w14:paraId="38EA92D4" w14:textId="77777777" w:rsidR="00B32338" w:rsidRDefault="00B32338">
      <w:pPr>
        <w:pStyle w:val="ConsPlusNormal"/>
        <w:spacing w:before="280"/>
        <w:ind w:firstLine="540"/>
        <w:jc w:val="both"/>
      </w:pPr>
      <w:r>
        <w:t>Для обеспечения контроля за выполнением рейсов, предусмотренных расписанием движения автобусов по муниципальным маршрутам ЗАТО Северск, все транспортные средства, осуществляющие регулярные пассажирские перевозки в границах ЗАТО Северск, оснащены бортовыми навигационными терминалами на базе системы ГЛОНАСС.</w:t>
      </w:r>
    </w:p>
    <w:p w14:paraId="1A0F90A8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Контроль за работой общественного транспорта осуществляется группой диспетчерского контроля и навигационного сопровождения Муниципального </w:t>
      </w:r>
      <w:r>
        <w:lastRenderedPageBreak/>
        <w:t>казенного учреждения ЗАТО Северск "Технический центр" (далее - МКУ ТЦ) посредством действующего программного комплекса АСУ "ТрансНавигация" и двух диспетчерских пунктов, расположенных на центральных улицах г. Северска (на остановочных пунктах "маг. Руслан" и "ул. Солнечная").</w:t>
      </w:r>
    </w:p>
    <w:p w14:paraId="622D3500" w14:textId="77777777" w:rsidR="00B32338" w:rsidRDefault="00B32338">
      <w:pPr>
        <w:pStyle w:val="ConsPlusNormal"/>
        <w:spacing w:before="280"/>
        <w:ind w:firstLine="540"/>
        <w:jc w:val="both"/>
      </w:pPr>
      <w:r>
        <w:t>В ходе ежедневных проверок, проведенных специалистами МКУ ТЦ в 2019 году, выявлено, что из 225908 рейсов, предусмотренных расписанием движения по муниципальным маршрутам ЗАТО Северск, выполнено 223105 рейсов, соответственно выявлено невыполнение 2803 рейсов. Выявленные нарушения утвержденного расписания движения, особенно в вечернее время и в выходные (праздничные) дни, указывают на нарушения в работе частных перевозчиков и МК ПТП ЗАТО Северск.</w:t>
      </w:r>
    </w:p>
    <w:p w14:paraId="7B573523" w14:textId="77777777" w:rsidR="00B32338" w:rsidRDefault="00B32338">
      <w:pPr>
        <w:pStyle w:val="ConsPlusNormal"/>
        <w:spacing w:before="280"/>
        <w:ind w:firstLine="540"/>
        <w:jc w:val="both"/>
      </w:pPr>
      <w:r>
        <w:t>Для улучшения качества пассажирских перевозок необходимо установить новые требования к подвижному составу, используемому в работе по муниципальным маршрутам, по пассажировместимости, сроку эксплуатации, экологическому классу, комфортности, а также обеспечить неукоснительное их соблюдение путем включения соответствующих требований в договоры на перевозку.</w:t>
      </w:r>
    </w:p>
    <w:p w14:paraId="5B9E6E62" w14:textId="77777777" w:rsidR="00B32338" w:rsidRDefault="00B32338">
      <w:pPr>
        <w:pStyle w:val="ConsPlusNormal"/>
        <w:spacing w:before="280"/>
        <w:ind w:firstLine="540"/>
        <w:jc w:val="both"/>
      </w:pPr>
      <w:r>
        <w:t>Индивидуальные предприниматели и организации могут участвовать в реализации подпрограммы 4 на основании заключенных муниципальных контрактов в соответствии с действующим законодательством о закупках товаров, работ, услуг для обеспечения муниципальных нужд.</w:t>
      </w:r>
    </w:p>
    <w:p w14:paraId="67FD8A61" w14:textId="77777777" w:rsidR="00B32338" w:rsidRDefault="00B32338">
      <w:pPr>
        <w:pStyle w:val="ConsPlusNormal"/>
        <w:spacing w:before="280"/>
        <w:ind w:firstLine="540"/>
        <w:jc w:val="both"/>
      </w:pPr>
      <w:r>
        <w:t>В части повышения уровня комфорта и безопасности при осуществлении регулярных перевозок требуется повышать уровень благоустройства остановок общественного транспорта, а также конечных отстойно-разворотных площадок.</w:t>
      </w:r>
    </w:p>
    <w:p w14:paraId="04B290D8" w14:textId="77777777" w:rsidR="00B32338" w:rsidRDefault="00B32338">
      <w:pPr>
        <w:pStyle w:val="ConsPlusNormal"/>
        <w:spacing w:before="280"/>
        <w:ind w:firstLine="540"/>
        <w:jc w:val="both"/>
      </w:pPr>
      <w:r>
        <w:t>Действующие остановки общественного пассажирского транспорта требуют постоянного их поддержания в надлежащем состоянии, соответствующем требованиям ОСТ 218.1.002-2003 "Автобусные остановки на автомобильных дорогах. Общие технические требования", утвержденным Распоряжением Государственной службы дорожного хозяйства Министерства транспорта Российской Федерации от 23.05.2003 N ИС-460-р, а также повышения уровня их благоустройства.</w:t>
      </w:r>
    </w:p>
    <w:p w14:paraId="516B6DA2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Остановочные пункты общественного пассажирского транспорта (далее - остановочные пункты) для организации ожидания, высадки и посадки пассажиров маршрутных транспортных средств оборудуются на дорогах в соответствии с требованиями ГОСТ Р 52766-2007. Дороги автомобильные общего пользования. Элементы обустройства. Общие требования, утвержденным </w:t>
      </w:r>
      <w:hyperlink r:id="rId9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23 октября 2007 года N 270-ст (далее - ГОСТ Р 52766-2007).</w:t>
      </w:r>
    </w:p>
    <w:p w14:paraId="2159BE6A" w14:textId="77777777" w:rsidR="00B32338" w:rsidRDefault="00B32338">
      <w:pPr>
        <w:pStyle w:val="ConsPlusNormal"/>
        <w:spacing w:before="280"/>
        <w:ind w:firstLine="540"/>
        <w:jc w:val="both"/>
      </w:pPr>
      <w:r>
        <w:lastRenderedPageBreak/>
        <w:t>Остановочные пункты устанавливаются в местах с устойчивым и значительным пассажирооборотом.</w:t>
      </w:r>
    </w:p>
    <w:p w14:paraId="0AEAA4D4" w14:textId="77777777" w:rsidR="00B32338" w:rsidRDefault="00B32338">
      <w:pPr>
        <w:pStyle w:val="ConsPlusNormal"/>
        <w:spacing w:before="280"/>
        <w:ind w:firstLine="540"/>
        <w:jc w:val="both"/>
      </w:pPr>
      <w:r>
        <w:t>Согласно пункту 5.3.3 ГОСТ Р 52766-2007 остановочный пункт должен состоять из следующих элементов: остановочная и посадочная площадки, заездной "карман", боковая разделительная полоса, тротуары и пешеходные дорожки, автопавильон, пешеходный переход, скамья, урна для мусора, технические средства организации дорожного движения (дорожные знаки, разметка, ограждения), освещение (при расстоянии до места возможного подключения к распределительным сетям не более 500 м).</w:t>
      </w:r>
    </w:p>
    <w:p w14:paraId="66C214F5" w14:textId="77777777" w:rsidR="00B32338" w:rsidRDefault="00B32338">
      <w:pPr>
        <w:pStyle w:val="ConsPlusNormal"/>
        <w:spacing w:before="280"/>
        <w:ind w:firstLine="540"/>
        <w:jc w:val="both"/>
      </w:pPr>
      <w:r>
        <w:t>Всего на территории г. Северска имеется 121 остановочный пункт, из них:</w:t>
      </w:r>
    </w:p>
    <w:p w14:paraId="3EAAE0D5" w14:textId="77777777" w:rsidR="00B32338" w:rsidRDefault="00B32338">
      <w:pPr>
        <w:pStyle w:val="ConsPlusNormal"/>
        <w:spacing w:before="280"/>
        <w:ind w:firstLine="540"/>
        <w:jc w:val="both"/>
      </w:pPr>
      <w:r>
        <w:t>16 остановочных пунктов не действуют в связи с тем, что через них не проходят действующие муниципальные маршруты;</w:t>
      </w:r>
    </w:p>
    <w:p w14:paraId="3C801F73" w14:textId="77777777" w:rsidR="00B32338" w:rsidRDefault="00B32338">
      <w:pPr>
        <w:pStyle w:val="ConsPlusNormal"/>
        <w:spacing w:before="280"/>
        <w:ind w:firstLine="540"/>
        <w:jc w:val="both"/>
      </w:pPr>
      <w:r>
        <w:t>61 остановочный пункт обустроен автопавильонами (50 отдельно стоящими павильонами и 11 совмещенными с торговыми павильонами);</w:t>
      </w:r>
    </w:p>
    <w:p w14:paraId="1A4350FA" w14:textId="77777777" w:rsidR="00B32338" w:rsidRDefault="00B32338">
      <w:pPr>
        <w:pStyle w:val="ConsPlusNormal"/>
        <w:spacing w:before="280"/>
        <w:ind w:firstLine="540"/>
        <w:jc w:val="both"/>
      </w:pPr>
      <w:r>
        <w:t>30 остановочных пунктов оборудованы информационными щитами для размещения расписания движения.</w:t>
      </w:r>
    </w:p>
    <w:p w14:paraId="23864443" w14:textId="77777777" w:rsidR="00B32338" w:rsidRDefault="00B32338">
      <w:pPr>
        <w:pStyle w:val="ConsPlusNormal"/>
        <w:spacing w:before="280"/>
        <w:ind w:firstLine="540"/>
        <w:jc w:val="both"/>
      </w:pPr>
      <w:r>
        <w:t>Необходимость реализации подпрограммы 4 "Транспортное обслуживание населения ЗАТО Северск" связана с повышением доступности услуг транспортного комплекса для населения и устойчивости транспортной системы в целом, а также изменением в российском законодательстве.</w:t>
      </w:r>
    </w:p>
    <w:p w14:paraId="70F59614" w14:textId="77777777" w:rsidR="00B32338" w:rsidRDefault="00B32338">
      <w:pPr>
        <w:pStyle w:val="ConsPlusNormal"/>
        <w:jc w:val="both"/>
      </w:pPr>
    </w:p>
    <w:p w14:paraId="188B7202" w14:textId="77777777" w:rsidR="00B32338" w:rsidRDefault="00B32338">
      <w:pPr>
        <w:pStyle w:val="ConsPlusTitle"/>
        <w:jc w:val="center"/>
        <w:outlineLvl w:val="2"/>
      </w:pPr>
      <w:r>
        <w:t>II. ЦЕЛИ И ЗАДАЧИ ПОДПРОГРАММЫ 4, СРОКИ ЕЕ РЕАЛИЗАЦИИ,</w:t>
      </w:r>
    </w:p>
    <w:p w14:paraId="38A16A34" w14:textId="77777777" w:rsidR="00B32338" w:rsidRDefault="00B32338">
      <w:pPr>
        <w:pStyle w:val="ConsPlusTitle"/>
        <w:jc w:val="center"/>
      </w:pPr>
      <w:r>
        <w:t>ЦЕЛЕВЫЕ ПОКАЗАТЕЛИ (ИНДИКАТОРЫ) РЕЗУЛЬТАТИВНОСТИ</w:t>
      </w:r>
    </w:p>
    <w:p w14:paraId="23741E91" w14:textId="77777777" w:rsidR="00B32338" w:rsidRDefault="00B32338">
      <w:pPr>
        <w:pStyle w:val="ConsPlusTitle"/>
        <w:jc w:val="center"/>
      </w:pPr>
      <w:r>
        <w:t>РЕАЛИЗАЦИИ ПОДПРОГРАММЫ 4</w:t>
      </w:r>
    </w:p>
    <w:p w14:paraId="38C553B4" w14:textId="77777777" w:rsidR="00B32338" w:rsidRDefault="00B32338">
      <w:pPr>
        <w:pStyle w:val="ConsPlusNormal"/>
        <w:jc w:val="both"/>
      </w:pPr>
    </w:p>
    <w:p w14:paraId="0528EE9F" w14:textId="77777777" w:rsidR="00B32338" w:rsidRDefault="00B32338">
      <w:pPr>
        <w:pStyle w:val="ConsPlusNormal"/>
        <w:ind w:firstLine="540"/>
        <w:jc w:val="both"/>
      </w:pPr>
      <w:r>
        <w:t>Целью подпрограммы 4 является формирование системы транспортного обслуживания, обеспечивающей безопасность и качество пассажирских перевозок.</w:t>
      </w:r>
    </w:p>
    <w:p w14:paraId="0E56EF28" w14:textId="77777777" w:rsidR="00B32338" w:rsidRDefault="00B32338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задач по организации транспортного обслуживания населения ЗАТО Северск автомобильным транспортом по муниципальным маршрутам регулярных перевозок и обеспечению комфортного ожидания общественного транспорта. Реализация подпрограммы 4 позволит повысить качество обслуживания пассажиров, а также положительно скажется на рентабельности рейсов.</w:t>
      </w:r>
    </w:p>
    <w:p w14:paraId="38217725" w14:textId="77777777" w:rsidR="00B32338" w:rsidRDefault="00B32338">
      <w:pPr>
        <w:pStyle w:val="ConsPlusNormal"/>
        <w:spacing w:before="280"/>
        <w:ind w:firstLine="540"/>
        <w:jc w:val="both"/>
      </w:pPr>
      <w:r>
        <w:t>Срок реализации подпрограммы 4 - 2021 - 2024 годы. Этапы не предусмотрены.</w:t>
      </w:r>
    </w:p>
    <w:p w14:paraId="76E4A752" w14:textId="77777777" w:rsidR="00B32338" w:rsidRDefault="00B32338">
      <w:pPr>
        <w:pStyle w:val="ConsPlusNormal"/>
        <w:spacing w:before="280"/>
        <w:ind w:firstLine="540"/>
        <w:jc w:val="both"/>
      </w:pPr>
      <w:r>
        <w:t xml:space="preserve">Сведения о составе и значениях целевых показателей (индикаторов) </w:t>
      </w:r>
      <w:r>
        <w:lastRenderedPageBreak/>
        <w:t>результативности подпрограммы 4 представлены в таблице 1.</w:t>
      </w:r>
    </w:p>
    <w:p w14:paraId="3CF3EFAC" w14:textId="77777777" w:rsidR="00B32338" w:rsidRDefault="00B32338">
      <w:pPr>
        <w:pStyle w:val="ConsPlusNormal"/>
        <w:jc w:val="both"/>
      </w:pPr>
    </w:p>
    <w:p w14:paraId="753E6F20" w14:textId="77777777" w:rsidR="00B32338" w:rsidRDefault="00B32338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773A1010" w14:textId="77777777" w:rsidR="00B32338" w:rsidRDefault="00B32338">
      <w:pPr>
        <w:pStyle w:val="ConsPlusTitle"/>
        <w:jc w:val="center"/>
      </w:pPr>
      <w:r>
        <w:t>(индикаторов) результативности подпрограммы 4 "Транспортное</w:t>
      </w:r>
    </w:p>
    <w:p w14:paraId="09873651" w14:textId="77777777" w:rsidR="00B32338" w:rsidRDefault="00B32338">
      <w:pPr>
        <w:pStyle w:val="ConsPlusTitle"/>
        <w:jc w:val="center"/>
      </w:pPr>
      <w:r>
        <w:t>обслуживание населения в границах ЗАТО Северск"</w:t>
      </w:r>
    </w:p>
    <w:p w14:paraId="233B88AF" w14:textId="77777777" w:rsidR="00B32338" w:rsidRDefault="00B32338">
      <w:pPr>
        <w:pStyle w:val="ConsPlusTitle"/>
        <w:jc w:val="center"/>
      </w:pPr>
      <w:r>
        <w:t>муниципальной программы "Дорожная деятельность</w:t>
      </w:r>
    </w:p>
    <w:p w14:paraId="3DF77173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58C81461" w14:textId="77777777" w:rsidR="00B32338" w:rsidRDefault="00B32338">
      <w:pPr>
        <w:pStyle w:val="ConsPlusNormal"/>
        <w:jc w:val="both"/>
      </w:pPr>
    </w:p>
    <w:p w14:paraId="0EC2B1A5" w14:textId="77777777" w:rsidR="00B32338" w:rsidRDefault="00B32338">
      <w:pPr>
        <w:pStyle w:val="ConsPlusNormal"/>
        <w:jc w:val="right"/>
      </w:pPr>
      <w:r>
        <w:t>Таблица 1</w:t>
      </w:r>
    </w:p>
    <w:p w14:paraId="5E25C9B3" w14:textId="77777777" w:rsidR="00B32338" w:rsidRDefault="00B32338">
      <w:pPr>
        <w:pStyle w:val="ConsPlusNormal"/>
        <w:jc w:val="both"/>
      </w:pPr>
    </w:p>
    <w:p w14:paraId="6AB7D228" w14:textId="77777777" w:rsidR="00B32338" w:rsidRDefault="00B32338">
      <w:pPr>
        <w:sectPr w:rsidR="00B323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1204"/>
        <w:gridCol w:w="1144"/>
        <w:gridCol w:w="964"/>
        <w:gridCol w:w="1024"/>
        <w:gridCol w:w="1024"/>
        <w:gridCol w:w="1024"/>
        <w:gridCol w:w="604"/>
        <w:gridCol w:w="1134"/>
        <w:gridCol w:w="1587"/>
        <w:gridCol w:w="1744"/>
      </w:tblGrid>
      <w:tr w:rsidR="00B32338" w14:paraId="5026FB7A" w14:textId="77777777">
        <w:tc>
          <w:tcPr>
            <w:tcW w:w="454" w:type="dxa"/>
            <w:vMerge w:val="restart"/>
          </w:tcPr>
          <w:p w14:paraId="29064B95" w14:textId="77777777" w:rsidR="00B32338" w:rsidRDefault="00B323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14:paraId="718E610D" w14:textId="77777777" w:rsidR="00B32338" w:rsidRDefault="00B32338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7E2E2C53" w14:textId="77777777" w:rsidR="00B32338" w:rsidRDefault="00B323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84" w:type="dxa"/>
            <w:gridSpan w:val="6"/>
          </w:tcPr>
          <w:p w14:paraId="4C676F0D" w14:textId="77777777" w:rsidR="00B32338" w:rsidRDefault="00B3233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34" w:type="dxa"/>
            <w:vMerge w:val="restart"/>
          </w:tcPr>
          <w:p w14:paraId="371C2C27" w14:textId="77777777" w:rsidR="00B32338" w:rsidRDefault="00B32338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587" w:type="dxa"/>
            <w:vMerge w:val="restart"/>
          </w:tcPr>
          <w:p w14:paraId="4ED69342" w14:textId="77777777" w:rsidR="00B32338" w:rsidRDefault="00B32338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Merge w:val="restart"/>
          </w:tcPr>
          <w:p w14:paraId="18DC2292" w14:textId="77777777" w:rsidR="00B32338" w:rsidRDefault="00B32338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B32338" w14:paraId="26816DDC" w14:textId="77777777">
        <w:tc>
          <w:tcPr>
            <w:tcW w:w="454" w:type="dxa"/>
            <w:vMerge/>
          </w:tcPr>
          <w:p w14:paraId="028A5941" w14:textId="77777777" w:rsidR="00B32338" w:rsidRDefault="00B32338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8ED59A" w14:textId="77777777" w:rsidR="00B32338" w:rsidRDefault="00B32338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14:paraId="52A53742" w14:textId="77777777" w:rsidR="00B32338" w:rsidRDefault="00B32338">
            <w:pPr>
              <w:spacing w:after="1" w:line="0" w:lineRule="atLeast"/>
            </w:pPr>
          </w:p>
        </w:tc>
        <w:tc>
          <w:tcPr>
            <w:tcW w:w="1144" w:type="dxa"/>
          </w:tcPr>
          <w:p w14:paraId="2745C64E" w14:textId="77777777" w:rsidR="00B32338" w:rsidRDefault="00B323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14:paraId="3AD56452" w14:textId="77777777" w:rsidR="00B32338" w:rsidRDefault="00B323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27766A4B" w14:textId="77777777" w:rsidR="00B32338" w:rsidRDefault="00B323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04D8842F" w14:textId="77777777" w:rsidR="00B32338" w:rsidRDefault="00B323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0153B6C0" w14:textId="77777777" w:rsidR="00B32338" w:rsidRDefault="00B323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039695A8" w14:textId="77777777" w:rsidR="00B32338" w:rsidRDefault="00B3233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vMerge/>
          </w:tcPr>
          <w:p w14:paraId="42F8007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F367735" w14:textId="77777777" w:rsidR="00B32338" w:rsidRDefault="00B3233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14:paraId="2787F9A8" w14:textId="77777777" w:rsidR="00B32338" w:rsidRDefault="00B32338">
            <w:pPr>
              <w:spacing w:after="1" w:line="0" w:lineRule="atLeast"/>
            </w:pPr>
          </w:p>
        </w:tc>
      </w:tr>
      <w:tr w:rsidR="00B32338" w14:paraId="5B5D88CA" w14:textId="77777777">
        <w:tc>
          <w:tcPr>
            <w:tcW w:w="454" w:type="dxa"/>
          </w:tcPr>
          <w:p w14:paraId="4E6063DE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14:paraId="62E41868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63894909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24C3D6C2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081286F4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14:paraId="49CFF424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14:paraId="49D5D714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14:paraId="2BA8F77A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0C2ADBAA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6339C227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14:paraId="39DA3141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14:paraId="02A0515A" w14:textId="77777777" w:rsidR="00B32338" w:rsidRDefault="00B32338">
            <w:pPr>
              <w:pStyle w:val="ConsPlusNormal"/>
              <w:jc w:val="center"/>
            </w:pPr>
            <w:r>
              <w:t>12</w:t>
            </w:r>
          </w:p>
        </w:tc>
      </w:tr>
      <w:tr w:rsidR="00B32338" w14:paraId="2462052A" w14:textId="77777777">
        <w:tc>
          <w:tcPr>
            <w:tcW w:w="13551" w:type="dxa"/>
            <w:gridSpan w:val="12"/>
          </w:tcPr>
          <w:p w14:paraId="2E5595D6" w14:textId="77777777" w:rsidR="00B32338" w:rsidRDefault="00B32338">
            <w:pPr>
              <w:pStyle w:val="ConsPlusNormal"/>
              <w:outlineLvl w:val="4"/>
            </w:pPr>
            <w:r>
              <w:t>Показатели подпрограммы 4 "Транспортное обслуживание населения в границах ЗАТО Северск"</w:t>
            </w:r>
          </w:p>
        </w:tc>
      </w:tr>
      <w:tr w:rsidR="00B32338" w14:paraId="0C577E3A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5F6CEE9A" w14:textId="77777777" w:rsidR="00B32338" w:rsidRDefault="00B32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tcBorders>
              <w:bottom w:val="nil"/>
            </w:tcBorders>
          </w:tcPr>
          <w:p w14:paraId="710A7BAF" w14:textId="77777777" w:rsidR="00B32338" w:rsidRDefault="00B32338">
            <w:pPr>
              <w:pStyle w:val="ConsPlusNormal"/>
            </w:pPr>
            <w:r>
              <w:t>Регулярность движения по муниципальным маршрутам ЗАТО Северск</w:t>
            </w:r>
          </w:p>
        </w:tc>
        <w:tc>
          <w:tcPr>
            <w:tcW w:w="1204" w:type="dxa"/>
            <w:tcBorders>
              <w:bottom w:val="nil"/>
            </w:tcBorders>
          </w:tcPr>
          <w:p w14:paraId="3A37DE70" w14:textId="77777777" w:rsidR="00B32338" w:rsidRDefault="00B32338">
            <w:pPr>
              <w:pStyle w:val="ConsPlusNormal"/>
            </w:pPr>
            <w:r>
              <w:t>проц</w:t>
            </w:r>
          </w:p>
        </w:tc>
        <w:tc>
          <w:tcPr>
            <w:tcW w:w="1144" w:type="dxa"/>
            <w:tcBorders>
              <w:bottom w:val="nil"/>
            </w:tcBorders>
          </w:tcPr>
          <w:p w14:paraId="0C5D3DE4" w14:textId="77777777" w:rsidR="00B32338" w:rsidRDefault="00B32338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964" w:type="dxa"/>
            <w:tcBorders>
              <w:bottom w:val="nil"/>
            </w:tcBorders>
          </w:tcPr>
          <w:p w14:paraId="701C0714" w14:textId="77777777" w:rsidR="00B32338" w:rsidRDefault="00B32338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024" w:type="dxa"/>
            <w:tcBorders>
              <w:bottom w:val="nil"/>
            </w:tcBorders>
          </w:tcPr>
          <w:p w14:paraId="7E486D64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024" w:type="dxa"/>
            <w:tcBorders>
              <w:bottom w:val="nil"/>
            </w:tcBorders>
          </w:tcPr>
          <w:p w14:paraId="3B99A185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024" w:type="dxa"/>
            <w:tcBorders>
              <w:bottom w:val="nil"/>
            </w:tcBorders>
          </w:tcPr>
          <w:p w14:paraId="0FD63F77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04" w:type="dxa"/>
            <w:tcBorders>
              <w:bottom w:val="nil"/>
            </w:tcBorders>
          </w:tcPr>
          <w:p w14:paraId="294D6B09" w14:textId="77777777" w:rsidR="00B32338" w:rsidRDefault="00B32338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134" w:type="dxa"/>
            <w:tcBorders>
              <w:bottom w:val="nil"/>
            </w:tcBorders>
          </w:tcPr>
          <w:p w14:paraId="1A0FF198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  <w:tcBorders>
              <w:bottom w:val="nil"/>
            </w:tcBorders>
          </w:tcPr>
          <w:p w14:paraId="70B405F8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4555EC4F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677A456B" w14:textId="77777777">
        <w:tblPrEx>
          <w:tblBorders>
            <w:insideH w:val="nil"/>
          </w:tblBorders>
        </w:tblPrEx>
        <w:tc>
          <w:tcPr>
            <w:tcW w:w="13551" w:type="dxa"/>
            <w:gridSpan w:val="12"/>
            <w:tcBorders>
              <w:top w:val="nil"/>
            </w:tcBorders>
          </w:tcPr>
          <w:p w14:paraId="13921D49" w14:textId="77777777" w:rsidR="00B32338" w:rsidRDefault="00B32338">
            <w:pPr>
              <w:pStyle w:val="ConsPlusNormal"/>
              <w:jc w:val="both"/>
            </w:pPr>
            <w:r>
              <w:t xml:space="preserve">(п. 1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30332DA4" w14:textId="77777777">
        <w:tc>
          <w:tcPr>
            <w:tcW w:w="454" w:type="dxa"/>
          </w:tcPr>
          <w:p w14:paraId="58C61A26" w14:textId="77777777" w:rsidR="00B32338" w:rsidRDefault="00B32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14:paraId="42E5FC72" w14:textId="77777777" w:rsidR="00B32338" w:rsidRDefault="00B32338">
            <w:pPr>
              <w:pStyle w:val="ConsPlusNormal"/>
            </w:pPr>
            <w:r>
              <w:t xml:space="preserve">Доля посадочных площадок общественного транспорта, нуждающихся в ремонте или </w:t>
            </w:r>
            <w:r>
              <w:lastRenderedPageBreak/>
              <w:t>переоборудовании</w:t>
            </w:r>
          </w:p>
        </w:tc>
        <w:tc>
          <w:tcPr>
            <w:tcW w:w="1204" w:type="dxa"/>
          </w:tcPr>
          <w:p w14:paraId="0C1276B0" w14:textId="77777777" w:rsidR="00B32338" w:rsidRDefault="00B32338">
            <w:pPr>
              <w:pStyle w:val="ConsPlusNormal"/>
            </w:pPr>
            <w:r>
              <w:lastRenderedPageBreak/>
              <w:t>проц</w:t>
            </w:r>
          </w:p>
        </w:tc>
        <w:tc>
          <w:tcPr>
            <w:tcW w:w="1144" w:type="dxa"/>
          </w:tcPr>
          <w:p w14:paraId="3B5FE62D" w14:textId="77777777" w:rsidR="00B32338" w:rsidRDefault="00B32338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964" w:type="dxa"/>
          </w:tcPr>
          <w:p w14:paraId="690E1494" w14:textId="77777777" w:rsidR="00B32338" w:rsidRDefault="00B32338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1024" w:type="dxa"/>
          </w:tcPr>
          <w:p w14:paraId="5C384F80" w14:textId="77777777" w:rsidR="00B32338" w:rsidRDefault="00B32338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1024" w:type="dxa"/>
          </w:tcPr>
          <w:p w14:paraId="774EC441" w14:textId="77777777" w:rsidR="00B32338" w:rsidRDefault="00B3233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024" w:type="dxa"/>
          </w:tcPr>
          <w:p w14:paraId="23CBDAE4" w14:textId="77777777" w:rsidR="00B32338" w:rsidRDefault="00B3233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604" w:type="dxa"/>
          </w:tcPr>
          <w:p w14:paraId="5E99183F" w14:textId="77777777" w:rsidR="00B32338" w:rsidRDefault="00B3233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134" w:type="dxa"/>
          </w:tcPr>
          <w:p w14:paraId="3244044D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</w:tcPr>
          <w:p w14:paraId="7665C886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39CAB29E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39AF6404" w14:textId="77777777">
        <w:tc>
          <w:tcPr>
            <w:tcW w:w="13551" w:type="dxa"/>
            <w:gridSpan w:val="12"/>
          </w:tcPr>
          <w:p w14:paraId="366AC90A" w14:textId="77777777" w:rsidR="00B32338" w:rsidRDefault="00B32338">
            <w:pPr>
              <w:pStyle w:val="ConsPlusNormal"/>
              <w:outlineLvl w:val="4"/>
            </w:pPr>
            <w:r>
              <w:t>Показатели задачи 1 "Организация транспортного обслуживания населения ЗАТО Северск автомобильным транспортом по муниципальным маршрутам регулярных перевозок" подпрограммы 4</w:t>
            </w:r>
          </w:p>
        </w:tc>
      </w:tr>
      <w:tr w:rsidR="00B32338" w14:paraId="472F17ED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189CD010" w14:textId="77777777" w:rsidR="00B32338" w:rsidRDefault="00B323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tcBorders>
              <w:bottom w:val="nil"/>
            </w:tcBorders>
          </w:tcPr>
          <w:p w14:paraId="52E6AAC9" w14:textId="77777777" w:rsidR="00B32338" w:rsidRDefault="00B32338">
            <w:pPr>
              <w:pStyle w:val="ConsPlusNormal"/>
            </w:pPr>
            <w:r>
              <w:t>Пробег транспортных средств по муниципальным маршрутам ЗАТО Северск</w:t>
            </w:r>
          </w:p>
        </w:tc>
        <w:tc>
          <w:tcPr>
            <w:tcW w:w="1204" w:type="dxa"/>
            <w:tcBorders>
              <w:bottom w:val="nil"/>
            </w:tcBorders>
          </w:tcPr>
          <w:p w14:paraId="7632CAF7" w14:textId="77777777" w:rsidR="00B32338" w:rsidRDefault="00B32338">
            <w:pPr>
              <w:pStyle w:val="ConsPlusNormal"/>
            </w:pPr>
            <w:r>
              <w:t>км; тыс. м</w:t>
            </w:r>
          </w:p>
        </w:tc>
        <w:tc>
          <w:tcPr>
            <w:tcW w:w="1144" w:type="dxa"/>
            <w:tcBorders>
              <w:bottom w:val="nil"/>
            </w:tcBorders>
          </w:tcPr>
          <w:p w14:paraId="15A15FCB" w14:textId="77777777" w:rsidR="00B32338" w:rsidRDefault="00B32338">
            <w:pPr>
              <w:pStyle w:val="ConsPlusNormal"/>
              <w:jc w:val="right"/>
            </w:pPr>
            <w:r>
              <w:t>1057595,2</w:t>
            </w:r>
          </w:p>
        </w:tc>
        <w:tc>
          <w:tcPr>
            <w:tcW w:w="964" w:type="dxa"/>
            <w:tcBorders>
              <w:bottom w:val="nil"/>
            </w:tcBorders>
          </w:tcPr>
          <w:p w14:paraId="6AE49E2C" w14:textId="77777777" w:rsidR="00B32338" w:rsidRDefault="00B32338">
            <w:pPr>
              <w:pStyle w:val="ConsPlusNormal"/>
              <w:jc w:val="right"/>
            </w:pPr>
            <w:r>
              <w:t>1006985</w:t>
            </w:r>
          </w:p>
        </w:tc>
        <w:tc>
          <w:tcPr>
            <w:tcW w:w="1024" w:type="dxa"/>
            <w:tcBorders>
              <w:bottom w:val="nil"/>
            </w:tcBorders>
          </w:tcPr>
          <w:p w14:paraId="5F94FD5C" w14:textId="77777777" w:rsidR="00B32338" w:rsidRDefault="00B32338">
            <w:pPr>
              <w:pStyle w:val="ConsPlusNormal"/>
              <w:jc w:val="right"/>
            </w:pPr>
            <w:r>
              <w:t>916744,3</w:t>
            </w:r>
          </w:p>
        </w:tc>
        <w:tc>
          <w:tcPr>
            <w:tcW w:w="1024" w:type="dxa"/>
            <w:tcBorders>
              <w:bottom w:val="nil"/>
            </w:tcBorders>
          </w:tcPr>
          <w:p w14:paraId="71C8AA87" w14:textId="77777777" w:rsidR="00B32338" w:rsidRDefault="00B32338">
            <w:pPr>
              <w:pStyle w:val="ConsPlusNormal"/>
              <w:jc w:val="right"/>
            </w:pPr>
            <w:r>
              <w:t>478422,7</w:t>
            </w:r>
          </w:p>
        </w:tc>
        <w:tc>
          <w:tcPr>
            <w:tcW w:w="1024" w:type="dxa"/>
            <w:tcBorders>
              <w:bottom w:val="nil"/>
            </w:tcBorders>
          </w:tcPr>
          <w:p w14:paraId="3A4303C4" w14:textId="77777777" w:rsidR="00B32338" w:rsidRDefault="00B32338">
            <w:pPr>
              <w:pStyle w:val="ConsPlusNormal"/>
              <w:jc w:val="right"/>
            </w:pPr>
            <w:r>
              <w:t>478422,7</w:t>
            </w:r>
          </w:p>
        </w:tc>
        <w:tc>
          <w:tcPr>
            <w:tcW w:w="604" w:type="dxa"/>
            <w:tcBorders>
              <w:bottom w:val="nil"/>
            </w:tcBorders>
          </w:tcPr>
          <w:p w14:paraId="37F44075" w14:textId="77777777" w:rsidR="00B32338" w:rsidRDefault="00B32338">
            <w:pPr>
              <w:pStyle w:val="ConsPlusNormal"/>
              <w:jc w:val="right"/>
            </w:pPr>
            <w:r>
              <w:t>478422,7</w:t>
            </w:r>
          </w:p>
        </w:tc>
        <w:tc>
          <w:tcPr>
            <w:tcW w:w="1134" w:type="dxa"/>
            <w:tcBorders>
              <w:bottom w:val="nil"/>
            </w:tcBorders>
          </w:tcPr>
          <w:p w14:paraId="3059A292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  <w:tcBorders>
              <w:bottom w:val="nil"/>
            </w:tcBorders>
          </w:tcPr>
          <w:p w14:paraId="79BE7B40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1B8B39A4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7C92A930" w14:textId="77777777">
        <w:tblPrEx>
          <w:tblBorders>
            <w:insideH w:val="nil"/>
          </w:tblBorders>
        </w:tblPrEx>
        <w:tc>
          <w:tcPr>
            <w:tcW w:w="13551" w:type="dxa"/>
            <w:gridSpan w:val="12"/>
            <w:tcBorders>
              <w:top w:val="nil"/>
            </w:tcBorders>
          </w:tcPr>
          <w:p w14:paraId="74B5C6A5" w14:textId="77777777" w:rsidR="00B32338" w:rsidRDefault="00B32338">
            <w:pPr>
              <w:pStyle w:val="ConsPlusNormal"/>
              <w:jc w:val="both"/>
            </w:pPr>
            <w:r>
              <w:t xml:space="preserve">(п. 1.1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4165A085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2171A361" w14:textId="77777777" w:rsidR="00B32338" w:rsidRDefault="00B323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44" w:type="dxa"/>
            <w:tcBorders>
              <w:bottom w:val="nil"/>
            </w:tcBorders>
          </w:tcPr>
          <w:p w14:paraId="1F958D58" w14:textId="77777777" w:rsidR="00B32338" w:rsidRDefault="00B32338">
            <w:pPr>
              <w:pStyle w:val="ConsPlusNormal"/>
            </w:pPr>
            <w:r>
              <w:t xml:space="preserve">Количество приобретенных карт маршрута регулярных перевозок, бланков расписания движения и свидетельств об </w:t>
            </w:r>
            <w:r>
              <w:lastRenderedPageBreak/>
              <w:t>осуществлении перевозок по маршруту регулярных перевозок</w:t>
            </w:r>
          </w:p>
        </w:tc>
        <w:tc>
          <w:tcPr>
            <w:tcW w:w="1204" w:type="dxa"/>
            <w:tcBorders>
              <w:bottom w:val="nil"/>
            </w:tcBorders>
          </w:tcPr>
          <w:p w14:paraId="475C18EC" w14:textId="77777777" w:rsidR="00B32338" w:rsidRDefault="00B32338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144" w:type="dxa"/>
            <w:tcBorders>
              <w:bottom w:val="nil"/>
            </w:tcBorders>
          </w:tcPr>
          <w:p w14:paraId="3334F92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14:paraId="12479B8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14:paraId="6026204C" w14:textId="77777777" w:rsidR="00B32338" w:rsidRDefault="00B3233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1024" w:type="dxa"/>
            <w:tcBorders>
              <w:bottom w:val="nil"/>
            </w:tcBorders>
          </w:tcPr>
          <w:p w14:paraId="31B1DB6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14:paraId="0F3BB9F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0159281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5464F15F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  <w:tcBorders>
              <w:bottom w:val="nil"/>
            </w:tcBorders>
          </w:tcPr>
          <w:p w14:paraId="3F8CA7A0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12076976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128AC43C" w14:textId="77777777">
        <w:tblPrEx>
          <w:tblBorders>
            <w:insideH w:val="nil"/>
          </w:tblBorders>
        </w:tblPrEx>
        <w:tc>
          <w:tcPr>
            <w:tcW w:w="13551" w:type="dxa"/>
            <w:gridSpan w:val="12"/>
            <w:tcBorders>
              <w:top w:val="nil"/>
            </w:tcBorders>
          </w:tcPr>
          <w:p w14:paraId="72CBE12F" w14:textId="77777777" w:rsidR="00B32338" w:rsidRDefault="00B32338">
            <w:pPr>
              <w:pStyle w:val="ConsPlusNormal"/>
              <w:jc w:val="both"/>
            </w:pPr>
            <w:r>
              <w:t xml:space="preserve">(п. 1.2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  <w:tr w:rsidR="00B32338" w14:paraId="67C9C165" w14:textId="77777777">
        <w:tc>
          <w:tcPr>
            <w:tcW w:w="13551" w:type="dxa"/>
            <w:gridSpan w:val="12"/>
          </w:tcPr>
          <w:p w14:paraId="7096E485" w14:textId="77777777" w:rsidR="00B32338" w:rsidRDefault="00B32338">
            <w:pPr>
              <w:pStyle w:val="ConsPlusNormal"/>
              <w:outlineLvl w:val="4"/>
            </w:pPr>
            <w:r>
              <w:t>Показатели задачи 2 "Обеспечение комфортного ожидания общественного транспорта" подпрограммы 4</w:t>
            </w:r>
          </w:p>
        </w:tc>
      </w:tr>
      <w:tr w:rsidR="00B32338" w14:paraId="56066670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420D1BEE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644" w:type="dxa"/>
            <w:tcBorders>
              <w:bottom w:val="nil"/>
            </w:tcBorders>
          </w:tcPr>
          <w:p w14:paraId="0BF543F1" w14:textId="77777777" w:rsidR="00B32338" w:rsidRDefault="00B32338">
            <w:pPr>
              <w:pStyle w:val="ConsPlusNormal"/>
            </w:pPr>
            <w:r>
              <w:t>Количество обустроенных, отремонтированных (переоборудованных) остановок общественного транспорта</w:t>
            </w:r>
          </w:p>
        </w:tc>
        <w:tc>
          <w:tcPr>
            <w:tcW w:w="1204" w:type="dxa"/>
            <w:tcBorders>
              <w:bottom w:val="nil"/>
            </w:tcBorders>
          </w:tcPr>
          <w:p w14:paraId="5B3C3D28" w14:textId="77777777" w:rsidR="00B32338" w:rsidRDefault="00B32338">
            <w:pPr>
              <w:pStyle w:val="ConsPlusNormal"/>
            </w:pPr>
            <w:r>
              <w:t>ед.</w:t>
            </w:r>
          </w:p>
        </w:tc>
        <w:tc>
          <w:tcPr>
            <w:tcW w:w="1144" w:type="dxa"/>
            <w:tcBorders>
              <w:bottom w:val="nil"/>
            </w:tcBorders>
          </w:tcPr>
          <w:p w14:paraId="310301B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14:paraId="5B66CA8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14:paraId="1174D4EC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  <w:tcBorders>
              <w:bottom w:val="nil"/>
            </w:tcBorders>
          </w:tcPr>
          <w:p w14:paraId="4A190B78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  <w:tcBorders>
              <w:bottom w:val="nil"/>
            </w:tcBorders>
          </w:tcPr>
          <w:p w14:paraId="3DD9DB1A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  <w:tcBorders>
              <w:bottom w:val="nil"/>
            </w:tcBorders>
          </w:tcPr>
          <w:p w14:paraId="69B74C7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37FE1B4C" w14:textId="77777777" w:rsidR="00B32338" w:rsidRDefault="00B32338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  <w:tcBorders>
              <w:bottom w:val="nil"/>
            </w:tcBorders>
          </w:tcPr>
          <w:p w14:paraId="2A69FBD1" w14:textId="77777777" w:rsidR="00B32338" w:rsidRDefault="00B32338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  <w:tcBorders>
              <w:bottom w:val="nil"/>
            </w:tcBorders>
          </w:tcPr>
          <w:p w14:paraId="3EEE4629" w14:textId="77777777" w:rsidR="00B32338" w:rsidRDefault="00B32338">
            <w:pPr>
              <w:pStyle w:val="ConsPlusNormal"/>
            </w:pPr>
            <w:r>
              <w:t>УЖКХ ТиС</w:t>
            </w:r>
          </w:p>
        </w:tc>
      </w:tr>
      <w:tr w:rsidR="00B32338" w14:paraId="3C4FF9AB" w14:textId="77777777">
        <w:tblPrEx>
          <w:tblBorders>
            <w:insideH w:val="nil"/>
          </w:tblBorders>
        </w:tblPrEx>
        <w:tc>
          <w:tcPr>
            <w:tcW w:w="13551" w:type="dxa"/>
            <w:gridSpan w:val="12"/>
            <w:tcBorders>
              <w:top w:val="nil"/>
            </w:tcBorders>
          </w:tcPr>
          <w:p w14:paraId="4E94C4D5" w14:textId="77777777" w:rsidR="00B32338" w:rsidRDefault="00B32338">
            <w:pPr>
              <w:pStyle w:val="ConsPlusNormal"/>
              <w:jc w:val="both"/>
            </w:pPr>
            <w:r>
              <w:t xml:space="preserve">(п. 2.1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Северск от 28.02.2022 N 325)</w:t>
            </w:r>
          </w:p>
        </w:tc>
      </w:tr>
    </w:tbl>
    <w:p w14:paraId="6329EA3D" w14:textId="77777777" w:rsidR="00B32338" w:rsidRDefault="00B32338">
      <w:pPr>
        <w:pStyle w:val="ConsPlusNormal"/>
        <w:jc w:val="both"/>
      </w:pPr>
    </w:p>
    <w:p w14:paraId="5A0C0D2F" w14:textId="77777777" w:rsidR="00B32338" w:rsidRDefault="00B32338">
      <w:pPr>
        <w:pStyle w:val="ConsPlusTitle"/>
        <w:jc w:val="center"/>
        <w:outlineLvl w:val="2"/>
      </w:pPr>
      <w:r>
        <w:t>III. СИСТЕМА МЕРОПРИЯТИЙ ПОДПРОГРАММЫ 4</w:t>
      </w:r>
    </w:p>
    <w:p w14:paraId="1B62BAEA" w14:textId="77777777" w:rsidR="00B32338" w:rsidRDefault="00B32338">
      <w:pPr>
        <w:pStyle w:val="ConsPlusTitle"/>
        <w:jc w:val="center"/>
      </w:pPr>
      <w:r>
        <w:t>И ЕЕ РЕСУРСНОЕ ОБЕСПЕЧЕНИЕ</w:t>
      </w:r>
    </w:p>
    <w:p w14:paraId="35A959A2" w14:textId="77777777" w:rsidR="00B32338" w:rsidRDefault="00B32338">
      <w:pPr>
        <w:pStyle w:val="ConsPlusNormal"/>
        <w:jc w:val="both"/>
      </w:pPr>
    </w:p>
    <w:p w14:paraId="3CE05F4A" w14:textId="77777777" w:rsidR="00B32338" w:rsidRDefault="00B32338">
      <w:pPr>
        <w:pStyle w:val="ConsPlusNormal"/>
        <w:ind w:firstLine="540"/>
        <w:jc w:val="both"/>
      </w:pPr>
      <w:r>
        <w:lastRenderedPageBreak/>
        <w:t>В рамках подпрограммы 4 планируется реализация ведомственной целевой программы "Организация транспортного обслуживания населения ЗАТО Северск автомобильным транспортом по муниципальным маршрутам регулярных перевозок" и основного мероприятия "Устройство и ремонт остановок общественного транспорта".</w:t>
      </w:r>
    </w:p>
    <w:p w14:paraId="06B45FA5" w14:textId="77777777" w:rsidR="00B32338" w:rsidRDefault="00B32338">
      <w:pPr>
        <w:pStyle w:val="ConsPlusNormal"/>
        <w:spacing w:before="280"/>
        <w:ind w:firstLine="540"/>
        <w:jc w:val="both"/>
      </w:pPr>
      <w:r>
        <w:t>Финансирование подпрограммы 4 осуществляется за счет средств местного бюджета ЗАТО Северск</w:t>
      </w:r>
    </w:p>
    <w:p w14:paraId="50C5F48A" w14:textId="77777777" w:rsidR="00B32338" w:rsidRDefault="00B32338">
      <w:pPr>
        <w:pStyle w:val="ConsPlusNormal"/>
        <w:spacing w:before="280"/>
        <w:ind w:firstLine="540"/>
        <w:jc w:val="both"/>
      </w:pPr>
      <w:r>
        <w:t>Перечень ведомственных целевых программ, основных мероприятий и ресурсное обеспечение подпрограммы 4 представлены в таблице 2.</w:t>
      </w:r>
    </w:p>
    <w:p w14:paraId="5543236E" w14:textId="77777777" w:rsidR="00B32338" w:rsidRDefault="00B32338">
      <w:pPr>
        <w:pStyle w:val="ConsPlusNormal"/>
        <w:jc w:val="both"/>
      </w:pPr>
    </w:p>
    <w:p w14:paraId="0BB30FE0" w14:textId="77777777" w:rsidR="00B32338" w:rsidRDefault="00B32338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14:paraId="6F74C0D7" w14:textId="77777777" w:rsidR="00B32338" w:rsidRDefault="00B32338">
      <w:pPr>
        <w:pStyle w:val="ConsPlusTitle"/>
        <w:jc w:val="center"/>
      </w:pPr>
      <w:r>
        <w:t>мероприятий и ресурсное обеспечение подпрограммы 4</w:t>
      </w:r>
    </w:p>
    <w:p w14:paraId="6D16E858" w14:textId="77777777" w:rsidR="00B32338" w:rsidRDefault="00B32338">
      <w:pPr>
        <w:pStyle w:val="ConsPlusTitle"/>
        <w:jc w:val="center"/>
      </w:pPr>
      <w:r>
        <w:t>"Транспортное обслуживание населения в границах ЗАТО</w:t>
      </w:r>
    </w:p>
    <w:p w14:paraId="22DC7C12" w14:textId="77777777" w:rsidR="00B32338" w:rsidRDefault="00B32338">
      <w:pPr>
        <w:pStyle w:val="ConsPlusTitle"/>
        <w:jc w:val="center"/>
      </w:pPr>
      <w:r>
        <w:t>Северск" муниципальной программы "Дорожная деятельность</w:t>
      </w:r>
    </w:p>
    <w:p w14:paraId="7F907B01" w14:textId="77777777" w:rsidR="00B32338" w:rsidRDefault="00B32338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64CBC59B" w14:textId="77777777" w:rsidR="00B32338" w:rsidRDefault="00B32338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</w:t>
      </w:r>
    </w:p>
    <w:p w14:paraId="7868A90A" w14:textId="77777777" w:rsidR="00B32338" w:rsidRDefault="00B32338">
      <w:pPr>
        <w:pStyle w:val="ConsPlusNormal"/>
        <w:jc w:val="center"/>
      </w:pPr>
      <w:r>
        <w:t>от 28.02.2022 N 325)</w:t>
      </w:r>
    </w:p>
    <w:p w14:paraId="6229EDC0" w14:textId="77777777" w:rsidR="00B32338" w:rsidRDefault="00B32338">
      <w:pPr>
        <w:pStyle w:val="ConsPlusNormal"/>
        <w:jc w:val="both"/>
      </w:pPr>
    </w:p>
    <w:p w14:paraId="7D92C82C" w14:textId="77777777" w:rsidR="00B32338" w:rsidRDefault="00B32338">
      <w:pPr>
        <w:pStyle w:val="ConsPlusNormal"/>
        <w:jc w:val="right"/>
      </w:pPr>
      <w:r>
        <w:t>Таблица 2</w:t>
      </w:r>
    </w:p>
    <w:p w14:paraId="03162FA2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826"/>
        <w:gridCol w:w="1134"/>
        <w:gridCol w:w="1163"/>
        <w:gridCol w:w="1134"/>
        <w:gridCol w:w="1134"/>
        <w:gridCol w:w="1134"/>
        <w:gridCol w:w="1337"/>
        <w:gridCol w:w="1984"/>
        <w:gridCol w:w="1134"/>
      </w:tblGrid>
      <w:tr w:rsidR="00B32338" w14:paraId="5E340E91" w14:textId="77777777">
        <w:tc>
          <w:tcPr>
            <w:tcW w:w="680" w:type="dxa"/>
            <w:vMerge w:val="restart"/>
          </w:tcPr>
          <w:p w14:paraId="052DFFD8" w14:textId="77777777" w:rsidR="00B32338" w:rsidRDefault="00B32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14:paraId="50BCB878" w14:textId="77777777" w:rsidR="00B32338" w:rsidRDefault="00B32338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26" w:type="dxa"/>
            <w:vMerge w:val="restart"/>
          </w:tcPr>
          <w:p w14:paraId="72FDAA80" w14:textId="77777777" w:rsidR="00B32338" w:rsidRDefault="00B32338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134" w:type="dxa"/>
            <w:vMerge w:val="restart"/>
          </w:tcPr>
          <w:p w14:paraId="0882D608" w14:textId="77777777" w:rsidR="00B32338" w:rsidRDefault="00B3233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4565" w:type="dxa"/>
            <w:gridSpan w:val="4"/>
          </w:tcPr>
          <w:p w14:paraId="1E59A92E" w14:textId="77777777" w:rsidR="00B32338" w:rsidRDefault="00B32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37" w:type="dxa"/>
            <w:vMerge w:val="restart"/>
          </w:tcPr>
          <w:p w14:paraId="70BC0CFE" w14:textId="77777777" w:rsidR="00B32338" w:rsidRDefault="00B32338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118" w:type="dxa"/>
            <w:gridSpan w:val="2"/>
          </w:tcPr>
          <w:p w14:paraId="794B70D2" w14:textId="77777777" w:rsidR="00B32338" w:rsidRDefault="00B32338">
            <w:pPr>
              <w:pStyle w:val="ConsPlusNormal"/>
              <w:jc w:val="center"/>
            </w:pPr>
            <w:r>
              <w:t xml:space="preserve"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</w:t>
            </w:r>
            <w:r>
              <w:lastRenderedPageBreak/>
              <w:t>по годам реализации</w:t>
            </w:r>
          </w:p>
        </w:tc>
      </w:tr>
      <w:tr w:rsidR="00B32338" w14:paraId="473BE2B5" w14:textId="77777777">
        <w:tc>
          <w:tcPr>
            <w:tcW w:w="680" w:type="dxa"/>
            <w:vMerge/>
          </w:tcPr>
          <w:p w14:paraId="0E1FA845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6F871F81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/>
          </w:tcPr>
          <w:p w14:paraId="2DD079CC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DD4A2C" w14:textId="77777777" w:rsidR="00B32338" w:rsidRDefault="00B32338">
            <w:pPr>
              <w:spacing w:after="1" w:line="0" w:lineRule="atLeast"/>
            </w:pPr>
          </w:p>
        </w:tc>
        <w:tc>
          <w:tcPr>
            <w:tcW w:w="1163" w:type="dxa"/>
          </w:tcPr>
          <w:p w14:paraId="11734344" w14:textId="77777777" w:rsidR="00B32338" w:rsidRDefault="00B32338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1134" w:type="dxa"/>
          </w:tcPr>
          <w:p w14:paraId="0DE853E9" w14:textId="77777777" w:rsidR="00B32338" w:rsidRDefault="00B32338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134" w:type="dxa"/>
          </w:tcPr>
          <w:p w14:paraId="24E7BAB5" w14:textId="77777777" w:rsidR="00B32338" w:rsidRDefault="00B32338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134" w:type="dxa"/>
          </w:tcPr>
          <w:p w14:paraId="68F279E8" w14:textId="77777777" w:rsidR="00B32338" w:rsidRDefault="00B32338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337" w:type="dxa"/>
            <w:vMerge/>
          </w:tcPr>
          <w:p w14:paraId="393BB66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42D1C105" w14:textId="77777777" w:rsidR="00B32338" w:rsidRDefault="00B32338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134" w:type="dxa"/>
          </w:tcPr>
          <w:p w14:paraId="03E6C5B8" w14:textId="77777777" w:rsidR="00B32338" w:rsidRDefault="00B32338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B32338" w14:paraId="5A907F81" w14:textId="77777777">
        <w:tc>
          <w:tcPr>
            <w:tcW w:w="680" w:type="dxa"/>
          </w:tcPr>
          <w:p w14:paraId="5F7522CD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2BC505A4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14:paraId="40761F06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90F6BC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3" w:type="dxa"/>
          </w:tcPr>
          <w:p w14:paraId="6A563DB2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989C6BC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599D173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904D043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7" w:type="dxa"/>
          </w:tcPr>
          <w:p w14:paraId="48B68FFA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1EBE4A8E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53EF02C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</w:tr>
      <w:tr w:rsidR="00B32338" w14:paraId="77CEBFED" w14:textId="77777777">
        <w:tc>
          <w:tcPr>
            <w:tcW w:w="680" w:type="dxa"/>
          </w:tcPr>
          <w:p w14:paraId="7478688D" w14:textId="77777777" w:rsidR="00B32338" w:rsidRDefault="00B32338">
            <w:pPr>
              <w:pStyle w:val="ConsPlusNormal"/>
              <w:outlineLvl w:val="4"/>
            </w:pPr>
            <w:r>
              <w:t>1.</w:t>
            </w:r>
          </w:p>
        </w:tc>
        <w:tc>
          <w:tcPr>
            <w:tcW w:w="12908" w:type="dxa"/>
            <w:gridSpan w:val="10"/>
          </w:tcPr>
          <w:p w14:paraId="4A4FF09E" w14:textId="77777777" w:rsidR="00B32338" w:rsidRDefault="00B32338">
            <w:pPr>
              <w:pStyle w:val="ConsPlusNormal"/>
            </w:pPr>
            <w:r>
              <w:t>Задача 1 "Организация транспортного обслуживания населения ЗАТО Северск автомобильным транспортом по муниципальным маршрутам регулярных перевозок" подпрограммы 4</w:t>
            </w:r>
          </w:p>
        </w:tc>
      </w:tr>
      <w:tr w:rsidR="00B32338" w14:paraId="6540D4CF" w14:textId="77777777">
        <w:tc>
          <w:tcPr>
            <w:tcW w:w="680" w:type="dxa"/>
            <w:vMerge w:val="restart"/>
          </w:tcPr>
          <w:p w14:paraId="51A5E1D4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1928" w:type="dxa"/>
            <w:vMerge w:val="restart"/>
          </w:tcPr>
          <w:p w14:paraId="63D5703C" w14:textId="77777777" w:rsidR="00B32338" w:rsidRDefault="00B32338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  <w:tc>
          <w:tcPr>
            <w:tcW w:w="826" w:type="dxa"/>
          </w:tcPr>
          <w:p w14:paraId="0E3F8F0F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14:paraId="375FDD16" w14:textId="77777777" w:rsidR="00B32338" w:rsidRDefault="00B32338">
            <w:pPr>
              <w:pStyle w:val="ConsPlusNormal"/>
              <w:jc w:val="right"/>
            </w:pPr>
            <w:r>
              <w:t>112245,62</w:t>
            </w:r>
          </w:p>
        </w:tc>
        <w:tc>
          <w:tcPr>
            <w:tcW w:w="1163" w:type="dxa"/>
          </w:tcPr>
          <w:p w14:paraId="73B156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53E3D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FD7E960" w14:textId="77777777" w:rsidR="00B32338" w:rsidRDefault="00B32338">
            <w:pPr>
              <w:pStyle w:val="ConsPlusNormal"/>
              <w:jc w:val="right"/>
            </w:pPr>
            <w:r>
              <w:t>112245,62</w:t>
            </w:r>
          </w:p>
        </w:tc>
        <w:tc>
          <w:tcPr>
            <w:tcW w:w="1134" w:type="dxa"/>
          </w:tcPr>
          <w:p w14:paraId="4920FA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 w:val="restart"/>
          </w:tcPr>
          <w:p w14:paraId="113A504B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1984" w:type="dxa"/>
          </w:tcPr>
          <w:p w14:paraId="0527142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73C096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71DA7A5" w14:textId="77777777">
        <w:tc>
          <w:tcPr>
            <w:tcW w:w="680" w:type="dxa"/>
            <w:vMerge/>
          </w:tcPr>
          <w:p w14:paraId="0330EBBC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06D0394F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 w:val="restart"/>
          </w:tcPr>
          <w:p w14:paraId="7D332D0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  <w:vMerge w:val="restart"/>
          </w:tcPr>
          <w:p w14:paraId="2F53E950" w14:textId="77777777" w:rsidR="00B32338" w:rsidRDefault="00B32338">
            <w:pPr>
              <w:pStyle w:val="ConsPlusNormal"/>
              <w:jc w:val="right"/>
            </w:pPr>
            <w:r>
              <w:t>44623,28</w:t>
            </w:r>
          </w:p>
        </w:tc>
        <w:tc>
          <w:tcPr>
            <w:tcW w:w="1163" w:type="dxa"/>
            <w:vMerge w:val="restart"/>
          </w:tcPr>
          <w:p w14:paraId="412A63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1225C9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4EB10C8B" w14:textId="77777777" w:rsidR="00B32338" w:rsidRDefault="00B32338">
            <w:pPr>
              <w:pStyle w:val="ConsPlusNormal"/>
              <w:jc w:val="right"/>
            </w:pPr>
            <w:r>
              <w:t>44623,28</w:t>
            </w:r>
          </w:p>
        </w:tc>
        <w:tc>
          <w:tcPr>
            <w:tcW w:w="1134" w:type="dxa"/>
            <w:vMerge w:val="restart"/>
          </w:tcPr>
          <w:p w14:paraId="793B1B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6BA618C7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5E1188FF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34" w:type="dxa"/>
          </w:tcPr>
          <w:p w14:paraId="61C17E78" w14:textId="77777777" w:rsidR="00B32338" w:rsidRDefault="00B32338">
            <w:pPr>
              <w:pStyle w:val="ConsPlusNormal"/>
              <w:jc w:val="center"/>
            </w:pPr>
            <w:r>
              <w:t>916744,3</w:t>
            </w:r>
          </w:p>
        </w:tc>
      </w:tr>
      <w:tr w:rsidR="00B32338" w14:paraId="0C209EA8" w14:textId="77777777">
        <w:tc>
          <w:tcPr>
            <w:tcW w:w="680" w:type="dxa"/>
            <w:vMerge/>
          </w:tcPr>
          <w:p w14:paraId="27B54DEB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717AF634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/>
          </w:tcPr>
          <w:p w14:paraId="15440DD2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D2FE8A" w14:textId="77777777" w:rsidR="00B32338" w:rsidRDefault="00B32338">
            <w:pPr>
              <w:spacing w:after="1" w:line="0" w:lineRule="atLeast"/>
            </w:pPr>
          </w:p>
        </w:tc>
        <w:tc>
          <w:tcPr>
            <w:tcW w:w="1163" w:type="dxa"/>
            <w:vMerge/>
          </w:tcPr>
          <w:p w14:paraId="2F7BD863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29294E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2258EB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BA296F" w14:textId="77777777" w:rsidR="00B32338" w:rsidRDefault="00B32338">
            <w:pPr>
              <w:spacing w:after="1" w:line="0" w:lineRule="atLeast"/>
            </w:pPr>
          </w:p>
        </w:tc>
        <w:tc>
          <w:tcPr>
            <w:tcW w:w="1337" w:type="dxa"/>
            <w:vMerge/>
          </w:tcPr>
          <w:p w14:paraId="67D436C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53456321" w14:textId="77777777" w:rsidR="00B32338" w:rsidRDefault="00B32338">
            <w:pPr>
              <w:pStyle w:val="ConsPlusNormal"/>
            </w:pPr>
            <w:r>
              <w:t xml:space="preserve">2. Количество приобретенных карт </w:t>
            </w:r>
            <w:r>
              <w:lastRenderedPageBreak/>
              <w:t>маршрута регулярных перевозок и бланков свидетельств об осуществлении перевозок по маршруту регулярных перевозок, шт.</w:t>
            </w:r>
          </w:p>
        </w:tc>
        <w:tc>
          <w:tcPr>
            <w:tcW w:w="1134" w:type="dxa"/>
          </w:tcPr>
          <w:p w14:paraId="27F8BABD" w14:textId="77777777" w:rsidR="00B32338" w:rsidRDefault="00B32338">
            <w:pPr>
              <w:pStyle w:val="ConsPlusNormal"/>
              <w:jc w:val="center"/>
            </w:pPr>
            <w:r>
              <w:lastRenderedPageBreak/>
              <w:t>2000</w:t>
            </w:r>
          </w:p>
        </w:tc>
      </w:tr>
      <w:tr w:rsidR="00B32338" w14:paraId="3A0361D9" w14:textId="77777777">
        <w:tc>
          <w:tcPr>
            <w:tcW w:w="680" w:type="dxa"/>
            <w:vMerge/>
          </w:tcPr>
          <w:p w14:paraId="5A735D22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6C8D3D8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 w:val="restart"/>
          </w:tcPr>
          <w:p w14:paraId="3173CDE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  <w:vMerge w:val="restart"/>
          </w:tcPr>
          <w:p w14:paraId="42AFC960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63" w:type="dxa"/>
            <w:vMerge w:val="restart"/>
          </w:tcPr>
          <w:p w14:paraId="6CCD3E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18DAA1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16633997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34" w:type="dxa"/>
            <w:vMerge w:val="restart"/>
          </w:tcPr>
          <w:p w14:paraId="77A512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12D0E32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72A629CC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34" w:type="dxa"/>
          </w:tcPr>
          <w:p w14:paraId="6B9E7BE1" w14:textId="77777777" w:rsidR="00B32338" w:rsidRDefault="00B32338">
            <w:pPr>
              <w:pStyle w:val="ConsPlusNormal"/>
              <w:jc w:val="center"/>
            </w:pPr>
            <w:r>
              <w:t>478422,7</w:t>
            </w:r>
          </w:p>
        </w:tc>
      </w:tr>
      <w:tr w:rsidR="00B32338" w14:paraId="7859DBD6" w14:textId="77777777">
        <w:tc>
          <w:tcPr>
            <w:tcW w:w="680" w:type="dxa"/>
            <w:vMerge/>
          </w:tcPr>
          <w:p w14:paraId="2ECD8618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D9E0C68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/>
          </w:tcPr>
          <w:p w14:paraId="534EA269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B96B91" w14:textId="77777777" w:rsidR="00B32338" w:rsidRDefault="00B32338">
            <w:pPr>
              <w:spacing w:after="1" w:line="0" w:lineRule="atLeast"/>
            </w:pPr>
          </w:p>
        </w:tc>
        <w:tc>
          <w:tcPr>
            <w:tcW w:w="1163" w:type="dxa"/>
            <w:vMerge/>
          </w:tcPr>
          <w:p w14:paraId="06604FDA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E41E2F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66CF8F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357CAA" w14:textId="77777777" w:rsidR="00B32338" w:rsidRDefault="00B32338">
            <w:pPr>
              <w:spacing w:after="1" w:line="0" w:lineRule="atLeast"/>
            </w:pPr>
          </w:p>
        </w:tc>
        <w:tc>
          <w:tcPr>
            <w:tcW w:w="1337" w:type="dxa"/>
            <w:vMerge/>
          </w:tcPr>
          <w:p w14:paraId="62FC45D2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030F6EBF" w14:textId="77777777" w:rsidR="00B32338" w:rsidRDefault="00B32338">
            <w:pPr>
              <w:pStyle w:val="ConsPlusNormal"/>
            </w:pPr>
            <w:r>
              <w:t xml:space="preserve">2. Количество приобретенных карт маршрута регулярных перевозок и бланков свидетельств об </w:t>
            </w:r>
            <w:r>
              <w:lastRenderedPageBreak/>
              <w:t>осуществлении перевозок по маршруту регулярных перевозок, шт.</w:t>
            </w:r>
          </w:p>
        </w:tc>
        <w:tc>
          <w:tcPr>
            <w:tcW w:w="1134" w:type="dxa"/>
          </w:tcPr>
          <w:p w14:paraId="0218469E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094F6500" w14:textId="77777777">
        <w:tc>
          <w:tcPr>
            <w:tcW w:w="680" w:type="dxa"/>
            <w:vMerge/>
          </w:tcPr>
          <w:p w14:paraId="2A5399AC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643B3446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 w:val="restart"/>
          </w:tcPr>
          <w:p w14:paraId="4E5144A2" w14:textId="77777777" w:rsidR="00B32338" w:rsidRDefault="00B32338">
            <w:pPr>
              <w:pStyle w:val="ConsPlusNormal"/>
              <w:jc w:val="right"/>
            </w:pPr>
            <w:r>
              <w:t>2023</w:t>
            </w:r>
          </w:p>
        </w:tc>
        <w:tc>
          <w:tcPr>
            <w:tcW w:w="1134" w:type="dxa"/>
            <w:vMerge w:val="restart"/>
          </w:tcPr>
          <w:p w14:paraId="1EC2E793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63" w:type="dxa"/>
            <w:vMerge w:val="restart"/>
          </w:tcPr>
          <w:p w14:paraId="363ABB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063375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7F279E27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34" w:type="dxa"/>
            <w:vMerge w:val="restart"/>
          </w:tcPr>
          <w:p w14:paraId="2DEB2B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31E4B55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2E0EA453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34" w:type="dxa"/>
          </w:tcPr>
          <w:p w14:paraId="02C2E171" w14:textId="77777777" w:rsidR="00B32338" w:rsidRDefault="00B32338">
            <w:pPr>
              <w:pStyle w:val="ConsPlusNormal"/>
              <w:jc w:val="center"/>
            </w:pPr>
            <w:r>
              <w:t>478422,7</w:t>
            </w:r>
          </w:p>
        </w:tc>
      </w:tr>
      <w:tr w:rsidR="00B32338" w14:paraId="6D69DB1B" w14:textId="77777777">
        <w:tc>
          <w:tcPr>
            <w:tcW w:w="680" w:type="dxa"/>
            <w:vMerge/>
          </w:tcPr>
          <w:p w14:paraId="45E26647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97A81E2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/>
          </w:tcPr>
          <w:p w14:paraId="0BD58C54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752219" w14:textId="77777777" w:rsidR="00B32338" w:rsidRDefault="00B32338">
            <w:pPr>
              <w:spacing w:after="1" w:line="0" w:lineRule="atLeast"/>
            </w:pPr>
          </w:p>
        </w:tc>
        <w:tc>
          <w:tcPr>
            <w:tcW w:w="1163" w:type="dxa"/>
            <w:vMerge/>
          </w:tcPr>
          <w:p w14:paraId="1AA9D9AC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1064FE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FF1F04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55C5E2" w14:textId="77777777" w:rsidR="00B32338" w:rsidRDefault="00B32338">
            <w:pPr>
              <w:spacing w:after="1" w:line="0" w:lineRule="atLeast"/>
            </w:pPr>
          </w:p>
        </w:tc>
        <w:tc>
          <w:tcPr>
            <w:tcW w:w="1337" w:type="dxa"/>
            <w:vMerge/>
          </w:tcPr>
          <w:p w14:paraId="7F951DA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169EA1FA" w14:textId="77777777" w:rsidR="00B32338" w:rsidRDefault="00B32338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шт.</w:t>
            </w:r>
          </w:p>
        </w:tc>
        <w:tc>
          <w:tcPr>
            <w:tcW w:w="1134" w:type="dxa"/>
          </w:tcPr>
          <w:p w14:paraId="5EB8AA4B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7FE9996" w14:textId="77777777">
        <w:tc>
          <w:tcPr>
            <w:tcW w:w="680" w:type="dxa"/>
            <w:vMerge/>
          </w:tcPr>
          <w:p w14:paraId="11078F2D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6A0C6845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 w:val="restart"/>
          </w:tcPr>
          <w:p w14:paraId="7908FE5F" w14:textId="77777777" w:rsidR="00B32338" w:rsidRDefault="00B32338">
            <w:pPr>
              <w:pStyle w:val="ConsPlusNormal"/>
              <w:jc w:val="right"/>
            </w:pPr>
            <w:r>
              <w:t>2024</w:t>
            </w:r>
          </w:p>
        </w:tc>
        <w:tc>
          <w:tcPr>
            <w:tcW w:w="1134" w:type="dxa"/>
            <w:vMerge w:val="restart"/>
          </w:tcPr>
          <w:p w14:paraId="69138483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63" w:type="dxa"/>
            <w:vMerge w:val="restart"/>
          </w:tcPr>
          <w:p w14:paraId="2CCF75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2DCD16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14:paraId="2FF0AFEF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34" w:type="dxa"/>
            <w:vMerge w:val="restart"/>
          </w:tcPr>
          <w:p w14:paraId="3F9A28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1803798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585AC2BB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34" w:type="dxa"/>
          </w:tcPr>
          <w:p w14:paraId="2CED55BA" w14:textId="77777777" w:rsidR="00B32338" w:rsidRDefault="00B32338">
            <w:pPr>
              <w:pStyle w:val="ConsPlusNormal"/>
              <w:jc w:val="center"/>
            </w:pPr>
            <w:r>
              <w:t>478422,7</w:t>
            </w:r>
          </w:p>
        </w:tc>
      </w:tr>
      <w:tr w:rsidR="00B32338" w14:paraId="071ED653" w14:textId="77777777">
        <w:tc>
          <w:tcPr>
            <w:tcW w:w="680" w:type="dxa"/>
            <w:vMerge/>
          </w:tcPr>
          <w:p w14:paraId="6D56E13D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390BC185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  <w:vMerge/>
          </w:tcPr>
          <w:p w14:paraId="130BD593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0D1C1A" w14:textId="77777777" w:rsidR="00B32338" w:rsidRDefault="00B32338">
            <w:pPr>
              <w:spacing w:after="1" w:line="0" w:lineRule="atLeast"/>
            </w:pPr>
          </w:p>
        </w:tc>
        <w:tc>
          <w:tcPr>
            <w:tcW w:w="1163" w:type="dxa"/>
            <w:vMerge/>
          </w:tcPr>
          <w:p w14:paraId="39FBF806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66CB36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8E7F9B" w14:textId="77777777" w:rsidR="00B32338" w:rsidRDefault="00B3233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C21E7F" w14:textId="77777777" w:rsidR="00B32338" w:rsidRDefault="00B32338">
            <w:pPr>
              <w:spacing w:after="1" w:line="0" w:lineRule="atLeast"/>
            </w:pPr>
          </w:p>
        </w:tc>
        <w:tc>
          <w:tcPr>
            <w:tcW w:w="1337" w:type="dxa"/>
            <w:vMerge/>
          </w:tcPr>
          <w:p w14:paraId="1F18C907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14E4D1AF" w14:textId="77777777" w:rsidR="00B32338" w:rsidRDefault="00B32338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шт.</w:t>
            </w:r>
          </w:p>
        </w:tc>
        <w:tc>
          <w:tcPr>
            <w:tcW w:w="1134" w:type="dxa"/>
          </w:tcPr>
          <w:p w14:paraId="294CECA2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FBE31D3" w14:textId="77777777">
        <w:tc>
          <w:tcPr>
            <w:tcW w:w="680" w:type="dxa"/>
          </w:tcPr>
          <w:p w14:paraId="4510EEF7" w14:textId="77777777" w:rsidR="00B32338" w:rsidRDefault="00B32338">
            <w:pPr>
              <w:pStyle w:val="ConsPlusNormal"/>
              <w:outlineLvl w:val="4"/>
            </w:pPr>
            <w:r>
              <w:t>2.</w:t>
            </w:r>
          </w:p>
        </w:tc>
        <w:tc>
          <w:tcPr>
            <w:tcW w:w="12908" w:type="dxa"/>
            <w:gridSpan w:val="10"/>
          </w:tcPr>
          <w:p w14:paraId="35AC5824" w14:textId="77777777" w:rsidR="00B32338" w:rsidRDefault="00B32338">
            <w:pPr>
              <w:pStyle w:val="ConsPlusNormal"/>
            </w:pPr>
            <w:r>
              <w:t>Задача 2 "Обеспечение комфортного ожидания общественного транспорта" подпрограммы 4</w:t>
            </w:r>
          </w:p>
        </w:tc>
      </w:tr>
      <w:tr w:rsidR="00B32338" w14:paraId="07C24BE0" w14:textId="77777777">
        <w:tc>
          <w:tcPr>
            <w:tcW w:w="680" w:type="dxa"/>
            <w:vMerge w:val="restart"/>
          </w:tcPr>
          <w:p w14:paraId="2E8A2FD7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928" w:type="dxa"/>
            <w:vMerge w:val="restart"/>
          </w:tcPr>
          <w:p w14:paraId="065A09D3" w14:textId="77777777" w:rsidR="00B32338" w:rsidRDefault="00B32338">
            <w:pPr>
              <w:pStyle w:val="ConsPlusNormal"/>
            </w:pPr>
            <w:r>
              <w:t xml:space="preserve">Основное мероприятие. Устройство и </w:t>
            </w:r>
            <w:r>
              <w:lastRenderedPageBreak/>
              <w:t>ремонт остановок общественного транспорта, в т.ч.:</w:t>
            </w:r>
          </w:p>
        </w:tc>
        <w:tc>
          <w:tcPr>
            <w:tcW w:w="826" w:type="dxa"/>
          </w:tcPr>
          <w:p w14:paraId="47379867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14:paraId="3ADE7C76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63" w:type="dxa"/>
          </w:tcPr>
          <w:p w14:paraId="04599A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C994A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FD344EA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34" w:type="dxa"/>
          </w:tcPr>
          <w:p w14:paraId="07078B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 w:val="restart"/>
          </w:tcPr>
          <w:p w14:paraId="47915D18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1984" w:type="dxa"/>
          </w:tcPr>
          <w:p w14:paraId="2EAD3DC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728EAB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9729946" w14:textId="77777777">
        <w:tc>
          <w:tcPr>
            <w:tcW w:w="680" w:type="dxa"/>
            <w:vMerge/>
          </w:tcPr>
          <w:p w14:paraId="43E5837A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56F1B483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11A6F396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14:paraId="4CDB8DD8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63" w:type="dxa"/>
          </w:tcPr>
          <w:p w14:paraId="1DDD74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3D7CF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93847C4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34" w:type="dxa"/>
          </w:tcPr>
          <w:p w14:paraId="1F25E3A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0B9C238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000C27C0" w14:textId="77777777" w:rsidR="00B32338" w:rsidRDefault="00B32338">
            <w:pPr>
              <w:pStyle w:val="ConsPlusNormal"/>
            </w:pPr>
            <w:r>
              <w:t xml:space="preserve">1. Количество обустроенных, </w:t>
            </w:r>
            <w:r>
              <w:lastRenderedPageBreak/>
              <w:t>отремонтированных (переоборудованных) остановок общественного транспорта, ед.</w:t>
            </w:r>
          </w:p>
        </w:tc>
        <w:tc>
          <w:tcPr>
            <w:tcW w:w="1134" w:type="dxa"/>
          </w:tcPr>
          <w:p w14:paraId="6D5D9038" w14:textId="77777777" w:rsidR="00B32338" w:rsidRDefault="00B3233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B32338" w14:paraId="225FBAD8" w14:textId="77777777">
        <w:tc>
          <w:tcPr>
            <w:tcW w:w="680" w:type="dxa"/>
            <w:vMerge/>
          </w:tcPr>
          <w:p w14:paraId="7C6EED50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469322ED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15AFCA86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14:paraId="13F923CA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63" w:type="dxa"/>
          </w:tcPr>
          <w:p w14:paraId="57DEBD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70D05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99BAD25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34" w:type="dxa"/>
          </w:tcPr>
          <w:p w14:paraId="144E4E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1B3924F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7A4CD905" w14:textId="77777777" w:rsidR="00B32338" w:rsidRDefault="00B32338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ед.</w:t>
            </w:r>
          </w:p>
        </w:tc>
        <w:tc>
          <w:tcPr>
            <w:tcW w:w="1134" w:type="dxa"/>
          </w:tcPr>
          <w:p w14:paraId="712E9038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41A6D73F" w14:textId="77777777">
        <w:tc>
          <w:tcPr>
            <w:tcW w:w="680" w:type="dxa"/>
            <w:vMerge/>
          </w:tcPr>
          <w:p w14:paraId="4D8FA5BE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AD6497C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29CDDD42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14:paraId="59AE0431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63" w:type="dxa"/>
          </w:tcPr>
          <w:p w14:paraId="03E3B6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1CEB9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2BAAE97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34" w:type="dxa"/>
          </w:tcPr>
          <w:p w14:paraId="4EC884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7D8C9AC4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161A5441" w14:textId="77777777" w:rsidR="00B32338" w:rsidRDefault="00B32338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ед.</w:t>
            </w:r>
          </w:p>
        </w:tc>
        <w:tc>
          <w:tcPr>
            <w:tcW w:w="1134" w:type="dxa"/>
          </w:tcPr>
          <w:p w14:paraId="0B1F0F9E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1462FAFE" w14:textId="77777777">
        <w:tc>
          <w:tcPr>
            <w:tcW w:w="680" w:type="dxa"/>
            <w:vMerge/>
          </w:tcPr>
          <w:p w14:paraId="389C643A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62BDE4D4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2A00781A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14:paraId="6F0C44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44A05E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74980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9C5F4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A35D3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7DF00AA5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7CD54E5B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обустроенных, отремонтированных (переоборудованных) остановок общественного транспорта, ед.</w:t>
            </w:r>
          </w:p>
        </w:tc>
        <w:tc>
          <w:tcPr>
            <w:tcW w:w="1134" w:type="dxa"/>
          </w:tcPr>
          <w:p w14:paraId="1E2BE0FD" w14:textId="77777777" w:rsidR="00B32338" w:rsidRDefault="00B3233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B32338" w14:paraId="366CB728" w14:textId="77777777">
        <w:tc>
          <w:tcPr>
            <w:tcW w:w="680" w:type="dxa"/>
            <w:vMerge w:val="restart"/>
          </w:tcPr>
          <w:p w14:paraId="344394C7" w14:textId="77777777" w:rsidR="00B32338" w:rsidRDefault="00B32338">
            <w:pPr>
              <w:pStyle w:val="ConsPlusNormal"/>
            </w:pPr>
            <w:r>
              <w:t>2.1.1</w:t>
            </w:r>
          </w:p>
        </w:tc>
        <w:tc>
          <w:tcPr>
            <w:tcW w:w="1928" w:type="dxa"/>
            <w:vMerge w:val="restart"/>
          </w:tcPr>
          <w:p w14:paraId="1FAF5A1B" w14:textId="77777777" w:rsidR="00B32338" w:rsidRDefault="00B32338">
            <w:pPr>
              <w:pStyle w:val="ConsPlusNormal"/>
            </w:pPr>
            <w:r>
              <w:t>Устройство посадочных площадок для остановок общественного транспорта</w:t>
            </w:r>
          </w:p>
        </w:tc>
        <w:tc>
          <w:tcPr>
            <w:tcW w:w="826" w:type="dxa"/>
          </w:tcPr>
          <w:p w14:paraId="2520800C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14:paraId="6ADD15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3E96E0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D3532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CD0A5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B72C1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 w:val="restart"/>
          </w:tcPr>
          <w:p w14:paraId="6C86E735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1984" w:type="dxa"/>
          </w:tcPr>
          <w:p w14:paraId="0E60BFF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0B1F76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68B2B8F" w14:textId="77777777">
        <w:tc>
          <w:tcPr>
            <w:tcW w:w="680" w:type="dxa"/>
            <w:vMerge/>
          </w:tcPr>
          <w:p w14:paraId="03BB4EBB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43C7FD34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6A49803E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14:paraId="20C9A7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733A6F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3CFB3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22FD2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FBC73F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6BB9B3D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4E35AC54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34" w:type="dxa"/>
          </w:tcPr>
          <w:p w14:paraId="7C20EF59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24119801" w14:textId="77777777">
        <w:tc>
          <w:tcPr>
            <w:tcW w:w="680" w:type="dxa"/>
            <w:vMerge/>
          </w:tcPr>
          <w:p w14:paraId="7412DB19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26C393C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5CDC5CAE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14:paraId="0CDC6D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7F6795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3EBD1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8BE48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6F497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306FD150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4CBDB4FE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34" w:type="dxa"/>
          </w:tcPr>
          <w:p w14:paraId="24D54054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798B40A" w14:textId="77777777">
        <w:tc>
          <w:tcPr>
            <w:tcW w:w="680" w:type="dxa"/>
            <w:vMerge/>
          </w:tcPr>
          <w:p w14:paraId="52012EC3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26BC4DC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4B6BF37A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14:paraId="07687B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4E461C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2C63E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A6931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0AAB9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6098C278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5F696C34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34" w:type="dxa"/>
          </w:tcPr>
          <w:p w14:paraId="6A68F555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463E9E7E" w14:textId="77777777">
        <w:tc>
          <w:tcPr>
            <w:tcW w:w="680" w:type="dxa"/>
            <w:vMerge/>
          </w:tcPr>
          <w:p w14:paraId="183FCEA2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62E6DF03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4E065ED7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14:paraId="657135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431A54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43B139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96BBC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528BE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47299539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214E99A1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34" w:type="dxa"/>
          </w:tcPr>
          <w:p w14:paraId="5F687ADF" w14:textId="77777777" w:rsidR="00B32338" w:rsidRDefault="00B32338">
            <w:pPr>
              <w:pStyle w:val="ConsPlusNormal"/>
              <w:jc w:val="center"/>
            </w:pPr>
            <w:r>
              <w:t>0</w:t>
            </w:r>
          </w:p>
        </w:tc>
      </w:tr>
      <w:tr w:rsidR="00B32338" w14:paraId="5E4F20B0" w14:textId="77777777">
        <w:tc>
          <w:tcPr>
            <w:tcW w:w="680" w:type="dxa"/>
            <w:vMerge w:val="restart"/>
          </w:tcPr>
          <w:p w14:paraId="6B532DAC" w14:textId="77777777" w:rsidR="00B32338" w:rsidRDefault="00B32338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1928" w:type="dxa"/>
            <w:vMerge w:val="restart"/>
          </w:tcPr>
          <w:p w14:paraId="710C20E2" w14:textId="77777777" w:rsidR="00B32338" w:rsidRDefault="00B32338">
            <w:pPr>
              <w:pStyle w:val="ConsPlusNormal"/>
            </w:pPr>
            <w:r>
              <w:t>Установка (ремонт) павильонов на остановках общественного транспорта</w:t>
            </w:r>
          </w:p>
        </w:tc>
        <w:tc>
          <w:tcPr>
            <w:tcW w:w="826" w:type="dxa"/>
          </w:tcPr>
          <w:p w14:paraId="7956729D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14:paraId="0477DC43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63" w:type="dxa"/>
          </w:tcPr>
          <w:p w14:paraId="0549A7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59D0D4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5124AE9" w14:textId="77777777" w:rsidR="00B32338" w:rsidRDefault="00B32338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34" w:type="dxa"/>
          </w:tcPr>
          <w:p w14:paraId="49D08D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 w:val="restart"/>
          </w:tcPr>
          <w:p w14:paraId="60CF9FE9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1984" w:type="dxa"/>
          </w:tcPr>
          <w:p w14:paraId="1836A8C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3F4B84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C2D8B9D" w14:textId="77777777">
        <w:tc>
          <w:tcPr>
            <w:tcW w:w="680" w:type="dxa"/>
            <w:vMerge/>
          </w:tcPr>
          <w:p w14:paraId="1CA5DB0E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21D156C5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76FA7D42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14:paraId="02A447F0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63" w:type="dxa"/>
          </w:tcPr>
          <w:p w14:paraId="736878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9E407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C014047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34" w:type="dxa"/>
          </w:tcPr>
          <w:p w14:paraId="270B97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02CB22D6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46042849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34" w:type="dxa"/>
          </w:tcPr>
          <w:p w14:paraId="288A495F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2D84D961" w14:textId="77777777">
        <w:tc>
          <w:tcPr>
            <w:tcW w:w="680" w:type="dxa"/>
            <w:vMerge/>
          </w:tcPr>
          <w:p w14:paraId="5A51F886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5B81B80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5303C9C7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14:paraId="5360ADAF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63" w:type="dxa"/>
          </w:tcPr>
          <w:p w14:paraId="3EF3FC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13CB3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0C2D7F1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34" w:type="dxa"/>
          </w:tcPr>
          <w:p w14:paraId="4DE2E6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14B0E3CA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611F78EC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34" w:type="dxa"/>
          </w:tcPr>
          <w:p w14:paraId="0F6EECF3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2BED526B" w14:textId="77777777">
        <w:tc>
          <w:tcPr>
            <w:tcW w:w="680" w:type="dxa"/>
            <w:vMerge/>
          </w:tcPr>
          <w:p w14:paraId="5C94336E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3C85F0F5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7979B35A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14:paraId="4CE2876B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63" w:type="dxa"/>
          </w:tcPr>
          <w:p w14:paraId="2971FA4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49C1B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3C70C67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34" w:type="dxa"/>
          </w:tcPr>
          <w:p w14:paraId="4633B2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4848F046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313696C8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34" w:type="dxa"/>
          </w:tcPr>
          <w:p w14:paraId="164338F8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27800557" w14:textId="77777777">
        <w:tc>
          <w:tcPr>
            <w:tcW w:w="680" w:type="dxa"/>
            <w:vMerge/>
          </w:tcPr>
          <w:p w14:paraId="4A7FA1EC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1D73A66A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78C3F583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14:paraId="10AEAD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63" w:type="dxa"/>
          </w:tcPr>
          <w:p w14:paraId="185464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892DE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580AF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4E43D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63178FDE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19F71EFA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34" w:type="dxa"/>
          </w:tcPr>
          <w:p w14:paraId="386C22CE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</w:tr>
      <w:tr w:rsidR="00B32338" w14:paraId="5ACE4B44" w14:textId="77777777">
        <w:tc>
          <w:tcPr>
            <w:tcW w:w="680" w:type="dxa"/>
            <w:vMerge w:val="restart"/>
          </w:tcPr>
          <w:p w14:paraId="75599F89" w14:textId="77777777" w:rsidR="00B32338" w:rsidRDefault="00B3233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0A4A4F2C" w14:textId="77777777" w:rsidR="00B32338" w:rsidRDefault="00B32338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826" w:type="dxa"/>
          </w:tcPr>
          <w:p w14:paraId="5FCBFCF6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14:paraId="2FB44920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163" w:type="dxa"/>
          </w:tcPr>
          <w:p w14:paraId="32662F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5411F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E6FB3A6" w14:textId="77777777" w:rsidR="00B32338" w:rsidRDefault="00B32338">
            <w:pPr>
              <w:pStyle w:val="ConsPlusNormal"/>
              <w:jc w:val="right"/>
            </w:pPr>
            <w:r>
              <w:t>112695,62</w:t>
            </w:r>
          </w:p>
        </w:tc>
        <w:tc>
          <w:tcPr>
            <w:tcW w:w="1134" w:type="dxa"/>
          </w:tcPr>
          <w:p w14:paraId="1E4BF6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 w:val="restart"/>
          </w:tcPr>
          <w:p w14:paraId="632DBED4" w14:textId="77777777" w:rsidR="00B32338" w:rsidRDefault="00B32338">
            <w:pPr>
              <w:pStyle w:val="ConsPlusNormal"/>
            </w:pPr>
          </w:p>
        </w:tc>
        <w:tc>
          <w:tcPr>
            <w:tcW w:w="1984" w:type="dxa"/>
          </w:tcPr>
          <w:p w14:paraId="6CFEB45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25A3C7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1F671DD" w14:textId="77777777">
        <w:tc>
          <w:tcPr>
            <w:tcW w:w="680" w:type="dxa"/>
            <w:vMerge/>
          </w:tcPr>
          <w:p w14:paraId="372A45B9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6BC1A8C4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7F7449E1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14:paraId="2B43457C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163" w:type="dxa"/>
          </w:tcPr>
          <w:p w14:paraId="4ECD6C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9CA5A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2FED551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134" w:type="dxa"/>
          </w:tcPr>
          <w:p w14:paraId="254A3E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2C54FED3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53C0A04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FD24D9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E566B3E" w14:textId="77777777">
        <w:tc>
          <w:tcPr>
            <w:tcW w:w="680" w:type="dxa"/>
            <w:vMerge/>
          </w:tcPr>
          <w:p w14:paraId="467B2259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7CE17BDB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7159845B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14:paraId="12378462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63" w:type="dxa"/>
          </w:tcPr>
          <w:p w14:paraId="76DE57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AD66A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ECFFEDB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34" w:type="dxa"/>
          </w:tcPr>
          <w:p w14:paraId="2C70D0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7EF600C1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3E87FA2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195792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19D0C97" w14:textId="77777777">
        <w:tc>
          <w:tcPr>
            <w:tcW w:w="680" w:type="dxa"/>
            <w:vMerge/>
          </w:tcPr>
          <w:p w14:paraId="345D16B2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723C828D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16695DE7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14:paraId="63441200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63" w:type="dxa"/>
          </w:tcPr>
          <w:p w14:paraId="457374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956836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6FC90DE" w14:textId="77777777" w:rsidR="00B32338" w:rsidRDefault="00B32338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34" w:type="dxa"/>
          </w:tcPr>
          <w:p w14:paraId="224E44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2FB34AFD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0C509AD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B4FDB4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2E54CBE" w14:textId="77777777">
        <w:tc>
          <w:tcPr>
            <w:tcW w:w="680" w:type="dxa"/>
            <w:vMerge/>
          </w:tcPr>
          <w:p w14:paraId="50F8BABF" w14:textId="77777777" w:rsidR="00B32338" w:rsidRDefault="00B3233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14:paraId="71210C92" w14:textId="77777777" w:rsidR="00B32338" w:rsidRDefault="00B32338">
            <w:pPr>
              <w:spacing w:after="1" w:line="0" w:lineRule="atLeast"/>
            </w:pPr>
          </w:p>
        </w:tc>
        <w:tc>
          <w:tcPr>
            <w:tcW w:w="826" w:type="dxa"/>
          </w:tcPr>
          <w:p w14:paraId="1BEC3F6B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14:paraId="5149A172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63" w:type="dxa"/>
          </w:tcPr>
          <w:p w14:paraId="10C367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361F3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FCEA604" w14:textId="77777777" w:rsidR="00B32338" w:rsidRDefault="00B32338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34" w:type="dxa"/>
          </w:tcPr>
          <w:p w14:paraId="45C3C3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37" w:type="dxa"/>
            <w:vMerge/>
          </w:tcPr>
          <w:p w14:paraId="023727C9" w14:textId="77777777" w:rsidR="00B32338" w:rsidRDefault="00B32338">
            <w:pPr>
              <w:spacing w:after="1" w:line="0" w:lineRule="atLeast"/>
            </w:pPr>
          </w:p>
        </w:tc>
        <w:tc>
          <w:tcPr>
            <w:tcW w:w="1984" w:type="dxa"/>
          </w:tcPr>
          <w:p w14:paraId="18FDEC4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05DA08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</w:tbl>
    <w:p w14:paraId="31BDD0BE" w14:textId="77777777" w:rsidR="00B32338" w:rsidRDefault="00B32338">
      <w:pPr>
        <w:sectPr w:rsidR="00B3233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9FDD9F2" w14:textId="77777777" w:rsidR="00B32338" w:rsidRDefault="00B32338">
      <w:pPr>
        <w:pStyle w:val="ConsPlusNormal"/>
        <w:jc w:val="both"/>
      </w:pPr>
    </w:p>
    <w:p w14:paraId="7A9F1059" w14:textId="77777777" w:rsidR="00B32338" w:rsidRDefault="00B32338">
      <w:pPr>
        <w:pStyle w:val="ConsPlusNormal"/>
        <w:jc w:val="both"/>
      </w:pPr>
    </w:p>
    <w:p w14:paraId="434314B4" w14:textId="77777777" w:rsidR="00B32338" w:rsidRDefault="00B32338">
      <w:pPr>
        <w:pStyle w:val="ConsPlusNormal"/>
        <w:jc w:val="both"/>
      </w:pPr>
    </w:p>
    <w:p w14:paraId="7F7E064B" w14:textId="77777777" w:rsidR="00B32338" w:rsidRDefault="00B32338">
      <w:pPr>
        <w:pStyle w:val="ConsPlusNormal"/>
        <w:jc w:val="both"/>
      </w:pPr>
    </w:p>
    <w:p w14:paraId="20C46156" w14:textId="77777777" w:rsidR="00B32338" w:rsidRDefault="00B32338">
      <w:pPr>
        <w:pStyle w:val="ConsPlusNormal"/>
        <w:jc w:val="both"/>
      </w:pPr>
    </w:p>
    <w:p w14:paraId="28D6DDE9" w14:textId="77777777" w:rsidR="00B32338" w:rsidRDefault="00B32338">
      <w:pPr>
        <w:pStyle w:val="ConsPlusNormal"/>
        <w:jc w:val="right"/>
        <w:outlineLvl w:val="1"/>
      </w:pPr>
      <w:r>
        <w:t>Приложение 5</w:t>
      </w:r>
    </w:p>
    <w:p w14:paraId="560BF9ED" w14:textId="77777777" w:rsidR="00B32338" w:rsidRDefault="00B32338">
      <w:pPr>
        <w:pStyle w:val="ConsPlusNormal"/>
        <w:jc w:val="right"/>
      </w:pPr>
      <w:r>
        <w:t>к муниципальной программе</w:t>
      </w:r>
    </w:p>
    <w:p w14:paraId="247FE17A" w14:textId="77777777" w:rsidR="00B32338" w:rsidRDefault="00B32338">
      <w:pPr>
        <w:pStyle w:val="ConsPlusNormal"/>
        <w:jc w:val="right"/>
      </w:pPr>
      <w:r>
        <w:t>"Дорожная деятельность и транспортное обслуживание</w:t>
      </w:r>
    </w:p>
    <w:p w14:paraId="58F9B9C5" w14:textId="77777777" w:rsidR="00B32338" w:rsidRDefault="00B32338">
      <w:pPr>
        <w:pStyle w:val="ConsPlusNormal"/>
        <w:jc w:val="right"/>
      </w:pPr>
      <w:r>
        <w:t>на территории ЗАТО Северск" на 2021 - 2024 годы</w:t>
      </w:r>
    </w:p>
    <w:p w14:paraId="7F589A19" w14:textId="77777777" w:rsidR="00B32338" w:rsidRDefault="00B32338">
      <w:pPr>
        <w:pStyle w:val="ConsPlusNormal"/>
        <w:jc w:val="both"/>
      </w:pPr>
    </w:p>
    <w:p w14:paraId="051CA1A1" w14:textId="77777777" w:rsidR="00B32338" w:rsidRDefault="00B32338">
      <w:pPr>
        <w:pStyle w:val="ConsPlusTitle"/>
        <w:jc w:val="center"/>
      </w:pPr>
      <w:bookmarkStart w:id="9" w:name="P6531"/>
      <w:bookmarkEnd w:id="9"/>
      <w:r>
        <w:t>ОБЩАЯ ПОТРЕБНОСТЬ</w:t>
      </w:r>
    </w:p>
    <w:p w14:paraId="36714A5F" w14:textId="77777777" w:rsidR="00B32338" w:rsidRDefault="00B32338">
      <w:pPr>
        <w:pStyle w:val="ConsPlusTitle"/>
        <w:jc w:val="center"/>
      </w:pPr>
      <w:r>
        <w:t>В РЕСУРСНОМ ОБЕСПЕЧЕНИИ РЕАЛИЗАЦИИ МУНИЦИПАЛЬНОЙ ПРОГРАММЫ</w:t>
      </w:r>
    </w:p>
    <w:p w14:paraId="333EF0C9" w14:textId="77777777" w:rsidR="00B32338" w:rsidRDefault="00B32338">
      <w:pPr>
        <w:pStyle w:val="ConsPlusTitle"/>
        <w:jc w:val="center"/>
      </w:pPr>
      <w:r>
        <w:t>"ДОРОЖНАЯ ДЕЯТЕЛЬНОСТЬ И ТРАНСПОРТНОЕ ОБСЛУЖИВАНИЕ</w:t>
      </w:r>
    </w:p>
    <w:p w14:paraId="10A8136F" w14:textId="77777777" w:rsidR="00B32338" w:rsidRDefault="00B32338">
      <w:pPr>
        <w:pStyle w:val="ConsPlusTitle"/>
        <w:jc w:val="center"/>
      </w:pPr>
      <w:r>
        <w:t>НА ТЕРРИТОРИИ ЗАТО СЕВЕРСК", ВКЛЮЧАЯ ПРОГНОЗНУЮ</w:t>
      </w:r>
    </w:p>
    <w:p w14:paraId="1AFE3695" w14:textId="77777777" w:rsidR="00B32338" w:rsidRDefault="00B32338">
      <w:pPr>
        <w:pStyle w:val="ConsPlusTitle"/>
        <w:jc w:val="center"/>
      </w:pPr>
      <w:r>
        <w:t>ОЦЕНКУ РАСХОДОВ</w:t>
      </w:r>
    </w:p>
    <w:p w14:paraId="2580C0E1" w14:textId="77777777" w:rsidR="00B32338" w:rsidRDefault="00B323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32338" w14:paraId="7B6837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4DE8" w14:textId="77777777" w:rsidR="00B32338" w:rsidRDefault="00B323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92C7" w14:textId="77777777" w:rsidR="00B32338" w:rsidRDefault="00B323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549970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8F198D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14:paraId="6AD43B71" w14:textId="77777777" w:rsidR="00B32338" w:rsidRDefault="00B32338">
            <w:pPr>
              <w:pStyle w:val="ConsPlusNormal"/>
              <w:jc w:val="center"/>
            </w:pPr>
            <w:r>
              <w:rPr>
                <w:color w:val="392C69"/>
              </w:rPr>
              <w:t>от 28.02.2022 N 325)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5CC1" w14:textId="77777777" w:rsidR="00B32338" w:rsidRDefault="00B32338">
            <w:pPr>
              <w:spacing w:after="1" w:line="0" w:lineRule="atLeast"/>
            </w:pPr>
          </w:p>
        </w:tc>
      </w:tr>
    </w:tbl>
    <w:p w14:paraId="6837250A" w14:textId="77777777" w:rsidR="00B32338" w:rsidRDefault="00B32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587"/>
        <w:gridCol w:w="694"/>
        <w:gridCol w:w="1264"/>
        <w:gridCol w:w="1024"/>
        <w:gridCol w:w="1264"/>
        <w:gridCol w:w="1264"/>
        <w:gridCol w:w="794"/>
        <w:gridCol w:w="1417"/>
        <w:gridCol w:w="2381"/>
        <w:gridCol w:w="1144"/>
      </w:tblGrid>
      <w:tr w:rsidR="00B32338" w14:paraId="56401192" w14:textId="77777777">
        <w:tc>
          <w:tcPr>
            <w:tcW w:w="724" w:type="dxa"/>
            <w:vMerge w:val="restart"/>
          </w:tcPr>
          <w:p w14:paraId="2694E0A7" w14:textId="77777777" w:rsidR="00B32338" w:rsidRDefault="00B32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14:paraId="387B2F59" w14:textId="77777777" w:rsidR="00B32338" w:rsidRDefault="00B32338">
            <w:pPr>
              <w:pStyle w:val="ConsPlusNormal"/>
              <w:jc w:val="center"/>
            </w:pPr>
            <w:r>
              <w:t xml:space="preserve">Наименование подпрограммы, задачи подпрограммы, ВЦП, основного </w:t>
            </w:r>
            <w:r>
              <w:lastRenderedPageBreak/>
              <w:t>мероприятия, мероприятия муниципальной программы</w:t>
            </w:r>
          </w:p>
        </w:tc>
        <w:tc>
          <w:tcPr>
            <w:tcW w:w="694" w:type="dxa"/>
            <w:vMerge w:val="restart"/>
          </w:tcPr>
          <w:p w14:paraId="68D44A83" w14:textId="77777777" w:rsidR="00B32338" w:rsidRDefault="00B32338">
            <w:pPr>
              <w:pStyle w:val="ConsPlusNormal"/>
              <w:jc w:val="center"/>
            </w:pPr>
            <w:r>
              <w:lastRenderedPageBreak/>
              <w:t>Срок реализации, год</w:t>
            </w:r>
          </w:p>
        </w:tc>
        <w:tc>
          <w:tcPr>
            <w:tcW w:w="1264" w:type="dxa"/>
            <w:vMerge w:val="restart"/>
          </w:tcPr>
          <w:p w14:paraId="333B73FC" w14:textId="77777777" w:rsidR="00B32338" w:rsidRDefault="00B3233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4346" w:type="dxa"/>
            <w:gridSpan w:val="4"/>
          </w:tcPr>
          <w:p w14:paraId="0ADD4FB6" w14:textId="77777777" w:rsidR="00B32338" w:rsidRDefault="00B32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417" w:type="dxa"/>
            <w:vMerge w:val="restart"/>
          </w:tcPr>
          <w:p w14:paraId="67479F54" w14:textId="77777777" w:rsidR="00B32338" w:rsidRDefault="00B32338">
            <w:pPr>
              <w:pStyle w:val="ConsPlusNormal"/>
              <w:jc w:val="center"/>
            </w:pPr>
            <w:r>
              <w:t>Участники Программы, участники мероприятия</w:t>
            </w:r>
          </w:p>
        </w:tc>
        <w:tc>
          <w:tcPr>
            <w:tcW w:w="3525" w:type="dxa"/>
            <w:gridSpan w:val="2"/>
            <w:vMerge w:val="restart"/>
          </w:tcPr>
          <w:p w14:paraId="41B84BC8" w14:textId="77777777" w:rsidR="00B32338" w:rsidRDefault="00B32338">
            <w:pPr>
              <w:pStyle w:val="ConsPlusNormal"/>
              <w:jc w:val="center"/>
            </w:pPr>
            <w:r>
              <w:t xml:space="preserve"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</w:t>
            </w:r>
            <w:r>
              <w:lastRenderedPageBreak/>
              <w:t>годам реализации</w:t>
            </w:r>
          </w:p>
        </w:tc>
      </w:tr>
      <w:tr w:rsidR="00B32338" w14:paraId="70936F05" w14:textId="77777777">
        <w:trPr>
          <w:trHeight w:val="323"/>
        </w:trPr>
        <w:tc>
          <w:tcPr>
            <w:tcW w:w="724" w:type="dxa"/>
            <w:vMerge/>
          </w:tcPr>
          <w:p w14:paraId="72EEE6A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214767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6121B6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FB3477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 w:val="restart"/>
          </w:tcPr>
          <w:p w14:paraId="0BCA826C" w14:textId="77777777" w:rsidR="00B32338" w:rsidRDefault="00B32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64" w:type="dxa"/>
            <w:vMerge w:val="restart"/>
          </w:tcPr>
          <w:p w14:paraId="72FA0DF2" w14:textId="77777777" w:rsidR="00B32338" w:rsidRDefault="00B32338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264" w:type="dxa"/>
            <w:vMerge w:val="restart"/>
          </w:tcPr>
          <w:p w14:paraId="7DF5FD43" w14:textId="77777777" w:rsidR="00B32338" w:rsidRDefault="00B32338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94" w:type="dxa"/>
            <w:vMerge w:val="restart"/>
          </w:tcPr>
          <w:p w14:paraId="6101F963" w14:textId="77777777" w:rsidR="00B32338" w:rsidRDefault="00B32338">
            <w:pPr>
              <w:pStyle w:val="ConsPlusNormal"/>
              <w:jc w:val="center"/>
            </w:pPr>
            <w:r>
              <w:t>внебюджетных источник</w:t>
            </w:r>
            <w:r>
              <w:lastRenderedPageBreak/>
              <w:t>ов</w:t>
            </w:r>
          </w:p>
        </w:tc>
        <w:tc>
          <w:tcPr>
            <w:tcW w:w="1417" w:type="dxa"/>
            <w:vMerge/>
          </w:tcPr>
          <w:p w14:paraId="23C92328" w14:textId="77777777" w:rsidR="00B32338" w:rsidRDefault="00B32338">
            <w:pPr>
              <w:spacing w:after="1" w:line="0" w:lineRule="atLeast"/>
            </w:pPr>
          </w:p>
        </w:tc>
        <w:tc>
          <w:tcPr>
            <w:tcW w:w="3525" w:type="dxa"/>
            <w:gridSpan w:val="2"/>
            <w:vMerge/>
          </w:tcPr>
          <w:p w14:paraId="7656875A" w14:textId="77777777" w:rsidR="00B32338" w:rsidRDefault="00B32338">
            <w:pPr>
              <w:spacing w:after="1" w:line="0" w:lineRule="atLeast"/>
            </w:pPr>
          </w:p>
        </w:tc>
      </w:tr>
      <w:tr w:rsidR="00B32338" w14:paraId="31391F52" w14:textId="77777777">
        <w:tc>
          <w:tcPr>
            <w:tcW w:w="724" w:type="dxa"/>
            <w:vMerge/>
          </w:tcPr>
          <w:p w14:paraId="6316FF3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44A9AB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D1DD98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D2F370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7600F9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B4214B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1210DD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C1DB445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A99A4D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3569E69" w14:textId="77777777" w:rsidR="00B32338" w:rsidRDefault="00B32338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144" w:type="dxa"/>
          </w:tcPr>
          <w:p w14:paraId="7D07D9BD" w14:textId="77777777" w:rsidR="00B32338" w:rsidRDefault="00B32338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B32338" w14:paraId="20C66B22" w14:textId="77777777">
        <w:tc>
          <w:tcPr>
            <w:tcW w:w="724" w:type="dxa"/>
          </w:tcPr>
          <w:p w14:paraId="777369C6" w14:textId="77777777" w:rsidR="00B32338" w:rsidRDefault="00B32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14:paraId="21ADBABB" w14:textId="77777777" w:rsidR="00B32338" w:rsidRDefault="00B32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14:paraId="20E15DB2" w14:textId="77777777" w:rsidR="00B32338" w:rsidRDefault="00B32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00D42D44" w14:textId="77777777" w:rsidR="00B32338" w:rsidRDefault="00B32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14:paraId="66D934A3" w14:textId="77777777" w:rsidR="00B32338" w:rsidRDefault="00B32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35C52E21" w14:textId="77777777" w:rsidR="00B32338" w:rsidRDefault="00B32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14:paraId="68876FEB" w14:textId="77777777" w:rsidR="00B32338" w:rsidRDefault="00B32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2EDD7299" w14:textId="77777777" w:rsidR="00B32338" w:rsidRDefault="00B32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00822476" w14:textId="77777777" w:rsidR="00B32338" w:rsidRDefault="00B32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14:paraId="1BBD8448" w14:textId="77777777" w:rsidR="00B32338" w:rsidRDefault="00B32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14:paraId="50888796" w14:textId="77777777" w:rsidR="00B32338" w:rsidRDefault="00B32338">
            <w:pPr>
              <w:pStyle w:val="ConsPlusNormal"/>
              <w:jc w:val="center"/>
            </w:pPr>
            <w:r>
              <w:t>11</w:t>
            </w:r>
          </w:p>
        </w:tc>
      </w:tr>
      <w:tr w:rsidR="00B32338" w14:paraId="27B5BD54" w14:textId="77777777">
        <w:tc>
          <w:tcPr>
            <w:tcW w:w="13557" w:type="dxa"/>
            <w:gridSpan w:val="11"/>
          </w:tcPr>
          <w:p w14:paraId="7708CD37" w14:textId="77777777" w:rsidR="00B32338" w:rsidRDefault="00B32338">
            <w:pPr>
              <w:pStyle w:val="ConsPlusNormal"/>
              <w:outlineLvl w:val="2"/>
            </w:pPr>
            <w:r>
              <w:t>Подпрограмма 1 "Строительство и ремонт объектов улично-дорожной сети" Программы</w:t>
            </w:r>
          </w:p>
        </w:tc>
      </w:tr>
      <w:tr w:rsidR="00B32338" w14:paraId="404BA20A" w14:textId="77777777">
        <w:tc>
          <w:tcPr>
            <w:tcW w:w="724" w:type="dxa"/>
          </w:tcPr>
          <w:p w14:paraId="022D0D38" w14:textId="77777777" w:rsidR="00B32338" w:rsidRDefault="00B32338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2833" w:type="dxa"/>
            <w:gridSpan w:val="10"/>
          </w:tcPr>
          <w:p w14:paraId="1560DEAF" w14:textId="77777777" w:rsidR="00B32338" w:rsidRDefault="00B32338">
            <w:pPr>
              <w:pStyle w:val="ConsPlusNormal"/>
            </w:pPr>
            <w:r>
              <w:t>Задача 1 "Увеличение протяженности улично-дорожной сети на территории ЗАТО Северск" подпрограммы 1</w:t>
            </w:r>
          </w:p>
        </w:tc>
      </w:tr>
      <w:tr w:rsidR="00B32338" w14:paraId="4B45CE84" w14:textId="77777777">
        <w:tc>
          <w:tcPr>
            <w:tcW w:w="724" w:type="dxa"/>
            <w:vMerge w:val="restart"/>
          </w:tcPr>
          <w:p w14:paraId="30942889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  <w:vMerge w:val="restart"/>
          </w:tcPr>
          <w:p w14:paraId="3EE3CD83" w14:textId="77777777" w:rsidR="00B32338" w:rsidRDefault="00B32338">
            <w:pPr>
              <w:pStyle w:val="ConsPlusNormal"/>
            </w:pPr>
            <w:r>
              <w:t>Основное мероприятие. Строительство и ремонт улично-дорожной сети, в т.ч.:</w:t>
            </w:r>
          </w:p>
        </w:tc>
        <w:tc>
          <w:tcPr>
            <w:tcW w:w="694" w:type="dxa"/>
          </w:tcPr>
          <w:p w14:paraId="444FE7D7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87E075C" w14:textId="77777777" w:rsidR="00B32338" w:rsidRDefault="00B32338">
            <w:pPr>
              <w:pStyle w:val="ConsPlusNormal"/>
              <w:jc w:val="right"/>
            </w:pPr>
            <w:r>
              <w:t>267974,19</w:t>
            </w:r>
          </w:p>
        </w:tc>
        <w:tc>
          <w:tcPr>
            <w:tcW w:w="1024" w:type="dxa"/>
          </w:tcPr>
          <w:p w14:paraId="25ED2F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484FB0" w14:textId="77777777" w:rsidR="00B32338" w:rsidRDefault="00B32338">
            <w:pPr>
              <w:pStyle w:val="ConsPlusNormal"/>
              <w:jc w:val="right"/>
            </w:pPr>
            <w:r>
              <w:t>214017,52</w:t>
            </w:r>
          </w:p>
        </w:tc>
        <w:tc>
          <w:tcPr>
            <w:tcW w:w="1264" w:type="dxa"/>
          </w:tcPr>
          <w:p w14:paraId="4C25C883" w14:textId="77777777" w:rsidR="00B32338" w:rsidRDefault="00B32338">
            <w:pPr>
              <w:pStyle w:val="ConsPlusNormal"/>
              <w:jc w:val="right"/>
            </w:pPr>
            <w:r>
              <w:t>53956,67</w:t>
            </w:r>
          </w:p>
        </w:tc>
        <w:tc>
          <w:tcPr>
            <w:tcW w:w="794" w:type="dxa"/>
          </w:tcPr>
          <w:p w14:paraId="608A1E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DC32D0A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33A3B15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29D77F9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3143891" w14:textId="77777777">
        <w:tc>
          <w:tcPr>
            <w:tcW w:w="724" w:type="dxa"/>
            <w:vMerge/>
          </w:tcPr>
          <w:p w14:paraId="50108CE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5FB13F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C391F6E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267783BF" w14:textId="77777777" w:rsidR="00B32338" w:rsidRDefault="00B32338">
            <w:pPr>
              <w:pStyle w:val="ConsPlusNormal"/>
              <w:jc w:val="right"/>
            </w:pPr>
            <w:r>
              <w:t>1361,13</w:t>
            </w:r>
          </w:p>
        </w:tc>
        <w:tc>
          <w:tcPr>
            <w:tcW w:w="1024" w:type="dxa"/>
          </w:tcPr>
          <w:p w14:paraId="5206067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C33A3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41656A0" w14:textId="77777777" w:rsidR="00B32338" w:rsidRDefault="00B32338">
            <w:pPr>
              <w:pStyle w:val="ConsPlusNormal"/>
              <w:jc w:val="right"/>
            </w:pPr>
            <w:r>
              <w:t>1361,13</w:t>
            </w:r>
          </w:p>
        </w:tc>
        <w:tc>
          <w:tcPr>
            <w:tcW w:w="794" w:type="dxa"/>
          </w:tcPr>
          <w:p w14:paraId="180622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E61863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E67589B" w14:textId="77777777" w:rsidR="00B32338" w:rsidRDefault="00B32338">
            <w:pPr>
              <w:pStyle w:val="ConsPlusNormal"/>
            </w:pPr>
            <w:r>
              <w:t>1. Количество микрорайонов, оснащенных новыми участками улично-дорожной сети, ед.</w:t>
            </w:r>
          </w:p>
        </w:tc>
        <w:tc>
          <w:tcPr>
            <w:tcW w:w="1144" w:type="dxa"/>
          </w:tcPr>
          <w:p w14:paraId="1DBEFD9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94E3388" w14:textId="77777777">
        <w:tc>
          <w:tcPr>
            <w:tcW w:w="724" w:type="dxa"/>
            <w:vMerge/>
          </w:tcPr>
          <w:p w14:paraId="79CAE5E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7E3610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90D4E49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E812827" w14:textId="77777777" w:rsidR="00B32338" w:rsidRDefault="00B32338">
            <w:pPr>
              <w:pStyle w:val="ConsPlusNormal"/>
              <w:jc w:val="right"/>
            </w:pPr>
            <w:r>
              <w:t>266613,06</w:t>
            </w:r>
          </w:p>
        </w:tc>
        <w:tc>
          <w:tcPr>
            <w:tcW w:w="1024" w:type="dxa"/>
          </w:tcPr>
          <w:p w14:paraId="7BEE2D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B59E5BC" w14:textId="77777777" w:rsidR="00B32338" w:rsidRDefault="00B32338">
            <w:pPr>
              <w:pStyle w:val="ConsPlusNormal"/>
              <w:jc w:val="right"/>
            </w:pPr>
            <w:r>
              <w:t>214017,52</w:t>
            </w:r>
          </w:p>
        </w:tc>
        <w:tc>
          <w:tcPr>
            <w:tcW w:w="1264" w:type="dxa"/>
          </w:tcPr>
          <w:p w14:paraId="42CF528F" w14:textId="77777777" w:rsidR="00B32338" w:rsidRDefault="00B32338">
            <w:pPr>
              <w:pStyle w:val="ConsPlusNormal"/>
              <w:jc w:val="right"/>
            </w:pPr>
            <w:r>
              <w:t>52595,54</w:t>
            </w:r>
          </w:p>
        </w:tc>
        <w:tc>
          <w:tcPr>
            <w:tcW w:w="794" w:type="dxa"/>
          </w:tcPr>
          <w:p w14:paraId="269F1C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106F23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286BB63" w14:textId="77777777" w:rsidR="00B32338" w:rsidRDefault="00B32338">
            <w:pPr>
              <w:pStyle w:val="ConsPlusNormal"/>
            </w:pPr>
            <w:r>
              <w:t xml:space="preserve">1. Количество микрорайонов, оснащенных новыми участками улично-дорожной </w:t>
            </w:r>
            <w:r>
              <w:lastRenderedPageBreak/>
              <w:t>сети, ед.</w:t>
            </w:r>
          </w:p>
        </w:tc>
        <w:tc>
          <w:tcPr>
            <w:tcW w:w="1144" w:type="dxa"/>
          </w:tcPr>
          <w:p w14:paraId="45CFA087" w14:textId="77777777" w:rsidR="00B32338" w:rsidRDefault="00B32338">
            <w:pPr>
              <w:pStyle w:val="ConsPlusNormal"/>
              <w:jc w:val="right"/>
            </w:pPr>
            <w:r>
              <w:lastRenderedPageBreak/>
              <w:t>2</w:t>
            </w:r>
          </w:p>
        </w:tc>
      </w:tr>
      <w:tr w:rsidR="00B32338" w14:paraId="59EE1088" w14:textId="77777777">
        <w:tc>
          <w:tcPr>
            <w:tcW w:w="724" w:type="dxa"/>
            <w:vMerge/>
          </w:tcPr>
          <w:p w14:paraId="581BD61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EF17A4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0ED305D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66544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6042D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624F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9219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EE28E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475F67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C7D3F6B" w14:textId="77777777" w:rsidR="00B32338" w:rsidRDefault="00B32338">
            <w:pPr>
              <w:pStyle w:val="ConsPlusNormal"/>
            </w:pPr>
            <w:r>
              <w:t>1. Количество микрорайонов, оснащенных новыми участками улично-дорожной сети, ед.</w:t>
            </w:r>
          </w:p>
        </w:tc>
        <w:tc>
          <w:tcPr>
            <w:tcW w:w="1144" w:type="dxa"/>
          </w:tcPr>
          <w:p w14:paraId="4BF6E64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A7FF290" w14:textId="77777777">
        <w:tc>
          <w:tcPr>
            <w:tcW w:w="724" w:type="dxa"/>
            <w:vMerge/>
          </w:tcPr>
          <w:p w14:paraId="1CFD153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423905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365E7CC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077A56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B60BA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D464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2F26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6D241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B1CCC0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ACCC5DF" w14:textId="77777777" w:rsidR="00B32338" w:rsidRDefault="00B32338">
            <w:pPr>
              <w:pStyle w:val="ConsPlusNormal"/>
            </w:pPr>
            <w:r>
              <w:t>1. Количество микрорайонов, оснащенных новыми участками улично-дорожной сети, ед.</w:t>
            </w:r>
          </w:p>
        </w:tc>
        <w:tc>
          <w:tcPr>
            <w:tcW w:w="1144" w:type="dxa"/>
          </w:tcPr>
          <w:p w14:paraId="0CCFC9D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2DE5178" w14:textId="77777777">
        <w:tc>
          <w:tcPr>
            <w:tcW w:w="724" w:type="dxa"/>
            <w:vMerge w:val="restart"/>
          </w:tcPr>
          <w:p w14:paraId="39893888" w14:textId="77777777" w:rsidR="00B32338" w:rsidRDefault="00B32338">
            <w:pPr>
              <w:pStyle w:val="ConsPlusNormal"/>
            </w:pPr>
            <w:r>
              <w:t>1.1.1</w:t>
            </w:r>
          </w:p>
        </w:tc>
        <w:tc>
          <w:tcPr>
            <w:tcW w:w="1587" w:type="dxa"/>
            <w:vMerge w:val="restart"/>
          </w:tcPr>
          <w:p w14:paraId="604A986A" w14:textId="77777777" w:rsidR="00B32338" w:rsidRDefault="00B32338">
            <w:pPr>
              <w:pStyle w:val="ConsPlusNormal"/>
            </w:pPr>
            <w:r>
              <w:t>Строительство проезда Новый в микрорайоне N 12 в г. Северске</w:t>
            </w:r>
          </w:p>
        </w:tc>
        <w:tc>
          <w:tcPr>
            <w:tcW w:w="694" w:type="dxa"/>
          </w:tcPr>
          <w:p w14:paraId="28C600A3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F1336CB" w14:textId="77777777" w:rsidR="00B32338" w:rsidRDefault="00B32338">
            <w:pPr>
              <w:pStyle w:val="ConsPlusNormal"/>
              <w:jc w:val="right"/>
            </w:pPr>
            <w:r>
              <w:t>69643,13</w:t>
            </w:r>
          </w:p>
        </w:tc>
        <w:tc>
          <w:tcPr>
            <w:tcW w:w="1024" w:type="dxa"/>
          </w:tcPr>
          <w:p w14:paraId="2F29F1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2EEA97" w14:textId="77777777" w:rsidR="00B32338" w:rsidRDefault="00B32338">
            <w:pPr>
              <w:pStyle w:val="ConsPlusNormal"/>
              <w:jc w:val="right"/>
            </w:pPr>
            <w:r>
              <w:t>56279,12</w:t>
            </w:r>
          </w:p>
        </w:tc>
        <w:tc>
          <w:tcPr>
            <w:tcW w:w="1264" w:type="dxa"/>
          </w:tcPr>
          <w:p w14:paraId="5DEA92DF" w14:textId="77777777" w:rsidR="00B32338" w:rsidRDefault="00B32338">
            <w:pPr>
              <w:pStyle w:val="ConsPlusNormal"/>
              <w:jc w:val="right"/>
            </w:pPr>
            <w:r>
              <w:t>13364,01</w:t>
            </w:r>
          </w:p>
        </w:tc>
        <w:tc>
          <w:tcPr>
            <w:tcW w:w="794" w:type="dxa"/>
          </w:tcPr>
          <w:p w14:paraId="0B1164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53B2E24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3A65E0F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71750F7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B033EF8" w14:textId="77777777">
        <w:tc>
          <w:tcPr>
            <w:tcW w:w="724" w:type="dxa"/>
            <w:vMerge/>
          </w:tcPr>
          <w:p w14:paraId="15E8465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ADEE74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45B2B58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589A8A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BB8F3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6290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D5DBD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02D01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99FE1B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5A33598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114BFBB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2FC04071" w14:textId="77777777">
        <w:tc>
          <w:tcPr>
            <w:tcW w:w="724" w:type="dxa"/>
            <w:vMerge/>
          </w:tcPr>
          <w:p w14:paraId="3693742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1DAED2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6C7EE58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4F0F7A43" w14:textId="77777777" w:rsidR="00B32338" w:rsidRDefault="00B32338">
            <w:pPr>
              <w:pStyle w:val="ConsPlusNormal"/>
              <w:jc w:val="right"/>
            </w:pPr>
            <w:r>
              <w:t>69643,13</w:t>
            </w:r>
          </w:p>
        </w:tc>
        <w:tc>
          <w:tcPr>
            <w:tcW w:w="1024" w:type="dxa"/>
          </w:tcPr>
          <w:p w14:paraId="1FD243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721D7E" w14:textId="77777777" w:rsidR="00B32338" w:rsidRDefault="00B32338">
            <w:pPr>
              <w:pStyle w:val="ConsPlusNormal"/>
              <w:jc w:val="right"/>
            </w:pPr>
            <w:r>
              <w:t>56279,12</w:t>
            </w:r>
          </w:p>
        </w:tc>
        <w:tc>
          <w:tcPr>
            <w:tcW w:w="1264" w:type="dxa"/>
          </w:tcPr>
          <w:p w14:paraId="14E243A4" w14:textId="77777777" w:rsidR="00B32338" w:rsidRDefault="00B32338">
            <w:pPr>
              <w:pStyle w:val="ConsPlusNormal"/>
              <w:jc w:val="right"/>
            </w:pPr>
            <w:r>
              <w:t>13364,01</w:t>
            </w:r>
          </w:p>
        </w:tc>
        <w:tc>
          <w:tcPr>
            <w:tcW w:w="794" w:type="dxa"/>
          </w:tcPr>
          <w:p w14:paraId="4749AE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0B3F49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2BA2808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7A9E8E26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5F1184FF" w14:textId="77777777">
        <w:tc>
          <w:tcPr>
            <w:tcW w:w="724" w:type="dxa"/>
            <w:vMerge/>
          </w:tcPr>
          <w:p w14:paraId="7D74F39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AB2893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E47631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13B14E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41233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60C6C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B77D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A4994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3C5FC4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D6C14A6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объектов, введенных в эксплуатацию, ед.</w:t>
            </w:r>
          </w:p>
        </w:tc>
        <w:tc>
          <w:tcPr>
            <w:tcW w:w="1144" w:type="dxa"/>
          </w:tcPr>
          <w:p w14:paraId="5660EA83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6E6A6684" w14:textId="77777777">
        <w:tc>
          <w:tcPr>
            <w:tcW w:w="724" w:type="dxa"/>
            <w:vMerge/>
          </w:tcPr>
          <w:p w14:paraId="3E28099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104053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248433B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1947EF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7C641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C777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E43A2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3C9DF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2A0635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E0FA4B9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092F15F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67452DAD" w14:textId="77777777">
        <w:tc>
          <w:tcPr>
            <w:tcW w:w="724" w:type="dxa"/>
            <w:vMerge w:val="restart"/>
          </w:tcPr>
          <w:p w14:paraId="02EBC23B" w14:textId="77777777" w:rsidR="00B32338" w:rsidRDefault="00B32338">
            <w:pPr>
              <w:pStyle w:val="ConsPlusNormal"/>
            </w:pPr>
            <w:r>
              <w:t>1.1.2</w:t>
            </w:r>
          </w:p>
        </w:tc>
        <w:tc>
          <w:tcPr>
            <w:tcW w:w="1587" w:type="dxa"/>
            <w:vMerge w:val="restart"/>
          </w:tcPr>
          <w:p w14:paraId="2986F0AE" w14:textId="77777777" w:rsidR="00B32338" w:rsidRDefault="00B32338">
            <w:pPr>
              <w:pStyle w:val="ConsPlusNormal"/>
            </w:pPr>
            <w:r>
              <w:t>Строительство улицы Солнечной в г. Северске, участок от ул. Ленина - ул. Ленинградской до Южного проезда</w:t>
            </w:r>
          </w:p>
        </w:tc>
        <w:tc>
          <w:tcPr>
            <w:tcW w:w="694" w:type="dxa"/>
          </w:tcPr>
          <w:p w14:paraId="38CC133D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080AD558" w14:textId="77777777" w:rsidR="00B32338" w:rsidRDefault="00B32338">
            <w:pPr>
              <w:pStyle w:val="ConsPlusNormal"/>
              <w:jc w:val="right"/>
            </w:pPr>
            <w:r>
              <w:t>195453,22</w:t>
            </w:r>
          </w:p>
        </w:tc>
        <w:tc>
          <w:tcPr>
            <w:tcW w:w="1024" w:type="dxa"/>
          </w:tcPr>
          <w:p w14:paraId="22A73D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F6E6BB" w14:textId="77777777" w:rsidR="00B32338" w:rsidRDefault="00B32338">
            <w:pPr>
              <w:pStyle w:val="ConsPlusNormal"/>
              <w:jc w:val="right"/>
            </w:pPr>
            <w:r>
              <w:t>137738,405</w:t>
            </w:r>
          </w:p>
        </w:tc>
        <w:tc>
          <w:tcPr>
            <w:tcW w:w="1264" w:type="dxa"/>
          </w:tcPr>
          <w:p w14:paraId="0EFE3A3A" w14:textId="77777777" w:rsidR="00B32338" w:rsidRDefault="00B32338">
            <w:pPr>
              <w:pStyle w:val="ConsPlusNormal"/>
              <w:jc w:val="right"/>
            </w:pPr>
            <w:r>
              <w:t>37714,82</w:t>
            </w:r>
          </w:p>
        </w:tc>
        <w:tc>
          <w:tcPr>
            <w:tcW w:w="794" w:type="dxa"/>
          </w:tcPr>
          <w:p w14:paraId="4A0C6F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A21568F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4C0284F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17B3C97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28ACB67" w14:textId="77777777">
        <w:tc>
          <w:tcPr>
            <w:tcW w:w="724" w:type="dxa"/>
            <w:vMerge/>
          </w:tcPr>
          <w:p w14:paraId="63F6365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78E8D8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2D9490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54D3F7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2C4EE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05E2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D21F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C06EC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0BE8BF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90C4558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26CD06C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6C8BC25" w14:textId="77777777">
        <w:tc>
          <w:tcPr>
            <w:tcW w:w="724" w:type="dxa"/>
            <w:vMerge/>
          </w:tcPr>
          <w:p w14:paraId="41A9FB9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125D38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32FDB2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2DF802A0" w14:textId="77777777" w:rsidR="00B32338" w:rsidRDefault="00B32338">
            <w:pPr>
              <w:pStyle w:val="ConsPlusNormal"/>
              <w:jc w:val="right"/>
            </w:pPr>
            <w:r>
              <w:t>195453,22</w:t>
            </w:r>
          </w:p>
        </w:tc>
        <w:tc>
          <w:tcPr>
            <w:tcW w:w="1024" w:type="dxa"/>
          </w:tcPr>
          <w:p w14:paraId="1E896D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2FE6EC" w14:textId="77777777" w:rsidR="00B32338" w:rsidRDefault="00B32338">
            <w:pPr>
              <w:pStyle w:val="ConsPlusNormal"/>
              <w:jc w:val="right"/>
            </w:pPr>
            <w:r>
              <w:t>157738,40</w:t>
            </w:r>
          </w:p>
        </w:tc>
        <w:tc>
          <w:tcPr>
            <w:tcW w:w="1264" w:type="dxa"/>
          </w:tcPr>
          <w:p w14:paraId="5DBA9C96" w14:textId="77777777" w:rsidR="00B32338" w:rsidRDefault="00B32338">
            <w:pPr>
              <w:pStyle w:val="ConsPlusNormal"/>
              <w:jc w:val="right"/>
            </w:pPr>
            <w:r>
              <w:t>37714,82</w:t>
            </w:r>
          </w:p>
        </w:tc>
        <w:tc>
          <w:tcPr>
            <w:tcW w:w="794" w:type="dxa"/>
          </w:tcPr>
          <w:p w14:paraId="5B1610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88FF21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547908F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658191F1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618A6009" w14:textId="77777777">
        <w:tc>
          <w:tcPr>
            <w:tcW w:w="724" w:type="dxa"/>
            <w:vMerge/>
          </w:tcPr>
          <w:p w14:paraId="4DE6990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28892B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C71E1D4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7F170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46E6E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A246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89A6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ABB15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62A2C3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AEEDACC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684CB36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665AB3A5" w14:textId="77777777">
        <w:tc>
          <w:tcPr>
            <w:tcW w:w="724" w:type="dxa"/>
            <w:vMerge/>
          </w:tcPr>
          <w:p w14:paraId="1493244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BE32D3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54AF2D3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275239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7D93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49BE3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6B29C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92DC0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B4B7E8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A42B286" w14:textId="77777777" w:rsidR="00B32338" w:rsidRDefault="00B32338">
            <w:pPr>
              <w:pStyle w:val="ConsPlusNormal"/>
            </w:pPr>
            <w:r>
              <w:t xml:space="preserve">1. Количество объектов, введенных в </w:t>
            </w:r>
            <w:r>
              <w:lastRenderedPageBreak/>
              <w:t>эксплуатацию, ед.</w:t>
            </w:r>
          </w:p>
        </w:tc>
        <w:tc>
          <w:tcPr>
            <w:tcW w:w="1144" w:type="dxa"/>
          </w:tcPr>
          <w:p w14:paraId="6BC7AD92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08F32345" w14:textId="77777777">
        <w:tc>
          <w:tcPr>
            <w:tcW w:w="724" w:type="dxa"/>
            <w:vMerge w:val="restart"/>
          </w:tcPr>
          <w:p w14:paraId="40AAB9A7" w14:textId="77777777" w:rsidR="00B32338" w:rsidRDefault="00B32338">
            <w:pPr>
              <w:pStyle w:val="ConsPlusNormal"/>
            </w:pPr>
            <w:r>
              <w:t>1.1.3</w:t>
            </w:r>
          </w:p>
        </w:tc>
        <w:tc>
          <w:tcPr>
            <w:tcW w:w="1587" w:type="dxa"/>
            <w:vMerge w:val="restart"/>
          </w:tcPr>
          <w:p w14:paraId="70A1070B" w14:textId="77777777" w:rsidR="00B32338" w:rsidRDefault="00B32338">
            <w:pPr>
              <w:pStyle w:val="ConsPlusNormal"/>
            </w:pPr>
            <w:r>
              <w:t>Капитальный ремонт автодороги ул. Предзаводская 10а (устройство водоотведения)</w:t>
            </w:r>
          </w:p>
        </w:tc>
        <w:tc>
          <w:tcPr>
            <w:tcW w:w="694" w:type="dxa"/>
          </w:tcPr>
          <w:p w14:paraId="6C9826DB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24179520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024" w:type="dxa"/>
          </w:tcPr>
          <w:p w14:paraId="37C09F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3C517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1E9F81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794" w:type="dxa"/>
          </w:tcPr>
          <w:p w14:paraId="10DA0B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802AB22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396C090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0A3049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19FE19F" w14:textId="77777777">
        <w:tc>
          <w:tcPr>
            <w:tcW w:w="724" w:type="dxa"/>
            <w:vMerge/>
          </w:tcPr>
          <w:p w14:paraId="729CB37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09D66F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1849AC1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4731A359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024" w:type="dxa"/>
          </w:tcPr>
          <w:p w14:paraId="56546C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CE9B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43839C2" w14:textId="77777777" w:rsidR="00B32338" w:rsidRDefault="00B32338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794" w:type="dxa"/>
          </w:tcPr>
          <w:p w14:paraId="6C0C9A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A92BDB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A85C850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696277EE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1C8C6042" w14:textId="77777777">
        <w:tc>
          <w:tcPr>
            <w:tcW w:w="724" w:type="dxa"/>
            <w:vMerge/>
          </w:tcPr>
          <w:p w14:paraId="6D9F436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1EA0B4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ABEA895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5F5652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DA86B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309C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0166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DCDAD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68F9EF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ED1C863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31015E53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6C5D0017" w14:textId="77777777">
        <w:tc>
          <w:tcPr>
            <w:tcW w:w="724" w:type="dxa"/>
            <w:vMerge/>
          </w:tcPr>
          <w:p w14:paraId="5055901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D86244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E2A10FC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4EDA43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665088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D058B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C185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336B05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4189DA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F65D109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4011224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21495A6" w14:textId="77777777">
        <w:tc>
          <w:tcPr>
            <w:tcW w:w="724" w:type="dxa"/>
            <w:vMerge/>
          </w:tcPr>
          <w:p w14:paraId="46D96DB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E51D22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3F8EF00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3FF5A6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E144F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48B9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F623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9CF4C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0BA391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32CE0FB" w14:textId="77777777" w:rsidR="00B32338" w:rsidRDefault="00B32338">
            <w:pPr>
              <w:pStyle w:val="ConsPlusNormal"/>
            </w:pPr>
            <w:r>
              <w:t>1. Количество объектов, введенных в эксплуатацию, ед.</w:t>
            </w:r>
          </w:p>
        </w:tc>
        <w:tc>
          <w:tcPr>
            <w:tcW w:w="1144" w:type="dxa"/>
          </w:tcPr>
          <w:p w14:paraId="6BBFA47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490CBEC" w14:textId="77777777">
        <w:tc>
          <w:tcPr>
            <w:tcW w:w="724" w:type="dxa"/>
            <w:vMerge w:val="restart"/>
          </w:tcPr>
          <w:p w14:paraId="5ABDBF92" w14:textId="77777777" w:rsidR="00B32338" w:rsidRDefault="00B32338">
            <w:pPr>
              <w:pStyle w:val="ConsPlusNormal"/>
            </w:pPr>
            <w:r>
              <w:t>1.1.4</w:t>
            </w:r>
          </w:p>
        </w:tc>
        <w:tc>
          <w:tcPr>
            <w:tcW w:w="1587" w:type="dxa"/>
            <w:vMerge w:val="restart"/>
          </w:tcPr>
          <w:p w14:paraId="3C6B1BB5" w14:textId="77777777" w:rsidR="00B32338" w:rsidRDefault="00B32338">
            <w:pPr>
              <w:pStyle w:val="ConsPlusNormal"/>
            </w:pPr>
            <w:r>
              <w:t>Разработка проектно-сметной документац</w:t>
            </w:r>
            <w:r>
              <w:lastRenderedPageBreak/>
              <w:t>ии на ремонт улично-дорожной сети ЗАТО Северск и внутриквартальных проездов</w:t>
            </w:r>
          </w:p>
        </w:tc>
        <w:tc>
          <w:tcPr>
            <w:tcW w:w="694" w:type="dxa"/>
          </w:tcPr>
          <w:p w14:paraId="7412B628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0CE320B5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1024" w:type="dxa"/>
          </w:tcPr>
          <w:p w14:paraId="006A83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34D4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D04605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794" w:type="dxa"/>
          </w:tcPr>
          <w:p w14:paraId="7B1B0A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764B53E" w14:textId="77777777" w:rsidR="00B32338" w:rsidRDefault="00B32338">
            <w:pPr>
              <w:pStyle w:val="ConsPlusNormal"/>
            </w:pPr>
            <w:r>
              <w:t xml:space="preserve">УКС Администрации ЗАТО </w:t>
            </w:r>
            <w:r>
              <w:lastRenderedPageBreak/>
              <w:t>Северск</w:t>
            </w:r>
          </w:p>
        </w:tc>
        <w:tc>
          <w:tcPr>
            <w:tcW w:w="2381" w:type="dxa"/>
          </w:tcPr>
          <w:p w14:paraId="4D89DD1F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3CF4C0A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BA7813C" w14:textId="77777777">
        <w:tc>
          <w:tcPr>
            <w:tcW w:w="724" w:type="dxa"/>
            <w:vMerge/>
          </w:tcPr>
          <w:p w14:paraId="11EBE81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234700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0BAD865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2B0C6D57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1024" w:type="dxa"/>
          </w:tcPr>
          <w:p w14:paraId="16CB63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3B4BE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EFAECB" w14:textId="77777777" w:rsidR="00B32338" w:rsidRDefault="00B32338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794" w:type="dxa"/>
          </w:tcPr>
          <w:p w14:paraId="611166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38E9FE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198DAB3" w14:textId="77777777" w:rsidR="00B32338" w:rsidRDefault="00B32338">
            <w:pPr>
              <w:pStyle w:val="ConsPlusNormal"/>
            </w:pPr>
            <w:r>
              <w:t xml:space="preserve">1. Количество выполненных </w:t>
            </w:r>
            <w:r>
              <w:lastRenderedPageBreak/>
              <w:t>проектов на выполнение работ по капитальному ремонту и ремонту улично-дорожной сети, ед.</w:t>
            </w:r>
          </w:p>
        </w:tc>
        <w:tc>
          <w:tcPr>
            <w:tcW w:w="1144" w:type="dxa"/>
          </w:tcPr>
          <w:p w14:paraId="200ADC05" w14:textId="77777777" w:rsidR="00B32338" w:rsidRDefault="00B32338">
            <w:pPr>
              <w:pStyle w:val="ConsPlusNormal"/>
              <w:jc w:val="right"/>
            </w:pPr>
            <w:r>
              <w:lastRenderedPageBreak/>
              <w:t>1</w:t>
            </w:r>
          </w:p>
        </w:tc>
      </w:tr>
      <w:tr w:rsidR="00B32338" w14:paraId="6709B256" w14:textId="77777777">
        <w:tc>
          <w:tcPr>
            <w:tcW w:w="724" w:type="dxa"/>
            <w:vMerge/>
          </w:tcPr>
          <w:p w14:paraId="4415B75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0271E3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7BF9BEB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1CCD62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E38A6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474C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05021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D2A9D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6D637A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3221FC4" w14:textId="77777777" w:rsidR="00B32338" w:rsidRDefault="00B32338">
            <w:pPr>
              <w:pStyle w:val="ConsPlusNormal"/>
            </w:pPr>
            <w:r>
              <w:t>1. Количество выполненных проектов на выполнение работ по капитальному ремонту и ремонту улично-дорожной сети, ед.</w:t>
            </w:r>
          </w:p>
        </w:tc>
        <w:tc>
          <w:tcPr>
            <w:tcW w:w="1144" w:type="dxa"/>
          </w:tcPr>
          <w:p w14:paraId="2F298615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0858EBE" w14:textId="77777777">
        <w:tc>
          <w:tcPr>
            <w:tcW w:w="724" w:type="dxa"/>
            <w:vMerge/>
          </w:tcPr>
          <w:p w14:paraId="7A0B7DD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5E83AF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92BBC4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7DE2A4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C97D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EBE3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82E6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AE245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58A6D9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A9A73F3" w14:textId="77777777" w:rsidR="00B32338" w:rsidRDefault="00B32338">
            <w:pPr>
              <w:pStyle w:val="ConsPlusNormal"/>
            </w:pPr>
            <w:r>
              <w:t>1. Количество выполненных проектов на выполнение работ по капитальному ремонту и ремонту улично-дорожной сети, ед.</w:t>
            </w:r>
          </w:p>
        </w:tc>
        <w:tc>
          <w:tcPr>
            <w:tcW w:w="1144" w:type="dxa"/>
          </w:tcPr>
          <w:p w14:paraId="025EF91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738802B2" w14:textId="77777777">
        <w:tc>
          <w:tcPr>
            <w:tcW w:w="724" w:type="dxa"/>
            <w:vMerge/>
          </w:tcPr>
          <w:p w14:paraId="6EC1BDC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99A795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62D2CB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1E1907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1419A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E375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D0FA80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CAE08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B9B695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425E902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выполненных проектов на выполнение работ по капитальному ремонту и ремонту улично-дорожной сети, ед.</w:t>
            </w:r>
          </w:p>
        </w:tc>
        <w:tc>
          <w:tcPr>
            <w:tcW w:w="1144" w:type="dxa"/>
          </w:tcPr>
          <w:p w14:paraId="3D68AB7F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7D856CBA" w14:textId="77777777">
        <w:tc>
          <w:tcPr>
            <w:tcW w:w="724" w:type="dxa"/>
            <w:vMerge w:val="restart"/>
          </w:tcPr>
          <w:p w14:paraId="43DC6585" w14:textId="77777777" w:rsidR="00B32338" w:rsidRDefault="00B32338">
            <w:pPr>
              <w:pStyle w:val="ConsPlusNormal"/>
            </w:pPr>
            <w:r>
              <w:t>1.1.5</w:t>
            </w:r>
          </w:p>
        </w:tc>
        <w:tc>
          <w:tcPr>
            <w:tcW w:w="1587" w:type="dxa"/>
            <w:vMerge w:val="restart"/>
          </w:tcPr>
          <w:p w14:paraId="792F66B8" w14:textId="77777777" w:rsidR="00B32338" w:rsidRDefault="00B32338">
            <w:pPr>
              <w:pStyle w:val="ConsPlusNormal"/>
            </w:pPr>
            <w:r>
              <w:t>Строительство внутриквартального проезда в микрорайоне N 10 в г. Северске</w:t>
            </w:r>
          </w:p>
        </w:tc>
        <w:tc>
          <w:tcPr>
            <w:tcW w:w="694" w:type="dxa"/>
          </w:tcPr>
          <w:p w14:paraId="2A84A505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3DBB742D" w14:textId="77777777" w:rsidR="00B32338" w:rsidRDefault="00B32338">
            <w:pPr>
              <w:pStyle w:val="ConsPlusNormal"/>
              <w:jc w:val="right"/>
            </w:pPr>
            <w:r>
              <w:t>1516,71</w:t>
            </w:r>
          </w:p>
        </w:tc>
        <w:tc>
          <w:tcPr>
            <w:tcW w:w="1024" w:type="dxa"/>
          </w:tcPr>
          <w:p w14:paraId="5B64C7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4465B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34340D" w14:textId="77777777" w:rsidR="00B32338" w:rsidRDefault="00B32338">
            <w:pPr>
              <w:pStyle w:val="ConsPlusNormal"/>
              <w:jc w:val="right"/>
            </w:pPr>
            <w:r>
              <w:t>1516,71</w:t>
            </w:r>
          </w:p>
        </w:tc>
        <w:tc>
          <w:tcPr>
            <w:tcW w:w="794" w:type="dxa"/>
          </w:tcPr>
          <w:p w14:paraId="1FBDB7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4C284A9A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40C2E45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FBDC04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85F4967" w14:textId="77777777">
        <w:tc>
          <w:tcPr>
            <w:tcW w:w="724" w:type="dxa"/>
            <w:vMerge/>
          </w:tcPr>
          <w:p w14:paraId="02A92A1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EC0540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3654A32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7FDC37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E5C6D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AE2A9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49490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265C3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50D656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DF7E952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ед.</w:t>
            </w:r>
          </w:p>
        </w:tc>
        <w:tc>
          <w:tcPr>
            <w:tcW w:w="1144" w:type="dxa"/>
          </w:tcPr>
          <w:p w14:paraId="5ABEE4E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8CFE387" w14:textId="77777777">
        <w:tc>
          <w:tcPr>
            <w:tcW w:w="724" w:type="dxa"/>
            <w:vMerge/>
          </w:tcPr>
          <w:p w14:paraId="2A8FE11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CBA0B2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84C0B40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585875C8" w14:textId="77777777" w:rsidR="00B32338" w:rsidRDefault="00B32338">
            <w:pPr>
              <w:pStyle w:val="ConsPlusNormal"/>
              <w:jc w:val="right"/>
            </w:pPr>
            <w:r>
              <w:t>1516,71</w:t>
            </w:r>
          </w:p>
        </w:tc>
        <w:tc>
          <w:tcPr>
            <w:tcW w:w="1024" w:type="dxa"/>
          </w:tcPr>
          <w:p w14:paraId="54AB6A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15F9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163376" w14:textId="77777777" w:rsidR="00B32338" w:rsidRDefault="00B32338">
            <w:pPr>
              <w:pStyle w:val="ConsPlusNormal"/>
              <w:jc w:val="right"/>
            </w:pPr>
            <w:r>
              <w:t>1516,71</w:t>
            </w:r>
          </w:p>
        </w:tc>
        <w:tc>
          <w:tcPr>
            <w:tcW w:w="794" w:type="dxa"/>
          </w:tcPr>
          <w:p w14:paraId="03C102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E8A7B3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1A4B63B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ед.</w:t>
            </w:r>
          </w:p>
        </w:tc>
        <w:tc>
          <w:tcPr>
            <w:tcW w:w="1144" w:type="dxa"/>
          </w:tcPr>
          <w:p w14:paraId="66EFCE72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05B5152D" w14:textId="77777777">
        <w:tc>
          <w:tcPr>
            <w:tcW w:w="724" w:type="dxa"/>
            <w:vMerge/>
          </w:tcPr>
          <w:p w14:paraId="7A586C0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D3585B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9586FDC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50C840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D674E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F32AA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B827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4BE93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E318D8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E0E72CA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ед.</w:t>
            </w:r>
          </w:p>
        </w:tc>
        <w:tc>
          <w:tcPr>
            <w:tcW w:w="1144" w:type="dxa"/>
          </w:tcPr>
          <w:p w14:paraId="3B56A2E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1FBAA8F" w14:textId="77777777">
        <w:tc>
          <w:tcPr>
            <w:tcW w:w="724" w:type="dxa"/>
            <w:vMerge/>
          </w:tcPr>
          <w:p w14:paraId="0EF9FFD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7D9BB0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6E97534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25422E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6FBB99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0C37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A767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647D0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C04F22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4CB09A0" w14:textId="77777777" w:rsidR="00B32338" w:rsidRDefault="00B32338">
            <w:pPr>
              <w:pStyle w:val="ConsPlusNormal"/>
            </w:pPr>
            <w:r>
              <w:t>1. Количество подготовленных проектов, актов сдачи в эксплуатацию, ед.</w:t>
            </w:r>
          </w:p>
        </w:tc>
        <w:tc>
          <w:tcPr>
            <w:tcW w:w="1144" w:type="dxa"/>
          </w:tcPr>
          <w:p w14:paraId="2C3D2D3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6908742" w14:textId="77777777">
        <w:tc>
          <w:tcPr>
            <w:tcW w:w="724" w:type="dxa"/>
          </w:tcPr>
          <w:p w14:paraId="6ECB1028" w14:textId="77777777" w:rsidR="00B32338" w:rsidRDefault="00B32338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2833" w:type="dxa"/>
            <w:gridSpan w:val="10"/>
          </w:tcPr>
          <w:p w14:paraId="7F37B10F" w14:textId="77777777" w:rsidR="00B32338" w:rsidRDefault="00B32338">
            <w:pPr>
              <w:pStyle w:val="ConsPlusNormal"/>
            </w:pPr>
            <w:r>
              <w:t>Задача 2 "Обеспечение достижения показателей регионального проекта "Дорожная сеть" подпрограммы 1</w:t>
            </w:r>
          </w:p>
        </w:tc>
      </w:tr>
      <w:tr w:rsidR="00B32338" w14:paraId="76F29C79" w14:textId="77777777">
        <w:tc>
          <w:tcPr>
            <w:tcW w:w="724" w:type="dxa"/>
            <w:vMerge w:val="restart"/>
          </w:tcPr>
          <w:p w14:paraId="41A1BDBA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587" w:type="dxa"/>
            <w:vMerge w:val="restart"/>
          </w:tcPr>
          <w:p w14:paraId="74F85EBC" w14:textId="77777777" w:rsidR="00B32338" w:rsidRDefault="00B32338">
            <w:pPr>
              <w:pStyle w:val="ConsPlusNormal"/>
            </w:pPr>
            <w:r>
              <w:t>Основное мероприятие. Участие в региональном проекте "Дорожная сеть", в т.ч.:</w:t>
            </w:r>
          </w:p>
        </w:tc>
        <w:tc>
          <w:tcPr>
            <w:tcW w:w="694" w:type="dxa"/>
          </w:tcPr>
          <w:p w14:paraId="77574E26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6B5E11BF" w14:textId="77777777" w:rsidR="00B32338" w:rsidRDefault="00B32338">
            <w:pPr>
              <w:pStyle w:val="ConsPlusNormal"/>
              <w:jc w:val="right"/>
            </w:pPr>
            <w:r>
              <w:t>679100,02</w:t>
            </w:r>
          </w:p>
        </w:tc>
        <w:tc>
          <w:tcPr>
            <w:tcW w:w="1024" w:type="dxa"/>
          </w:tcPr>
          <w:p w14:paraId="12DBB5AA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</w:tcPr>
          <w:p w14:paraId="11D4F62E" w14:textId="77777777" w:rsidR="00B32338" w:rsidRDefault="00B32338">
            <w:pPr>
              <w:pStyle w:val="ConsPlusNormal"/>
              <w:jc w:val="right"/>
            </w:pPr>
            <w:r>
              <w:t>360100,02</w:t>
            </w:r>
          </w:p>
        </w:tc>
        <w:tc>
          <w:tcPr>
            <w:tcW w:w="1264" w:type="dxa"/>
          </w:tcPr>
          <w:p w14:paraId="31F4F7C3" w14:textId="77777777" w:rsidR="00B32338" w:rsidRDefault="00B32338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794" w:type="dxa"/>
          </w:tcPr>
          <w:p w14:paraId="1DD1BE6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281F845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1F1E1EC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619046A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01ED920" w14:textId="77777777">
        <w:tc>
          <w:tcPr>
            <w:tcW w:w="724" w:type="dxa"/>
            <w:vMerge/>
          </w:tcPr>
          <w:p w14:paraId="5469D62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B4A5EE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F26B21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3A8BA407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1A2081E1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</w:tcPr>
          <w:p w14:paraId="6C234657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204E5AE3" w14:textId="77777777" w:rsidR="00B32338" w:rsidRDefault="00B32338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794" w:type="dxa"/>
          </w:tcPr>
          <w:p w14:paraId="790183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A2CA77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E21C644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60BFFB76" w14:textId="77777777" w:rsidR="00B32338" w:rsidRDefault="00B32338">
            <w:pPr>
              <w:pStyle w:val="ConsPlusNormal"/>
              <w:jc w:val="right"/>
            </w:pPr>
            <w:r>
              <w:t>4,55</w:t>
            </w:r>
          </w:p>
        </w:tc>
      </w:tr>
      <w:tr w:rsidR="00B32338" w14:paraId="74E06E98" w14:textId="77777777">
        <w:tc>
          <w:tcPr>
            <w:tcW w:w="724" w:type="dxa"/>
            <w:vMerge/>
          </w:tcPr>
          <w:p w14:paraId="7A7C72B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34AE63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B6EF4A5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2AAC32E9" w14:textId="77777777" w:rsidR="00B32338" w:rsidRDefault="00B32338">
            <w:pPr>
              <w:pStyle w:val="ConsPlusNormal"/>
              <w:jc w:val="right"/>
            </w:pPr>
            <w:r>
              <w:t>172510,02</w:t>
            </w:r>
          </w:p>
        </w:tc>
        <w:tc>
          <w:tcPr>
            <w:tcW w:w="1024" w:type="dxa"/>
          </w:tcPr>
          <w:p w14:paraId="2B29ED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921E04" w14:textId="77777777" w:rsidR="00B32338" w:rsidRDefault="00B32338">
            <w:pPr>
              <w:pStyle w:val="ConsPlusNormal"/>
              <w:jc w:val="right"/>
            </w:pPr>
            <w:r>
              <w:t>109510,02</w:t>
            </w:r>
          </w:p>
        </w:tc>
        <w:tc>
          <w:tcPr>
            <w:tcW w:w="1264" w:type="dxa"/>
          </w:tcPr>
          <w:p w14:paraId="3A963554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</w:tcPr>
          <w:p w14:paraId="2F88A1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7BB933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20CA908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1ABD8D3F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24262531" w14:textId="77777777">
        <w:tc>
          <w:tcPr>
            <w:tcW w:w="724" w:type="dxa"/>
            <w:vMerge/>
          </w:tcPr>
          <w:p w14:paraId="60FFACB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B91A6B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DB6C50E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57B2717E" w14:textId="77777777" w:rsidR="00B32338" w:rsidRDefault="00B32338">
            <w:pPr>
              <w:pStyle w:val="ConsPlusNormal"/>
              <w:jc w:val="right"/>
            </w:pPr>
            <w:r>
              <w:t>173245,00</w:t>
            </w:r>
          </w:p>
        </w:tc>
        <w:tc>
          <w:tcPr>
            <w:tcW w:w="1024" w:type="dxa"/>
          </w:tcPr>
          <w:p w14:paraId="73B8CC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38D59DB" w14:textId="77777777" w:rsidR="00B32338" w:rsidRDefault="00B32338">
            <w:pPr>
              <w:pStyle w:val="ConsPlusNormal"/>
              <w:jc w:val="right"/>
            </w:pPr>
            <w:r>
              <w:t>110245,00</w:t>
            </w:r>
          </w:p>
        </w:tc>
        <w:tc>
          <w:tcPr>
            <w:tcW w:w="1264" w:type="dxa"/>
          </w:tcPr>
          <w:p w14:paraId="30BCE56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</w:tcPr>
          <w:p w14:paraId="59BA49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A9A425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AEF2498" w14:textId="77777777" w:rsidR="00B32338" w:rsidRDefault="00B32338">
            <w:pPr>
              <w:pStyle w:val="ConsPlusNormal"/>
            </w:pPr>
            <w:r>
              <w:t xml:space="preserve">1. Протяженность автомобильных </w:t>
            </w:r>
            <w:r>
              <w:lastRenderedPageBreak/>
              <w:t>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735BCF21" w14:textId="77777777" w:rsidR="00B32338" w:rsidRDefault="00B32338">
            <w:pPr>
              <w:pStyle w:val="ConsPlusNormal"/>
              <w:jc w:val="right"/>
            </w:pPr>
            <w:r>
              <w:lastRenderedPageBreak/>
              <w:t>5</w:t>
            </w:r>
          </w:p>
        </w:tc>
      </w:tr>
      <w:tr w:rsidR="00B32338" w14:paraId="0C9E326B" w14:textId="77777777">
        <w:tc>
          <w:tcPr>
            <w:tcW w:w="724" w:type="dxa"/>
            <w:vMerge/>
          </w:tcPr>
          <w:p w14:paraId="666D9A8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5CECD3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9A3A773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565BB2E7" w14:textId="77777777" w:rsidR="00B32338" w:rsidRDefault="00B32338">
            <w:pPr>
              <w:pStyle w:val="ConsPlusNormal"/>
              <w:jc w:val="right"/>
            </w:pPr>
            <w:r>
              <w:t>173345,00</w:t>
            </w:r>
          </w:p>
        </w:tc>
        <w:tc>
          <w:tcPr>
            <w:tcW w:w="1024" w:type="dxa"/>
          </w:tcPr>
          <w:p w14:paraId="16EB36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89FBCF0" w14:textId="77777777" w:rsidR="00B32338" w:rsidRDefault="00B32338">
            <w:pPr>
              <w:pStyle w:val="ConsPlusNormal"/>
              <w:jc w:val="right"/>
            </w:pPr>
            <w:r>
              <w:t>110345,00</w:t>
            </w:r>
          </w:p>
        </w:tc>
        <w:tc>
          <w:tcPr>
            <w:tcW w:w="1264" w:type="dxa"/>
          </w:tcPr>
          <w:p w14:paraId="03201995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</w:tcPr>
          <w:p w14:paraId="01822D2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A0B7B6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589F269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38255E44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76395DE2" w14:textId="77777777">
        <w:tc>
          <w:tcPr>
            <w:tcW w:w="724" w:type="dxa"/>
            <w:vMerge w:val="restart"/>
          </w:tcPr>
          <w:p w14:paraId="2C00F2F0" w14:textId="77777777" w:rsidR="00B32338" w:rsidRDefault="00B32338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vMerge w:val="restart"/>
          </w:tcPr>
          <w:p w14:paraId="3B74A047" w14:textId="77777777" w:rsidR="00B32338" w:rsidRDefault="00B32338">
            <w:pPr>
              <w:pStyle w:val="ConsPlusNormal"/>
            </w:pPr>
            <w:r>
              <w:t>Капитальный ремонт и ремонт дорог и сооружений на них</w:t>
            </w:r>
          </w:p>
        </w:tc>
        <w:tc>
          <w:tcPr>
            <w:tcW w:w="694" w:type="dxa"/>
          </w:tcPr>
          <w:p w14:paraId="04359B63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1796E568" w14:textId="77777777" w:rsidR="00B32338" w:rsidRDefault="00B32338">
            <w:pPr>
              <w:pStyle w:val="ConsPlusNormal"/>
              <w:jc w:val="right"/>
            </w:pPr>
            <w:r>
              <w:t>679100,02</w:t>
            </w:r>
          </w:p>
        </w:tc>
        <w:tc>
          <w:tcPr>
            <w:tcW w:w="1024" w:type="dxa"/>
          </w:tcPr>
          <w:p w14:paraId="12EB825A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</w:tcPr>
          <w:p w14:paraId="6FF479AE" w14:textId="77777777" w:rsidR="00B32338" w:rsidRDefault="00B32338">
            <w:pPr>
              <w:pStyle w:val="ConsPlusNormal"/>
              <w:jc w:val="right"/>
            </w:pPr>
            <w:r>
              <w:t>360100,02</w:t>
            </w:r>
          </w:p>
        </w:tc>
        <w:tc>
          <w:tcPr>
            <w:tcW w:w="1264" w:type="dxa"/>
          </w:tcPr>
          <w:p w14:paraId="10ECF0E4" w14:textId="77777777" w:rsidR="00B32338" w:rsidRDefault="00B32338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794" w:type="dxa"/>
          </w:tcPr>
          <w:p w14:paraId="6CE204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5E1684E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236B3FE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647EF99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33658BA" w14:textId="77777777">
        <w:tc>
          <w:tcPr>
            <w:tcW w:w="724" w:type="dxa"/>
            <w:vMerge/>
          </w:tcPr>
          <w:p w14:paraId="11D38D0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BD53A6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E2E4F7E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11AC791B" w14:textId="77777777" w:rsidR="00B32338" w:rsidRDefault="00B32338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20AEBC9B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</w:tcPr>
          <w:p w14:paraId="6A8637D5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3A18E90E" w14:textId="77777777" w:rsidR="00B32338" w:rsidRDefault="00B32338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794" w:type="dxa"/>
          </w:tcPr>
          <w:p w14:paraId="68B18F8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EDC3F4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2737B33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034A4499" w14:textId="77777777" w:rsidR="00B32338" w:rsidRDefault="00B32338">
            <w:pPr>
              <w:pStyle w:val="ConsPlusNormal"/>
              <w:jc w:val="right"/>
            </w:pPr>
            <w:r>
              <w:t>4,20</w:t>
            </w:r>
          </w:p>
        </w:tc>
      </w:tr>
      <w:tr w:rsidR="00B32338" w14:paraId="6E923BD9" w14:textId="77777777">
        <w:tc>
          <w:tcPr>
            <w:tcW w:w="724" w:type="dxa"/>
            <w:vMerge/>
          </w:tcPr>
          <w:p w14:paraId="66F6CBC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4F4C44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D1B6F20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0082FE76" w14:textId="77777777" w:rsidR="00B32338" w:rsidRDefault="00B32338">
            <w:pPr>
              <w:pStyle w:val="ConsPlusNormal"/>
              <w:jc w:val="right"/>
            </w:pPr>
            <w:r>
              <w:t>172510,02</w:t>
            </w:r>
          </w:p>
        </w:tc>
        <w:tc>
          <w:tcPr>
            <w:tcW w:w="1024" w:type="dxa"/>
          </w:tcPr>
          <w:p w14:paraId="3C68B48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E39490" w14:textId="77777777" w:rsidR="00B32338" w:rsidRDefault="00B32338">
            <w:pPr>
              <w:pStyle w:val="ConsPlusNormal"/>
              <w:jc w:val="right"/>
            </w:pPr>
            <w:r>
              <w:t>109510,02</w:t>
            </w:r>
          </w:p>
        </w:tc>
        <w:tc>
          <w:tcPr>
            <w:tcW w:w="1264" w:type="dxa"/>
          </w:tcPr>
          <w:p w14:paraId="10C7299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</w:tcPr>
          <w:p w14:paraId="439422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4FF90F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B68F73E" w14:textId="77777777" w:rsidR="00B32338" w:rsidRDefault="00B32338">
            <w:pPr>
              <w:pStyle w:val="ConsPlusNormal"/>
            </w:pPr>
            <w:r>
              <w:t xml:space="preserve">1. Протяженность автомобильных дорог, на которых выполнен </w:t>
            </w:r>
            <w:r>
              <w:lastRenderedPageBreak/>
              <w:t>капитальный ремонт и ремонт, км; тыс. м</w:t>
            </w:r>
          </w:p>
        </w:tc>
        <w:tc>
          <w:tcPr>
            <w:tcW w:w="1144" w:type="dxa"/>
          </w:tcPr>
          <w:p w14:paraId="04E2097A" w14:textId="77777777" w:rsidR="00B32338" w:rsidRDefault="00B32338">
            <w:pPr>
              <w:pStyle w:val="ConsPlusNormal"/>
              <w:jc w:val="right"/>
            </w:pPr>
            <w:r>
              <w:lastRenderedPageBreak/>
              <w:t>5</w:t>
            </w:r>
          </w:p>
        </w:tc>
      </w:tr>
      <w:tr w:rsidR="00B32338" w14:paraId="00788874" w14:textId="77777777">
        <w:tc>
          <w:tcPr>
            <w:tcW w:w="724" w:type="dxa"/>
            <w:vMerge/>
          </w:tcPr>
          <w:p w14:paraId="7B0EEC5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68CBC4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01F324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27D8A2C3" w14:textId="77777777" w:rsidR="00B32338" w:rsidRDefault="00B32338">
            <w:pPr>
              <w:pStyle w:val="ConsPlusNormal"/>
              <w:jc w:val="right"/>
            </w:pPr>
            <w:r>
              <w:t>173245,00</w:t>
            </w:r>
          </w:p>
        </w:tc>
        <w:tc>
          <w:tcPr>
            <w:tcW w:w="1024" w:type="dxa"/>
          </w:tcPr>
          <w:p w14:paraId="3CE8EB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EAFE22D" w14:textId="77777777" w:rsidR="00B32338" w:rsidRDefault="00B32338">
            <w:pPr>
              <w:pStyle w:val="ConsPlusNormal"/>
              <w:jc w:val="right"/>
            </w:pPr>
            <w:r>
              <w:t>110245,00</w:t>
            </w:r>
          </w:p>
        </w:tc>
        <w:tc>
          <w:tcPr>
            <w:tcW w:w="1264" w:type="dxa"/>
          </w:tcPr>
          <w:p w14:paraId="4C84B495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</w:tcPr>
          <w:p w14:paraId="1A10A8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C2F211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7143D08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2E7603B2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702A97D0" w14:textId="77777777">
        <w:tc>
          <w:tcPr>
            <w:tcW w:w="724" w:type="dxa"/>
            <w:vMerge/>
          </w:tcPr>
          <w:p w14:paraId="2B1773E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DC538E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22419A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4DF8A183" w14:textId="77777777" w:rsidR="00B32338" w:rsidRDefault="00B32338">
            <w:pPr>
              <w:pStyle w:val="ConsPlusNormal"/>
              <w:jc w:val="right"/>
            </w:pPr>
            <w:r>
              <w:t>173345,00</w:t>
            </w:r>
          </w:p>
        </w:tc>
        <w:tc>
          <w:tcPr>
            <w:tcW w:w="1024" w:type="dxa"/>
          </w:tcPr>
          <w:p w14:paraId="5658FE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369A83" w14:textId="77777777" w:rsidR="00B32338" w:rsidRDefault="00B32338">
            <w:pPr>
              <w:pStyle w:val="ConsPlusNormal"/>
              <w:jc w:val="right"/>
            </w:pPr>
            <w:r>
              <w:t>110345,00</w:t>
            </w:r>
          </w:p>
        </w:tc>
        <w:tc>
          <w:tcPr>
            <w:tcW w:w="1264" w:type="dxa"/>
          </w:tcPr>
          <w:p w14:paraId="5CD263D6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</w:tcPr>
          <w:p w14:paraId="0E4CF7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9B3BC3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F4934CB" w14:textId="77777777" w:rsidR="00B32338" w:rsidRDefault="00B32338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тыс. м</w:t>
            </w:r>
          </w:p>
        </w:tc>
        <w:tc>
          <w:tcPr>
            <w:tcW w:w="1144" w:type="dxa"/>
          </w:tcPr>
          <w:p w14:paraId="767B3845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14C5F746" w14:textId="77777777">
        <w:tc>
          <w:tcPr>
            <w:tcW w:w="724" w:type="dxa"/>
            <w:vMerge w:val="restart"/>
          </w:tcPr>
          <w:p w14:paraId="2D0F045E" w14:textId="77777777" w:rsidR="00B32338" w:rsidRDefault="00B3233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34276317" w14:textId="77777777" w:rsidR="00B32338" w:rsidRDefault="00B32338">
            <w:pPr>
              <w:pStyle w:val="ConsPlusNormal"/>
            </w:pPr>
            <w:r>
              <w:t xml:space="preserve">Итого по </w:t>
            </w:r>
            <w:hyperlink w:anchor="P2963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694" w:type="dxa"/>
          </w:tcPr>
          <w:p w14:paraId="66113422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3D09E0D5" w14:textId="77777777" w:rsidR="00B32338" w:rsidRDefault="00B32338">
            <w:pPr>
              <w:pStyle w:val="ConsPlusNormal"/>
              <w:jc w:val="right"/>
            </w:pPr>
            <w:r>
              <w:t>947074,21</w:t>
            </w:r>
          </w:p>
        </w:tc>
        <w:tc>
          <w:tcPr>
            <w:tcW w:w="1024" w:type="dxa"/>
          </w:tcPr>
          <w:p w14:paraId="3F03151C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</w:tcPr>
          <w:p w14:paraId="744DA2D1" w14:textId="77777777" w:rsidR="00B32338" w:rsidRDefault="00B32338">
            <w:pPr>
              <w:pStyle w:val="ConsPlusNormal"/>
              <w:jc w:val="right"/>
            </w:pPr>
            <w:r>
              <w:t>574117,54</w:t>
            </w:r>
          </w:p>
        </w:tc>
        <w:tc>
          <w:tcPr>
            <w:tcW w:w="1264" w:type="dxa"/>
          </w:tcPr>
          <w:p w14:paraId="616C2F59" w14:textId="77777777" w:rsidR="00B32338" w:rsidRDefault="00B32338">
            <w:pPr>
              <w:pStyle w:val="ConsPlusNormal"/>
              <w:jc w:val="right"/>
            </w:pPr>
            <w:r>
              <w:t>292956,67</w:t>
            </w:r>
          </w:p>
        </w:tc>
        <w:tc>
          <w:tcPr>
            <w:tcW w:w="794" w:type="dxa"/>
          </w:tcPr>
          <w:p w14:paraId="0E615A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47D018D3" w14:textId="77777777" w:rsidR="00B32338" w:rsidRDefault="00B32338">
            <w:pPr>
              <w:pStyle w:val="ConsPlusNormal"/>
            </w:pPr>
          </w:p>
        </w:tc>
        <w:tc>
          <w:tcPr>
            <w:tcW w:w="2381" w:type="dxa"/>
          </w:tcPr>
          <w:p w14:paraId="15552CBF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7FA269E8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7C2A3BE8" w14:textId="77777777">
        <w:tc>
          <w:tcPr>
            <w:tcW w:w="724" w:type="dxa"/>
            <w:vMerge/>
          </w:tcPr>
          <w:p w14:paraId="09ABF40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4BC66F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AC7BA38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0B3FED09" w14:textId="77777777" w:rsidR="00B32338" w:rsidRDefault="00B32338">
            <w:pPr>
              <w:pStyle w:val="ConsPlusNormal"/>
              <w:jc w:val="right"/>
            </w:pPr>
            <w:r>
              <w:t>161361,13</w:t>
            </w:r>
          </w:p>
        </w:tc>
        <w:tc>
          <w:tcPr>
            <w:tcW w:w="1024" w:type="dxa"/>
            <w:vMerge w:val="restart"/>
          </w:tcPr>
          <w:p w14:paraId="2E751AF5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  <w:vMerge w:val="restart"/>
          </w:tcPr>
          <w:p w14:paraId="5D97F4AE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  <w:vMerge w:val="restart"/>
          </w:tcPr>
          <w:p w14:paraId="2992A296" w14:textId="77777777" w:rsidR="00B32338" w:rsidRDefault="00B32338">
            <w:pPr>
              <w:pStyle w:val="ConsPlusNormal"/>
              <w:jc w:val="right"/>
            </w:pPr>
            <w:r>
              <w:t>51361,13</w:t>
            </w:r>
          </w:p>
        </w:tc>
        <w:tc>
          <w:tcPr>
            <w:tcW w:w="794" w:type="dxa"/>
            <w:vMerge w:val="restart"/>
          </w:tcPr>
          <w:p w14:paraId="797413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50ED37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4D48860" w14:textId="77777777" w:rsidR="00B32338" w:rsidRDefault="00B32338">
            <w:pPr>
              <w:pStyle w:val="ConsPlusNormal"/>
            </w:pPr>
            <w:r>
              <w:t xml:space="preserve">1. Протяженность автомобильных дорог, введенных в эксплуатацию после строительства, км; </w:t>
            </w:r>
            <w:r>
              <w:lastRenderedPageBreak/>
              <w:t>тыс. м</w:t>
            </w:r>
          </w:p>
        </w:tc>
        <w:tc>
          <w:tcPr>
            <w:tcW w:w="1144" w:type="dxa"/>
          </w:tcPr>
          <w:p w14:paraId="7880B199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354C1726" w14:textId="77777777">
        <w:tc>
          <w:tcPr>
            <w:tcW w:w="724" w:type="dxa"/>
            <w:vMerge/>
          </w:tcPr>
          <w:p w14:paraId="7B4920E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F800DD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EA0D04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A63B47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E10518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314059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226C35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42028B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0C694A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D40950A" w14:textId="77777777" w:rsidR="00B32338" w:rsidRDefault="00B32338">
            <w:pPr>
              <w:pStyle w:val="ConsPlusNormal"/>
            </w:pPr>
            <w:r>
              <w:t>2. Доля протяженности автомобильных дорог общего пользования местного значения, соответствующих</w:t>
            </w:r>
          </w:p>
        </w:tc>
        <w:tc>
          <w:tcPr>
            <w:tcW w:w="1144" w:type="dxa"/>
          </w:tcPr>
          <w:p w14:paraId="61A29572" w14:textId="77777777" w:rsidR="00B32338" w:rsidRDefault="00B32338">
            <w:pPr>
              <w:pStyle w:val="ConsPlusNormal"/>
              <w:jc w:val="right"/>
            </w:pPr>
            <w:r>
              <w:t>77,06</w:t>
            </w:r>
          </w:p>
        </w:tc>
      </w:tr>
      <w:tr w:rsidR="00B32338" w14:paraId="31914C7A" w14:textId="77777777">
        <w:tc>
          <w:tcPr>
            <w:tcW w:w="724" w:type="dxa"/>
            <w:vMerge/>
          </w:tcPr>
          <w:p w14:paraId="4320D36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D5A5AD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E5C278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06520B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2A4C8A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6B25CA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39A208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ADFBAE7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122F8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8B5E80A" w14:textId="77777777" w:rsidR="00B32338" w:rsidRDefault="00B32338">
            <w:pPr>
              <w:pStyle w:val="ConsPlusNormal"/>
            </w:pPr>
            <w:r>
              <w:t>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2593C8F6" w14:textId="77777777" w:rsidR="00B32338" w:rsidRDefault="00B32338">
            <w:pPr>
              <w:pStyle w:val="ConsPlusNormal"/>
            </w:pPr>
          </w:p>
        </w:tc>
      </w:tr>
      <w:tr w:rsidR="00B32338" w14:paraId="11C97BD0" w14:textId="77777777">
        <w:tc>
          <w:tcPr>
            <w:tcW w:w="724" w:type="dxa"/>
            <w:vMerge/>
          </w:tcPr>
          <w:p w14:paraId="2E2FA64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50A05D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C8E2CF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55F09D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A0A6E3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D32919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808197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9C581FD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9186A4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8B1F571" w14:textId="77777777" w:rsidR="00B32338" w:rsidRDefault="00B32338">
            <w:pPr>
              <w:pStyle w:val="ConsPlusNormal"/>
            </w:pPr>
            <w:r>
              <w:t xml:space="preserve">3. Общая протяженность объектов улично-дорожной сети, на которых выполнен капитальный ремонт и ремонт (нарастающим </w:t>
            </w:r>
            <w:r>
              <w:lastRenderedPageBreak/>
              <w:t>итогом), км; тыс. м</w:t>
            </w:r>
          </w:p>
        </w:tc>
        <w:tc>
          <w:tcPr>
            <w:tcW w:w="1144" w:type="dxa"/>
          </w:tcPr>
          <w:p w14:paraId="1E21CD30" w14:textId="77777777" w:rsidR="00B32338" w:rsidRDefault="00B32338">
            <w:pPr>
              <w:pStyle w:val="ConsPlusNormal"/>
              <w:jc w:val="right"/>
            </w:pPr>
            <w:r>
              <w:lastRenderedPageBreak/>
              <w:t>13,19</w:t>
            </w:r>
          </w:p>
        </w:tc>
      </w:tr>
      <w:tr w:rsidR="00B32338" w14:paraId="6738AB37" w14:textId="77777777">
        <w:tc>
          <w:tcPr>
            <w:tcW w:w="724" w:type="dxa"/>
            <w:vMerge/>
          </w:tcPr>
          <w:p w14:paraId="799F981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A9A15F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449E214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2172CD0B" w14:textId="77777777" w:rsidR="00B32338" w:rsidRDefault="00B32338">
            <w:pPr>
              <w:pStyle w:val="ConsPlusNormal"/>
              <w:jc w:val="right"/>
            </w:pPr>
            <w:r>
              <w:t>439123,08</w:t>
            </w:r>
          </w:p>
        </w:tc>
        <w:tc>
          <w:tcPr>
            <w:tcW w:w="1024" w:type="dxa"/>
            <w:vMerge w:val="restart"/>
          </w:tcPr>
          <w:p w14:paraId="4C30E6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AFB3B9F" w14:textId="77777777" w:rsidR="00B32338" w:rsidRDefault="00B32338">
            <w:pPr>
              <w:pStyle w:val="ConsPlusNormal"/>
              <w:jc w:val="right"/>
            </w:pPr>
            <w:r>
              <w:t>323527,54</w:t>
            </w:r>
          </w:p>
        </w:tc>
        <w:tc>
          <w:tcPr>
            <w:tcW w:w="1264" w:type="dxa"/>
            <w:vMerge w:val="restart"/>
          </w:tcPr>
          <w:p w14:paraId="632AEC1F" w14:textId="77777777" w:rsidR="00B32338" w:rsidRDefault="00B32338">
            <w:pPr>
              <w:pStyle w:val="ConsPlusNormal"/>
              <w:jc w:val="right"/>
            </w:pPr>
            <w:r>
              <w:t>115595,54</w:t>
            </w:r>
          </w:p>
        </w:tc>
        <w:tc>
          <w:tcPr>
            <w:tcW w:w="794" w:type="dxa"/>
            <w:vMerge w:val="restart"/>
          </w:tcPr>
          <w:p w14:paraId="00B145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BBC148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96C676B" w14:textId="77777777" w:rsidR="00B32338" w:rsidRDefault="00B32338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 км; тыс. м</w:t>
            </w:r>
          </w:p>
        </w:tc>
        <w:tc>
          <w:tcPr>
            <w:tcW w:w="1144" w:type="dxa"/>
          </w:tcPr>
          <w:p w14:paraId="7EC85A2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171D193" w14:textId="77777777">
        <w:tc>
          <w:tcPr>
            <w:tcW w:w="724" w:type="dxa"/>
            <w:vMerge/>
          </w:tcPr>
          <w:p w14:paraId="040D5DC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FD3A4B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562B8E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75C472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A22060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64DD4D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2EB32F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40E24B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DA2455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549CB93" w14:textId="77777777" w:rsidR="00B32338" w:rsidRDefault="00B32338">
            <w:pPr>
              <w:pStyle w:val="ConsPlusNormal"/>
            </w:pPr>
            <w:r>
              <w:t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2B13CB7A" w14:textId="77777777" w:rsidR="00B32338" w:rsidRDefault="00B32338">
            <w:pPr>
              <w:pStyle w:val="ConsPlusNormal"/>
              <w:jc w:val="right"/>
            </w:pPr>
            <w:r>
              <w:t>79,21</w:t>
            </w:r>
          </w:p>
        </w:tc>
      </w:tr>
      <w:tr w:rsidR="00B32338" w14:paraId="1395C28A" w14:textId="77777777">
        <w:tc>
          <w:tcPr>
            <w:tcW w:w="724" w:type="dxa"/>
            <w:vMerge/>
          </w:tcPr>
          <w:p w14:paraId="7681CE7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CDA91C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8187F4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ED8835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334712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DE6EF3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F73F45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E715B89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DD17DD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8D6AB74" w14:textId="77777777" w:rsidR="00B32338" w:rsidRDefault="00B32338">
            <w:pPr>
              <w:pStyle w:val="ConsPlusNormal"/>
            </w:pPr>
            <w:r>
              <w:t>3. Общая протяженность объектов улично-дорожной сети, на которых выполнен капитальный ремонт и ремонт (нарастающим итогом), км; тыс. м</w:t>
            </w:r>
          </w:p>
        </w:tc>
        <w:tc>
          <w:tcPr>
            <w:tcW w:w="1144" w:type="dxa"/>
          </w:tcPr>
          <w:p w14:paraId="4E7C5A01" w14:textId="77777777" w:rsidR="00B32338" w:rsidRDefault="00B32338">
            <w:pPr>
              <w:pStyle w:val="ConsPlusNormal"/>
              <w:jc w:val="right"/>
            </w:pPr>
            <w:r>
              <w:t>18,19</w:t>
            </w:r>
          </w:p>
        </w:tc>
      </w:tr>
      <w:tr w:rsidR="00B32338" w14:paraId="1E2604E1" w14:textId="77777777">
        <w:tc>
          <w:tcPr>
            <w:tcW w:w="724" w:type="dxa"/>
            <w:vMerge/>
          </w:tcPr>
          <w:p w14:paraId="7354EA5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BB007D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4B2AA2E5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3DB7FD77" w14:textId="77777777" w:rsidR="00B32338" w:rsidRDefault="00B32338">
            <w:pPr>
              <w:pStyle w:val="ConsPlusNormal"/>
              <w:jc w:val="right"/>
            </w:pPr>
            <w:r>
              <w:t>173245,00</w:t>
            </w:r>
          </w:p>
        </w:tc>
        <w:tc>
          <w:tcPr>
            <w:tcW w:w="1024" w:type="dxa"/>
            <w:vMerge w:val="restart"/>
          </w:tcPr>
          <w:p w14:paraId="568382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E37A134" w14:textId="77777777" w:rsidR="00B32338" w:rsidRDefault="00B32338">
            <w:pPr>
              <w:pStyle w:val="ConsPlusNormal"/>
              <w:jc w:val="right"/>
            </w:pPr>
            <w:r>
              <w:t>110245,00</w:t>
            </w:r>
          </w:p>
        </w:tc>
        <w:tc>
          <w:tcPr>
            <w:tcW w:w="1264" w:type="dxa"/>
            <w:vMerge w:val="restart"/>
          </w:tcPr>
          <w:p w14:paraId="072FF048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  <w:vMerge w:val="restart"/>
          </w:tcPr>
          <w:p w14:paraId="5521A9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78217D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4DA366E" w14:textId="77777777" w:rsidR="00B32338" w:rsidRDefault="00B32338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 км; тыс. м</w:t>
            </w:r>
          </w:p>
        </w:tc>
        <w:tc>
          <w:tcPr>
            <w:tcW w:w="1144" w:type="dxa"/>
          </w:tcPr>
          <w:p w14:paraId="6266D5D4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58F53E52" w14:textId="77777777">
        <w:tc>
          <w:tcPr>
            <w:tcW w:w="724" w:type="dxa"/>
            <w:vMerge/>
          </w:tcPr>
          <w:p w14:paraId="3395DD9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761D58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F48507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443AB37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30C297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4A03EF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29D013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C44999C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EC5CE7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58E6813" w14:textId="77777777" w:rsidR="00B32338" w:rsidRDefault="00B32338">
            <w:pPr>
              <w:pStyle w:val="ConsPlusNormal"/>
            </w:pPr>
            <w:r>
              <w:t xml:space="preserve">2. Доля протяженности автомобильных дорог общего пользования местного значения, соответствующих нормативным требованиям, в </w:t>
            </w:r>
            <w:r>
              <w:lastRenderedPageBreak/>
              <w:t>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433B6743" w14:textId="77777777" w:rsidR="00B32338" w:rsidRDefault="00B32338">
            <w:pPr>
              <w:pStyle w:val="ConsPlusNormal"/>
              <w:jc w:val="right"/>
            </w:pPr>
            <w:r>
              <w:lastRenderedPageBreak/>
              <w:t>81,35</w:t>
            </w:r>
          </w:p>
        </w:tc>
      </w:tr>
      <w:tr w:rsidR="00B32338" w14:paraId="6E3DF73A" w14:textId="77777777">
        <w:tc>
          <w:tcPr>
            <w:tcW w:w="724" w:type="dxa"/>
            <w:vMerge/>
          </w:tcPr>
          <w:p w14:paraId="5364A67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7539C9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DAB39E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CD82B3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BFF3CA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9C6410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5BAC25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8BED1BB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B80E75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B390BD8" w14:textId="77777777" w:rsidR="00B32338" w:rsidRDefault="00B32338">
            <w:pPr>
              <w:pStyle w:val="ConsPlusNormal"/>
            </w:pPr>
            <w:r>
              <w:t>3. Общая протяженность объектов улично-дорожной сети, на которых выполнен капитальный ремонт и ремонт (нарастающим итогом), км; тыс. м</w:t>
            </w:r>
          </w:p>
        </w:tc>
        <w:tc>
          <w:tcPr>
            <w:tcW w:w="1144" w:type="dxa"/>
          </w:tcPr>
          <w:p w14:paraId="46881943" w14:textId="77777777" w:rsidR="00B32338" w:rsidRDefault="00B32338">
            <w:pPr>
              <w:pStyle w:val="ConsPlusNormal"/>
              <w:jc w:val="right"/>
            </w:pPr>
            <w:r>
              <w:t>23,19</w:t>
            </w:r>
          </w:p>
        </w:tc>
      </w:tr>
      <w:tr w:rsidR="00B32338" w14:paraId="7797E6CE" w14:textId="77777777">
        <w:tc>
          <w:tcPr>
            <w:tcW w:w="724" w:type="dxa"/>
            <w:vMerge/>
          </w:tcPr>
          <w:p w14:paraId="5A426EB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19F66D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1B38E43B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70985FA8" w14:textId="77777777" w:rsidR="00B32338" w:rsidRDefault="00B32338">
            <w:pPr>
              <w:pStyle w:val="ConsPlusNormal"/>
              <w:jc w:val="right"/>
            </w:pPr>
            <w:r>
              <w:t>173345,00</w:t>
            </w:r>
          </w:p>
        </w:tc>
        <w:tc>
          <w:tcPr>
            <w:tcW w:w="1024" w:type="dxa"/>
            <w:vMerge w:val="restart"/>
          </w:tcPr>
          <w:p w14:paraId="209AA10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72039B8" w14:textId="77777777" w:rsidR="00B32338" w:rsidRDefault="00B32338">
            <w:pPr>
              <w:pStyle w:val="ConsPlusNormal"/>
              <w:jc w:val="right"/>
            </w:pPr>
            <w:r>
              <w:t>110345,00</w:t>
            </w:r>
          </w:p>
        </w:tc>
        <w:tc>
          <w:tcPr>
            <w:tcW w:w="1264" w:type="dxa"/>
            <w:vMerge w:val="restart"/>
          </w:tcPr>
          <w:p w14:paraId="5A53402D" w14:textId="77777777" w:rsidR="00B32338" w:rsidRDefault="00B32338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794" w:type="dxa"/>
            <w:vMerge w:val="restart"/>
          </w:tcPr>
          <w:p w14:paraId="46D1F3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F7B8BC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1AE1E8B" w14:textId="77777777" w:rsidR="00B32338" w:rsidRDefault="00B32338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 км; тыс. м</w:t>
            </w:r>
          </w:p>
        </w:tc>
        <w:tc>
          <w:tcPr>
            <w:tcW w:w="1144" w:type="dxa"/>
          </w:tcPr>
          <w:p w14:paraId="4FD69ED3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0C3B1E57" w14:textId="77777777">
        <w:tc>
          <w:tcPr>
            <w:tcW w:w="724" w:type="dxa"/>
            <w:vMerge/>
          </w:tcPr>
          <w:p w14:paraId="197E6B1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1DF2DB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9EAAA7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A99716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BA0CA7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2844B1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8408D1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F72656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2A81DE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68FA425" w14:textId="77777777" w:rsidR="00B32338" w:rsidRDefault="00B32338">
            <w:pPr>
              <w:pStyle w:val="ConsPlusNormal"/>
            </w:pPr>
            <w:r>
              <w:t xml:space="preserve">2. Доля протяженности </w:t>
            </w:r>
            <w:r>
              <w:lastRenderedPageBreak/>
              <w:t>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5F9903FE" w14:textId="77777777" w:rsidR="00B32338" w:rsidRDefault="00B32338">
            <w:pPr>
              <w:pStyle w:val="ConsPlusNormal"/>
              <w:jc w:val="right"/>
            </w:pPr>
            <w:r>
              <w:lastRenderedPageBreak/>
              <w:t>83,49</w:t>
            </w:r>
          </w:p>
        </w:tc>
      </w:tr>
      <w:tr w:rsidR="00B32338" w14:paraId="489784CC" w14:textId="77777777">
        <w:tc>
          <w:tcPr>
            <w:tcW w:w="724" w:type="dxa"/>
            <w:vMerge/>
          </w:tcPr>
          <w:p w14:paraId="530794C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4E3270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95C183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D1AFC4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F4D367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02E503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BC711B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EFE5504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E107EF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9E4AD44" w14:textId="77777777" w:rsidR="00B32338" w:rsidRDefault="00B32338">
            <w:pPr>
              <w:pStyle w:val="ConsPlusNormal"/>
            </w:pPr>
            <w:r>
              <w:t>3. Общая протяженность объектов улично-дорожной сети, на которых выполнен капитальный ремонт и ремонт (нарастающим итогом), км; тыс. м</w:t>
            </w:r>
          </w:p>
        </w:tc>
        <w:tc>
          <w:tcPr>
            <w:tcW w:w="1144" w:type="dxa"/>
          </w:tcPr>
          <w:p w14:paraId="64D7DF1F" w14:textId="77777777" w:rsidR="00B32338" w:rsidRDefault="00B32338">
            <w:pPr>
              <w:pStyle w:val="ConsPlusNormal"/>
              <w:jc w:val="right"/>
            </w:pPr>
            <w:r>
              <w:t>27,87</w:t>
            </w:r>
          </w:p>
        </w:tc>
      </w:tr>
      <w:tr w:rsidR="00B32338" w14:paraId="4523C95A" w14:textId="77777777">
        <w:tc>
          <w:tcPr>
            <w:tcW w:w="13557" w:type="dxa"/>
            <w:gridSpan w:val="11"/>
          </w:tcPr>
          <w:p w14:paraId="77CE6C75" w14:textId="77777777" w:rsidR="00B32338" w:rsidRDefault="00B32338">
            <w:pPr>
              <w:pStyle w:val="ConsPlusNormal"/>
              <w:outlineLvl w:val="2"/>
            </w:pPr>
            <w:r>
              <w:t>Подпрограмма 2 "Повышение безопасности дорожного движения на территории ЗАТО Северск" Программы</w:t>
            </w:r>
          </w:p>
        </w:tc>
      </w:tr>
      <w:tr w:rsidR="00B32338" w14:paraId="797E5198" w14:textId="77777777">
        <w:tc>
          <w:tcPr>
            <w:tcW w:w="724" w:type="dxa"/>
          </w:tcPr>
          <w:p w14:paraId="08F05D7C" w14:textId="77777777" w:rsidR="00B32338" w:rsidRDefault="00B32338">
            <w:pPr>
              <w:pStyle w:val="ConsPlusNormal"/>
              <w:outlineLvl w:val="3"/>
            </w:pPr>
            <w:r>
              <w:lastRenderedPageBreak/>
              <w:t>1.</w:t>
            </w:r>
          </w:p>
        </w:tc>
        <w:tc>
          <w:tcPr>
            <w:tcW w:w="12833" w:type="dxa"/>
            <w:gridSpan w:val="10"/>
          </w:tcPr>
          <w:p w14:paraId="083F2515" w14:textId="77777777" w:rsidR="00B32338" w:rsidRDefault="00B32338">
            <w:pPr>
              <w:pStyle w:val="ConsPlusNormal"/>
            </w:pPr>
            <w:r>
              <w:t>Задача 1 "Формирование законопослушного поведения участников дорожного движения" подпрограммы 2</w:t>
            </w:r>
          </w:p>
        </w:tc>
      </w:tr>
      <w:tr w:rsidR="00B32338" w14:paraId="40485075" w14:textId="77777777">
        <w:tc>
          <w:tcPr>
            <w:tcW w:w="724" w:type="dxa"/>
            <w:vMerge w:val="restart"/>
          </w:tcPr>
          <w:p w14:paraId="7E0D328B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  <w:vMerge w:val="restart"/>
          </w:tcPr>
          <w:p w14:paraId="5B59084A" w14:textId="77777777" w:rsidR="00B32338" w:rsidRDefault="00B32338">
            <w:pPr>
              <w:pStyle w:val="ConsPlusNormal"/>
            </w:pPr>
            <w:r>
              <w:t>Основное мероприятие. Развитие и совершенствование системы по формированию законопослушного поведения участников дорожного движения, в т.ч.:</w:t>
            </w:r>
          </w:p>
        </w:tc>
        <w:tc>
          <w:tcPr>
            <w:tcW w:w="694" w:type="dxa"/>
          </w:tcPr>
          <w:p w14:paraId="019FDA39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6C8380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DD90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E0E4E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5F50C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4DCCB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57614D4" w14:textId="77777777" w:rsidR="00B32338" w:rsidRDefault="00B32338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381" w:type="dxa"/>
          </w:tcPr>
          <w:p w14:paraId="2E09F43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4EEB9F3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91BF870" w14:textId="77777777">
        <w:tc>
          <w:tcPr>
            <w:tcW w:w="724" w:type="dxa"/>
            <w:vMerge/>
          </w:tcPr>
          <w:p w14:paraId="314370E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34FCE1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7A2700C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1DB143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4762B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470F1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EF6C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B1C0F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E8525E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50B78E4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14298D3C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</w:tr>
      <w:tr w:rsidR="00B32338" w14:paraId="509CCA75" w14:textId="77777777">
        <w:tc>
          <w:tcPr>
            <w:tcW w:w="724" w:type="dxa"/>
            <w:vMerge/>
          </w:tcPr>
          <w:p w14:paraId="611698A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AEB592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1C8B54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BDFBC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152A5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95A6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18A9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F2FD2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8A13EB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CEF89B5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4C82CA6E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</w:tr>
      <w:tr w:rsidR="00B32338" w14:paraId="569923CA" w14:textId="77777777">
        <w:tc>
          <w:tcPr>
            <w:tcW w:w="724" w:type="dxa"/>
            <w:vMerge/>
          </w:tcPr>
          <w:p w14:paraId="2A0FC4F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A03349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805FD18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8CB52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B39BD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12771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42B6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75597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9AE61C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1EAE1BE" w14:textId="77777777" w:rsidR="00B32338" w:rsidRDefault="00B32338">
            <w:pPr>
              <w:pStyle w:val="ConsPlusNormal"/>
            </w:pPr>
            <w:r>
              <w:t xml:space="preserve">1. Количество размещенных в средствах массовой информации </w:t>
            </w:r>
            <w:r>
              <w:lastRenderedPageBreak/>
              <w:t>статей и пропагандистских материалов, ед.</w:t>
            </w:r>
          </w:p>
        </w:tc>
        <w:tc>
          <w:tcPr>
            <w:tcW w:w="1144" w:type="dxa"/>
          </w:tcPr>
          <w:p w14:paraId="5AE321EB" w14:textId="77777777" w:rsidR="00B32338" w:rsidRDefault="00B32338">
            <w:pPr>
              <w:pStyle w:val="ConsPlusNormal"/>
              <w:jc w:val="right"/>
            </w:pPr>
            <w:r>
              <w:lastRenderedPageBreak/>
              <w:t>152</w:t>
            </w:r>
          </w:p>
        </w:tc>
      </w:tr>
      <w:tr w:rsidR="00B32338" w14:paraId="7E281B6B" w14:textId="77777777">
        <w:tc>
          <w:tcPr>
            <w:tcW w:w="724" w:type="dxa"/>
            <w:vMerge/>
          </w:tcPr>
          <w:p w14:paraId="4BFEDA0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AFFB3C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EA0ED0E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4EB2ED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13D0A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B778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838B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B92CA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9625DF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DBB82E7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2D99BE59" w14:textId="77777777" w:rsidR="00B32338" w:rsidRDefault="00B32338">
            <w:pPr>
              <w:pStyle w:val="ConsPlusNormal"/>
              <w:jc w:val="right"/>
            </w:pPr>
            <w:r>
              <w:t>152</w:t>
            </w:r>
          </w:p>
        </w:tc>
      </w:tr>
      <w:tr w:rsidR="00B32338" w14:paraId="052E18E6" w14:textId="77777777">
        <w:tc>
          <w:tcPr>
            <w:tcW w:w="724" w:type="dxa"/>
            <w:vMerge w:val="restart"/>
          </w:tcPr>
          <w:p w14:paraId="63B0D5D3" w14:textId="77777777" w:rsidR="00B32338" w:rsidRDefault="00B32338">
            <w:pPr>
              <w:pStyle w:val="ConsPlusNormal"/>
            </w:pPr>
            <w:r>
              <w:t>1.1.1</w:t>
            </w:r>
          </w:p>
        </w:tc>
        <w:tc>
          <w:tcPr>
            <w:tcW w:w="1587" w:type="dxa"/>
            <w:vMerge w:val="restart"/>
          </w:tcPr>
          <w:p w14:paraId="1207E688" w14:textId="77777777" w:rsidR="00B32338" w:rsidRDefault="00B32338">
            <w:pPr>
              <w:pStyle w:val="ConsPlusNormal"/>
            </w:pPr>
            <w: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694" w:type="dxa"/>
          </w:tcPr>
          <w:p w14:paraId="5423B1F1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786E4F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AF76E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50F2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8410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A6B14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8F30FC5" w14:textId="77777777" w:rsidR="00B32338" w:rsidRDefault="00B32338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381" w:type="dxa"/>
          </w:tcPr>
          <w:p w14:paraId="5FB0BC3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1A31D7B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26B6485" w14:textId="77777777">
        <w:tc>
          <w:tcPr>
            <w:tcW w:w="724" w:type="dxa"/>
            <w:vMerge/>
          </w:tcPr>
          <w:p w14:paraId="547DDB9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B5EE86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305C2FC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F15E6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4556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120E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C17D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1F610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7F122A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8CC62DA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23F8FF6B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</w:tr>
      <w:tr w:rsidR="00B32338" w14:paraId="3242F8F1" w14:textId="77777777">
        <w:tc>
          <w:tcPr>
            <w:tcW w:w="724" w:type="dxa"/>
            <w:vMerge/>
          </w:tcPr>
          <w:p w14:paraId="0CFC021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AE8A93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AB03E55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265401D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FD69E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79C72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E512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A0583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086ABD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97C3EE9" w14:textId="77777777" w:rsidR="00B32338" w:rsidRDefault="00B32338">
            <w:pPr>
              <w:pStyle w:val="ConsPlusNormal"/>
            </w:pPr>
            <w:r>
              <w:t xml:space="preserve">1. Количество размещенных в средствах массовой </w:t>
            </w:r>
            <w:r>
              <w:lastRenderedPageBreak/>
              <w:t>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6E86539F" w14:textId="77777777" w:rsidR="00B32338" w:rsidRDefault="00B32338">
            <w:pPr>
              <w:pStyle w:val="ConsPlusNormal"/>
              <w:jc w:val="right"/>
            </w:pPr>
            <w:r>
              <w:lastRenderedPageBreak/>
              <w:t>12</w:t>
            </w:r>
          </w:p>
        </w:tc>
      </w:tr>
      <w:tr w:rsidR="00B32338" w14:paraId="13A2E9ED" w14:textId="77777777">
        <w:tc>
          <w:tcPr>
            <w:tcW w:w="724" w:type="dxa"/>
            <w:vMerge/>
          </w:tcPr>
          <w:p w14:paraId="4E550AE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F8FC8C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A15A4F3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B65DC6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DC4A1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68F6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4BC9F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3442F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9D046A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633235A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72DFED63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</w:tr>
      <w:tr w:rsidR="00B32338" w14:paraId="2CA2BFCF" w14:textId="77777777">
        <w:tc>
          <w:tcPr>
            <w:tcW w:w="724" w:type="dxa"/>
            <w:vMerge/>
          </w:tcPr>
          <w:p w14:paraId="6BF4DF6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C2C002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F0EFB23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CC54A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7BB7F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200B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B6A68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C31B7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A56F16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47781E3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ед.</w:t>
            </w:r>
          </w:p>
        </w:tc>
        <w:tc>
          <w:tcPr>
            <w:tcW w:w="1144" w:type="dxa"/>
          </w:tcPr>
          <w:p w14:paraId="37BEC545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</w:tr>
      <w:tr w:rsidR="00B32338" w14:paraId="27848091" w14:textId="77777777">
        <w:tc>
          <w:tcPr>
            <w:tcW w:w="724" w:type="dxa"/>
            <w:vMerge w:val="restart"/>
          </w:tcPr>
          <w:p w14:paraId="7AA53692" w14:textId="77777777" w:rsidR="00B32338" w:rsidRDefault="00B32338">
            <w:pPr>
              <w:pStyle w:val="ConsPlusNormal"/>
            </w:pPr>
            <w:r>
              <w:t>1.1.2</w:t>
            </w:r>
          </w:p>
        </w:tc>
        <w:tc>
          <w:tcPr>
            <w:tcW w:w="1587" w:type="dxa"/>
            <w:vMerge w:val="restart"/>
          </w:tcPr>
          <w:p w14:paraId="2F2B7F18" w14:textId="77777777" w:rsidR="00B32338" w:rsidRDefault="00B32338">
            <w:pPr>
              <w:pStyle w:val="ConsPlusNormal"/>
            </w:pPr>
            <w:r>
              <w:t>Создание и размещение в средствах массовой информаци</w:t>
            </w:r>
            <w:r>
              <w:lastRenderedPageBreak/>
              <w:t>и информационно 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694" w:type="dxa"/>
          </w:tcPr>
          <w:p w14:paraId="32B77F88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44A446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D36F1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FD3C3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0A9B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3ED57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734AD973" w14:textId="77777777" w:rsidR="00B32338" w:rsidRDefault="00B32338">
            <w:pPr>
              <w:pStyle w:val="ConsPlusNormal"/>
            </w:pPr>
            <w:r>
              <w:t xml:space="preserve">УЖКХ ТиС, Отдел информационной </w:t>
            </w:r>
            <w:r>
              <w:lastRenderedPageBreak/>
              <w:t>политики Администрации ЗАТО Северск</w:t>
            </w:r>
          </w:p>
        </w:tc>
        <w:tc>
          <w:tcPr>
            <w:tcW w:w="2381" w:type="dxa"/>
          </w:tcPr>
          <w:p w14:paraId="19850631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1F4B518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8783884" w14:textId="77777777">
        <w:tc>
          <w:tcPr>
            <w:tcW w:w="724" w:type="dxa"/>
            <w:vMerge/>
          </w:tcPr>
          <w:p w14:paraId="2144F53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D7F53A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8BA3638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2ABECD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4DE62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660E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03BD8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2FAF5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0AD80B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B30EAC5" w14:textId="77777777" w:rsidR="00B32338" w:rsidRDefault="00B32338">
            <w:pPr>
              <w:pStyle w:val="ConsPlusNormal"/>
            </w:pPr>
            <w:r>
              <w:t xml:space="preserve">1. Количество размещенных в средствах </w:t>
            </w:r>
            <w:r>
              <w:lastRenderedPageBreak/>
              <w:t>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6EAB30B3" w14:textId="77777777" w:rsidR="00B32338" w:rsidRDefault="00B32338">
            <w:pPr>
              <w:pStyle w:val="ConsPlusNormal"/>
              <w:jc w:val="right"/>
            </w:pPr>
            <w:r>
              <w:lastRenderedPageBreak/>
              <w:t>100</w:t>
            </w:r>
          </w:p>
        </w:tc>
      </w:tr>
      <w:tr w:rsidR="00B32338" w14:paraId="0E742957" w14:textId="77777777">
        <w:tc>
          <w:tcPr>
            <w:tcW w:w="724" w:type="dxa"/>
            <w:vMerge/>
          </w:tcPr>
          <w:p w14:paraId="771CF29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C93BED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B0CD6E8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69D60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E98FA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D9D3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8FDC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21867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D39C90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CE1585F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6C081E02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697EB3E0" w14:textId="77777777">
        <w:tc>
          <w:tcPr>
            <w:tcW w:w="724" w:type="dxa"/>
            <w:vMerge/>
          </w:tcPr>
          <w:p w14:paraId="1962B6C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B0A2D9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0847A2F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55046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39C26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7FFA8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0BA67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A161A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CF5D8C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E8A343D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1703025F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25D8C123" w14:textId="77777777">
        <w:tc>
          <w:tcPr>
            <w:tcW w:w="724" w:type="dxa"/>
            <w:vMerge/>
          </w:tcPr>
          <w:p w14:paraId="3CC78F8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ED9671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5549050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1830ED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8259F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67346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5E5C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1FCA1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3D9FBF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CA40F91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1CF6098A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2DC43DFD" w14:textId="77777777">
        <w:tc>
          <w:tcPr>
            <w:tcW w:w="724" w:type="dxa"/>
            <w:vMerge w:val="restart"/>
          </w:tcPr>
          <w:p w14:paraId="07761291" w14:textId="77777777" w:rsidR="00B32338" w:rsidRDefault="00B32338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1587" w:type="dxa"/>
            <w:vMerge w:val="restart"/>
          </w:tcPr>
          <w:p w14:paraId="57B2F6A7" w14:textId="77777777" w:rsidR="00B32338" w:rsidRDefault="00B32338">
            <w:pPr>
              <w:pStyle w:val="ConsPlusNormal"/>
            </w:pPr>
            <w: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694" w:type="dxa"/>
          </w:tcPr>
          <w:p w14:paraId="07AD446E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1D26E8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8B948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17C4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5CD1B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893D0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9C258E8" w14:textId="77777777" w:rsidR="00B32338" w:rsidRDefault="00B32338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381" w:type="dxa"/>
          </w:tcPr>
          <w:p w14:paraId="1FD9831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7686D5C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3A23C33" w14:textId="77777777">
        <w:tc>
          <w:tcPr>
            <w:tcW w:w="724" w:type="dxa"/>
            <w:vMerge/>
          </w:tcPr>
          <w:p w14:paraId="5C8ACEC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42B872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4ECBB5C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28DC8A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FB053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A8D98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513E9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7E6A7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6C49A0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F567043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421D9321" w14:textId="77777777" w:rsidR="00B32338" w:rsidRDefault="00B32338">
            <w:pPr>
              <w:pStyle w:val="ConsPlusNormal"/>
              <w:jc w:val="right"/>
            </w:pPr>
            <w:r>
              <w:t>40</w:t>
            </w:r>
          </w:p>
        </w:tc>
      </w:tr>
      <w:tr w:rsidR="00B32338" w14:paraId="601A07F0" w14:textId="77777777">
        <w:tc>
          <w:tcPr>
            <w:tcW w:w="724" w:type="dxa"/>
            <w:vMerge/>
          </w:tcPr>
          <w:p w14:paraId="01EC108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842ADA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10D0318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B3C59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51D6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AD0E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1962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1E216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99019E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83E44FA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17E8FC0C" w14:textId="77777777" w:rsidR="00B32338" w:rsidRDefault="00B32338">
            <w:pPr>
              <w:pStyle w:val="ConsPlusNormal"/>
              <w:jc w:val="right"/>
            </w:pPr>
            <w:r>
              <w:t>40</w:t>
            </w:r>
          </w:p>
        </w:tc>
      </w:tr>
      <w:tr w:rsidR="00B32338" w14:paraId="4AC85FAA" w14:textId="77777777">
        <w:tc>
          <w:tcPr>
            <w:tcW w:w="724" w:type="dxa"/>
            <w:vMerge/>
          </w:tcPr>
          <w:p w14:paraId="61AF692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161539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DD05C3D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2D6F53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2D87A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5F3081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78B0F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CF018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1E9A37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B303372" w14:textId="77777777" w:rsidR="00B32338" w:rsidRDefault="00B32338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53324686" w14:textId="77777777" w:rsidR="00B32338" w:rsidRDefault="00B32338">
            <w:pPr>
              <w:pStyle w:val="ConsPlusNormal"/>
              <w:jc w:val="right"/>
            </w:pPr>
            <w:r>
              <w:t>40</w:t>
            </w:r>
          </w:p>
        </w:tc>
      </w:tr>
      <w:tr w:rsidR="00B32338" w14:paraId="1ACFB94B" w14:textId="77777777">
        <w:tc>
          <w:tcPr>
            <w:tcW w:w="724" w:type="dxa"/>
            <w:vMerge/>
          </w:tcPr>
          <w:p w14:paraId="040AE68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13BC1B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C831AB6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2CA4AF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4F842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10A7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FF2E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897DF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5691C9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C7A8EF2" w14:textId="77777777" w:rsidR="00B32338" w:rsidRDefault="00B32338">
            <w:pPr>
              <w:pStyle w:val="ConsPlusNormal"/>
            </w:pPr>
            <w:r>
              <w:t xml:space="preserve">1. Количество размещенных в </w:t>
            </w:r>
            <w:r>
              <w:lastRenderedPageBreak/>
              <w:t>средствах массовой информации пропагандистских материалов, ед.</w:t>
            </w:r>
          </w:p>
        </w:tc>
        <w:tc>
          <w:tcPr>
            <w:tcW w:w="1144" w:type="dxa"/>
          </w:tcPr>
          <w:p w14:paraId="74CA9554" w14:textId="77777777" w:rsidR="00B32338" w:rsidRDefault="00B32338">
            <w:pPr>
              <w:pStyle w:val="ConsPlusNormal"/>
              <w:jc w:val="right"/>
            </w:pPr>
            <w:r>
              <w:lastRenderedPageBreak/>
              <w:t>40</w:t>
            </w:r>
          </w:p>
        </w:tc>
      </w:tr>
      <w:tr w:rsidR="00B32338" w14:paraId="75AE2673" w14:textId="77777777">
        <w:tc>
          <w:tcPr>
            <w:tcW w:w="724" w:type="dxa"/>
          </w:tcPr>
          <w:p w14:paraId="2E043CCD" w14:textId="77777777" w:rsidR="00B32338" w:rsidRDefault="00B32338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2833" w:type="dxa"/>
            <w:gridSpan w:val="10"/>
          </w:tcPr>
          <w:p w14:paraId="739D540B" w14:textId="77777777" w:rsidR="00B32338" w:rsidRDefault="00B32338">
            <w:pPr>
              <w:pStyle w:val="ConsPlusNormal"/>
            </w:pPr>
            <w:r>
              <w:t>Задача 2 "Формирование у детей навыков безопасного поведения на дорогах" подпрограммы 2</w:t>
            </w:r>
          </w:p>
        </w:tc>
      </w:tr>
      <w:tr w:rsidR="00B32338" w14:paraId="6E7D4B39" w14:textId="77777777">
        <w:tc>
          <w:tcPr>
            <w:tcW w:w="724" w:type="dxa"/>
            <w:vMerge w:val="restart"/>
          </w:tcPr>
          <w:p w14:paraId="3505FEBE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587" w:type="dxa"/>
            <w:vMerge w:val="restart"/>
          </w:tcPr>
          <w:p w14:paraId="420A8754" w14:textId="77777777" w:rsidR="00B32338" w:rsidRDefault="00B32338">
            <w:pPr>
              <w:pStyle w:val="ConsPlusNormal"/>
            </w:pPr>
            <w:r>
              <w:t>Основное мероприятие. 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694" w:type="dxa"/>
          </w:tcPr>
          <w:p w14:paraId="28F68639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1487F0FB" w14:textId="77777777" w:rsidR="00B32338" w:rsidRDefault="00B32338">
            <w:pPr>
              <w:pStyle w:val="ConsPlusNormal"/>
              <w:jc w:val="right"/>
            </w:pPr>
            <w:r>
              <w:t>18795,24</w:t>
            </w:r>
          </w:p>
        </w:tc>
        <w:tc>
          <w:tcPr>
            <w:tcW w:w="1024" w:type="dxa"/>
          </w:tcPr>
          <w:p w14:paraId="3E3490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9729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2A9D7F" w14:textId="77777777" w:rsidR="00B32338" w:rsidRDefault="00B32338">
            <w:pPr>
              <w:pStyle w:val="ConsPlusNormal"/>
              <w:jc w:val="right"/>
            </w:pPr>
            <w:r>
              <w:t>18795,24</w:t>
            </w:r>
          </w:p>
        </w:tc>
        <w:tc>
          <w:tcPr>
            <w:tcW w:w="794" w:type="dxa"/>
          </w:tcPr>
          <w:p w14:paraId="40E8E1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4126E608" w14:textId="77777777" w:rsidR="00B32338" w:rsidRDefault="00B32338">
            <w:pPr>
              <w:pStyle w:val="ConsPlusNormal"/>
            </w:pPr>
            <w:r>
              <w:t>Управление образования, УМСП ФКиС Администрации ЗАТО Северск, Управление культуры</w:t>
            </w:r>
          </w:p>
        </w:tc>
        <w:tc>
          <w:tcPr>
            <w:tcW w:w="2381" w:type="dxa"/>
          </w:tcPr>
          <w:p w14:paraId="0C538ED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7C9B579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8D697B5" w14:textId="77777777">
        <w:tc>
          <w:tcPr>
            <w:tcW w:w="724" w:type="dxa"/>
            <w:vMerge/>
          </w:tcPr>
          <w:p w14:paraId="57BBA93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55879C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E44A15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69EF06A2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24" w:type="dxa"/>
          </w:tcPr>
          <w:p w14:paraId="11DE68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51E1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530F91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6988E23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35AA50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779E9F8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6B117C33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2B08CA59" w14:textId="77777777">
        <w:tc>
          <w:tcPr>
            <w:tcW w:w="724" w:type="dxa"/>
            <w:vMerge/>
          </w:tcPr>
          <w:p w14:paraId="7B86B2D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989171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B478D6C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23092767" w14:textId="77777777" w:rsidR="00B32338" w:rsidRDefault="00B32338">
            <w:pPr>
              <w:pStyle w:val="ConsPlusNormal"/>
              <w:jc w:val="right"/>
            </w:pPr>
            <w:r>
              <w:t>5131,28</w:t>
            </w:r>
          </w:p>
        </w:tc>
        <w:tc>
          <w:tcPr>
            <w:tcW w:w="1024" w:type="dxa"/>
          </w:tcPr>
          <w:p w14:paraId="313952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2333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83D5CA" w14:textId="77777777" w:rsidR="00B32338" w:rsidRDefault="00B32338">
            <w:pPr>
              <w:pStyle w:val="ConsPlusNormal"/>
              <w:jc w:val="right"/>
            </w:pPr>
            <w:r>
              <w:t>5131,28</w:t>
            </w:r>
          </w:p>
        </w:tc>
        <w:tc>
          <w:tcPr>
            <w:tcW w:w="794" w:type="dxa"/>
          </w:tcPr>
          <w:p w14:paraId="50AD65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72909E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C6DB51D" w14:textId="77777777" w:rsidR="00B32338" w:rsidRDefault="00B32338">
            <w:pPr>
              <w:pStyle w:val="ConsPlusNormal"/>
            </w:pPr>
            <w:r>
              <w:t xml:space="preserve">1. Количество детских учреждений, оснащенных специализированными элементами дорожного обустройства и </w:t>
            </w:r>
            <w:r>
              <w:lastRenderedPageBreak/>
              <w:t>обучения, ед.</w:t>
            </w:r>
          </w:p>
        </w:tc>
        <w:tc>
          <w:tcPr>
            <w:tcW w:w="1144" w:type="dxa"/>
          </w:tcPr>
          <w:p w14:paraId="47C9FD57" w14:textId="77777777" w:rsidR="00B32338" w:rsidRDefault="00B32338">
            <w:pPr>
              <w:pStyle w:val="ConsPlusNormal"/>
              <w:jc w:val="right"/>
            </w:pPr>
            <w:r>
              <w:lastRenderedPageBreak/>
              <w:t>15</w:t>
            </w:r>
          </w:p>
        </w:tc>
      </w:tr>
      <w:tr w:rsidR="00B32338" w14:paraId="21B87E1E" w14:textId="77777777">
        <w:tc>
          <w:tcPr>
            <w:tcW w:w="724" w:type="dxa"/>
            <w:vMerge/>
          </w:tcPr>
          <w:p w14:paraId="0B4786B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207A77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AAF8427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A6D8771" w14:textId="77777777" w:rsidR="00B32338" w:rsidRDefault="00B32338">
            <w:pPr>
              <w:pStyle w:val="ConsPlusNormal"/>
              <w:jc w:val="right"/>
            </w:pPr>
            <w:r>
              <w:t>5263,00</w:t>
            </w:r>
          </w:p>
        </w:tc>
        <w:tc>
          <w:tcPr>
            <w:tcW w:w="1024" w:type="dxa"/>
          </w:tcPr>
          <w:p w14:paraId="26F1A1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C09B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E0936E9" w14:textId="77777777" w:rsidR="00B32338" w:rsidRDefault="00B32338">
            <w:pPr>
              <w:pStyle w:val="ConsPlusNormal"/>
              <w:jc w:val="right"/>
            </w:pPr>
            <w:r>
              <w:t>5263,00</w:t>
            </w:r>
          </w:p>
        </w:tc>
        <w:tc>
          <w:tcPr>
            <w:tcW w:w="794" w:type="dxa"/>
          </w:tcPr>
          <w:p w14:paraId="228C65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F297B0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5619F6B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3D2DD105" w14:textId="77777777" w:rsidR="00B32338" w:rsidRDefault="00B32338">
            <w:pPr>
              <w:pStyle w:val="ConsPlusNormal"/>
              <w:jc w:val="right"/>
            </w:pPr>
            <w:r>
              <w:t>16</w:t>
            </w:r>
          </w:p>
        </w:tc>
      </w:tr>
      <w:tr w:rsidR="00B32338" w14:paraId="20F8FF2E" w14:textId="77777777">
        <w:tc>
          <w:tcPr>
            <w:tcW w:w="724" w:type="dxa"/>
            <w:vMerge/>
          </w:tcPr>
          <w:p w14:paraId="3DCAFB7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F1D273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C7765C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5B87EDCA" w14:textId="77777777" w:rsidR="00B32338" w:rsidRDefault="00B32338">
            <w:pPr>
              <w:pStyle w:val="ConsPlusNormal"/>
              <w:jc w:val="right"/>
            </w:pPr>
            <w:r>
              <w:t>8351,74</w:t>
            </w:r>
          </w:p>
        </w:tc>
        <w:tc>
          <w:tcPr>
            <w:tcW w:w="1024" w:type="dxa"/>
          </w:tcPr>
          <w:p w14:paraId="08BA33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4B1D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EA60FF4" w14:textId="77777777" w:rsidR="00B32338" w:rsidRDefault="00B32338">
            <w:pPr>
              <w:pStyle w:val="ConsPlusNormal"/>
              <w:jc w:val="right"/>
            </w:pPr>
            <w:r>
              <w:t>8351,74</w:t>
            </w:r>
          </w:p>
        </w:tc>
        <w:tc>
          <w:tcPr>
            <w:tcW w:w="794" w:type="dxa"/>
          </w:tcPr>
          <w:p w14:paraId="23BEDF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C82C68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0065B0A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3EDF8B8A" w14:textId="77777777" w:rsidR="00B32338" w:rsidRDefault="00B32338">
            <w:pPr>
              <w:pStyle w:val="ConsPlusNormal"/>
              <w:jc w:val="right"/>
            </w:pPr>
            <w:r>
              <w:t>15</w:t>
            </w:r>
          </w:p>
        </w:tc>
      </w:tr>
      <w:tr w:rsidR="00B32338" w14:paraId="708F51D8" w14:textId="77777777">
        <w:tc>
          <w:tcPr>
            <w:tcW w:w="724" w:type="dxa"/>
            <w:vMerge w:val="restart"/>
          </w:tcPr>
          <w:p w14:paraId="0B625D95" w14:textId="77777777" w:rsidR="00B32338" w:rsidRDefault="00B32338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vMerge w:val="restart"/>
          </w:tcPr>
          <w:p w14:paraId="57ACD6BF" w14:textId="77777777" w:rsidR="00B32338" w:rsidRDefault="00B32338">
            <w:pPr>
              <w:pStyle w:val="ConsPlusNormal"/>
            </w:pPr>
            <w:r>
              <w:t xml:space="preserve">Оснащение детских учреждений специализированными элементами </w:t>
            </w:r>
            <w:r>
              <w:lastRenderedPageBreak/>
              <w:t>дорожного обустройства и обучение детей в игровой форме Правилам дорожного движения</w:t>
            </w:r>
          </w:p>
        </w:tc>
        <w:tc>
          <w:tcPr>
            <w:tcW w:w="694" w:type="dxa"/>
          </w:tcPr>
          <w:p w14:paraId="1CB75161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3FB9B09C" w14:textId="77777777" w:rsidR="00B32338" w:rsidRDefault="00B32338">
            <w:pPr>
              <w:pStyle w:val="ConsPlusNormal"/>
              <w:jc w:val="right"/>
            </w:pPr>
            <w:r>
              <w:t>1892,66</w:t>
            </w:r>
          </w:p>
        </w:tc>
        <w:tc>
          <w:tcPr>
            <w:tcW w:w="1024" w:type="dxa"/>
          </w:tcPr>
          <w:p w14:paraId="51B917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4BDF6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6A656D4" w14:textId="77777777" w:rsidR="00B32338" w:rsidRDefault="00B32338">
            <w:pPr>
              <w:pStyle w:val="ConsPlusNormal"/>
              <w:jc w:val="right"/>
            </w:pPr>
            <w:r>
              <w:t>1892,66</w:t>
            </w:r>
          </w:p>
        </w:tc>
        <w:tc>
          <w:tcPr>
            <w:tcW w:w="794" w:type="dxa"/>
          </w:tcPr>
          <w:p w14:paraId="765DE40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0B0282D2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381" w:type="dxa"/>
          </w:tcPr>
          <w:p w14:paraId="7A61597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3B27717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5EABC7D" w14:textId="77777777">
        <w:tc>
          <w:tcPr>
            <w:tcW w:w="724" w:type="dxa"/>
            <w:vMerge/>
          </w:tcPr>
          <w:p w14:paraId="4543B6E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1CD1B2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4969EF3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615CA19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9AF61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8351C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A247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48D5B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DEDAF7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2707390" w14:textId="77777777" w:rsidR="00B32338" w:rsidRDefault="00B32338">
            <w:pPr>
              <w:pStyle w:val="ConsPlusNormal"/>
            </w:pPr>
            <w:r>
              <w:t xml:space="preserve">1. Количество детских учреждений, оснащенных </w:t>
            </w:r>
            <w:r>
              <w:lastRenderedPageBreak/>
              <w:t>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5F0E62A2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24C9BFDD" w14:textId="77777777">
        <w:tc>
          <w:tcPr>
            <w:tcW w:w="724" w:type="dxa"/>
            <w:vMerge/>
          </w:tcPr>
          <w:p w14:paraId="594DE6D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C9EBC3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0A7ADE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0BC82110" w14:textId="77777777" w:rsidR="00B32338" w:rsidRDefault="00B32338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1024" w:type="dxa"/>
          </w:tcPr>
          <w:p w14:paraId="17A90C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B5617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0C65315" w14:textId="77777777" w:rsidR="00B32338" w:rsidRDefault="00B32338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794" w:type="dxa"/>
          </w:tcPr>
          <w:p w14:paraId="136E10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08AC08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6083894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646F818C" w14:textId="77777777" w:rsidR="00B32338" w:rsidRDefault="00B32338">
            <w:pPr>
              <w:pStyle w:val="ConsPlusNormal"/>
              <w:jc w:val="right"/>
            </w:pPr>
            <w:r>
              <w:t>15</w:t>
            </w:r>
          </w:p>
        </w:tc>
      </w:tr>
      <w:tr w:rsidR="00B32338" w14:paraId="73C2E5F0" w14:textId="77777777">
        <w:tc>
          <w:tcPr>
            <w:tcW w:w="724" w:type="dxa"/>
            <w:vMerge/>
          </w:tcPr>
          <w:p w14:paraId="6AD2394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DEB66C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AD1C291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C222752" w14:textId="77777777" w:rsidR="00B32338" w:rsidRDefault="00B32338">
            <w:pPr>
              <w:pStyle w:val="ConsPlusNormal"/>
              <w:jc w:val="right"/>
            </w:pPr>
            <w:r>
              <w:t>693,88</w:t>
            </w:r>
          </w:p>
        </w:tc>
        <w:tc>
          <w:tcPr>
            <w:tcW w:w="1024" w:type="dxa"/>
          </w:tcPr>
          <w:p w14:paraId="154B24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ED610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332B13" w14:textId="77777777" w:rsidR="00B32338" w:rsidRDefault="00B32338">
            <w:pPr>
              <w:pStyle w:val="ConsPlusNormal"/>
              <w:jc w:val="right"/>
            </w:pPr>
            <w:r>
              <w:t>693,88</w:t>
            </w:r>
          </w:p>
        </w:tc>
        <w:tc>
          <w:tcPr>
            <w:tcW w:w="794" w:type="dxa"/>
          </w:tcPr>
          <w:p w14:paraId="47085C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6C165E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46FF5D5" w14:textId="77777777" w:rsidR="00B32338" w:rsidRDefault="00B32338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3636EA2F" w14:textId="77777777" w:rsidR="00B32338" w:rsidRDefault="00B32338">
            <w:pPr>
              <w:pStyle w:val="ConsPlusNormal"/>
              <w:jc w:val="right"/>
            </w:pPr>
            <w:r>
              <w:t>16</w:t>
            </w:r>
          </w:p>
        </w:tc>
      </w:tr>
      <w:tr w:rsidR="00B32338" w14:paraId="7FBBF874" w14:textId="77777777">
        <w:tc>
          <w:tcPr>
            <w:tcW w:w="724" w:type="dxa"/>
            <w:vMerge/>
          </w:tcPr>
          <w:p w14:paraId="16FC125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F593C1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D635B67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7B673D4" w14:textId="77777777" w:rsidR="00B32338" w:rsidRDefault="00B32338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1024" w:type="dxa"/>
          </w:tcPr>
          <w:p w14:paraId="5D867E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A1AA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103966" w14:textId="77777777" w:rsidR="00B32338" w:rsidRDefault="00B32338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794" w:type="dxa"/>
          </w:tcPr>
          <w:p w14:paraId="0D76D2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279270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CDBC271" w14:textId="77777777" w:rsidR="00B32338" w:rsidRDefault="00B32338">
            <w:pPr>
              <w:pStyle w:val="ConsPlusNormal"/>
            </w:pPr>
            <w:r>
              <w:t xml:space="preserve">1. Количество детских учреждений, </w:t>
            </w:r>
            <w:r>
              <w:lastRenderedPageBreak/>
              <w:t>оснащенных специализированными элементами дорожного обустройства и обучения, ед.</w:t>
            </w:r>
          </w:p>
        </w:tc>
        <w:tc>
          <w:tcPr>
            <w:tcW w:w="1144" w:type="dxa"/>
          </w:tcPr>
          <w:p w14:paraId="35BF1CAD" w14:textId="77777777" w:rsidR="00B32338" w:rsidRDefault="00B32338">
            <w:pPr>
              <w:pStyle w:val="ConsPlusNormal"/>
              <w:jc w:val="right"/>
            </w:pPr>
            <w:r>
              <w:lastRenderedPageBreak/>
              <w:t>15</w:t>
            </w:r>
          </w:p>
        </w:tc>
      </w:tr>
      <w:tr w:rsidR="00B32338" w14:paraId="59FBB732" w14:textId="77777777">
        <w:tc>
          <w:tcPr>
            <w:tcW w:w="724" w:type="dxa"/>
            <w:vMerge w:val="restart"/>
          </w:tcPr>
          <w:p w14:paraId="693771A6" w14:textId="77777777" w:rsidR="00B32338" w:rsidRDefault="00B32338">
            <w:pPr>
              <w:pStyle w:val="ConsPlusNormal"/>
            </w:pPr>
            <w:r>
              <w:t>2.1.2</w:t>
            </w:r>
          </w:p>
        </w:tc>
        <w:tc>
          <w:tcPr>
            <w:tcW w:w="1587" w:type="dxa"/>
            <w:vMerge w:val="restart"/>
          </w:tcPr>
          <w:p w14:paraId="0F0FE2B8" w14:textId="77777777" w:rsidR="00B32338" w:rsidRDefault="00B32338">
            <w:pPr>
              <w:pStyle w:val="ConsPlusNormal"/>
            </w:pPr>
            <w:r>
              <w:t>Оборудование детских автогородков в школах, детских садах и учреждениях дополнительного образования</w:t>
            </w:r>
          </w:p>
        </w:tc>
        <w:tc>
          <w:tcPr>
            <w:tcW w:w="694" w:type="dxa"/>
          </w:tcPr>
          <w:p w14:paraId="6F797885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221171B1" w14:textId="77777777" w:rsidR="00B32338" w:rsidRDefault="00B32338">
            <w:pPr>
              <w:pStyle w:val="ConsPlusNormal"/>
              <w:jc w:val="right"/>
            </w:pPr>
            <w:r>
              <w:t>1933,62</w:t>
            </w:r>
          </w:p>
        </w:tc>
        <w:tc>
          <w:tcPr>
            <w:tcW w:w="1024" w:type="dxa"/>
          </w:tcPr>
          <w:p w14:paraId="124352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AE3E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A315B9" w14:textId="77777777" w:rsidR="00B32338" w:rsidRDefault="00B32338">
            <w:pPr>
              <w:pStyle w:val="ConsPlusNormal"/>
              <w:jc w:val="right"/>
            </w:pPr>
            <w:r>
              <w:t>1933,62</w:t>
            </w:r>
          </w:p>
        </w:tc>
        <w:tc>
          <w:tcPr>
            <w:tcW w:w="794" w:type="dxa"/>
          </w:tcPr>
          <w:p w14:paraId="598513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61595983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381" w:type="dxa"/>
          </w:tcPr>
          <w:p w14:paraId="3BCBD33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157238D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0B970B4" w14:textId="77777777">
        <w:tc>
          <w:tcPr>
            <w:tcW w:w="724" w:type="dxa"/>
            <w:vMerge/>
          </w:tcPr>
          <w:p w14:paraId="28AFD54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C94DB2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5A85E60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573988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541168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0A29E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F5B2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1BD36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2EA584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348ED8F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ед.</w:t>
            </w:r>
          </w:p>
        </w:tc>
        <w:tc>
          <w:tcPr>
            <w:tcW w:w="1144" w:type="dxa"/>
          </w:tcPr>
          <w:p w14:paraId="4FCE846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E647989" w14:textId="77777777">
        <w:tc>
          <w:tcPr>
            <w:tcW w:w="724" w:type="dxa"/>
            <w:vMerge/>
          </w:tcPr>
          <w:p w14:paraId="25257FB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AA1262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342B457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10D2A39" w14:textId="77777777" w:rsidR="00B32338" w:rsidRDefault="00B32338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024" w:type="dxa"/>
          </w:tcPr>
          <w:p w14:paraId="6119A4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C995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66FA0B" w14:textId="77777777" w:rsidR="00B32338" w:rsidRDefault="00B32338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009363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155124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7AB2C6D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ед.</w:t>
            </w:r>
          </w:p>
        </w:tc>
        <w:tc>
          <w:tcPr>
            <w:tcW w:w="1144" w:type="dxa"/>
          </w:tcPr>
          <w:p w14:paraId="6CD40F86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42FFFD63" w14:textId="77777777">
        <w:tc>
          <w:tcPr>
            <w:tcW w:w="724" w:type="dxa"/>
            <w:vMerge/>
          </w:tcPr>
          <w:p w14:paraId="0F97439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908513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F1FA922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4CA83925" w14:textId="77777777" w:rsidR="00B32338" w:rsidRDefault="00B32338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024" w:type="dxa"/>
          </w:tcPr>
          <w:p w14:paraId="6CA518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4A351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86E963F" w14:textId="77777777" w:rsidR="00B32338" w:rsidRDefault="00B32338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2586D9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15BDBE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C0F5E17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ед.</w:t>
            </w:r>
          </w:p>
        </w:tc>
        <w:tc>
          <w:tcPr>
            <w:tcW w:w="1144" w:type="dxa"/>
          </w:tcPr>
          <w:p w14:paraId="74999542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197F2129" w14:textId="77777777">
        <w:tc>
          <w:tcPr>
            <w:tcW w:w="724" w:type="dxa"/>
            <w:vMerge/>
          </w:tcPr>
          <w:p w14:paraId="71A894E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B656F3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D691A74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34289CE6" w14:textId="77777777" w:rsidR="00B32338" w:rsidRDefault="00B32338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024" w:type="dxa"/>
          </w:tcPr>
          <w:p w14:paraId="1517E5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C626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CE4B45" w14:textId="77777777" w:rsidR="00B32338" w:rsidRDefault="00B32338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712A85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74FC3B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A13D2B2" w14:textId="77777777" w:rsidR="00B32338" w:rsidRDefault="00B32338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ед.</w:t>
            </w:r>
          </w:p>
        </w:tc>
        <w:tc>
          <w:tcPr>
            <w:tcW w:w="1144" w:type="dxa"/>
          </w:tcPr>
          <w:p w14:paraId="0586A546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5B35864D" w14:textId="77777777">
        <w:tc>
          <w:tcPr>
            <w:tcW w:w="724" w:type="dxa"/>
            <w:vMerge w:val="restart"/>
          </w:tcPr>
          <w:p w14:paraId="3D27D43F" w14:textId="77777777" w:rsidR="00B32338" w:rsidRDefault="00B32338">
            <w:pPr>
              <w:pStyle w:val="ConsPlusNormal"/>
            </w:pPr>
            <w:r>
              <w:t>2.1.3</w:t>
            </w:r>
          </w:p>
        </w:tc>
        <w:tc>
          <w:tcPr>
            <w:tcW w:w="1587" w:type="dxa"/>
            <w:vMerge w:val="restart"/>
          </w:tcPr>
          <w:p w14:paraId="3C065120" w14:textId="77777777" w:rsidR="00B32338" w:rsidRDefault="00B32338">
            <w:pPr>
              <w:pStyle w:val="ConsPlusNormal"/>
            </w:pPr>
            <w:r>
              <w:t>Модернизация детского автогородка при МБУ ДО "Центр "Поиск"</w:t>
            </w:r>
          </w:p>
        </w:tc>
        <w:tc>
          <w:tcPr>
            <w:tcW w:w="694" w:type="dxa"/>
          </w:tcPr>
          <w:p w14:paraId="5963031A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67AEB6A" w14:textId="77777777" w:rsidR="00B32338" w:rsidRDefault="00B32338">
            <w:pPr>
              <w:pStyle w:val="ConsPlusNormal"/>
              <w:jc w:val="right"/>
            </w:pPr>
            <w:r>
              <w:t>6297,17</w:t>
            </w:r>
          </w:p>
        </w:tc>
        <w:tc>
          <w:tcPr>
            <w:tcW w:w="1024" w:type="dxa"/>
          </w:tcPr>
          <w:p w14:paraId="74A61BB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82565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37CC48" w14:textId="77777777" w:rsidR="00B32338" w:rsidRDefault="00B32338">
            <w:pPr>
              <w:pStyle w:val="ConsPlusNormal"/>
              <w:jc w:val="right"/>
            </w:pPr>
            <w:r>
              <w:t>6297,17</w:t>
            </w:r>
          </w:p>
        </w:tc>
        <w:tc>
          <w:tcPr>
            <w:tcW w:w="794" w:type="dxa"/>
          </w:tcPr>
          <w:p w14:paraId="29A4BD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FFC1018" w14:textId="77777777" w:rsidR="00B32338" w:rsidRDefault="00B32338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381" w:type="dxa"/>
          </w:tcPr>
          <w:p w14:paraId="7402412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15899C1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0CCC487" w14:textId="77777777">
        <w:tc>
          <w:tcPr>
            <w:tcW w:w="724" w:type="dxa"/>
            <w:vMerge/>
          </w:tcPr>
          <w:p w14:paraId="2F6E2C6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0AA9C5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C3BF060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42814C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56631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C85FA5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E23C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4367F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9B76C4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CC2ADF9" w14:textId="77777777" w:rsidR="00B32338" w:rsidRDefault="00B32338">
            <w:pPr>
              <w:pStyle w:val="ConsPlusNormal"/>
            </w:pPr>
            <w:r>
              <w:t xml:space="preserve">1. Доля выполненной модернизации автогородка в общей стоимости модернизации, </w:t>
            </w:r>
            <w:r>
              <w:lastRenderedPageBreak/>
              <w:t>проц</w:t>
            </w:r>
          </w:p>
        </w:tc>
        <w:tc>
          <w:tcPr>
            <w:tcW w:w="1144" w:type="dxa"/>
          </w:tcPr>
          <w:p w14:paraId="639907CA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1CED4088" w14:textId="77777777">
        <w:tc>
          <w:tcPr>
            <w:tcW w:w="724" w:type="dxa"/>
            <w:vMerge/>
          </w:tcPr>
          <w:p w14:paraId="4A9C10F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044784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DC61959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3C74CF6" w14:textId="77777777" w:rsidR="00B32338" w:rsidRDefault="00B32338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024" w:type="dxa"/>
          </w:tcPr>
          <w:p w14:paraId="3FE06D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CA5D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1664A4A" w14:textId="77777777" w:rsidR="00B32338" w:rsidRDefault="00B32338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794" w:type="dxa"/>
          </w:tcPr>
          <w:p w14:paraId="3C3CCD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3AF1D6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0084857" w14:textId="77777777" w:rsidR="00B32338" w:rsidRDefault="00B32338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144" w:type="dxa"/>
          </w:tcPr>
          <w:p w14:paraId="08CC33D6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61DADFBE" w14:textId="77777777">
        <w:tc>
          <w:tcPr>
            <w:tcW w:w="724" w:type="dxa"/>
            <w:vMerge/>
          </w:tcPr>
          <w:p w14:paraId="54D1663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04A35E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A029910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10B6D2D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0C3ED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787C8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2EC1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FAF12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A56B8C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BFB86C2" w14:textId="77777777" w:rsidR="00B32338" w:rsidRDefault="00B32338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144" w:type="dxa"/>
          </w:tcPr>
          <w:p w14:paraId="6B6D797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2625ED75" w14:textId="77777777">
        <w:tc>
          <w:tcPr>
            <w:tcW w:w="724" w:type="dxa"/>
            <w:vMerge/>
          </w:tcPr>
          <w:p w14:paraId="24C6575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8124E5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155663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43ED4F8" w14:textId="77777777" w:rsidR="00B32338" w:rsidRDefault="00B32338">
            <w:pPr>
              <w:pStyle w:val="ConsPlusNormal"/>
              <w:jc w:val="right"/>
            </w:pPr>
            <w:r>
              <w:t>6191,57</w:t>
            </w:r>
          </w:p>
        </w:tc>
        <w:tc>
          <w:tcPr>
            <w:tcW w:w="1024" w:type="dxa"/>
          </w:tcPr>
          <w:p w14:paraId="597D26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13AF8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64FDEB" w14:textId="77777777" w:rsidR="00B32338" w:rsidRDefault="00B32338">
            <w:pPr>
              <w:pStyle w:val="ConsPlusNormal"/>
              <w:jc w:val="right"/>
            </w:pPr>
            <w:r>
              <w:t>6191,57</w:t>
            </w:r>
          </w:p>
        </w:tc>
        <w:tc>
          <w:tcPr>
            <w:tcW w:w="794" w:type="dxa"/>
          </w:tcPr>
          <w:p w14:paraId="436DED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B50305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E5C7317" w14:textId="77777777" w:rsidR="00B32338" w:rsidRDefault="00B32338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144" w:type="dxa"/>
          </w:tcPr>
          <w:p w14:paraId="3BB83DC1" w14:textId="77777777" w:rsidR="00B32338" w:rsidRDefault="00B32338">
            <w:pPr>
              <w:pStyle w:val="ConsPlusNormal"/>
              <w:jc w:val="right"/>
            </w:pPr>
            <w:r>
              <w:t>95</w:t>
            </w:r>
          </w:p>
        </w:tc>
      </w:tr>
      <w:tr w:rsidR="00B32338" w14:paraId="752AE4B0" w14:textId="77777777">
        <w:tc>
          <w:tcPr>
            <w:tcW w:w="724" w:type="dxa"/>
            <w:vMerge w:val="restart"/>
          </w:tcPr>
          <w:p w14:paraId="18135AE7" w14:textId="77777777" w:rsidR="00B32338" w:rsidRDefault="00B32338">
            <w:pPr>
              <w:pStyle w:val="ConsPlusNormal"/>
            </w:pPr>
            <w:r>
              <w:t>2.1.4</w:t>
            </w:r>
          </w:p>
        </w:tc>
        <w:tc>
          <w:tcPr>
            <w:tcW w:w="1587" w:type="dxa"/>
            <w:vMerge w:val="restart"/>
          </w:tcPr>
          <w:p w14:paraId="399308A4" w14:textId="77777777" w:rsidR="00B32338" w:rsidRDefault="00B32338">
            <w:pPr>
              <w:pStyle w:val="ConsPlusNormal"/>
            </w:pPr>
            <w:r>
              <w:t xml:space="preserve">Проведение конкурсов, викторин, </w:t>
            </w:r>
            <w:r>
              <w:lastRenderedPageBreak/>
              <w:t>олимпиад, творческих фестивалей и прочих мероприятий, направленных на формирование у детей правосознания, в том числе 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694" w:type="dxa"/>
          </w:tcPr>
          <w:p w14:paraId="58BF424F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3C5FBC86" w14:textId="77777777" w:rsidR="00B32338" w:rsidRDefault="00B32338">
            <w:pPr>
              <w:pStyle w:val="ConsPlusNormal"/>
              <w:jc w:val="right"/>
            </w:pPr>
            <w:r>
              <w:t>1932,05</w:t>
            </w:r>
          </w:p>
        </w:tc>
        <w:tc>
          <w:tcPr>
            <w:tcW w:w="1024" w:type="dxa"/>
          </w:tcPr>
          <w:p w14:paraId="3FD022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D29A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9090F5" w14:textId="77777777" w:rsidR="00B32338" w:rsidRDefault="00B32338">
            <w:pPr>
              <w:pStyle w:val="ConsPlusNormal"/>
              <w:jc w:val="right"/>
            </w:pPr>
            <w:r>
              <w:t>1932,05</w:t>
            </w:r>
          </w:p>
        </w:tc>
        <w:tc>
          <w:tcPr>
            <w:tcW w:w="794" w:type="dxa"/>
          </w:tcPr>
          <w:p w14:paraId="2515F7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6D4E84F" w14:textId="77777777" w:rsidR="00B32338" w:rsidRDefault="00B32338">
            <w:pPr>
              <w:pStyle w:val="ConsPlusNormal"/>
            </w:pPr>
            <w:r>
              <w:t>Управление образован</w:t>
            </w:r>
            <w:r>
              <w:lastRenderedPageBreak/>
              <w:t>ия</w:t>
            </w:r>
          </w:p>
        </w:tc>
        <w:tc>
          <w:tcPr>
            <w:tcW w:w="2381" w:type="dxa"/>
          </w:tcPr>
          <w:p w14:paraId="40E0F4CB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111BDE4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283DBBCF" w14:textId="77777777">
        <w:tc>
          <w:tcPr>
            <w:tcW w:w="724" w:type="dxa"/>
            <w:vMerge/>
          </w:tcPr>
          <w:p w14:paraId="09943C2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6D4AD1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800132E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35ECB9C8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24" w:type="dxa"/>
          </w:tcPr>
          <w:p w14:paraId="55A001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552F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1C9FFE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0E32A7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8590C8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B421985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проведенных мероприятий, ед.</w:t>
            </w:r>
          </w:p>
        </w:tc>
        <w:tc>
          <w:tcPr>
            <w:tcW w:w="1144" w:type="dxa"/>
          </w:tcPr>
          <w:p w14:paraId="51D9B691" w14:textId="77777777" w:rsidR="00B32338" w:rsidRDefault="00B32338">
            <w:pPr>
              <w:pStyle w:val="ConsPlusNormal"/>
              <w:jc w:val="right"/>
            </w:pPr>
            <w:r>
              <w:lastRenderedPageBreak/>
              <w:t>1</w:t>
            </w:r>
          </w:p>
        </w:tc>
      </w:tr>
      <w:tr w:rsidR="00B32338" w14:paraId="18A0F487" w14:textId="77777777">
        <w:tc>
          <w:tcPr>
            <w:tcW w:w="724" w:type="dxa"/>
            <w:vMerge/>
          </w:tcPr>
          <w:p w14:paraId="635AB39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9A874F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E9BB152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5EE7A37" w14:textId="77777777" w:rsidR="00B32338" w:rsidRDefault="00B32338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1024" w:type="dxa"/>
          </w:tcPr>
          <w:p w14:paraId="58D3919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85CA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B41070" w14:textId="77777777" w:rsidR="00B32338" w:rsidRDefault="00B32338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794" w:type="dxa"/>
          </w:tcPr>
          <w:p w14:paraId="00E78C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DF88A8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2E87A59" w14:textId="77777777" w:rsidR="00B32338" w:rsidRDefault="00B32338">
            <w:pPr>
              <w:pStyle w:val="ConsPlusNormal"/>
            </w:pPr>
            <w:r>
              <w:t>1. Количество проведенных мероприятий, ед.</w:t>
            </w:r>
          </w:p>
        </w:tc>
        <w:tc>
          <w:tcPr>
            <w:tcW w:w="1144" w:type="dxa"/>
          </w:tcPr>
          <w:p w14:paraId="3BAA8AF0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67E76742" w14:textId="77777777">
        <w:tc>
          <w:tcPr>
            <w:tcW w:w="724" w:type="dxa"/>
            <w:vMerge/>
          </w:tcPr>
          <w:p w14:paraId="71D1A2A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258CE3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3EAB6DD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E763BAB" w14:textId="77777777" w:rsidR="00B32338" w:rsidRDefault="00B32338">
            <w:pPr>
              <w:pStyle w:val="ConsPlusNormal"/>
              <w:jc w:val="right"/>
            </w:pPr>
            <w:r>
              <w:t>638,17</w:t>
            </w:r>
          </w:p>
        </w:tc>
        <w:tc>
          <w:tcPr>
            <w:tcW w:w="1024" w:type="dxa"/>
          </w:tcPr>
          <w:p w14:paraId="68DBBA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8EC7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7D9FD0" w14:textId="77777777" w:rsidR="00B32338" w:rsidRDefault="00B32338">
            <w:pPr>
              <w:pStyle w:val="ConsPlusNormal"/>
              <w:jc w:val="right"/>
            </w:pPr>
            <w:r>
              <w:t>638,17</w:t>
            </w:r>
          </w:p>
        </w:tc>
        <w:tc>
          <w:tcPr>
            <w:tcW w:w="794" w:type="dxa"/>
          </w:tcPr>
          <w:p w14:paraId="3E68BA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2CEE0C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5913EC0" w14:textId="77777777" w:rsidR="00B32338" w:rsidRDefault="00B32338">
            <w:pPr>
              <w:pStyle w:val="ConsPlusNormal"/>
            </w:pPr>
            <w:r>
              <w:t>1. Количество проведенных мероприятий, ед.</w:t>
            </w:r>
          </w:p>
        </w:tc>
        <w:tc>
          <w:tcPr>
            <w:tcW w:w="1144" w:type="dxa"/>
          </w:tcPr>
          <w:p w14:paraId="10214882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03E2C979" w14:textId="77777777">
        <w:tc>
          <w:tcPr>
            <w:tcW w:w="724" w:type="dxa"/>
            <w:vMerge/>
          </w:tcPr>
          <w:p w14:paraId="33714C7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C8FEE0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8ABC9ED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516E7033" w14:textId="77777777" w:rsidR="00B32338" w:rsidRDefault="00B32338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1024" w:type="dxa"/>
          </w:tcPr>
          <w:p w14:paraId="14D32B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4AA1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341E2D" w14:textId="77777777" w:rsidR="00B32338" w:rsidRDefault="00B32338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794" w:type="dxa"/>
          </w:tcPr>
          <w:p w14:paraId="70768C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F0A0FA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0068D1A" w14:textId="77777777" w:rsidR="00B32338" w:rsidRDefault="00B32338">
            <w:pPr>
              <w:pStyle w:val="ConsPlusNormal"/>
            </w:pPr>
            <w:r>
              <w:t>1. Количество проведенных мероприятий, ед.</w:t>
            </w:r>
          </w:p>
        </w:tc>
        <w:tc>
          <w:tcPr>
            <w:tcW w:w="1144" w:type="dxa"/>
          </w:tcPr>
          <w:p w14:paraId="665FCA5A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23247779" w14:textId="77777777">
        <w:tc>
          <w:tcPr>
            <w:tcW w:w="724" w:type="dxa"/>
            <w:vMerge w:val="restart"/>
          </w:tcPr>
          <w:p w14:paraId="2E57D437" w14:textId="77777777" w:rsidR="00B32338" w:rsidRDefault="00B32338">
            <w:pPr>
              <w:pStyle w:val="ConsPlusNormal"/>
            </w:pPr>
            <w:r>
              <w:t>2.1.5</w:t>
            </w:r>
          </w:p>
        </w:tc>
        <w:tc>
          <w:tcPr>
            <w:tcW w:w="1587" w:type="dxa"/>
            <w:vMerge w:val="restart"/>
          </w:tcPr>
          <w:p w14:paraId="7A7510BA" w14:textId="77777777" w:rsidR="00B32338" w:rsidRDefault="00B32338">
            <w:pPr>
              <w:pStyle w:val="ConsPlusNormal"/>
            </w:pPr>
            <w:r>
              <w:t xml:space="preserve">Приобретение, </w:t>
            </w:r>
            <w:r>
              <w:lastRenderedPageBreak/>
              <w:t>изготовление 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694" w:type="dxa"/>
          </w:tcPr>
          <w:p w14:paraId="780FAC19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0C4A3718" w14:textId="77777777" w:rsidR="00B32338" w:rsidRDefault="00B32338">
            <w:pPr>
              <w:pStyle w:val="ConsPlusNormal"/>
              <w:jc w:val="right"/>
            </w:pPr>
            <w:r>
              <w:t>640,47</w:t>
            </w:r>
          </w:p>
        </w:tc>
        <w:tc>
          <w:tcPr>
            <w:tcW w:w="1024" w:type="dxa"/>
          </w:tcPr>
          <w:p w14:paraId="163038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2F4B4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B14A91" w14:textId="77777777" w:rsidR="00B32338" w:rsidRDefault="00B32338">
            <w:pPr>
              <w:pStyle w:val="ConsPlusNormal"/>
              <w:jc w:val="right"/>
            </w:pPr>
            <w:r>
              <w:t>640,47</w:t>
            </w:r>
          </w:p>
        </w:tc>
        <w:tc>
          <w:tcPr>
            <w:tcW w:w="794" w:type="dxa"/>
          </w:tcPr>
          <w:p w14:paraId="7C8647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467EA832" w14:textId="77777777" w:rsidR="00B32338" w:rsidRDefault="00B32338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2381" w:type="dxa"/>
          </w:tcPr>
          <w:p w14:paraId="04075CB6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297C5DB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965C787" w14:textId="77777777">
        <w:tc>
          <w:tcPr>
            <w:tcW w:w="724" w:type="dxa"/>
            <w:vMerge/>
          </w:tcPr>
          <w:p w14:paraId="49081AB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6F5124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2CB120D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138031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7F9A3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F107D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6BCA8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E8F521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B4E7C4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D0283EF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ед.</w:t>
            </w:r>
          </w:p>
        </w:tc>
        <w:tc>
          <w:tcPr>
            <w:tcW w:w="1144" w:type="dxa"/>
          </w:tcPr>
          <w:p w14:paraId="148C675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672DF2F3" w14:textId="77777777">
        <w:tc>
          <w:tcPr>
            <w:tcW w:w="724" w:type="dxa"/>
            <w:vMerge/>
          </w:tcPr>
          <w:p w14:paraId="00A46C1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ED3BDB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C211B7F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D28C787" w14:textId="77777777" w:rsidR="00B32338" w:rsidRDefault="00B32338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024" w:type="dxa"/>
          </w:tcPr>
          <w:p w14:paraId="207B71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C094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9072D64" w14:textId="77777777" w:rsidR="00B32338" w:rsidRDefault="00B32338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736504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5745F7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C803685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ед.</w:t>
            </w:r>
          </w:p>
        </w:tc>
        <w:tc>
          <w:tcPr>
            <w:tcW w:w="1144" w:type="dxa"/>
          </w:tcPr>
          <w:p w14:paraId="3DB86CAD" w14:textId="77777777" w:rsidR="00B32338" w:rsidRDefault="00B32338">
            <w:pPr>
              <w:pStyle w:val="ConsPlusNormal"/>
              <w:jc w:val="right"/>
            </w:pPr>
            <w:r>
              <w:t>2830</w:t>
            </w:r>
          </w:p>
        </w:tc>
      </w:tr>
      <w:tr w:rsidR="00B32338" w14:paraId="70B9E945" w14:textId="77777777">
        <w:tc>
          <w:tcPr>
            <w:tcW w:w="724" w:type="dxa"/>
            <w:vMerge/>
          </w:tcPr>
          <w:p w14:paraId="68CE46C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C7DBC0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EA2FE7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1E08A4E6" w14:textId="77777777" w:rsidR="00B32338" w:rsidRDefault="00B32338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024" w:type="dxa"/>
          </w:tcPr>
          <w:p w14:paraId="4CAACF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EAAA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AEDBFD" w14:textId="77777777" w:rsidR="00B32338" w:rsidRDefault="00B32338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673A73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87068D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B73519C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ед.</w:t>
            </w:r>
          </w:p>
        </w:tc>
        <w:tc>
          <w:tcPr>
            <w:tcW w:w="1144" w:type="dxa"/>
          </w:tcPr>
          <w:p w14:paraId="320E7C0E" w14:textId="77777777" w:rsidR="00B32338" w:rsidRDefault="00B32338">
            <w:pPr>
              <w:pStyle w:val="ConsPlusNormal"/>
              <w:jc w:val="right"/>
            </w:pPr>
            <w:r>
              <w:t>2830</w:t>
            </w:r>
          </w:p>
        </w:tc>
      </w:tr>
      <w:tr w:rsidR="00B32338" w14:paraId="72FC2EE1" w14:textId="77777777">
        <w:tc>
          <w:tcPr>
            <w:tcW w:w="724" w:type="dxa"/>
            <w:vMerge/>
          </w:tcPr>
          <w:p w14:paraId="2736E12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F6823A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92BB380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7C92116F" w14:textId="77777777" w:rsidR="00B32338" w:rsidRDefault="00B32338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024" w:type="dxa"/>
          </w:tcPr>
          <w:p w14:paraId="0AB3CA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7268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1705B7" w14:textId="77777777" w:rsidR="00B32338" w:rsidRDefault="00B32338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6C4337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9C1FE6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249CAC0" w14:textId="77777777" w:rsidR="00B32338" w:rsidRDefault="00B32338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ед.</w:t>
            </w:r>
          </w:p>
        </w:tc>
        <w:tc>
          <w:tcPr>
            <w:tcW w:w="1144" w:type="dxa"/>
          </w:tcPr>
          <w:p w14:paraId="73F401F6" w14:textId="77777777" w:rsidR="00B32338" w:rsidRDefault="00B32338">
            <w:pPr>
              <w:pStyle w:val="ConsPlusNormal"/>
              <w:jc w:val="right"/>
            </w:pPr>
            <w:r>
              <w:t>2830</w:t>
            </w:r>
          </w:p>
        </w:tc>
      </w:tr>
      <w:tr w:rsidR="00B32338" w14:paraId="6C3DF280" w14:textId="77777777">
        <w:tc>
          <w:tcPr>
            <w:tcW w:w="724" w:type="dxa"/>
            <w:vMerge w:val="restart"/>
          </w:tcPr>
          <w:p w14:paraId="4F9F58F6" w14:textId="77777777" w:rsidR="00B32338" w:rsidRDefault="00B32338">
            <w:pPr>
              <w:pStyle w:val="ConsPlusNormal"/>
            </w:pPr>
            <w:r>
              <w:t>2.1.6</w:t>
            </w:r>
          </w:p>
        </w:tc>
        <w:tc>
          <w:tcPr>
            <w:tcW w:w="1587" w:type="dxa"/>
            <w:vMerge w:val="restart"/>
          </w:tcPr>
          <w:p w14:paraId="2F24AC83" w14:textId="77777777" w:rsidR="00B32338" w:rsidRDefault="00B32338">
            <w:pPr>
              <w:pStyle w:val="ConsPlusNormal"/>
            </w:pPr>
            <w:r>
              <w:t xml:space="preserve">Организация в период летних каникул в детских оздоровительных лагерях профилактических мероприятий (конкурсов, викторин), направленных на предупреждение </w:t>
            </w:r>
            <w:r>
              <w:lastRenderedPageBreak/>
              <w:t xml:space="preserve">нарушений </w:t>
            </w:r>
            <w:hyperlink r:id="rId10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</w:t>
            </w:r>
          </w:p>
        </w:tc>
        <w:tc>
          <w:tcPr>
            <w:tcW w:w="694" w:type="dxa"/>
          </w:tcPr>
          <w:p w14:paraId="2CFADA95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2EA05A6D" w14:textId="77777777" w:rsidR="00B32338" w:rsidRDefault="00B32338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024" w:type="dxa"/>
          </w:tcPr>
          <w:p w14:paraId="58B9C8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4762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A1AC70" w14:textId="77777777" w:rsidR="00B32338" w:rsidRDefault="00B32338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794" w:type="dxa"/>
          </w:tcPr>
          <w:p w14:paraId="08612E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34F9686" w14:textId="77777777" w:rsidR="00B32338" w:rsidRDefault="00B32338">
            <w:pPr>
              <w:pStyle w:val="ConsPlusNormal"/>
            </w:pPr>
            <w:r>
              <w:t>Управление образования, УМСП ФКиС Администрации ЗАТО Северск</w:t>
            </w:r>
          </w:p>
        </w:tc>
        <w:tc>
          <w:tcPr>
            <w:tcW w:w="2381" w:type="dxa"/>
          </w:tcPr>
          <w:p w14:paraId="6F4E5C0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2C2D987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A97C73D" w14:textId="77777777">
        <w:tc>
          <w:tcPr>
            <w:tcW w:w="724" w:type="dxa"/>
            <w:vMerge/>
          </w:tcPr>
          <w:p w14:paraId="1F8D155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278290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6CAF8DD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43BA11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448C1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63267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6C86D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20F09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5E068D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D235B0C" w14:textId="77777777" w:rsidR="00B32338" w:rsidRDefault="00B32338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ед.</w:t>
            </w:r>
          </w:p>
        </w:tc>
        <w:tc>
          <w:tcPr>
            <w:tcW w:w="1144" w:type="dxa"/>
          </w:tcPr>
          <w:p w14:paraId="1068ABE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EE3A5B1" w14:textId="77777777">
        <w:tc>
          <w:tcPr>
            <w:tcW w:w="724" w:type="dxa"/>
            <w:vMerge/>
          </w:tcPr>
          <w:p w14:paraId="4BC32E7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9DAC47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8AF7093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D7EC0D1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24" w:type="dxa"/>
          </w:tcPr>
          <w:p w14:paraId="02B817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5FC4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132639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7DAE2C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E01401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104FCE3" w14:textId="77777777" w:rsidR="00B32338" w:rsidRDefault="00B32338">
            <w:pPr>
              <w:pStyle w:val="ConsPlusNormal"/>
            </w:pPr>
            <w:r>
              <w:t xml:space="preserve">1. Количество проведенных профилактических мероприятий (конкурсов, </w:t>
            </w:r>
            <w:r>
              <w:lastRenderedPageBreak/>
              <w:t>викторин) по предупреждению нарушений правил дорожного движения, ед.</w:t>
            </w:r>
          </w:p>
        </w:tc>
        <w:tc>
          <w:tcPr>
            <w:tcW w:w="1144" w:type="dxa"/>
          </w:tcPr>
          <w:p w14:paraId="27666955" w14:textId="77777777" w:rsidR="00B32338" w:rsidRDefault="00B32338">
            <w:pPr>
              <w:pStyle w:val="ConsPlusNormal"/>
              <w:jc w:val="right"/>
            </w:pPr>
            <w:r>
              <w:lastRenderedPageBreak/>
              <w:t>3</w:t>
            </w:r>
          </w:p>
        </w:tc>
      </w:tr>
      <w:tr w:rsidR="00B32338" w14:paraId="69982A9D" w14:textId="77777777">
        <w:tc>
          <w:tcPr>
            <w:tcW w:w="724" w:type="dxa"/>
            <w:vMerge/>
          </w:tcPr>
          <w:p w14:paraId="1E58398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9A42C7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A4B8A94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F10416E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24" w:type="dxa"/>
          </w:tcPr>
          <w:p w14:paraId="5DAB07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592F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8BC41B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11EF2A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F4169C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B82B980" w14:textId="77777777" w:rsidR="00B32338" w:rsidRDefault="00B32338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ед.</w:t>
            </w:r>
          </w:p>
        </w:tc>
        <w:tc>
          <w:tcPr>
            <w:tcW w:w="1144" w:type="dxa"/>
          </w:tcPr>
          <w:p w14:paraId="511339AB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61E783B5" w14:textId="77777777">
        <w:tc>
          <w:tcPr>
            <w:tcW w:w="724" w:type="dxa"/>
            <w:vMerge/>
          </w:tcPr>
          <w:p w14:paraId="0DA7AC8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4930C5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84E2AA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79C6D447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24" w:type="dxa"/>
          </w:tcPr>
          <w:p w14:paraId="5BCAAD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97EC9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FB2431" w14:textId="77777777" w:rsidR="00B32338" w:rsidRDefault="00B32338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40A84F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3FA257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E7B146C" w14:textId="77777777" w:rsidR="00B32338" w:rsidRDefault="00B32338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ед.</w:t>
            </w:r>
          </w:p>
        </w:tc>
        <w:tc>
          <w:tcPr>
            <w:tcW w:w="1144" w:type="dxa"/>
          </w:tcPr>
          <w:p w14:paraId="52CB7229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20B82931" w14:textId="77777777">
        <w:tc>
          <w:tcPr>
            <w:tcW w:w="724" w:type="dxa"/>
            <w:vMerge w:val="restart"/>
          </w:tcPr>
          <w:p w14:paraId="09B4976A" w14:textId="77777777" w:rsidR="00B32338" w:rsidRDefault="00B32338">
            <w:pPr>
              <w:pStyle w:val="ConsPlusNormal"/>
            </w:pPr>
            <w:r>
              <w:t>2.1.7</w:t>
            </w:r>
          </w:p>
        </w:tc>
        <w:tc>
          <w:tcPr>
            <w:tcW w:w="1587" w:type="dxa"/>
            <w:vMerge w:val="restart"/>
          </w:tcPr>
          <w:p w14:paraId="70217D1F" w14:textId="77777777" w:rsidR="00B32338" w:rsidRDefault="00B32338">
            <w:pPr>
              <w:pStyle w:val="ConsPlusNormal"/>
            </w:pPr>
            <w:r>
              <w:t>Мониторин</w:t>
            </w:r>
            <w:r>
              <w:lastRenderedPageBreak/>
              <w:t xml:space="preserve">г состояния материальной и учебно-методической баз образовательных организаций, организации образовательного процесса по обучению детей </w:t>
            </w:r>
            <w:hyperlink r:id="rId105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дорожного движения Российской Федерации и формированию у них навыков безопасного участия в </w:t>
            </w:r>
            <w:r>
              <w:lastRenderedPageBreak/>
              <w:t>дорожном движении</w:t>
            </w:r>
          </w:p>
        </w:tc>
        <w:tc>
          <w:tcPr>
            <w:tcW w:w="694" w:type="dxa"/>
          </w:tcPr>
          <w:p w14:paraId="4FC9F044" w14:textId="77777777" w:rsidR="00B32338" w:rsidRDefault="00B32338">
            <w:pPr>
              <w:pStyle w:val="ConsPlusNormal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264" w:type="dxa"/>
          </w:tcPr>
          <w:p w14:paraId="11135106" w14:textId="77777777" w:rsidR="00B32338" w:rsidRDefault="00B32338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024" w:type="dxa"/>
          </w:tcPr>
          <w:p w14:paraId="2D1811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5F3A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48F52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0F169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877A39F" w14:textId="77777777" w:rsidR="00B32338" w:rsidRDefault="00B32338">
            <w:pPr>
              <w:pStyle w:val="ConsPlusNormal"/>
            </w:pPr>
            <w:r>
              <w:t>Управлен</w:t>
            </w:r>
            <w:r>
              <w:lastRenderedPageBreak/>
              <w:t>ие образования</w:t>
            </w:r>
          </w:p>
        </w:tc>
        <w:tc>
          <w:tcPr>
            <w:tcW w:w="2381" w:type="dxa"/>
          </w:tcPr>
          <w:p w14:paraId="60CCDE28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2E7384BE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410A064" w14:textId="77777777">
        <w:tc>
          <w:tcPr>
            <w:tcW w:w="724" w:type="dxa"/>
            <w:vMerge/>
          </w:tcPr>
          <w:p w14:paraId="5411112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DCC8CB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B3E35A0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3C9BEE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5065C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1D46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2CB2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3DB55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06ADA5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E46740D" w14:textId="77777777" w:rsidR="00B32338" w:rsidRDefault="00B32338">
            <w:pPr>
              <w:pStyle w:val="ConsPlusNormal"/>
            </w:pPr>
            <w:r>
              <w:t>1. Количество проведенных мониторингов, шт.</w:t>
            </w:r>
          </w:p>
        </w:tc>
        <w:tc>
          <w:tcPr>
            <w:tcW w:w="1144" w:type="dxa"/>
          </w:tcPr>
          <w:p w14:paraId="0FDEDEA9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02B57D27" w14:textId="77777777">
        <w:tc>
          <w:tcPr>
            <w:tcW w:w="724" w:type="dxa"/>
            <w:vMerge/>
          </w:tcPr>
          <w:p w14:paraId="3CE61E3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3220C3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C3B1A22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2664B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97567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8158B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A856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E098F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FCF7ED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642EEAD" w14:textId="77777777" w:rsidR="00B32338" w:rsidRDefault="00B32338">
            <w:pPr>
              <w:pStyle w:val="ConsPlusNormal"/>
            </w:pPr>
            <w:r>
              <w:t>1. Количество проведенных мониторингов, шт.</w:t>
            </w:r>
          </w:p>
        </w:tc>
        <w:tc>
          <w:tcPr>
            <w:tcW w:w="1144" w:type="dxa"/>
          </w:tcPr>
          <w:p w14:paraId="30CB4F7F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33DEE241" w14:textId="77777777">
        <w:tc>
          <w:tcPr>
            <w:tcW w:w="724" w:type="dxa"/>
            <w:vMerge/>
          </w:tcPr>
          <w:p w14:paraId="078EF59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2718DF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95EEB00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96A19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66BE7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49874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CC03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8BB4B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458FB3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4AAB99D" w14:textId="77777777" w:rsidR="00B32338" w:rsidRDefault="00B32338">
            <w:pPr>
              <w:pStyle w:val="ConsPlusNormal"/>
            </w:pPr>
            <w:r>
              <w:t>1. Количество проведенных мониторингов, шт.</w:t>
            </w:r>
          </w:p>
        </w:tc>
        <w:tc>
          <w:tcPr>
            <w:tcW w:w="1144" w:type="dxa"/>
          </w:tcPr>
          <w:p w14:paraId="449F71D5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21A66C96" w14:textId="77777777">
        <w:tc>
          <w:tcPr>
            <w:tcW w:w="724" w:type="dxa"/>
            <w:vMerge/>
          </w:tcPr>
          <w:p w14:paraId="089AA45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F9F777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3B62217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4D467F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91A0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D3B0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13141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9AC52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2E13EC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6318B6B" w14:textId="77777777" w:rsidR="00B32338" w:rsidRDefault="00B32338">
            <w:pPr>
              <w:pStyle w:val="ConsPlusNormal"/>
            </w:pPr>
            <w:r>
              <w:t>1. Количество проведенных мониторингов, шт.</w:t>
            </w:r>
          </w:p>
        </w:tc>
        <w:tc>
          <w:tcPr>
            <w:tcW w:w="1144" w:type="dxa"/>
          </w:tcPr>
          <w:p w14:paraId="75BE53EC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5E2859AE" w14:textId="77777777">
        <w:tc>
          <w:tcPr>
            <w:tcW w:w="724" w:type="dxa"/>
            <w:vMerge w:val="restart"/>
          </w:tcPr>
          <w:p w14:paraId="08A0870B" w14:textId="77777777" w:rsidR="00B32338" w:rsidRDefault="00B32338">
            <w:pPr>
              <w:pStyle w:val="ConsPlusNormal"/>
            </w:pPr>
            <w:r>
              <w:t>2.1.8</w:t>
            </w:r>
          </w:p>
        </w:tc>
        <w:tc>
          <w:tcPr>
            <w:tcW w:w="1587" w:type="dxa"/>
            <w:vMerge w:val="restart"/>
          </w:tcPr>
          <w:p w14:paraId="11696E97" w14:textId="77777777" w:rsidR="00B32338" w:rsidRDefault="00B32338">
            <w:pPr>
              <w:pStyle w:val="ConsPlusNormal"/>
            </w:pPr>
            <w:r>
              <w:t>Приобретение автобусов для осуществления организованных перевозок детей</w:t>
            </w:r>
          </w:p>
        </w:tc>
        <w:tc>
          <w:tcPr>
            <w:tcW w:w="694" w:type="dxa"/>
          </w:tcPr>
          <w:p w14:paraId="14C4562C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B2A9C1E" w14:textId="77777777" w:rsidR="00B32338" w:rsidRDefault="00B32338">
            <w:pPr>
              <w:pStyle w:val="ConsPlusNormal"/>
              <w:jc w:val="right"/>
            </w:pPr>
            <w:r>
              <w:t>5117,50</w:t>
            </w:r>
          </w:p>
        </w:tc>
        <w:tc>
          <w:tcPr>
            <w:tcW w:w="1024" w:type="dxa"/>
          </w:tcPr>
          <w:p w14:paraId="3CB405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13D97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E21D66" w14:textId="77777777" w:rsidR="00B32338" w:rsidRDefault="00B32338">
            <w:pPr>
              <w:pStyle w:val="ConsPlusNormal"/>
              <w:jc w:val="right"/>
            </w:pPr>
            <w:r>
              <w:t>5117,50</w:t>
            </w:r>
          </w:p>
        </w:tc>
        <w:tc>
          <w:tcPr>
            <w:tcW w:w="794" w:type="dxa"/>
          </w:tcPr>
          <w:p w14:paraId="078E7C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005AF2F4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381" w:type="dxa"/>
          </w:tcPr>
          <w:p w14:paraId="3C273B3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48180FF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F501B4A" w14:textId="77777777">
        <w:tc>
          <w:tcPr>
            <w:tcW w:w="724" w:type="dxa"/>
            <w:vMerge/>
          </w:tcPr>
          <w:p w14:paraId="4D054CD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F61ABC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1079256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5A85CB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9CB9B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31749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6E21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F11E0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BDD695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81FBB60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ед.</w:t>
            </w:r>
          </w:p>
        </w:tc>
        <w:tc>
          <w:tcPr>
            <w:tcW w:w="1144" w:type="dxa"/>
          </w:tcPr>
          <w:p w14:paraId="04641A4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28F0409F" w14:textId="77777777">
        <w:tc>
          <w:tcPr>
            <w:tcW w:w="724" w:type="dxa"/>
            <w:vMerge/>
          </w:tcPr>
          <w:p w14:paraId="0F339A0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9A90EE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5AE9B1F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4681EC39" w14:textId="77777777" w:rsidR="00B32338" w:rsidRDefault="00B32338">
            <w:pPr>
              <w:pStyle w:val="ConsPlusNormal"/>
              <w:jc w:val="right"/>
            </w:pPr>
            <w:r>
              <w:t>2125,00</w:t>
            </w:r>
          </w:p>
        </w:tc>
        <w:tc>
          <w:tcPr>
            <w:tcW w:w="1024" w:type="dxa"/>
          </w:tcPr>
          <w:p w14:paraId="015019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E3B9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44ED83" w14:textId="77777777" w:rsidR="00B32338" w:rsidRDefault="00B32338">
            <w:pPr>
              <w:pStyle w:val="ConsPlusNormal"/>
              <w:jc w:val="right"/>
            </w:pPr>
            <w:r>
              <w:t>2125,00</w:t>
            </w:r>
          </w:p>
        </w:tc>
        <w:tc>
          <w:tcPr>
            <w:tcW w:w="794" w:type="dxa"/>
          </w:tcPr>
          <w:p w14:paraId="165896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F824EC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51566D6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ед.</w:t>
            </w:r>
          </w:p>
        </w:tc>
        <w:tc>
          <w:tcPr>
            <w:tcW w:w="1144" w:type="dxa"/>
          </w:tcPr>
          <w:p w14:paraId="4116F636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4B1493A5" w14:textId="77777777">
        <w:tc>
          <w:tcPr>
            <w:tcW w:w="724" w:type="dxa"/>
            <w:vMerge/>
          </w:tcPr>
          <w:p w14:paraId="23EBE6C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C016A6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D5B28BD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D36AD28" w14:textId="77777777" w:rsidR="00B32338" w:rsidRDefault="00B32338">
            <w:pPr>
              <w:pStyle w:val="ConsPlusNormal"/>
              <w:jc w:val="right"/>
            </w:pPr>
            <w:r>
              <w:t>2992,50</w:t>
            </w:r>
          </w:p>
        </w:tc>
        <w:tc>
          <w:tcPr>
            <w:tcW w:w="1024" w:type="dxa"/>
          </w:tcPr>
          <w:p w14:paraId="759DB0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963C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8C0E4E" w14:textId="77777777" w:rsidR="00B32338" w:rsidRDefault="00B32338">
            <w:pPr>
              <w:pStyle w:val="ConsPlusNormal"/>
              <w:jc w:val="right"/>
            </w:pPr>
            <w:r>
              <w:t>2992,50</w:t>
            </w:r>
          </w:p>
        </w:tc>
        <w:tc>
          <w:tcPr>
            <w:tcW w:w="794" w:type="dxa"/>
          </w:tcPr>
          <w:p w14:paraId="630D98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BAFDC9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4AD69D0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ед.</w:t>
            </w:r>
          </w:p>
        </w:tc>
        <w:tc>
          <w:tcPr>
            <w:tcW w:w="1144" w:type="dxa"/>
          </w:tcPr>
          <w:p w14:paraId="4BC120CF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4F1EA381" w14:textId="77777777">
        <w:tc>
          <w:tcPr>
            <w:tcW w:w="724" w:type="dxa"/>
            <w:vMerge/>
          </w:tcPr>
          <w:p w14:paraId="6F70F0B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AD06DA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90BAE8F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203466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46C8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87FA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6A971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D63F4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E98F34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CBA80B4" w14:textId="77777777" w:rsidR="00B32338" w:rsidRDefault="00B32338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ед.</w:t>
            </w:r>
          </w:p>
        </w:tc>
        <w:tc>
          <w:tcPr>
            <w:tcW w:w="1144" w:type="dxa"/>
          </w:tcPr>
          <w:p w14:paraId="29E847F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F8326DD" w14:textId="77777777">
        <w:tc>
          <w:tcPr>
            <w:tcW w:w="724" w:type="dxa"/>
            <w:vMerge w:val="restart"/>
          </w:tcPr>
          <w:p w14:paraId="65736999" w14:textId="77777777" w:rsidR="00B32338" w:rsidRDefault="00B32338">
            <w:pPr>
              <w:pStyle w:val="ConsPlusNormal"/>
            </w:pPr>
            <w:r>
              <w:t>2.1.9</w:t>
            </w:r>
          </w:p>
        </w:tc>
        <w:tc>
          <w:tcPr>
            <w:tcW w:w="1587" w:type="dxa"/>
            <w:vMerge w:val="restart"/>
          </w:tcPr>
          <w:p w14:paraId="17A6F557" w14:textId="77777777" w:rsidR="00B32338" w:rsidRDefault="00B32338">
            <w:pPr>
              <w:pStyle w:val="ConsPlusNormal"/>
            </w:pPr>
            <w:r>
              <w:t>Изготовление полиграфической продукции по профилактике детской безопасности на дорогах</w:t>
            </w:r>
          </w:p>
        </w:tc>
        <w:tc>
          <w:tcPr>
            <w:tcW w:w="694" w:type="dxa"/>
          </w:tcPr>
          <w:p w14:paraId="7B1ECD83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67BF22A8" w14:textId="77777777" w:rsidR="00B32338" w:rsidRDefault="00B32338">
            <w:pPr>
              <w:pStyle w:val="ConsPlusNormal"/>
              <w:jc w:val="right"/>
            </w:pPr>
            <w:r>
              <w:t>93,60</w:t>
            </w:r>
          </w:p>
        </w:tc>
        <w:tc>
          <w:tcPr>
            <w:tcW w:w="1024" w:type="dxa"/>
          </w:tcPr>
          <w:p w14:paraId="2AA181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FEE3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753EDC" w14:textId="77777777" w:rsidR="00B32338" w:rsidRDefault="00B32338">
            <w:pPr>
              <w:pStyle w:val="ConsPlusNormal"/>
              <w:jc w:val="right"/>
            </w:pPr>
            <w:r>
              <w:t>93,60</w:t>
            </w:r>
          </w:p>
        </w:tc>
        <w:tc>
          <w:tcPr>
            <w:tcW w:w="794" w:type="dxa"/>
          </w:tcPr>
          <w:p w14:paraId="35F931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3E0481E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381" w:type="dxa"/>
          </w:tcPr>
          <w:p w14:paraId="3E3B664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7CFF1F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4FE816E" w14:textId="77777777">
        <w:tc>
          <w:tcPr>
            <w:tcW w:w="724" w:type="dxa"/>
            <w:vMerge/>
          </w:tcPr>
          <w:p w14:paraId="7576CFB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A0B7AB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570AE27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5ED5F3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0FB71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4AF5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BA823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C754A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AA4C4F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E25A913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ед.</w:t>
            </w:r>
          </w:p>
        </w:tc>
        <w:tc>
          <w:tcPr>
            <w:tcW w:w="1144" w:type="dxa"/>
          </w:tcPr>
          <w:p w14:paraId="15D41A38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A91CA90" w14:textId="77777777">
        <w:tc>
          <w:tcPr>
            <w:tcW w:w="724" w:type="dxa"/>
            <w:vMerge/>
          </w:tcPr>
          <w:p w14:paraId="32B81D7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C4E790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984E5FE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0A7817D2" w14:textId="77777777" w:rsidR="00B32338" w:rsidRDefault="00B32338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024" w:type="dxa"/>
          </w:tcPr>
          <w:p w14:paraId="3C367E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AF0C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7DA240" w14:textId="77777777" w:rsidR="00B32338" w:rsidRDefault="00B32338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05C618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B98DAF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2153748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ед.</w:t>
            </w:r>
          </w:p>
        </w:tc>
        <w:tc>
          <w:tcPr>
            <w:tcW w:w="1144" w:type="dxa"/>
          </w:tcPr>
          <w:p w14:paraId="12F6A12C" w14:textId="77777777" w:rsidR="00B32338" w:rsidRDefault="00B32338">
            <w:pPr>
              <w:pStyle w:val="ConsPlusNormal"/>
              <w:jc w:val="right"/>
            </w:pPr>
            <w:r>
              <w:t>2078</w:t>
            </w:r>
          </w:p>
        </w:tc>
      </w:tr>
      <w:tr w:rsidR="00B32338" w14:paraId="74A6D5EC" w14:textId="77777777">
        <w:tc>
          <w:tcPr>
            <w:tcW w:w="724" w:type="dxa"/>
            <w:vMerge/>
          </w:tcPr>
          <w:p w14:paraId="6614A4E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107A47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D3D1B95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C57FF5E" w14:textId="77777777" w:rsidR="00B32338" w:rsidRDefault="00B32338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024" w:type="dxa"/>
          </w:tcPr>
          <w:p w14:paraId="26EC83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8280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78F2EE" w14:textId="77777777" w:rsidR="00B32338" w:rsidRDefault="00B32338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4A0C88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DEFA39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D644168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ед.</w:t>
            </w:r>
          </w:p>
        </w:tc>
        <w:tc>
          <w:tcPr>
            <w:tcW w:w="1144" w:type="dxa"/>
          </w:tcPr>
          <w:p w14:paraId="1A2E134B" w14:textId="77777777" w:rsidR="00B32338" w:rsidRDefault="00B32338">
            <w:pPr>
              <w:pStyle w:val="ConsPlusNormal"/>
              <w:jc w:val="right"/>
            </w:pPr>
            <w:r>
              <w:t>2078</w:t>
            </w:r>
          </w:p>
        </w:tc>
      </w:tr>
      <w:tr w:rsidR="00B32338" w14:paraId="51FBEC5E" w14:textId="77777777">
        <w:tc>
          <w:tcPr>
            <w:tcW w:w="724" w:type="dxa"/>
            <w:vMerge/>
          </w:tcPr>
          <w:p w14:paraId="3F69A8F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38494E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0513517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66E7EA8" w14:textId="77777777" w:rsidR="00B32338" w:rsidRDefault="00B32338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024" w:type="dxa"/>
          </w:tcPr>
          <w:p w14:paraId="37FDE1E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D114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06463D" w14:textId="77777777" w:rsidR="00B32338" w:rsidRDefault="00B32338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24C17C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DE2B08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C9AB408" w14:textId="77777777" w:rsidR="00B32338" w:rsidRDefault="00B32338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ед.</w:t>
            </w:r>
          </w:p>
        </w:tc>
        <w:tc>
          <w:tcPr>
            <w:tcW w:w="1144" w:type="dxa"/>
          </w:tcPr>
          <w:p w14:paraId="05F98F52" w14:textId="77777777" w:rsidR="00B32338" w:rsidRDefault="00B32338">
            <w:pPr>
              <w:pStyle w:val="ConsPlusNormal"/>
              <w:jc w:val="right"/>
            </w:pPr>
            <w:r>
              <w:t>2078</w:t>
            </w:r>
          </w:p>
        </w:tc>
      </w:tr>
      <w:tr w:rsidR="00B32338" w14:paraId="561AFC70" w14:textId="77777777">
        <w:tc>
          <w:tcPr>
            <w:tcW w:w="724" w:type="dxa"/>
            <w:vMerge w:val="restart"/>
          </w:tcPr>
          <w:p w14:paraId="48A7B91A" w14:textId="77777777" w:rsidR="00B32338" w:rsidRDefault="00B32338">
            <w:pPr>
              <w:pStyle w:val="ConsPlusNormal"/>
            </w:pPr>
            <w:r>
              <w:t>2.1.10</w:t>
            </w:r>
          </w:p>
        </w:tc>
        <w:tc>
          <w:tcPr>
            <w:tcW w:w="1587" w:type="dxa"/>
            <w:vMerge w:val="restart"/>
          </w:tcPr>
          <w:p w14:paraId="6574E3F3" w14:textId="77777777" w:rsidR="00B32338" w:rsidRDefault="00B32338">
            <w:pPr>
              <w:pStyle w:val="ConsPlusNormal"/>
            </w:pPr>
            <w:r>
              <w:t>Постановка и показ спектакля о правилах поведения на проезжей части дорог, о безопасност</w:t>
            </w:r>
            <w:r>
              <w:lastRenderedPageBreak/>
              <w:t>и дорожного движения</w:t>
            </w:r>
          </w:p>
        </w:tc>
        <w:tc>
          <w:tcPr>
            <w:tcW w:w="694" w:type="dxa"/>
          </w:tcPr>
          <w:p w14:paraId="5059C262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1E831307" w14:textId="77777777" w:rsidR="00B32338" w:rsidRDefault="00B32338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1024" w:type="dxa"/>
          </w:tcPr>
          <w:p w14:paraId="257DBCD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C1B6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90BEFC" w14:textId="77777777" w:rsidR="00B32338" w:rsidRDefault="00B32338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794" w:type="dxa"/>
          </w:tcPr>
          <w:p w14:paraId="60FB91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E117D29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381" w:type="dxa"/>
          </w:tcPr>
          <w:p w14:paraId="6FFB4E6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16FBD4A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9085FFF" w14:textId="77777777">
        <w:tc>
          <w:tcPr>
            <w:tcW w:w="724" w:type="dxa"/>
            <w:vMerge/>
          </w:tcPr>
          <w:p w14:paraId="64533DB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874487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00CB7AD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12EF35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DE063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46239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757A2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80FA6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B7C922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500A94D" w14:textId="77777777" w:rsidR="00B32338" w:rsidRDefault="00B32338">
            <w:pPr>
              <w:pStyle w:val="ConsPlusNormal"/>
            </w:pPr>
            <w:r>
              <w:t>1. Количество показов спектакля, ед.</w:t>
            </w:r>
          </w:p>
        </w:tc>
        <w:tc>
          <w:tcPr>
            <w:tcW w:w="1144" w:type="dxa"/>
          </w:tcPr>
          <w:p w14:paraId="356BF0F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021223DE" w14:textId="77777777">
        <w:tc>
          <w:tcPr>
            <w:tcW w:w="724" w:type="dxa"/>
            <w:vMerge/>
          </w:tcPr>
          <w:p w14:paraId="21575D7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FA8FE3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12E2E80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63BA8AC9" w14:textId="77777777" w:rsidR="00B32338" w:rsidRDefault="00B32338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1024" w:type="dxa"/>
          </w:tcPr>
          <w:p w14:paraId="066B3A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A6B0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DC2C02" w14:textId="77777777" w:rsidR="00B32338" w:rsidRDefault="00B32338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794" w:type="dxa"/>
          </w:tcPr>
          <w:p w14:paraId="6491302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0F02EF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9459BEF" w14:textId="77777777" w:rsidR="00B32338" w:rsidRDefault="00B32338">
            <w:pPr>
              <w:pStyle w:val="ConsPlusNormal"/>
            </w:pPr>
            <w:r>
              <w:t>1. Количество показов спектакля, ед.</w:t>
            </w:r>
          </w:p>
        </w:tc>
        <w:tc>
          <w:tcPr>
            <w:tcW w:w="1144" w:type="dxa"/>
          </w:tcPr>
          <w:p w14:paraId="4E7BE522" w14:textId="77777777" w:rsidR="00B32338" w:rsidRDefault="00B32338">
            <w:pPr>
              <w:pStyle w:val="ConsPlusNormal"/>
              <w:jc w:val="right"/>
            </w:pPr>
            <w:r>
              <w:t>15</w:t>
            </w:r>
          </w:p>
        </w:tc>
      </w:tr>
      <w:tr w:rsidR="00B32338" w14:paraId="3C3B1E44" w14:textId="77777777">
        <w:tc>
          <w:tcPr>
            <w:tcW w:w="724" w:type="dxa"/>
            <w:vMerge/>
          </w:tcPr>
          <w:p w14:paraId="0CF6BF5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116145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7181C5F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73056F7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91BA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AFF9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09BB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55EDE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386F79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BD49A4C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показов спектакля, ед.</w:t>
            </w:r>
          </w:p>
        </w:tc>
        <w:tc>
          <w:tcPr>
            <w:tcW w:w="1144" w:type="dxa"/>
          </w:tcPr>
          <w:p w14:paraId="46300BA2" w14:textId="77777777" w:rsidR="00B32338" w:rsidRDefault="00B32338">
            <w:pPr>
              <w:pStyle w:val="ConsPlusNormal"/>
              <w:jc w:val="right"/>
            </w:pPr>
            <w:r>
              <w:lastRenderedPageBreak/>
              <w:t>15</w:t>
            </w:r>
          </w:p>
        </w:tc>
      </w:tr>
      <w:tr w:rsidR="00B32338" w14:paraId="4DDD49E8" w14:textId="77777777">
        <w:tc>
          <w:tcPr>
            <w:tcW w:w="724" w:type="dxa"/>
            <w:vMerge/>
          </w:tcPr>
          <w:p w14:paraId="4304FD6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17B3FE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0502E34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7F0969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71550A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C3AD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EA70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4E166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62AC90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26E5D79" w14:textId="77777777" w:rsidR="00B32338" w:rsidRDefault="00B32338">
            <w:pPr>
              <w:pStyle w:val="ConsPlusNormal"/>
            </w:pPr>
            <w:r>
              <w:t>1. Количество показов спектакля, ед.</w:t>
            </w:r>
          </w:p>
        </w:tc>
        <w:tc>
          <w:tcPr>
            <w:tcW w:w="1144" w:type="dxa"/>
          </w:tcPr>
          <w:p w14:paraId="5F049537" w14:textId="77777777" w:rsidR="00B32338" w:rsidRDefault="00B32338">
            <w:pPr>
              <w:pStyle w:val="ConsPlusNormal"/>
              <w:jc w:val="right"/>
            </w:pPr>
            <w:r>
              <w:t>15</w:t>
            </w:r>
          </w:p>
        </w:tc>
      </w:tr>
      <w:tr w:rsidR="00B32338" w14:paraId="24FE7A86" w14:textId="77777777">
        <w:tc>
          <w:tcPr>
            <w:tcW w:w="724" w:type="dxa"/>
            <w:vMerge w:val="restart"/>
          </w:tcPr>
          <w:p w14:paraId="3D691B7A" w14:textId="77777777" w:rsidR="00B32338" w:rsidRDefault="00B32338">
            <w:pPr>
              <w:pStyle w:val="ConsPlusNormal"/>
            </w:pPr>
            <w:r>
              <w:t>2.1.11</w:t>
            </w:r>
          </w:p>
        </w:tc>
        <w:tc>
          <w:tcPr>
            <w:tcW w:w="1587" w:type="dxa"/>
            <w:vMerge w:val="restart"/>
          </w:tcPr>
          <w:p w14:paraId="044FFB21" w14:textId="77777777" w:rsidR="00B32338" w:rsidRDefault="00B32338">
            <w:pPr>
              <w:pStyle w:val="ConsPlusNormal"/>
            </w:pPr>
            <w: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694" w:type="dxa"/>
          </w:tcPr>
          <w:p w14:paraId="0B61D25F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2D02E86" w14:textId="77777777" w:rsidR="00B32338" w:rsidRDefault="00B32338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1024" w:type="dxa"/>
          </w:tcPr>
          <w:p w14:paraId="4795A45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2CF94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0771686" w14:textId="77777777" w:rsidR="00B32338" w:rsidRDefault="00B32338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794" w:type="dxa"/>
          </w:tcPr>
          <w:p w14:paraId="73A7B9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048F738C" w14:textId="77777777" w:rsidR="00B32338" w:rsidRDefault="00B32338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381" w:type="dxa"/>
          </w:tcPr>
          <w:p w14:paraId="0E5075F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3FC934E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7E826E16" w14:textId="77777777">
        <w:tc>
          <w:tcPr>
            <w:tcW w:w="724" w:type="dxa"/>
            <w:vMerge/>
          </w:tcPr>
          <w:p w14:paraId="51AF37E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A006ED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DA9D4E0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47585E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3CBE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724DE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2313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9AED5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334555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9B9F2F2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ед.</w:t>
            </w:r>
          </w:p>
        </w:tc>
        <w:tc>
          <w:tcPr>
            <w:tcW w:w="1144" w:type="dxa"/>
          </w:tcPr>
          <w:p w14:paraId="7DAA04AD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2B77178" w14:textId="77777777">
        <w:tc>
          <w:tcPr>
            <w:tcW w:w="724" w:type="dxa"/>
            <w:vMerge/>
          </w:tcPr>
          <w:p w14:paraId="6CC62AF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96B320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06A15F8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0D9C17B" w14:textId="77777777" w:rsidR="00B32338" w:rsidRDefault="00B32338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1024" w:type="dxa"/>
          </w:tcPr>
          <w:p w14:paraId="2CE065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79817D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D88985" w14:textId="77777777" w:rsidR="00B32338" w:rsidRDefault="00B32338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794" w:type="dxa"/>
          </w:tcPr>
          <w:p w14:paraId="6E20A6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59CBD9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9234E83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ед.</w:t>
            </w:r>
          </w:p>
        </w:tc>
        <w:tc>
          <w:tcPr>
            <w:tcW w:w="1144" w:type="dxa"/>
          </w:tcPr>
          <w:p w14:paraId="7A87B1A8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</w:tr>
      <w:tr w:rsidR="00B32338" w14:paraId="51EBA3AC" w14:textId="77777777">
        <w:tc>
          <w:tcPr>
            <w:tcW w:w="724" w:type="dxa"/>
            <w:vMerge/>
          </w:tcPr>
          <w:p w14:paraId="1288D0C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5BD2C8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561AAD4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EE36F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64949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48B6B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B810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75E01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C6E4C2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E6C240C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ед.</w:t>
            </w:r>
          </w:p>
        </w:tc>
        <w:tc>
          <w:tcPr>
            <w:tcW w:w="1144" w:type="dxa"/>
          </w:tcPr>
          <w:p w14:paraId="55AFBCD2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</w:tr>
      <w:tr w:rsidR="00B32338" w14:paraId="4913559E" w14:textId="77777777">
        <w:tc>
          <w:tcPr>
            <w:tcW w:w="724" w:type="dxa"/>
            <w:vMerge/>
          </w:tcPr>
          <w:p w14:paraId="57F2E01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B8BADB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8934940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256DEFF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59AEC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74D4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1851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3F87C3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EC23DF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CD033D3" w14:textId="77777777" w:rsidR="00B32338" w:rsidRDefault="00B32338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ед.</w:t>
            </w:r>
          </w:p>
        </w:tc>
        <w:tc>
          <w:tcPr>
            <w:tcW w:w="1144" w:type="dxa"/>
          </w:tcPr>
          <w:p w14:paraId="0A61129A" w14:textId="77777777" w:rsidR="00B32338" w:rsidRDefault="00B32338">
            <w:pPr>
              <w:pStyle w:val="ConsPlusNormal"/>
              <w:jc w:val="right"/>
            </w:pPr>
            <w:r>
              <w:t>12</w:t>
            </w:r>
          </w:p>
        </w:tc>
      </w:tr>
      <w:tr w:rsidR="00B32338" w14:paraId="3FDFBE11" w14:textId="77777777">
        <w:tc>
          <w:tcPr>
            <w:tcW w:w="724" w:type="dxa"/>
          </w:tcPr>
          <w:p w14:paraId="05C866AB" w14:textId="77777777" w:rsidR="00B32338" w:rsidRDefault="00B32338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12833" w:type="dxa"/>
            <w:gridSpan w:val="10"/>
          </w:tcPr>
          <w:p w14:paraId="7417608C" w14:textId="77777777" w:rsidR="00B32338" w:rsidRDefault="00B32338">
            <w:pPr>
              <w:pStyle w:val="ConsPlusNormal"/>
            </w:pPr>
            <w:r>
              <w:t>Задача 3 "Развитие системы организации движения транспортных средств и пешеходов и повышение безопасности дорожных условий" подпрограммы 2</w:t>
            </w:r>
          </w:p>
        </w:tc>
      </w:tr>
      <w:tr w:rsidR="00B32338" w14:paraId="075FE284" w14:textId="77777777">
        <w:tc>
          <w:tcPr>
            <w:tcW w:w="724" w:type="dxa"/>
            <w:vMerge w:val="restart"/>
          </w:tcPr>
          <w:p w14:paraId="058B588A" w14:textId="77777777" w:rsidR="00B32338" w:rsidRDefault="00B32338">
            <w:pPr>
              <w:pStyle w:val="ConsPlusNormal"/>
            </w:pPr>
            <w:r>
              <w:t>3.1</w:t>
            </w:r>
          </w:p>
        </w:tc>
        <w:tc>
          <w:tcPr>
            <w:tcW w:w="1587" w:type="dxa"/>
            <w:vMerge w:val="restart"/>
          </w:tcPr>
          <w:p w14:paraId="4DD048C0" w14:textId="77777777" w:rsidR="00B32338" w:rsidRDefault="00B32338">
            <w:pPr>
              <w:pStyle w:val="ConsPlusNormal"/>
            </w:pPr>
            <w:r>
              <w:t>Основное мероприятие.</w:t>
            </w:r>
          </w:p>
          <w:p w14:paraId="4A83C471" w14:textId="77777777" w:rsidR="00B32338" w:rsidRDefault="00B32338">
            <w:pPr>
              <w:pStyle w:val="ConsPlusNormal"/>
            </w:pPr>
            <w:r>
              <w:t>Приведение объектов муниципальной собственности в соответствие требованиям нормативных стандартов в части безопасност</w:t>
            </w:r>
            <w:r>
              <w:lastRenderedPageBreak/>
              <w:t>и дорожного движения, в т.ч.:</w:t>
            </w:r>
          </w:p>
        </w:tc>
        <w:tc>
          <w:tcPr>
            <w:tcW w:w="694" w:type="dxa"/>
          </w:tcPr>
          <w:p w14:paraId="3C1402F6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66C25E06" w14:textId="77777777" w:rsidR="00B32338" w:rsidRDefault="00B32338">
            <w:pPr>
              <w:pStyle w:val="ConsPlusNormal"/>
              <w:jc w:val="right"/>
            </w:pPr>
            <w:r>
              <w:t>121319,10</w:t>
            </w:r>
          </w:p>
        </w:tc>
        <w:tc>
          <w:tcPr>
            <w:tcW w:w="1024" w:type="dxa"/>
          </w:tcPr>
          <w:p w14:paraId="499DF10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B34AC7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C9A5BA" w14:textId="77777777" w:rsidR="00B32338" w:rsidRDefault="00B32338">
            <w:pPr>
              <w:pStyle w:val="ConsPlusNormal"/>
              <w:jc w:val="right"/>
            </w:pPr>
            <w:r>
              <w:t>121319,10</w:t>
            </w:r>
          </w:p>
        </w:tc>
        <w:tc>
          <w:tcPr>
            <w:tcW w:w="794" w:type="dxa"/>
          </w:tcPr>
          <w:p w14:paraId="58E7AF8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4B44C706" w14:textId="77777777" w:rsidR="00B32338" w:rsidRDefault="00B32338">
            <w:pPr>
              <w:pStyle w:val="ConsPlusNormal"/>
            </w:pPr>
            <w:r>
              <w:t>УЖКХ ТиС, УВГТ Администрации ЗАТО Северск, УКС Администрации ЗАТО Северск</w:t>
            </w:r>
          </w:p>
        </w:tc>
        <w:tc>
          <w:tcPr>
            <w:tcW w:w="2381" w:type="dxa"/>
          </w:tcPr>
          <w:p w14:paraId="2893FEE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50A5E57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C8513D7" w14:textId="77777777">
        <w:tc>
          <w:tcPr>
            <w:tcW w:w="724" w:type="dxa"/>
            <w:vMerge/>
          </w:tcPr>
          <w:p w14:paraId="048199D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AF8070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18317DC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3DB392B6" w14:textId="77777777" w:rsidR="00B32338" w:rsidRDefault="00B32338">
            <w:pPr>
              <w:pStyle w:val="ConsPlusNormal"/>
              <w:jc w:val="right"/>
            </w:pPr>
            <w:r>
              <w:t>14559,99</w:t>
            </w:r>
          </w:p>
        </w:tc>
        <w:tc>
          <w:tcPr>
            <w:tcW w:w="1024" w:type="dxa"/>
            <w:vMerge w:val="restart"/>
          </w:tcPr>
          <w:p w14:paraId="2D1032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1657F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DD2491B" w14:textId="77777777" w:rsidR="00B32338" w:rsidRDefault="00B32338">
            <w:pPr>
              <w:pStyle w:val="ConsPlusNormal"/>
              <w:jc w:val="right"/>
            </w:pPr>
            <w:r>
              <w:t>14559,99</w:t>
            </w:r>
          </w:p>
        </w:tc>
        <w:tc>
          <w:tcPr>
            <w:tcW w:w="794" w:type="dxa"/>
            <w:vMerge w:val="restart"/>
          </w:tcPr>
          <w:p w14:paraId="574B3B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C4584A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1FFBB70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1AC68265" w14:textId="77777777" w:rsidR="00B32338" w:rsidRDefault="00B32338">
            <w:pPr>
              <w:pStyle w:val="ConsPlusNormal"/>
              <w:jc w:val="right"/>
            </w:pPr>
            <w:r>
              <w:t>414</w:t>
            </w:r>
          </w:p>
        </w:tc>
      </w:tr>
      <w:tr w:rsidR="00B32338" w14:paraId="5961A8EF" w14:textId="77777777">
        <w:tc>
          <w:tcPr>
            <w:tcW w:w="724" w:type="dxa"/>
            <w:vMerge/>
          </w:tcPr>
          <w:p w14:paraId="2856ECF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9CD424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2747E6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A2107E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0384F3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B44540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757DF2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11933A3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EDEC4D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33230AA" w14:textId="77777777" w:rsidR="00B32338" w:rsidRDefault="00B32338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4781CB50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1B712D8C" w14:textId="77777777">
        <w:tc>
          <w:tcPr>
            <w:tcW w:w="724" w:type="dxa"/>
            <w:vMerge/>
          </w:tcPr>
          <w:p w14:paraId="129AAFB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354DA7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94E349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48455103" w14:textId="77777777" w:rsidR="00B32338" w:rsidRDefault="00B32338">
            <w:pPr>
              <w:pStyle w:val="ConsPlusNormal"/>
              <w:jc w:val="right"/>
            </w:pPr>
            <w:r>
              <w:t>49569,40</w:t>
            </w:r>
          </w:p>
        </w:tc>
        <w:tc>
          <w:tcPr>
            <w:tcW w:w="1024" w:type="dxa"/>
            <w:vMerge w:val="restart"/>
          </w:tcPr>
          <w:p w14:paraId="2641C2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3C2E2E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687BEB7" w14:textId="77777777" w:rsidR="00B32338" w:rsidRDefault="00B32338">
            <w:pPr>
              <w:pStyle w:val="ConsPlusNormal"/>
              <w:jc w:val="right"/>
            </w:pPr>
            <w:r>
              <w:t>49569,40</w:t>
            </w:r>
          </w:p>
        </w:tc>
        <w:tc>
          <w:tcPr>
            <w:tcW w:w="794" w:type="dxa"/>
            <w:vMerge w:val="restart"/>
          </w:tcPr>
          <w:p w14:paraId="40AC43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BA8669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6749E0C" w14:textId="77777777" w:rsidR="00B32338" w:rsidRDefault="00B32338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72E0217A" w14:textId="77777777" w:rsidR="00B32338" w:rsidRDefault="00B32338">
            <w:pPr>
              <w:pStyle w:val="ConsPlusNormal"/>
              <w:jc w:val="right"/>
            </w:pPr>
            <w:r>
              <w:lastRenderedPageBreak/>
              <w:t>559</w:t>
            </w:r>
          </w:p>
        </w:tc>
      </w:tr>
      <w:tr w:rsidR="00B32338" w14:paraId="462A4E8B" w14:textId="77777777">
        <w:tc>
          <w:tcPr>
            <w:tcW w:w="724" w:type="dxa"/>
            <w:vMerge/>
          </w:tcPr>
          <w:p w14:paraId="5FED20C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71093F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208703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8C6153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228EF5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773C3D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F2BD42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F76FB5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29424C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8538B62" w14:textId="77777777" w:rsidR="00B32338" w:rsidRDefault="00B32338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18170512" w14:textId="77777777" w:rsidR="00B32338" w:rsidRDefault="00B32338">
            <w:pPr>
              <w:pStyle w:val="ConsPlusNormal"/>
              <w:jc w:val="right"/>
            </w:pPr>
            <w:r>
              <w:t>14</w:t>
            </w:r>
          </w:p>
        </w:tc>
      </w:tr>
      <w:tr w:rsidR="00B32338" w14:paraId="142F9982" w14:textId="77777777">
        <w:tc>
          <w:tcPr>
            <w:tcW w:w="724" w:type="dxa"/>
            <w:vMerge/>
          </w:tcPr>
          <w:p w14:paraId="6013FD8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9F194A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43E1CE5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48B5FEFA" w14:textId="77777777" w:rsidR="00B32338" w:rsidRDefault="00B32338">
            <w:pPr>
              <w:pStyle w:val="ConsPlusNormal"/>
              <w:jc w:val="right"/>
            </w:pPr>
            <w:r>
              <w:t>31800,56</w:t>
            </w:r>
          </w:p>
        </w:tc>
        <w:tc>
          <w:tcPr>
            <w:tcW w:w="1024" w:type="dxa"/>
            <w:vMerge w:val="restart"/>
          </w:tcPr>
          <w:p w14:paraId="0903A4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BBA2B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033A6FE" w14:textId="77777777" w:rsidR="00B32338" w:rsidRDefault="00B32338">
            <w:pPr>
              <w:pStyle w:val="ConsPlusNormal"/>
              <w:jc w:val="right"/>
            </w:pPr>
            <w:r>
              <w:t>31800,56</w:t>
            </w:r>
          </w:p>
        </w:tc>
        <w:tc>
          <w:tcPr>
            <w:tcW w:w="794" w:type="dxa"/>
            <w:vMerge w:val="restart"/>
          </w:tcPr>
          <w:p w14:paraId="389A493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1F6E4B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7B153B7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78E56A65" w14:textId="77777777" w:rsidR="00B32338" w:rsidRDefault="00B32338">
            <w:pPr>
              <w:pStyle w:val="ConsPlusNormal"/>
              <w:jc w:val="right"/>
            </w:pPr>
            <w:r>
              <w:t>559</w:t>
            </w:r>
          </w:p>
        </w:tc>
      </w:tr>
      <w:tr w:rsidR="00B32338" w14:paraId="45CFC89F" w14:textId="77777777">
        <w:tc>
          <w:tcPr>
            <w:tcW w:w="724" w:type="dxa"/>
            <w:vMerge/>
          </w:tcPr>
          <w:p w14:paraId="0120CA9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209162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1A4272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17E8C3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ED6B2D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D96A75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79D620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BC7A38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DA4AB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57116EF" w14:textId="77777777" w:rsidR="00B32338" w:rsidRDefault="00B32338">
            <w:pPr>
              <w:pStyle w:val="ConsPlusNormal"/>
            </w:pPr>
            <w:r>
              <w:t xml:space="preserve">2. Количество установленных, модернизированных (реконструированных) светофорных </w:t>
            </w:r>
            <w:r>
              <w:lastRenderedPageBreak/>
              <w:t>объектов, шт.</w:t>
            </w:r>
          </w:p>
        </w:tc>
        <w:tc>
          <w:tcPr>
            <w:tcW w:w="1144" w:type="dxa"/>
          </w:tcPr>
          <w:p w14:paraId="3E89C177" w14:textId="77777777" w:rsidR="00B32338" w:rsidRDefault="00B32338">
            <w:pPr>
              <w:pStyle w:val="ConsPlusNormal"/>
              <w:jc w:val="right"/>
            </w:pPr>
            <w:r>
              <w:lastRenderedPageBreak/>
              <w:t>3</w:t>
            </w:r>
          </w:p>
        </w:tc>
      </w:tr>
      <w:tr w:rsidR="00B32338" w14:paraId="2CC88A8A" w14:textId="77777777">
        <w:tc>
          <w:tcPr>
            <w:tcW w:w="724" w:type="dxa"/>
            <w:vMerge/>
          </w:tcPr>
          <w:p w14:paraId="4F50662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A6C0A0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DC9DE9F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446E746B" w14:textId="77777777" w:rsidR="00B32338" w:rsidRDefault="00B32338">
            <w:pPr>
              <w:pStyle w:val="ConsPlusNormal"/>
              <w:jc w:val="right"/>
            </w:pPr>
            <w:r>
              <w:t>25389,15</w:t>
            </w:r>
          </w:p>
        </w:tc>
        <w:tc>
          <w:tcPr>
            <w:tcW w:w="1024" w:type="dxa"/>
            <w:vMerge w:val="restart"/>
          </w:tcPr>
          <w:p w14:paraId="5C7514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28EEE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06AD050" w14:textId="77777777" w:rsidR="00B32338" w:rsidRDefault="00B32338">
            <w:pPr>
              <w:pStyle w:val="ConsPlusNormal"/>
              <w:jc w:val="right"/>
            </w:pPr>
            <w:r>
              <w:t>25389,15</w:t>
            </w:r>
          </w:p>
        </w:tc>
        <w:tc>
          <w:tcPr>
            <w:tcW w:w="794" w:type="dxa"/>
            <w:vMerge w:val="restart"/>
          </w:tcPr>
          <w:p w14:paraId="6CC651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F27C2F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36F58EC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61B30B62" w14:textId="77777777" w:rsidR="00B32338" w:rsidRDefault="00B32338">
            <w:pPr>
              <w:pStyle w:val="ConsPlusNormal"/>
              <w:jc w:val="right"/>
            </w:pPr>
            <w:r>
              <w:t>559</w:t>
            </w:r>
          </w:p>
        </w:tc>
      </w:tr>
      <w:tr w:rsidR="00B32338" w14:paraId="0B2F19C7" w14:textId="77777777">
        <w:tc>
          <w:tcPr>
            <w:tcW w:w="724" w:type="dxa"/>
            <w:vMerge/>
          </w:tcPr>
          <w:p w14:paraId="2477A51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D05AF8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E2BF37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728B84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032931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F410F8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DFE715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54FA7CC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BE4FAA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A6FAAD5" w14:textId="77777777" w:rsidR="00B32338" w:rsidRDefault="00B32338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28F99DFF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4A811C6A" w14:textId="77777777">
        <w:tc>
          <w:tcPr>
            <w:tcW w:w="724" w:type="dxa"/>
            <w:vMerge w:val="restart"/>
          </w:tcPr>
          <w:p w14:paraId="28FCAE7A" w14:textId="77777777" w:rsidR="00B32338" w:rsidRDefault="00B32338">
            <w:pPr>
              <w:pStyle w:val="ConsPlusNormal"/>
            </w:pPr>
            <w:r>
              <w:t>3.1.1</w:t>
            </w:r>
          </w:p>
        </w:tc>
        <w:tc>
          <w:tcPr>
            <w:tcW w:w="1587" w:type="dxa"/>
            <w:vMerge w:val="restart"/>
          </w:tcPr>
          <w:p w14:paraId="00BE473B" w14:textId="77777777" w:rsidR="00B32338" w:rsidRDefault="00B32338">
            <w:pPr>
              <w:pStyle w:val="ConsPlusNormal"/>
            </w:pPr>
            <w:r>
              <w:t xml:space="preserve">Обустройство участков улично-дорожной сети ЗАТО Северск барьерными ограждениями, в том числе </w:t>
            </w:r>
            <w:r>
              <w:lastRenderedPageBreak/>
              <w:t>сигнальными столбиками</w:t>
            </w:r>
          </w:p>
        </w:tc>
        <w:tc>
          <w:tcPr>
            <w:tcW w:w="694" w:type="dxa"/>
          </w:tcPr>
          <w:p w14:paraId="1EBF4BCC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2BCB8EC7" w14:textId="77777777" w:rsidR="00B32338" w:rsidRDefault="00B32338">
            <w:pPr>
              <w:pStyle w:val="ConsPlusNormal"/>
              <w:jc w:val="right"/>
            </w:pPr>
            <w:r>
              <w:t>4299,58</w:t>
            </w:r>
          </w:p>
        </w:tc>
        <w:tc>
          <w:tcPr>
            <w:tcW w:w="1024" w:type="dxa"/>
          </w:tcPr>
          <w:p w14:paraId="3B313A1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8DE1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211C5C" w14:textId="77777777" w:rsidR="00B32338" w:rsidRDefault="00B32338">
            <w:pPr>
              <w:pStyle w:val="ConsPlusNormal"/>
              <w:jc w:val="right"/>
            </w:pPr>
            <w:r>
              <w:t>4299,58</w:t>
            </w:r>
          </w:p>
        </w:tc>
        <w:tc>
          <w:tcPr>
            <w:tcW w:w="794" w:type="dxa"/>
          </w:tcPr>
          <w:p w14:paraId="7149D8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8FFBF3C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381" w:type="dxa"/>
          </w:tcPr>
          <w:p w14:paraId="46583624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4121D8A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97D99E5" w14:textId="77777777">
        <w:tc>
          <w:tcPr>
            <w:tcW w:w="724" w:type="dxa"/>
            <w:vMerge/>
          </w:tcPr>
          <w:p w14:paraId="562BEC9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E2148A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DEC4386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3BE7290C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1024" w:type="dxa"/>
          </w:tcPr>
          <w:p w14:paraId="2E1E822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7324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597225" w14:textId="77777777" w:rsidR="00B32338" w:rsidRDefault="00B32338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794" w:type="dxa"/>
          </w:tcPr>
          <w:p w14:paraId="297CE3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71FACB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530A78A" w14:textId="77777777" w:rsidR="00B32338" w:rsidRDefault="00B32338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44" w:type="dxa"/>
          </w:tcPr>
          <w:p w14:paraId="46983D89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</w:tr>
      <w:tr w:rsidR="00B32338" w14:paraId="49EAF4B7" w14:textId="77777777">
        <w:tc>
          <w:tcPr>
            <w:tcW w:w="724" w:type="dxa"/>
            <w:vMerge/>
          </w:tcPr>
          <w:p w14:paraId="4285B9F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F3BEF0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94EBA03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C42DB55" w14:textId="77777777" w:rsidR="00B32338" w:rsidRDefault="00B32338">
            <w:pPr>
              <w:pStyle w:val="ConsPlusNormal"/>
              <w:jc w:val="right"/>
            </w:pPr>
            <w:r>
              <w:t>2404,15</w:t>
            </w:r>
          </w:p>
        </w:tc>
        <w:tc>
          <w:tcPr>
            <w:tcW w:w="1024" w:type="dxa"/>
          </w:tcPr>
          <w:p w14:paraId="6BE528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14970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9807C98" w14:textId="77777777" w:rsidR="00B32338" w:rsidRDefault="00B32338">
            <w:pPr>
              <w:pStyle w:val="ConsPlusNormal"/>
              <w:jc w:val="right"/>
            </w:pPr>
            <w:r>
              <w:t>2404,15</w:t>
            </w:r>
          </w:p>
        </w:tc>
        <w:tc>
          <w:tcPr>
            <w:tcW w:w="794" w:type="dxa"/>
          </w:tcPr>
          <w:p w14:paraId="21388F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1D8FDB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C8A7647" w14:textId="77777777" w:rsidR="00B32338" w:rsidRDefault="00B32338">
            <w:pPr>
              <w:pStyle w:val="ConsPlusNormal"/>
            </w:pPr>
            <w:r>
              <w:t xml:space="preserve">1. Протяженность установленных </w:t>
            </w:r>
            <w:r>
              <w:lastRenderedPageBreak/>
              <w:t>барьерных ограждений, в т.ч. сигнальных столбиков, м</w:t>
            </w:r>
          </w:p>
        </w:tc>
        <w:tc>
          <w:tcPr>
            <w:tcW w:w="1144" w:type="dxa"/>
          </w:tcPr>
          <w:p w14:paraId="76E853FC" w14:textId="77777777" w:rsidR="00B32338" w:rsidRDefault="00B32338">
            <w:pPr>
              <w:pStyle w:val="ConsPlusNormal"/>
              <w:jc w:val="right"/>
            </w:pPr>
            <w:r>
              <w:lastRenderedPageBreak/>
              <w:t>659</w:t>
            </w:r>
          </w:p>
        </w:tc>
      </w:tr>
      <w:tr w:rsidR="00B32338" w14:paraId="258B816D" w14:textId="77777777">
        <w:tc>
          <w:tcPr>
            <w:tcW w:w="724" w:type="dxa"/>
            <w:vMerge/>
          </w:tcPr>
          <w:p w14:paraId="55BAE83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E6BA11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20F7C52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2721199A" w14:textId="77777777" w:rsidR="00B32338" w:rsidRDefault="00B32338">
            <w:pPr>
              <w:pStyle w:val="ConsPlusNormal"/>
              <w:jc w:val="right"/>
            </w:pPr>
            <w:r>
              <w:t>667,81</w:t>
            </w:r>
          </w:p>
        </w:tc>
        <w:tc>
          <w:tcPr>
            <w:tcW w:w="1024" w:type="dxa"/>
          </w:tcPr>
          <w:p w14:paraId="3BDFEB2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84E4A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E8A4E6F" w14:textId="77777777" w:rsidR="00B32338" w:rsidRDefault="00B32338">
            <w:pPr>
              <w:pStyle w:val="ConsPlusNormal"/>
              <w:jc w:val="right"/>
            </w:pPr>
            <w:r>
              <w:t>667,81</w:t>
            </w:r>
          </w:p>
        </w:tc>
        <w:tc>
          <w:tcPr>
            <w:tcW w:w="794" w:type="dxa"/>
          </w:tcPr>
          <w:p w14:paraId="6AEF9E1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590A0D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87617EB" w14:textId="77777777" w:rsidR="00B32338" w:rsidRDefault="00B32338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44" w:type="dxa"/>
          </w:tcPr>
          <w:p w14:paraId="0580495F" w14:textId="77777777" w:rsidR="00B32338" w:rsidRDefault="00B32338">
            <w:pPr>
              <w:pStyle w:val="ConsPlusNormal"/>
              <w:jc w:val="right"/>
            </w:pPr>
            <w:r>
              <w:t>134</w:t>
            </w:r>
          </w:p>
        </w:tc>
      </w:tr>
      <w:tr w:rsidR="00B32338" w14:paraId="66CC2956" w14:textId="77777777">
        <w:tc>
          <w:tcPr>
            <w:tcW w:w="724" w:type="dxa"/>
            <w:vMerge/>
          </w:tcPr>
          <w:p w14:paraId="73F10A1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11DDA5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14F2E46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05AF2361" w14:textId="77777777" w:rsidR="00B32338" w:rsidRDefault="00B32338">
            <w:pPr>
              <w:pStyle w:val="ConsPlusNormal"/>
              <w:jc w:val="right"/>
            </w:pPr>
            <w:r>
              <w:t>728,92</w:t>
            </w:r>
          </w:p>
        </w:tc>
        <w:tc>
          <w:tcPr>
            <w:tcW w:w="1024" w:type="dxa"/>
          </w:tcPr>
          <w:p w14:paraId="2AECE72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6B9AE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2184EE" w14:textId="77777777" w:rsidR="00B32338" w:rsidRDefault="00B32338">
            <w:pPr>
              <w:pStyle w:val="ConsPlusNormal"/>
              <w:jc w:val="right"/>
            </w:pPr>
            <w:r>
              <w:t>728,92</w:t>
            </w:r>
          </w:p>
        </w:tc>
        <w:tc>
          <w:tcPr>
            <w:tcW w:w="794" w:type="dxa"/>
          </w:tcPr>
          <w:p w14:paraId="14F554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2A8921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7FA1124" w14:textId="77777777" w:rsidR="00B32338" w:rsidRDefault="00B32338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44" w:type="dxa"/>
          </w:tcPr>
          <w:p w14:paraId="0F706B2C" w14:textId="77777777" w:rsidR="00B32338" w:rsidRDefault="00B32338">
            <w:pPr>
              <w:pStyle w:val="ConsPlusNormal"/>
              <w:jc w:val="right"/>
            </w:pPr>
            <w:r>
              <w:t>245</w:t>
            </w:r>
          </w:p>
        </w:tc>
      </w:tr>
      <w:tr w:rsidR="00B32338" w14:paraId="346A60C7" w14:textId="77777777">
        <w:tc>
          <w:tcPr>
            <w:tcW w:w="724" w:type="dxa"/>
            <w:vMerge w:val="restart"/>
          </w:tcPr>
          <w:p w14:paraId="415AA47B" w14:textId="77777777" w:rsidR="00B32338" w:rsidRDefault="00B32338">
            <w:pPr>
              <w:pStyle w:val="ConsPlusNormal"/>
            </w:pPr>
            <w:r>
              <w:t>3.1.2</w:t>
            </w:r>
          </w:p>
        </w:tc>
        <w:tc>
          <w:tcPr>
            <w:tcW w:w="1587" w:type="dxa"/>
            <w:vMerge w:val="restart"/>
          </w:tcPr>
          <w:p w14:paraId="4D64CD29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искусственными неровностями</w:t>
            </w:r>
          </w:p>
        </w:tc>
        <w:tc>
          <w:tcPr>
            <w:tcW w:w="694" w:type="dxa"/>
          </w:tcPr>
          <w:p w14:paraId="2F1F8CDD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686BD47F" w14:textId="77777777" w:rsidR="00B32338" w:rsidRDefault="00B32338">
            <w:pPr>
              <w:pStyle w:val="ConsPlusNormal"/>
              <w:jc w:val="right"/>
            </w:pPr>
            <w:r>
              <w:t>1612,14</w:t>
            </w:r>
          </w:p>
        </w:tc>
        <w:tc>
          <w:tcPr>
            <w:tcW w:w="1024" w:type="dxa"/>
          </w:tcPr>
          <w:p w14:paraId="0BC400A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959CB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DEF13E" w14:textId="77777777" w:rsidR="00B32338" w:rsidRDefault="00B32338">
            <w:pPr>
              <w:pStyle w:val="ConsPlusNormal"/>
              <w:jc w:val="right"/>
            </w:pPr>
            <w:r>
              <w:t>1612,14</w:t>
            </w:r>
          </w:p>
        </w:tc>
        <w:tc>
          <w:tcPr>
            <w:tcW w:w="794" w:type="dxa"/>
          </w:tcPr>
          <w:p w14:paraId="77D991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70B90508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0502EA0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5BD924E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8D41B5B" w14:textId="77777777">
        <w:tc>
          <w:tcPr>
            <w:tcW w:w="724" w:type="dxa"/>
            <w:vMerge/>
          </w:tcPr>
          <w:p w14:paraId="700F937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099795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AD136D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7323C24" w14:textId="77777777" w:rsidR="00B32338" w:rsidRDefault="00B32338">
            <w:pPr>
              <w:pStyle w:val="ConsPlusNormal"/>
              <w:jc w:val="right"/>
            </w:pPr>
            <w:r>
              <w:t>470,18</w:t>
            </w:r>
          </w:p>
        </w:tc>
        <w:tc>
          <w:tcPr>
            <w:tcW w:w="1024" w:type="dxa"/>
          </w:tcPr>
          <w:p w14:paraId="2D39D69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EB45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2CEE6B4" w14:textId="77777777" w:rsidR="00B32338" w:rsidRDefault="00B32338">
            <w:pPr>
              <w:pStyle w:val="ConsPlusNormal"/>
              <w:jc w:val="right"/>
            </w:pPr>
            <w:r>
              <w:t>470,18</w:t>
            </w:r>
          </w:p>
        </w:tc>
        <w:tc>
          <w:tcPr>
            <w:tcW w:w="794" w:type="dxa"/>
          </w:tcPr>
          <w:p w14:paraId="16755C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F708DF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C0437DF" w14:textId="77777777" w:rsidR="00B32338" w:rsidRDefault="00B32338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ед.</w:t>
            </w:r>
          </w:p>
        </w:tc>
        <w:tc>
          <w:tcPr>
            <w:tcW w:w="1144" w:type="dxa"/>
          </w:tcPr>
          <w:p w14:paraId="18E01D63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1D0F52C0" w14:textId="77777777">
        <w:tc>
          <w:tcPr>
            <w:tcW w:w="724" w:type="dxa"/>
            <w:vMerge/>
          </w:tcPr>
          <w:p w14:paraId="2C2A5B5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FFEAD9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85627F0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C46F0F0" w14:textId="77777777" w:rsidR="00B32338" w:rsidRDefault="00B32338">
            <w:pPr>
              <w:pStyle w:val="ConsPlusNormal"/>
              <w:jc w:val="right"/>
            </w:pPr>
            <w:r>
              <w:t>885,64</w:t>
            </w:r>
          </w:p>
        </w:tc>
        <w:tc>
          <w:tcPr>
            <w:tcW w:w="1024" w:type="dxa"/>
          </w:tcPr>
          <w:p w14:paraId="0895FD5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D2561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1C41BB" w14:textId="77777777" w:rsidR="00B32338" w:rsidRDefault="00B32338">
            <w:pPr>
              <w:pStyle w:val="ConsPlusNormal"/>
              <w:jc w:val="right"/>
            </w:pPr>
            <w:r>
              <w:t>885,64</w:t>
            </w:r>
          </w:p>
        </w:tc>
        <w:tc>
          <w:tcPr>
            <w:tcW w:w="794" w:type="dxa"/>
          </w:tcPr>
          <w:p w14:paraId="3D125E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4CBBD5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72B3E13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участков улично-дорожной сети, обустроенных искусственными неровностями, ед.</w:t>
            </w:r>
          </w:p>
        </w:tc>
        <w:tc>
          <w:tcPr>
            <w:tcW w:w="1144" w:type="dxa"/>
          </w:tcPr>
          <w:p w14:paraId="70F90A5C" w14:textId="77777777" w:rsidR="00B32338" w:rsidRDefault="00B32338">
            <w:pPr>
              <w:pStyle w:val="ConsPlusNormal"/>
              <w:jc w:val="right"/>
            </w:pPr>
            <w:r>
              <w:lastRenderedPageBreak/>
              <w:t>3</w:t>
            </w:r>
          </w:p>
        </w:tc>
      </w:tr>
      <w:tr w:rsidR="00B32338" w14:paraId="0F997E2B" w14:textId="77777777">
        <w:tc>
          <w:tcPr>
            <w:tcW w:w="724" w:type="dxa"/>
            <w:vMerge/>
          </w:tcPr>
          <w:p w14:paraId="6FE655C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276B9A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FBDBC72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CF34DD6" w14:textId="77777777" w:rsidR="00B32338" w:rsidRDefault="00B32338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1024" w:type="dxa"/>
          </w:tcPr>
          <w:p w14:paraId="5CFDDE3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42A4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B8DE28" w14:textId="77777777" w:rsidR="00B32338" w:rsidRDefault="00B32338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794" w:type="dxa"/>
          </w:tcPr>
          <w:p w14:paraId="4C2F79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44C5CF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097C7E7" w14:textId="77777777" w:rsidR="00B32338" w:rsidRDefault="00B32338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ед.</w:t>
            </w:r>
          </w:p>
        </w:tc>
        <w:tc>
          <w:tcPr>
            <w:tcW w:w="1144" w:type="dxa"/>
          </w:tcPr>
          <w:p w14:paraId="29DC9DAB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1CF00A15" w14:textId="77777777">
        <w:tc>
          <w:tcPr>
            <w:tcW w:w="724" w:type="dxa"/>
            <w:vMerge/>
          </w:tcPr>
          <w:p w14:paraId="0E89F15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CFB850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82AED6E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1E35B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A4A20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D6A86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069A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E623E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9F4385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923437E" w14:textId="77777777" w:rsidR="00B32338" w:rsidRDefault="00B32338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ед.</w:t>
            </w:r>
          </w:p>
        </w:tc>
        <w:tc>
          <w:tcPr>
            <w:tcW w:w="1144" w:type="dxa"/>
          </w:tcPr>
          <w:p w14:paraId="68E10E5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7CB44A55" w14:textId="77777777">
        <w:tc>
          <w:tcPr>
            <w:tcW w:w="724" w:type="dxa"/>
            <w:vMerge w:val="restart"/>
          </w:tcPr>
          <w:p w14:paraId="3FBF7F60" w14:textId="77777777" w:rsidR="00B32338" w:rsidRDefault="00B32338">
            <w:pPr>
              <w:pStyle w:val="ConsPlusNormal"/>
            </w:pPr>
            <w:r>
              <w:t>3.1.3</w:t>
            </w:r>
          </w:p>
        </w:tc>
        <w:tc>
          <w:tcPr>
            <w:tcW w:w="1587" w:type="dxa"/>
            <w:vMerge w:val="restart"/>
          </w:tcPr>
          <w:p w14:paraId="3086651C" w14:textId="77777777" w:rsidR="00B32338" w:rsidRDefault="00B32338">
            <w:pPr>
              <w:pStyle w:val="ConsPlusNormal"/>
            </w:pPr>
            <w:r>
              <w:t>Приобретение и установка новых светофорных объектов с разработкой проектно-</w:t>
            </w:r>
            <w:r>
              <w:lastRenderedPageBreak/>
              <w:t>сметной документации</w:t>
            </w:r>
          </w:p>
        </w:tc>
        <w:tc>
          <w:tcPr>
            <w:tcW w:w="694" w:type="dxa"/>
          </w:tcPr>
          <w:p w14:paraId="2EE1B7D8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245696B0" w14:textId="77777777" w:rsidR="00B32338" w:rsidRDefault="00B32338">
            <w:pPr>
              <w:pStyle w:val="ConsPlusNormal"/>
              <w:jc w:val="right"/>
            </w:pPr>
            <w:r>
              <w:t>42308,86</w:t>
            </w:r>
          </w:p>
        </w:tc>
        <w:tc>
          <w:tcPr>
            <w:tcW w:w="1024" w:type="dxa"/>
          </w:tcPr>
          <w:p w14:paraId="28DFA0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27A6A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A31C6AF" w14:textId="77777777" w:rsidR="00B32338" w:rsidRDefault="00B32338">
            <w:pPr>
              <w:pStyle w:val="ConsPlusNormal"/>
              <w:jc w:val="right"/>
            </w:pPr>
            <w:r>
              <w:t>42308,86</w:t>
            </w:r>
          </w:p>
        </w:tc>
        <w:tc>
          <w:tcPr>
            <w:tcW w:w="794" w:type="dxa"/>
          </w:tcPr>
          <w:p w14:paraId="42A01C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36822E2" w14:textId="77777777" w:rsidR="00B32338" w:rsidRDefault="00B32338">
            <w:pPr>
              <w:pStyle w:val="ConsPlusNormal"/>
            </w:pPr>
            <w:r>
              <w:t>УЖКХ ТиС, УКС Администрации ЗАТО Северск</w:t>
            </w:r>
          </w:p>
        </w:tc>
        <w:tc>
          <w:tcPr>
            <w:tcW w:w="2381" w:type="dxa"/>
          </w:tcPr>
          <w:p w14:paraId="1D0EFFF6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637E3B4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0E12E35" w14:textId="77777777">
        <w:tc>
          <w:tcPr>
            <w:tcW w:w="724" w:type="dxa"/>
            <w:vMerge/>
          </w:tcPr>
          <w:p w14:paraId="2B94ACA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1B002E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86BD392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3BA073B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83FE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3CC6D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9D79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852267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29A485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3D54842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ед.</w:t>
            </w:r>
          </w:p>
        </w:tc>
        <w:tc>
          <w:tcPr>
            <w:tcW w:w="1144" w:type="dxa"/>
          </w:tcPr>
          <w:p w14:paraId="1841D6F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69C9A3CB" w14:textId="77777777">
        <w:tc>
          <w:tcPr>
            <w:tcW w:w="724" w:type="dxa"/>
            <w:vMerge/>
          </w:tcPr>
          <w:p w14:paraId="49B6649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53EF88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BD17245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D197417" w14:textId="77777777" w:rsidR="00B32338" w:rsidRDefault="00B32338">
            <w:pPr>
              <w:pStyle w:val="ConsPlusNormal"/>
              <w:jc w:val="right"/>
            </w:pPr>
            <w:r>
              <w:t>23077,56</w:t>
            </w:r>
          </w:p>
        </w:tc>
        <w:tc>
          <w:tcPr>
            <w:tcW w:w="1024" w:type="dxa"/>
          </w:tcPr>
          <w:p w14:paraId="54878A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EA31A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80391A" w14:textId="77777777" w:rsidR="00B32338" w:rsidRDefault="00B32338">
            <w:pPr>
              <w:pStyle w:val="ConsPlusNormal"/>
              <w:jc w:val="right"/>
            </w:pPr>
            <w:r>
              <w:t>23077,56</w:t>
            </w:r>
          </w:p>
        </w:tc>
        <w:tc>
          <w:tcPr>
            <w:tcW w:w="794" w:type="dxa"/>
          </w:tcPr>
          <w:p w14:paraId="371B55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E9D1BF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C47ACAC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введенных в эксплуатацию светофорных объектов, ед.</w:t>
            </w:r>
          </w:p>
        </w:tc>
        <w:tc>
          <w:tcPr>
            <w:tcW w:w="1144" w:type="dxa"/>
          </w:tcPr>
          <w:p w14:paraId="44B834AD" w14:textId="77777777" w:rsidR="00B32338" w:rsidRDefault="00B32338">
            <w:pPr>
              <w:pStyle w:val="ConsPlusNormal"/>
              <w:jc w:val="right"/>
            </w:pPr>
            <w:r>
              <w:lastRenderedPageBreak/>
              <w:t>6</w:t>
            </w:r>
          </w:p>
        </w:tc>
      </w:tr>
      <w:tr w:rsidR="00B32338" w14:paraId="753DFB48" w14:textId="77777777">
        <w:tc>
          <w:tcPr>
            <w:tcW w:w="724" w:type="dxa"/>
            <w:vMerge/>
          </w:tcPr>
          <w:p w14:paraId="779D7F8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031731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41A3E7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DDAF261" w14:textId="77777777" w:rsidR="00B32338" w:rsidRDefault="00B32338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1024" w:type="dxa"/>
          </w:tcPr>
          <w:p w14:paraId="039178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EC15F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72807D" w14:textId="77777777" w:rsidR="00B32338" w:rsidRDefault="00B32338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794" w:type="dxa"/>
          </w:tcPr>
          <w:p w14:paraId="52B822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D0273A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21CA151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ед.</w:t>
            </w:r>
          </w:p>
        </w:tc>
        <w:tc>
          <w:tcPr>
            <w:tcW w:w="1144" w:type="dxa"/>
          </w:tcPr>
          <w:p w14:paraId="7F6588CC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156E6EC5" w14:textId="77777777">
        <w:tc>
          <w:tcPr>
            <w:tcW w:w="724" w:type="dxa"/>
            <w:vMerge/>
          </w:tcPr>
          <w:p w14:paraId="65DDFF0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08E865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6C491AB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7E1533B2" w14:textId="77777777" w:rsidR="00B32338" w:rsidRDefault="00B32338">
            <w:pPr>
              <w:pStyle w:val="ConsPlusNormal"/>
              <w:jc w:val="right"/>
            </w:pPr>
            <w:r>
              <w:t>7692,52</w:t>
            </w:r>
          </w:p>
        </w:tc>
        <w:tc>
          <w:tcPr>
            <w:tcW w:w="1024" w:type="dxa"/>
          </w:tcPr>
          <w:p w14:paraId="0E6D27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8013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7670E0" w14:textId="77777777" w:rsidR="00B32338" w:rsidRDefault="00B32338">
            <w:pPr>
              <w:pStyle w:val="ConsPlusNormal"/>
              <w:jc w:val="right"/>
            </w:pPr>
            <w:r>
              <w:t>7692,52</w:t>
            </w:r>
          </w:p>
        </w:tc>
        <w:tc>
          <w:tcPr>
            <w:tcW w:w="794" w:type="dxa"/>
          </w:tcPr>
          <w:p w14:paraId="62D51C4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4AA1CD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D215087" w14:textId="77777777" w:rsidR="00B32338" w:rsidRDefault="00B32338">
            <w:pPr>
              <w:pStyle w:val="ConsPlusNormal"/>
            </w:pPr>
            <w:r>
              <w:t>1. Количество введенных в эксплуатацию светофорных объектов, ед.</w:t>
            </w:r>
          </w:p>
        </w:tc>
        <w:tc>
          <w:tcPr>
            <w:tcW w:w="1144" w:type="dxa"/>
          </w:tcPr>
          <w:p w14:paraId="721B1E83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56333C5F" w14:textId="77777777">
        <w:tc>
          <w:tcPr>
            <w:tcW w:w="724" w:type="dxa"/>
            <w:vMerge w:val="restart"/>
          </w:tcPr>
          <w:p w14:paraId="489C33B0" w14:textId="77777777" w:rsidR="00B32338" w:rsidRDefault="00B32338">
            <w:pPr>
              <w:pStyle w:val="ConsPlusNormal"/>
            </w:pPr>
            <w:r>
              <w:t>3.1.4</w:t>
            </w:r>
          </w:p>
        </w:tc>
        <w:tc>
          <w:tcPr>
            <w:tcW w:w="1587" w:type="dxa"/>
            <w:vMerge w:val="restart"/>
          </w:tcPr>
          <w:p w14:paraId="2B77C2A7" w14:textId="77777777" w:rsidR="00B32338" w:rsidRDefault="00B32338">
            <w:pPr>
              <w:pStyle w:val="ConsPlusNormal"/>
            </w:pPr>
            <w:r>
              <w:t>Модернизация (реконструкция) светофорных объектов</w:t>
            </w:r>
          </w:p>
        </w:tc>
        <w:tc>
          <w:tcPr>
            <w:tcW w:w="694" w:type="dxa"/>
          </w:tcPr>
          <w:p w14:paraId="2C7340BC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5C872B63" w14:textId="77777777" w:rsidR="00B32338" w:rsidRDefault="00B32338">
            <w:pPr>
              <w:pStyle w:val="ConsPlusNormal"/>
              <w:jc w:val="right"/>
            </w:pPr>
            <w:r>
              <w:t>14486,74</w:t>
            </w:r>
          </w:p>
        </w:tc>
        <w:tc>
          <w:tcPr>
            <w:tcW w:w="1024" w:type="dxa"/>
          </w:tcPr>
          <w:p w14:paraId="48984C8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5BDCA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0A19E6" w14:textId="77777777" w:rsidR="00B32338" w:rsidRDefault="00B32338">
            <w:pPr>
              <w:pStyle w:val="ConsPlusNormal"/>
              <w:jc w:val="right"/>
            </w:pPr>
            <w:r>
              <w:t>14486,74</w:t>
            </w:r>
          </w:p>
        </w:tc>
        <w:tc>
          <w:tcPr>
            <w:tcW w:w="794" w:type="dxa"/>
          </w:tcPr>
          <w:p w14:paraId="77904F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764849CE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4E445A9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2F5475A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A275402" w14:textId="77777777">
        <w:tc>
          <w:tcPr>
            <w:tcW w:w="724" w:type="dxa"/>
            <w:vMerge/>
          </w:tcPr>
          <w:p w14:paraId="069FF02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0CC509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93BD36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72A9CAC" w14:textId="77777777" w:rsidR="00B32338" w:rsidRDefault="00B32338">
            <w:pPr>
              <w:pStyle w:val="ConsPlusNormal"/>
              <w:jc w:val="right"/>
            </w:pPr>
            <w:r>
              <w:t>2060,67</w:t>
            </w:r>
          </w:p>
        </w:tc>
        <w:tc>
          <w:tcPr>
            <w:tcW w:w="1024" w:type="dxa"/>
          </w:tcPr>
          <w:p w14:paraId="08C91C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46B1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055F75" w14:textId="77777777" w:rsidR="00B32338" w:rsidRDefault="00B32338">
            <w:pPr>
              <w:pStyle w:val="ConsPlusNormal"/>
              <w:jc w:val="right"/>
            </w:pPr>
            <w:r>
              <w:t>2060,67</w:t>
            </w:r>
          </w:p>
        </w:tc>
        <w:tc>
          <w:tcPr>
            <w:tcW w:w="794" w:type="dxa"/>
          </w:tcPr>
          <w:p w14:paraId="462BCE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9A339D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5EE4D90" w14:textId="77777777" w:rsidR="00B32338" w:rsidRDefault="00B32338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42225518" w14:textId="77777777" w:rsidR="00B32338" w:rsidRDefault="00B32338">
            <w:pPr>
              <w:pStyle w:val="ConsPlusNormal"/>
              <w:jc w:val="right"/>
            </w:pPr>
            <w:r>
              <w:t>1</w:t>
            </w:r>
          </w:p>
        </w:tc>
      </w:tr>
      <w:tr w:rsidR="00B32338" w14:paraId="02A46A53" w14:textId="77777777">
        <w:tc>
          <w:tcPr>
            <w:tcW w:w="724" w:type="dxa"/>
            <w:vMerge/>
          </w:tcPr>
          <w:p w14:paraId="11CEA5D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FBD367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8E0769C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6331BA9" w14:textId="77777777" w:rsidR="00B32338" w:rsidRDefault="00B32338">
            <w:pPr>
              <w:pStyle w:val="ConsPlusNormal"/>
              <w:jc w:val="right"/>
            </w:pPr>
            <w:r>
              <w:t>12426,07</w:t>
            </w:r>
          </w:p>
        </w:tc>
        <w:tc>
          <w:tcPr>
            <w:tcW w:w="1024" w:type="dxa"/>
          </w:tcPr>
          <w:p w14:paraId="61B8E5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D55E2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D136AD" w14:textId="77777777" w:rsidR="00B32338" w:rsidRDefault="00B32338">
            <w:pPr>
              <w:pStyle w:val="ConsPlusNormal"/>
              <w:jc w:val="right"/>
            </w:pPr>
            <w:r>
              <w:t>12426,07</w:t>
            </w:r>
          </w:p>
        </w:tc>
        <w:tc>
          <w:tcPr>
            <w:tcW w:w="794" w:type="dxa"/>
          </w:tcPr>
          <w:p w14:paraId="1F2B5C2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D7AD45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C316386" w14:textId="77777777" w:rsidR="00B32338" w:rsidRDefault="00B32338">
            <w:pPr>
              <w:pStyle w:val="ConsPlusNormal"/>
            </w:pPr>
            <w:r>
              <w:t xml:space="preserve">1. Количество установленных, </w:t>
            </w:r>
            <w:r>
              <w:lastRenderedPageBreak/>
              <w:t>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1DC3FBED" w14:textId="77777777" w:rsidR="00B32338" w:rsidRDefault="00B32338">
            <w:pPr>
              <w:pStyle w:val="ConsPlusNormal"/>
              <w:jc w:val="right"/>
            </w:pPr>
            <w:r>
              <w:lastRenderedPageBreak/>
              <w:t>8</w:t>
            </w:r>
          </w:p>
        </w:tc>
      </w:tr>
      <w:tr w:rsidR="00B32338" w14:paraId="3527317F" w14:textId="77777777">
        <w:tc>
          <w:tcPr>
            <w:tcW w:w="724" w:type="dxa"/>
            <w:vMerge/>
          </w:tcPr>
          <w:p w14:paraId="788FA09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9114BD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796D59C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208DBA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836EC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29329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86010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8E32C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E3CC54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C69B221" w14:textId="77777777" w:rsidR="00B32338" w:rsidRDefault="00B32338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1DE3545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2D876C5D" w14:textId="77777777">
        <w:tc>
          <w:tcPr>
            <w:tcW w:w="724" w:type="dxa"/>
            <w:vMerge/>
          </w:tcPr>
          <w:p w14:paraId="3BA2AF3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B281E1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D17BED5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1300E7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AE44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C9933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C47E9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DC304E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D9F486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2A9DD15" w14:textId="77777777" w:rsidR="00B32338" w:rsidRDefault="00B32338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шт.</w:t>
            </w:r>
          </w:p>
        </w:tc>
        <w:tc>
          <w:tcPr>
            <w:tcW w:w="1144" w:type="dxa"/>
          </w:tcPr>
          <w:p w14:paraId="4993288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B45BFBB" w14:textId="77777777">
        <w:tc>
          <w:tcPr>
            <w:tcW w:w="724" w:type="dxa"/>
            <w:vMerge w:val="restart"/>
          </w:tcPr>
          <w:p w14:paraId="3F54ECAC" w14:textId="77777777" w:rsidR="00B32338" w:rsidRDefault="00B32338">
            <w:pPr>
              <w:pStyle w:val="ConsPlusNormal"/>
            </w:pPr>
            <w:r>
              <w:t>3.1.5</w:t>
            </w:r>
          </w:p>
        </w:tc>
        <w:tc>
          <w:tcPr>
            <w:tcW w:w="1587" w:type="dxa"/>
            <w:vMerge w:val="restart"/>
          </w:tcPr>
          <w:p w14:paraId="380867DD" w14:textId="77777777" w:rsidR="00B32338" w:rsidRDefault="00B32338">
            <w:pPr>
              <w:pStyle w:val="ConsPlusNormal"/>
            </w:pPr>
            <w:r>
              <w:t xml:space="preserve">Организация работ по нанесению дорожной разметки на дорогах </w:t>
            </w:r>
            <w:r>
              <w:lastRenderedPageBreak/>
              <w:t>общего пользования и контроля качества нанесения дорожной разметки</w:t>
            </w:r>
          </w:p>
        </w:tc>
        <w:tc>
          <w:tcPr>
            <w:tcW w:w="694" w:type="dxa"/>
          </w:tcPr>
          <w:p w14:paraId="358559E9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57D70434" w14:textId="77777777" w:rsidR="00B32338" w:rsidRDefault="00B32338">
            <w:pPr>
              <w:pStyle w:val="ConsPlusNormal"/>
              <w:jc w:val="right"/>
            </w:pPr>
            <w:r>
              <w:t>39860,80</w:t>
            </w:r>
          </w:p>
        </w:tc>
        <w:tc>
          <w:tcPr>
            <w:tcW w:w="1024" w:type="dxa"/>
          </w:tcPr>
          <w:p w14:paraId="6EC920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4EEA2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D4A183" w14:textId="77777777" w:rsidR="00B32338" w:rsidRDefault="00B32338">
            <w:pPr>
              <w:pStyle w:val="ConsPlusNormal"/>
              <w:jc w:val="right"/>
            </w:pPr>
            <w:r>
              <w:t>39860,80</w:t>
            </w:r>
          </w:p>
        </w:tc>
        <w:tc>
          <w:tcPr>
            <w:tcW w:w="794" w:type="dxa"/>
          </w:tcPr>
          <w:p w14:paraId="1544F40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151CD44" w14:textId="77777777" w:rsidR="00B32338" w:rsidRDefault="00B32338">
            <w:pPr>
              <w:pStyle w:val="ConsPlusNormal"/>
            </w:pPr>
            <w:r>
              <w:t xml:space="preserve">УЖКХ ТиС, УВГТ Администрации ЗАТО </w:t>
            </w:r>
            <w:r>
              <w:lastRenderedPageBreak/>
              <w:t>Северск</w:t>
            </w:r>
          </w:p>
        </w:tc>
        <w:tc>
          <w:tcPr>
            <w:tcW w:w="2381" w:type="dxa"/>
          </w:tcPr>
          <w:p w14:paraId="0A3C69B2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4AAF89C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EBD2946" w14:textId="77777777">
        <w:tc>
          <w:tcPr>
            <w:tcW w:w="724" w:type="dxa"/>
            <w:vMerge/>
          </w:tcPr>
          <w:p w14:paraId="4DD94F5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4C661E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9A5A5F7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12DCDB89" w14:textId="77777777" w:rsidR="00B32338" w:rsidRDefault="00B32338">
            <w:pPr>
              <w:pStyle w:val="ConsPlusNormal"/>
              <w:jc w:val="right"/>
            </w:pPr>
            <w:r>
              <w:t>7261,32</w:t>
            </w:r>
          </w:p>
        </w:tc>
        <w:tc>
          <w:tcPr>
            <w:tcW w:w="1024" w:type="dxa"/>
          </w:tcPr>
          <w:p w14:paraId="3DDED2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3816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AC78789" w14:textId="77777777" w:rsidR="00B32338" w:rsidRDefault="00B32338">
            <w:pPr>
              <w:pStyle w:val="ConsPlusNormal"/>
              <w:jc w:val="right"/>
            </w:pPr>
            <w:r>
              <w:t>7361,32</w:t>
            </w:r>
          </w:p>
        </w:tc>
        <w:tc>
          <w:tcPr>
            <w:tcW w:w="794" w:type="dxa"/>
          </w:tcPr>
          <w:p w14:paraId="23A73C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1D1A0F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219AF3A" w14:textId="77777777" w:rsidR="00B32338" w:rsidRDefault="00B32338">
            <w:pPr>
              <w:pStyle w:val="ConsPlusNormal"/>
            </w:pPr>
            <w:r>
              <w:t xml:space="preserve">1. Протяженность нанесенной дорожной разметки, </w:t>
            </w:r>
            <w:r>
              <w:lastRenderedPageBreak/>
              <w:t>приведенной к линии разметки N 1.1, км; тыс. м</w:t>
            </w:r>
          </w:p>
        </w:tc>
        <w:tc>
          <w:tcPr>
            <w:tcW w:w="1144" w:type="dxa"/>
          </w:tcPr>
          <w:p w14:paraId="6E640914" w14:textId="77777777" w:rsidR="00B32338" w:rsidRDefault="00B32338">
            <w:pPr>
              <w:pStyle w:val="ConsPlusNormal"/>
              <w:jc w:val="right"/>
            </w:pPr>
            <w:r>
              <w:lastRenderedPageBreak/>
              <w:t>414</w:t>
            </w:r>
          </w:p>
        </w:tc>
      </w:tr>
      <w:tr w:rsidR="00B32338" w14:paraId="34C2A234" w14:textId="77777777">
        <w:tc>
          <w:tcPr>
            <w:tcW w:w="724" w:type="dxa"/>
            <w:vMerge/>
          </w:tcPr>
          <w:p w14:paraId="09E5103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3ABC0C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F0F9857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45419B8" w14:textId="77777777" w:rsidR="00B32338" w:rsidRDefault="00B32338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024" w:type="dxa"/>
          </w:tcPr>
          <w:p w14:paraId="596B990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DBBFF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608008" w14:textId="77777777" w:rsidR="00B32338" w:rsidRDefault="00B32338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1D1CA52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EF962F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056CA10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4C92BF53" w14:textId="77777777" w:rsidR="00B32338" w:rsidRDefault="00B32338">
            <w:pPr>
              <w:pStyle w:val="ConsPlusNormal"/>
              <w:jc w:val="right"/>
            </w:pPr>
            <w:r>
              <w:t>559</w:t>
            </w:r>
          </w:p>
        </w:tc>
      </w:tr>
      <w:tr w:rsidR="00B32338" w14:paraId="1C440C6B" w14:textId="77777777">
        <w:tc>
          <w:tcPr>
            <w:tcW w:w="724" w:type="dxa"/>
            <w:vMerge/>
          </w:tcPr>
          <w:p w14:paraId="29D5709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C4C560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78DEF5E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B2496EE" w14:textId="77777777" w:rsidR="00B32338" w:rsidRDefault="00B32338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024" w:type="dxa"/>
          </w:tcPr>
          <w:p w14:paraId="05BF01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AE36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5797B51" w14:textId="77777777" w:rsidR="00B32338" w:rsidRDefault="00B32338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107C9D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7AA983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69F4823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279F1060" w14:textId="77777777" w:rsidR="00B32338" w:rsidRDefault="00B32338">
            <w:pPr>
              <w:pStyle w:val="ConsPlusNormal"/>
              <w:jc w:val="right"/>
            </w:pPr>
            <w:r>
              <w:t>559</w:t>
            </w:r>
          </w:p>
        </w:tc>
      </w:tr>
      <w:tr w:rsidR="00B32338" w14:paraId="310AC887" w14:textId="77777777">
        <w:tc>
          <w:tcPr>
            <w:tcW w:w="724" w:type="dxa"/>
            <w:vMerge/>
          </w:tcPr>
          <w:p w14:paraId="799D1AA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B14FBF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F143271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14DFD37F" w14:textId="77777777" w:rsidR="00B32338" w:rsidRDefault="00B32338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024" w:type="dxa"/>
          </w:tcPr>
          <w:p w14:paraId="69C17C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D945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53D518" w14:textId="77777777" w:rsidR="00B32338" w:rsidRDefault="00B32338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1B22D7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2A7C04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8887FCC" w14:textId="77777777" w:rsidR="00B32338" w:rsidRDefault="00B32338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тыс. м</w:t>
            </w:r>
          </w:p>
        </w:tc>
        <w:tc>
          <w:tcPr>
            <w:tcW w:w="1144" w:type="dxa"/>
          </w:tcPr>
          <w:p w14:paraId="479B6F54" w14:textId="77777777" w:rsidR="00B32338" w:rsidRDefault="00B32338">
            <w:pPr>
              <w:pStyle w:val="ConsPlusNormal"/>
              <w:jc w:val="right"/>
            </w:pPr>
            <w:r>
              <w:t>559</w:t>
            </w:r>
          </w:p>
        </w:tc>
      </w:tr>
      <w:tr w:rsidR="00B32338" w14:paraId="2AC63B9B" w14:textId="77777777">
        <w:tc>
          <w:tcPr>
            <w:tcW w:w="724" w:type="dxa"/>
            <w:vMerge w:val="restart"/>
          </w:tcPr>
          <w:p w14:paraId="05BBA2D0" w14:textId="77777777" w:rsidR="00B32338" w:rsidRDefault="00B32338">
            <w:pPr>
              <w:pStyle w:val="ConsPlusNormal"/>
            </w:pPr>
            <w:r>
              <w:t>3.1.6</w:t>
            </w:r>
          </w:p>
        </w:tc>
        <w:tc>
          <w:tcPr>
            <w:tcW w:w="1587" w:type="dxa"/>
            <w:vMerge w:val="restart"/>
          </w:tcPr>
          <w:p w14:paraId="0A61A8C8" w14:textId="77777777" w:rsidR="00B32338" w:rsidRDefault="00B32338">
            <w:pPr>
              <w:pStyle w:val="ConsPlusNormal"/>
            </w:pPr>
            <w:r>
              <w:t>Приобретен</w:t>
            </w:r>
            <w:r>
              <w:lastRenderedPageBreak/>
              <w:t>ие, установка недостающих и замена устаревших дорожных знаков</w:t>
            </w:r>
          </w:p>
        </w:tc>
        <w:tc>
          <w:tcPr>
            <w:tcW w:w="694" w:type="dxa"/>
          </w:tcPr>
          <w:p w14:paraId="5F94C25E" w14:textId="77777777" w:rsidR="00B32338" w:rsidRDefault="00B32338">
            <w:pPr>
              <w:pStyle w:val="ConsPlusNormal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264" w:type="dxa"/>
          </w:tcPr>
          <w:p w14:paraId="68F17573" w14:textId="77777777" w:rsidR="00B32338" w:rsidRDefault="00B32338">
            <w:pPr>
              <w:pStyle w:val="ConsPlusNormal"/>
              <w:jc w:val="right"/>
            </w:pPr>
            <w:r>
              <w:lastRenderedPageBreak/>
              <w:t>23013,90</w:t>
            </w:r>
          </w:p>
        </w:tc>
        <w:tc>
          <w:tcPr>
            <w:tcW w:w="1024" w:type="dxa"/>
          </w:tcPr>
          <w:p w14:paraId="1233ACC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78D6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D4E491" w14:textId="77777777" w:rsidR="00B32338" w:rsidRDefault="00B32338">
            <w:pPr>
              <w:pStyle w:val="ConsPlusNormal"/>
              <w:jc w:val="right"/>
            </w:pPr>
            <w:r>
              <w:t>23013,90</w:t>
            </w:r>
          </w:p>
        </w:tc>
        <w:tc>
          <w:tcPr>
            <w:tcW w:w="794" w:type="dxa"/>
          </w:tcPr>
          <w:p w14:paraId="5B5158B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AC4DCE9" w14:textId="77777777" w:rsidR="00B32338" w:rsidRDefault="00B32338">
            <w:pPr>
              <w:pStyle w:val="ConsPlusNormal"/>
            </w:pPr>
            <w:r>
              <w:t xml:space="preserve">УЖКХ </w:t>
            </w:r>
            <w:r>
              <w:lastRenderedPageBreak/>
              <w:t>ТиС, УВГТ Администрации ЗАТО Северск</w:t>
            </w:r>
          </w:p>
        </w:tc>
        <w:tc>
          <w:tcPr>
            <w:tcW w:w="2381" w:type="dxa"/>
          </w:tcPr>
          <w:p w14:paraId="4D5BC996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55514B6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95724C4" w14:textId="77777777">
        <w:tc>
          <w:tcPr>
            <w:tcW w:w="724" w:type="dxa"/>
            <w:vMerge/>
          </w:tcPr>
          <w:p w14:paraId="11E981F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62B1C8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EF2F575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49BF7819" w14:textId="77777777" w:rsidR="00B32338" w:rsidRDefault="00B3233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1024" w:type="dxa"/>
          </w:tcPr>
          <w:p w14:paraId="516F34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4A18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A1B47C" w14:textId="77777777" w:rsidR="00B32338" w:rsidRDefault="00B3233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794" w:type="dxa"/>
          </w:tcPr>
          <w:p w14:paraId="5995DAC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4F5F28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A6726A0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144" w:type="dxa"/>
          </w:tcPr>
          <w:p w14:paraId="72419752" w14:textId="77777777" w:rsidR="00B32338" w:rsidRDefault="00B32338">
            <w:pPr>
              <w:pStyle w:val="ConsPlusNormal"/>
              <w:jc w:val="right"/>
            </w:pPr>
            <w:r>
              <w:t>391</w:t>
            </w:r>
          </w:p>
        </w:tc>
      </w:tr>
      <w:tr w:rsidR="00B32338" w14:paraId="02D96D5B" w14:textId="77777777">
        <w:tc>
          <w:tcPr>
            <w:tcW w:w="724" w:type="dxa"/>
            <w:vMerge/>
          </w:tcPr>
          <w:p w14:paraId="7F2A565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63EE0A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53C741B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B3EEDB2" w14:textId="77777777" w:rsidR="00B32338" w:rsidRDefault="00B32338">
            <w:pPr>
              <w:pStyle w:val="ConsPlusNormal"/>
              <w:jc w:val="right"/>
            </w:pPr>
            <w:r>
              <w:t>7856,30</w:t>
            </w:r>
          </w:p>
        </w:tc>
        <w:tc>
          <w:tcPr>
            <w:tcW w:w="1024" w:type="dxa"/>
          </w:tcPr>
          <w:p w14:paraId="3831C7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8B4651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962014" w14:textId="77777777" w:rsidR="00B32338" w:rsidRDefault="00B32338">
            <w:pPr>
              <w:pStyle w:val="ConsPlusNormal"/>
              <w:jc w:val="right"/>
            </w:pPr>
            <w:r>
              <w:t>7856,30</w:t>
            </w:r>
          </w:p>
        </w:tc>
        <w:tc>
          <w:tcPr>
            <w:tcW w:w="794" w:type="dxa"/>
          </w:tcPr>
          <w:p w14:paraId="795996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CEE9FD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9779728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144" w:type="dxa"/>
          </w:tcPr>
          <w:p w14:paraId="2BEECA73" w14:textId="77777777" w:rsidR="00B32338" w:rsidRDefault="00B32338">
            <w:pPr>
              <w:pStyle w:val="ConsPlusNormal"/>
              <w:jc w:val="right"/>
            </w:pPr>
            <w:r>
              <w:t>1078</w:t>
            </w:r>
          </w:p>
        </w:tc>
      </w:tr>
      <w:tr w:rsidR="00B32338" w14:paraId="51B52D4B" w14:textId="77777777">
        <w:tc>
          <w:tcPr>
            <w:tcW w:w="724" w:type="dxa"/>
            <w:vMerge/>
          </w:tcPr>
          <w:p w14:paraId="6A44EBC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11672E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5432CEA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7D1EBF95" w14:textId="77777777" w:rsidR="00B32338" w:rsidRDefault="00B32338">
            <w:pPr>
              <w:pStyle w:val="ConsPlusNormal"/>
              <w:jc w:val="right"/>
            </w:pPr>
            <w:r>
              <w:t>7285,89</w:t>
            </w:r>
          </w:p>
        </w:tc>
        <w:tc>
          <w:tcPr>
            <w:tcW w:w="1024" w:type="dxa"/>
          </w:tcPr>
          <w:p w14:paraId="1FA8A8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44C43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CDDB55" w14:textId="77777777" w:rsidR="00B32338" w:rsidRDefault="00B32338">
            <w:pPr>
              <w:pStyle w:val="ConsPlusNormal"/>
              <w:jc w:val="right"/>
            </w:pPr>
            <w:r>
              <w:t>7285,89</w:t>
            </w:r>
          </w:p>
        </w:tc>
        <w:tc>
          <w:tcPr>
            <w:tcW w:w="794" w:type="dxa"/>
          </w:tcPr>
          <w:p w14:paraId="206413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A44B55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8ED413C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144" w:type="dxa"/>
          </w:tcPr>
          <w:p w14:paraId="40ECA650" w14:textId="77777777" w:rsidR="00B32338" w:rsidRDefault="00B32338">
            <w:pPr>
              <w:pStyle w:val="ConsPlusNormal"/>
              <w:jc w:val="right"/>
            </w:pPr>
            <w:r>
              <w:t>1000</w:t>
            </w:r>
          </w:p>
        </w:tc>
      </w:tr>
      <w:tr w:rsidR="00B32338" w14:paraId="52014B02" w14:textId="77777777">
        <w:tc>
          <w:tcPr>
            <w:tcW w:w="724" w:type="dxa"/>
            <w:vMerge/>
          </w:tcPr>
          <w:p w14:paraId="2E97751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374650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35382D3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55CE999D" w14:textId="77777777" w:rsidR="00B32338" w:rsidRDefault="00B32338">
            <w:pPr>
              <w:pStyle w:val="ConsPlusNormal"/>
              <w:jc w:val="right"/>
            </w:pPr>
            <w:r>
              <w:t>5034,55</w:t>
            </w:r>
          </w:p>
        </w:tc>
        <w:tc>
          <w:tcPr>
            <w:tcW w:w="1024" w:type="dxa"/>
          </w:tcPr>
          <w:p w14:paraId="71E8086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9664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8B24D1" w14:textId="77777777" w:rsidR="00B32338" w:rsidRDefault="00B32338">
            <w:pPr>
              <w:pStyle w:val="ConsPlusNormal"/>
              <w:jc w:val="right"/>
            </w:pPr>
            <w:r>
              <w:t>5034,55</w:t>
            </w:r>
          </w:p>
        </w:tc>
        <w:tc>
          <w:tcPr>
            <w:tcW w:w="794" w:type="dxa"/>
          </w:tcPr>
          <w:p w14:paraId="1E104B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21A407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4285D5C" w14:textId="77777777" w:rsidR="00B32338" w:rsidRDefault="00B32338">
            <w:pPr>
              <w:pStyle w:val="ConsPlusNormal"/>
            </w:pPr>
            <w:r>
              <w:t>1. Количество установленных/замененных дорожных знаков, ед.</w:t>
            </w:r>
          </w:p>
        </w:tc>
        <w:tc>
          <w:tcPr>
            <w:tcW w:w="1144" w:type="dxa"/>
          </w:tcPr>
          <w:p w14:paraId="4B9298EB" w14:textId="77777777" w:rsidR="00B32338" w:rsidRDefault="00B32338">
            <w:pPr>
              <w:pStyle w:val="ConsPlusNormal"/>
              <w:jc w:val="right"/>
            </w:pPr>
            <w:r>
              <w:t>691</w:t>
            </w:r>
          </w:p>
        </w:tc>
      </w:tr>
      <w:tr w:rsidR="00B32338" w14:paraId="1DFF0A16" w14:textId="77777777">
        <w:tc>
          <w:tcPr>
            <w:tcW w:w="724" w:type="dxa"/>
            <w:vMerge w:val="restart"/>
          </w:tcPr>
          <w:p w14:paraId="16A76B30" w14:textId="77777777" w:rsidR="00B32338" w:rsidRDefault="00B32338">
            <w:pPr>
              <w:pStyle w:val="ConsPlusNormal"/>
            </w:pPr>
            <w:r>
              <w:t>3.1.7</w:t>
            </w:r>
          </w:p>
        </w:tc>
        <w:tc>
          <w:tcPr>
            <w:tcW w:w="1587" w:type="dxa"/>
            <w:vMerge w:val="restart"/>
          </w:tcPr>
          <w:p w14:paraId="2FC7D3A6" w14:textId="77777777" w:rsidR="00B32338" w:rsidRDefault="00B32338">
            <w:pPr>
              <w:pStyle w:val="ConsPlusNormal"/>
            </w:pPr>
            <w:r>
              <w:t xml:space="preserve">Разработка (внесение изменений) </w:t>
            </w:r>
            <w:r>
              <w:lastRenderedPageBreak/>
              <w:t>проектов организации дорожного движения на улично-дорожной сети ЗАТО Северск</w:t>
            </w:r>
          </w:p>
        </w:tc>
        <w:tc>
          <w:tcPr>
            <w:tcW w:w="694" w:type="dxa"/>
          </w:tcPr>
          <w:p w14:paraId="200F5E86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08A9FEA5" w14:textId="77777777" w:rsidR="00B32338" w:rsidRDefault="00B32338">
            <w:pPr>
              <w:pStyle w:val="ConsPlusNormal"/>
              <w:jc w:val="right"/>
            </w:pPr>
            <w:r>
              <w:t>2469,84</w:t>
            </w:r>
          </w:p>
        </w:tc>
        <w:tc>
          <w:tcPr>
            <w:tcW w:w="1024" w:type="dxa"/>
          </w:tcPr>
          <w:p w14:paraId="7C9AA9B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6F123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41B0F11" w14:textId="77777777" w:rsidR="00B32338" w:rsidRDefault="00B32338">
            <w:pPr>
              <w:pStyle w:val="ConsPlusNormal"/>
              <w:jc w:val="right"/>
            </w:pPr>
            <w:r>
              <w:t>2469,84</w:t>
            </w:r>
          </w:p>
        </w:tc>
        <w:tc>
          <w:tcPr>
            <w:tcW w:w="794" w:type="dxa"/>
          </w:tcPr>
          <w:p w14:paraId="5D1DCA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AEAB958" w14:textId="77777777" w:rsidR="00B32338" w:rsidRDefault="00B32338">
            <w:pPr>
              <w:pStyle w:val="ConsPlusNormal"/>
            </w:pPr>
            <w:r>
              <w:t xml:space="preserve">УЖКХ ТиС, УВГТ </w:t>
            </w:r>
            <w:r>
              <w:lastRenderedPageBreak/>
              <w:t>Администрации ЗАТО Северск</w:t>
            </w:r>
          </w:p>
        </w:tc>
        <w:tc>
          <w:tcPr>
            <w:tcW w:w="2381" w:type="dxa"/>
          </w:tcPr>
          <w:p w14:paraId="79D53C55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0478812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62CE390F" w14:textId="77777777">
        <w:tc>
          <w:tcPr>
            <w:tcW w:w="724" w:type="dxa"/>
            <w:vMerge/>
          </w:tcPr>
          <w:p w14:paraId="5C32B6D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09C856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FB6CEEF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132D6CBC" w14:textId="77777777" w:rsidR="00B32338" w:rsidRDefault="00B32338">
            <w:pPr>
              <w:pStyle w:val="ConsPlusNormal"/>
              <w:jc w:val="right"/>
            </w:pPr>
            <w:r>
              <w:t>469,84</w:t>
            </w:r>
          </w:p>
        </w:tc>
        <w:tc>
          <w:tcPr>
            <w:tcW w:w="1024" w:type="dxa"/>
          </w:tcPr>
          <w:p w14:paraId="50B12D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380D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6838FC" w14:textId="77777777" w:rsidR="00B32338" w:rsidRDefault="00B32338">
            <w:pPr>
              <w:pStyle w:val="ConsPlusNormal"/>
              <w:jc w:val="right"/>
            </w:pPr>
            <w:r>
              <w:t>469,84</w:t>
            </w:r>
          </w:p>
        </w:tc>
        <w:tc>
          <w:tcPr>
            <w:tcW w:w="794" w:type="dxa"/>
          </w:tcPr>
          <w:p w14:paraId="0E5EF75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C43654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0910FC2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разработанных проектов организации дорожного движения на улично-дорожной сети, ед.</w:t>
            </w:r>
          </w:p>
        </w:tc>
        <w:tc>
          <w:tcPr>
            <w:tcW w:w="1144" w:type="dxa"/>
          </w:tcPr>
          <w:p w14:paraId="081683E2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228BBE58" w14:textId="77777777">
        <w:tc>
          <w:tcPr>
            <w:tcW w:w="724" w:type="dxa"/>
            <w:vMerge/>
          </w:tcPr>
          <w:p w14:paraId="1C6FEAF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C96AD0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B78931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2BB010B5" w14:textId="77777777" w:rsidR="00B32338" w:rsidRDefault="00B32338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024" w:type="dxa"/>
          </w:tcPr>
          <w:p w14:paraId="1C7DB5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A660A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D7C8A2" w14:textId="77777777" w:rsidR="00B32338" w:rsidRDefault="00B32338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794" w:type="dxa"/>
          </w:tcPr>
          <w:p w14:paraId="7B38A5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71FBD8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7B6E90B" w14:textId="77777777" w:rsidR="00B32338" w:rsidRDefault="00B32338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ед.</w:t>
            </w:r>
          </w:p>
        </w:tc>
        <w:tc>
          <w:tcPr>
            <w:tcW w:w="1144" w:type="dxa"/>
          </w:tcPr>
          <w:p w14:paraId="2F170E48" w14:textId="77777777" w:rsidR="00B32338" w:rsidRDefault="00B32338">
            <w:pPr>
              <w:pStyle w:val="ConsPlusNormal"/>
              <w:jc w:val="right"/>
            </w:pPr>
            <w:r>
              <w:t>63</w:t>
            </w:r>
          </w:p>
        </w:tc>
      </w:tr>
      <w:tr w:rsidR="00B32338" w14:paraId="0DE0902E" w14:textId="77777777">
        <w:tc>
          <w:tcPr>
            <w:tcW w:w="724" w:type="dxa"/>
            <w:vMerge/>
          </w:tcPr>
          <w:p w14:paraId="6611F5C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A0FD6B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CAE4158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40D8C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6CB92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C5EB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5D94D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C8CF61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6C8E1C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389CBC8" w14:textId="77777777" w:rsidR="00B32338" w:rsidRDefault="00B32338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ед.</w:t>
            </w:r>
          </w:p>
        </w:tc>
        <w:tc>
          <w:tcPr>
            <w:tcW w:w="1144" w:type="dxa"/>
          </w:tcPr>
          <w:p w14:paraId="185B9E9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5CE4BFD6" w14:textId="77777777">
        <w:tc>
          <w:tcPr>
            <w:tcW w:w="724" w:type="dxa"/>
            <w:vMerge/>
          </w:tcPr>
          <w:p w14:paraId="7B07EF7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A7A1E9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9F36A08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4A3788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F6F127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3233D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F9AB7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A34A9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14A601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D541B4F" w14:textId="77777777" w:rsidR="00B32338" w:rsidRDefault="00B32338">
            <w:pPr>
              <w:pStyle w:val="ConsPlusNormal"/>
            </w:pPr>
            <w:r>
              <w:t xml:space="preserve">1. Количество разработанных проектов </w:t>
            </w:r>
            <w:r>
              <w:lastRenderedPageBreak/>
              <w:t>организации дорожного движения на улично-дорожной сети, ед.</w:t>
            </w:r>
          </w:p>
        </w:tc>
        <w:tc>
          <w:tcPr>
            <w:tcW w:w="1144" w:type="dxa"/>
          </w:tcPr>
          <w:p w14:paraId="3EA862D8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610E4F73" w14:textId="77777777">
        <w:tc>
          <w:tcPr>
            <w:tcW w:w="724" w:type="dxa"/>
            <w:vMerge w:val="restart"/>
          </w:tcPr>
          <w:p w14:paraId="4EA06249" w14:textId="77777777" w:rsidR="00B32338" w:rsidRDefault="00B32338">
            <w:pPr>
              <w:pStyle w:val="ConsPlusNormal"/>
            </w:pPr>
            <w:r>
              <w:t>3.1.8</w:t>
            </w:r>
          </w:p>
        </w:tc>
        <w:tc>
          <w:tcPr>
            <w:tcW w:w="1587" w:type="dxa"/>
            <w:vMerge w:val="restart"/>
          </w:tcPr>
          <w:p w14:paraId="79E779C9" w14:textId="77777777" w:rsidR="00B32338" w:rsidRDefault="00B32338">
            <w:pPr>
              <w:pStyle w:val="ConsPlusNormal"/>
            </w:pPr>
            <w:r>
              <w:t>Обустройство или ликвидация пешеходных переходов</w:t>
            </w:r>
          </w:p>
        </w:tc>
        <w:tc>
          <w:tcPr>
            <w:tcW w:w="694" w:type="dxa"/>
          </w:tcPr>
          <w:p w14:paraId="40380A1B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0E891D7" w14:textId="77777777" w:rsidR="00B32338" w:rsidRDefault="00B32338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1024" w:type="dxa"/>
          </w:tcPr>
          <w:p w14:paraId="352FAB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0CEDD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0E2D6C" w14:textId="77777777" w:rsidR="00B32338" w:rsidRDefault="00B32338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794" w:type="dxa"/>
          </w:tcPr>
          <w:p w14:paraId="09F1416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07670877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16BC789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576BE3C8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6F03415" w14:textId="77777777">
        <w:tc>
          <w:tcPr>
            <w:tcW w:w="724" w:type="dxa"/>
            <w:vMerge/>
          </w:tcPr>
          <w:p w14:paraId="7D0AE49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5EF56D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9E30038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448C52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39E0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5B83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2D3D0A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2F89B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675D28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11AB413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ед.</w:t>
            </w:r>
          </w:p>
        </w:tc>
        <w:tc>
          <w:tcPr>
            <w:tcW w:w="1144" w:type="dxa"/>
          </w:tcPr>
          <w:p w14:paraId="287B22BB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43B5D67" w14:textId="77777777">
        <w:tc>
          <w:tcPr>
            <w:tcW w:w="724" w:type="dxa"/>
            <w:vMerge/>
          </w:tcPr>
          <w:p w14:paraId="180ABC6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EEBA7A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18B3D0E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5B2334E" w14:textId="77777777" w:rsidR="00B32338" w:rsidRDefault="00B32338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1024" w:type="dxa"/>
          </w:tcPr>
          <w:p w14:paraId="1066FC6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EE80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D1AE7E" w14:textId="77777777" w:rsidR="00B32338" w:rsidRDefault="00B32338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794" w:type="dxa"/>
          </w:tcPr>
          <w:p w14:paraId="601FF1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479663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0538296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ед.</w:t>
            </w:r>
          </w:p>
        </w:tc>
        <w:tc>
          <w:tcPr>
            <w:tcW w:w="1144" w:type="dxa"/>
          </w:tcPr>
          <w:p w14:paraId="1EC55ADC" w14:textId="77777777" w:rsidR="00B32338" w:rsidRDefault="00B32338">
            <w:pPr>
              <w:pStyle w:val="ConsPlusNormal"/>
              <w:jc w:val="right"/>
            </w:pPr>
            <w:r>
              <w:t>2</w:t>
            </w:r>
          </w:p>
        </w:tc>
      </w:tr>
      <w:tr w:rsidR="00B32338" w14:paraId="387DE6D4" w14:textId="77777777">
        <w:tc>
          <w:tcPr>
            <w:tcW w:w="724" w:type="dxa"/>
            <w:vMerge/>
          </w:tcPr>
          <w:p w14:paraId="447AF21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BA7172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42F299A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705BBFE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ADDDB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32356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372E2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8F316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0BC38C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FDC4979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ед.</w:t>
            </w:r>
          </w:p>
        </w:tc>
        <w:tc>
          <w:tcPr>
            <w:tcW w:w="1144" w:type="dxa"/>
          </w:tcPr>
          <w:p w14:paraId="30FB6C7E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2687C57" w14:textId="77777777">
        <w:tc>
          <w:tcPr>
            <w:tcW w:w="724" w:type="dxa"/>
            <w:vMerge/>
          </w:tcPr>
          <w:p w14:paraId="510D30A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21138A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9B68C3F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1B2F2E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C0D09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2B1C4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E89D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A0011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FB3D02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0443C35" w14:textId="77777777" w:rsidR="00B32338" w:rsidRDefault="00B32338">
            <w:pPr>
              <w:pStyle w:val="ConsPlusNormal"/>
            </w:pPr>
            <w:r>
              <w:t>1. Количество обустроенных пешеходных переходов, ед.</w:t>
            </w:r>
          </w:p>
        </w:tc>
        <w:tc>
          <w:tcPr>
            <w:tcW w:w="1144" w:type="dxa"/>
          </w:tcPr>
          <w:p w14:paraId="34C69C57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51FE46C" w14:textId="77777777">
        <w:tc>
          <w:tcPr>
            <w:tcW w:w="724" w:type="dxa"/>
            <w:vMerge w:val="restart"/>
          </w:tcPr>
          <w:p w14:paraId="3D76DB11" w14:textId="77777777" w:rsidR="00B32338" w:rsidRDefault="00B32338">
            <w:pPr>
              <w:pStyle w:val="ConsPlusNormal"/>
            </w:pPr>
            <w:r>
              <w:t>3.1.9</w:t>
            </w:r>
          </w:p>
        </w:tc>
        <w:tc>
          <w:tcPr>
            <w:tcW w:w="1587" w:type="dxa"/>
            <w:vMerge w:val="restart"/>
          </w:tcPr>
          <w:p w14:paraId="13BEDD44" w14:textId="77777777" w:rsidR="00B32338" w:rsidRDefault="00B32338">
            <w:pPr>
              <w:pStyle w:val="ConsPlusNormal"/>
            </w:pPr>
            <w:r>
              <w:t xml:space="preserve">Расчистка </w:t>
            </w:r>
            <w:r>
              <w:lastRenderedPageBreak/>
              <w:t>придорожных полос от порослей</w:t>
            </w:r>
          </w:p>
        </w:tc>
        <w:tc>
          <w:tcPr>
            <w:tcW w:w="694" w:type="dxa"/>
          </w:tcPr>
          <w:p w14:paraId="1C3B3520" w14:textId="77777777" w:rsidR="00B32338" w:rsidRDefault="00B32338">
            <w:pPr>
              <w:pStyle w:val="ConsPlusNormal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264" w:type="dxa"/>
          </w:tcPr>
          <w:p w14:paraId="2671C1AD" w14:textId="77777777" w:rsidR="00B32338" w:rsidRDefault="00B32338">
            <w:pPr>
              <w:pStyle w:val="ConsPlusNormal"/>
              <w:jc w:val="right"/>
            </w:pPr>
            <w:r>
              <w:lastRenderedPageBreak/>
              <w:t>4262,13</w:t>
            </w:r>
          </w:p>
        </w:tc>
        <w:tc>
          <w:tcPr>
            <w:tcW w:w="1024" w:type="dxa"/>
          </w:tcPr>
          <w:p w14:paraId="751FD4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12442F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2AE084" w14:textId="77777777" w:rsidR="00B32338" w:rsidRDefault="00B32338">
            <w:pPr>
              <w:pStyle w:val="ConsPlusNormal"/>
              <w:jc w:val="right"/>
            </w:pPr>
            <w:r>
              <w:t>4262,13</w:t>
            </w:r>
          </w:p>
        </w:tc>
        <w:tc>
          <w:tcPr>
            <w:tcW w:w="794" w:type="dxa"/>
          </w:tcPr>
          <w:p w14:paraId="52F4046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765A35E3" w14:textId="77777777" w:rsidR="00B32338" w:rsidRDefault="00B32338">
            <w:pPr>
              <w:pStyle w:val="ConsPlusNormal"/>
            </w:pPr>
            <w:r>
              <w:t xml:space="preserve">УЖКХ </w:t>
            </w:r>
            <w:r>
              <w:lastRenderedPageBreak/>
              <w:t>ТиС, УВГТ Администрации ЗАТО Северск</w:t>
            </w:r>
          </w:p>
        </w:tc>
        <w:tc>
          <w:tcPr>
            <w:tcW w:w="2381" w:type="dxa"/>
          </w:tcPr>
          <w:p w14:paraId="7DD24E6E" w14:textId="77777777" w:rsidR="00B32338" w:rsidRDefault="00B32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14:paraId="0817D3A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208EC59" w14:textId="77777777">
        <w:tc>
          <w:tcPr>
            <w:tcW w:w="724" w:type="dxa"/>
            <w:vMerge/>
          </w:tcPr>
          <w:p w14:paraId="038AB78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BAFD45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372EC92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AEA6F64" w14:textId="77777777" w:rsidR="00B32338" w:rsidRDefault="00B32338">
            <w:pPr>
              <w:pStyle w:val="ConsPlusNormal"/>
              <w:jc w:val="right"/>
            </w:pPr>
            <w:r>
              <w:t>962,13</w:t>
            </w:r>
          </w:p>
        </w:tc>
        <w:tc>
          <w:tcPr>
            <w:tcW w:w="1024" w:type="dxa"/>
          </w:tcPr>
          <w:p w14:paraId="5EBFF4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0DA3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4501B7" w14:textId="77777777" w:rsidR="00B32338" w:rsidRDefault="00B32338">
            <w:pPr>
              <w:pStyle w:val="ConsPlusNormal"/>
              <w:jc w:val="right"/>
            </w:pPr>
            <w:r>
              <w:t>962,13</w:t>
            </w:r>
          </w:p>
        </w:tc>
        <w:tc>
          <w:tcPr>
            <w:tcW w:w="794" w:type="dxa"/>
          </w:tcPr>
          <w:p w14:paraId="2D5FC2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DB51CB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81C44A5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4" w:type="dxa"/>
          </w:tcPr>
          <w:p w14:paraId="2F823A72" w14:textId="77777777" w:rsidR="00B32338" w:rsidRDefault="00B32338">
            <w:pPr>
              <w:pStyle w:val="ConsPlusNormal"/>
              <w:jc w:val="right"/>
            </w:pPr>
            <w:r>
              <w:t>640</w:t>
            </w:r>
          </w:p>
        </w:tc>
      </w:tr>
      <w:tr w:rsidR="00B32338" w14:paraId="232C438E" w14:textId="77777777">
        <w:tc>
          <w:tcPr>
            <w:tcW w:w="724" w:type="dxa"/>
            <w:vMerge/>
          </w:tcPr>
          <w:p w14:paraId="1B5FF05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A951E6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5BCA14C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4084C3D1" w14:textId="77777777" w:rsidR="00B32338" w:rsidRDefault="00B32338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024" w:type="dxa"/>
          </w:tcPr>
          <w:p w14:paraId="4058EF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E08C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7AE130" w14:textId="77777777" w:rsidR="00B32338" w:rsidRDefault="00B32338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794" w:type="dxa"/>
          </w:tcPr>
          <w:p w14:paraId="401DF4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841B0C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B2780C8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4" w:type="dxa"/>
          </w:tcPr>
          <w:p w14:paraId="6584653A" w14:textId="77777777" w:rsidR="00B32338" w:rsidRDefault="00B32338">
            <w:pPr>
              <w:pStyle w:val="ConsPlusNormal"/>
              <w:jc w:val="right"/>
            </w:pPr>
            <w:r>
              <w:t>640</w:t>
            </w:r>
          </w:p>
        </w:tc>
      </w:tr>
      <w:tr w:rsidR="00B32338" w14:paraId="3C991038" w14:textId="77777777">
        <w:tc>
          <w:tcPr>
            <w:tcW w:w="724" w:type="dxa"/>
            <w:vMerge/>
          </w:tcPr>
          <w:p w14:paraId="74285E1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BAFCCA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24B63E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1144A66F" w14:textId="77777777" w:rsidR="00B32338" w:rsidRDefault="00B32338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024" w:type="dxa"/>
          </w:tcPr>
          <w:p w14:paraId="11B19A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57011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6DBC0C" w14:textId="77777777" w:rsidR="00B32338" w:rsidRDefault="00B32338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794" w:type="dxa"/>
          </w:tcPr>
          <w:p w14:paraId="67D3DC3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5B5261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1832BF4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4" w:type="dxa"/>
          </w:tcPr>
          <w:p w14:paraId="303A0330" w14:textId="77777777" w:rsidR="00B32338" w:rsidRDefault="00B32338">
            <w:pPr>
              <w:pStyle w:val="ConsPlusNormal"/>
              <w:jc w:val="right"/>
            </w:pPr>
            <w:r>
              <w:t>640</w:t>
            </w:r>
          </w:p>
        </w:tc>
      </w:tr>
      <w:tr w:rsidR="00B32338" w14:paraId="0F753533" w14:textId="77777777">
        <w:tc>
          <w:tcPr>
            <w:tcW w:w="724" w:type="dxa"/>
            <w:vMerge/>
          </w:tcPr>
          <w:p w14:paraId="57100EA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E0E31F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19FDE1F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0D191BBD" w14:textId="77777777" w:rsidR="00B32338" w:rsidRDefault="00B32338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024" w:type="dxa"/>
          </w:tcPr>
          <w:p w14:paraId="1749D84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6FB2BF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CD21BC2" w14:textId="77777777" w:rsidR="00B32338" w:rsidRDefault="00B32338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794" w:type="dxa"/>
          </w:tcPr>
          <w:p w14:paraId="537FE5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C9FBAE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6D2B438" w14:textId="77777777" w:rsidR="00B32338" w:rsidRDefault="00B32338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4" w:type="dxa"/>
          </w:tcPr>
          <w:p w14:paraId="1C58A316" w14:textId="77777777" w:rsidR="00B32338" w:rsidRDefault="00B32338">
            <w:pPr>
              <w:pStyle w:val="ConsPlusNormal"/>
              <w:jc w:val="right"/>
            </w:pPr>
            <w:r>
              <w:t>640</w:t>
            </w:r>
          </w:p>
        </w:tc>
      </w:tr>
      <w:tr w:rsidR="00B32338" w14:paraId="4A6B3B09" w14:textId="77777777">
        <w:tc>
          <w:tcPr>
            <w:tcW w:w="724" w:type="dxa"/>
            <w:vMerge w:val="restart"/>
          </w:tcPr>
          <w:p w14:paraId="1E868D77" w14:textId="77777777" w:rsidR="00B32338" w:rsidRDefault="00B32338">
            <w:pPr>
              <w:pStyle w:val="ConsPlusNormal"/>
            </w:pPr>
            <w:r>
              <w:t>3.1.10</w:t>
            </w:r>
          </w:p>
        </w:tc>
        <w:tc>
          <w:tcPr>
            <w:tcW w:w="1587" w:type="dxa"/>
            <w:vMerge w:val="restart"/>
          </w:tcPr>
          <w:p w14:paraId="2AEDE0F4" w14:textId="77777777" w:rsidR="00B32338" w:rsidRDefault="00B32338">
            <w:pPr>
              <w:pStyle w:val="ConsPlusNormal"/>
            </w:pPr>
            <w: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694" w:type="dxa"/>
          </w:tcPr>
          <w:p w14:paraId="02DBB880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241C165" w14:textId="77777777" w:rsidR="00B32338" w:rsidRDefault="00B32338">
            <w:pPr>
              <w:pStyle w:val="ConsPlusNormal"/>
              <w:jc w:val="right"/>
            </w:pPr>
            <w:r>
              <w:t>407,84</w:t>
            </w:r>
          </w:p>
        </w:tc>
        <w:tc>
          <w:tcPr>
            <w:tcW w:w="1024" w:type="dxa"/>
          </w:tcPr>
          <w:p w14:paraId="6FA510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7E2E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5C4A9EE" w14:textId="77777777" w:rsidR="00B32338" w:rsidRDefault="00B32338">
            <w:pPr>
              <w:pStyle w:val="ConsPlusNormal"/>
              <w:jc w:val="right"/>
            </w:pPr>
            <w:r>
              <w:t>407,84</w:t>
            </w:r>
          </w:p>
        </w:tc>
        <w:tc>
          <w:tcPr>
            <w:tcW w:w="794" w:type="dxa"/>
          </w:tcPr>
          <w:p w14:paraId="24B7DF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D0B3154" w14:textId="77777777" w:rsidR="00B32338" w:rsidRDefault="00B32338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381" w:type="dxa"/>
          </w:tcPr>
          <w:p w14:paraId="7170376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790B87F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1FBC5F2B" w14:textId="77777777">
        <w:tc>
          <w:tcPr>
            <w:tcW w:w="724" w:type="dxa"/>
            <w:vMerge/>
          </w:tcPr>
          <w:p w14:paraId="0EC4A64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92CD69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831AABC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646FD18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0C5083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D93B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5D3A5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385F1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48A9CB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4AAD6F9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ед.</w:t>
            </w:r>
          </w:p>
        </w:tc>
        <w:tc>
          <w:tcPr>
            <w:tcW w:w="1144" w:type="dxa"/>
          </w:tcPr>
          <w:p w14:paraId="6905D4A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595D9A05" w14:textId="77777777">
        <w:tc>
          <w:tcPr>
            <w:tcW w:w="724" w:type="dxa"/>
            <w:vMerge/>
          </w:tcPr>
          <w:p w14:paraId="189BAD3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7500FF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5811E11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056B59E1" w14:textId="77777777" w:rsidR="00B32338" w:rsidRDefault="00B32338">
            <w:pPr>
              <w:pStyle w:val="ConsPlusNormal"/>
              <w:jc w:val="right"/>
            </w:pPr>
            <w:r>
              <w:t>289,24</w:t>
            </w:r>
          </w:p>
        </w:tc>
        <w:tc>
          <w:tcPr>
            <w:tcW w:w="1024" w:type="dxa"/>
          </w:tcPr>
          <w:p w14:paraId="0263CF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10B5C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E1ACD30" w14:textId="77777777" w:rsidR="00B32338" w:rsidRDefault="00B32338">
            <w:pPr>
              <w:pStyle w:val="ConsPlusNormal"/>
              <w:jc w:val="right"/>
            </w:pPr>
            <w:r>
              <w:t>289,24</w:t>
            </w:r>
          </w:p>
        </w:tc>
        <w:tc>
          <w:tcPr>
            <w:tcW w:w="794" w:type="dxa"/>
          </w:tcPr>
          <w:p w14:paraId="653EB43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19516C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F976D84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ед.</w:t>
            </w:r>
          </w:p>
        </w:tc>
        <w:tc>
          <w:tcPr>
            <w:tcW w:w="1144" w:type="dxa"/>
          </w:tcPr>
          <w:p w14:paraId="2F5134A6" w14:textId="77777777" w:rsidR="00B32338" w:rsidRDefault="00B32338">
            <w:pPr>
              <w:pStyle w:val="ConsPlusNormal"/>
              <w:jc w:val="right"/>
            </w:pPr>
            <w:r>
              <w:t>578</w:t>
            </w:r>
          </w:p>
        </w:tc>
      </w:tr>
      <w:tr w:rsidR="00B32338" w14:paraId="4943CD6F" w14:textId="77777777">
        <w:tc>
          <w:tcPr>
            <w:tcW w:w="724" w:type="dxa"/>
            <w:vMerge/>
          </w:tcPr>
          <w:p w14:paraId="76EAAA3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39148F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7A7FF53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22FAC85B" w14:textId="77777777" w:rsidR="00B32338" w:rsidRDefault="00B32338">
            <w:pPr>
              <w:pStyle w:val="ConsPlusNormal"/>
              <w:jc w:val="right"/>
            </w:pPr>
            <w:r>
              <w:t>118,60</w:t>
            </w:r>
          </w:p>
        </w:tc>
        <w:tc>
          <w:tcPr>
            <w:tcW w:w="1024" w:type="dxa"/>
          </w:tcPr>
          <w:p w14:paraId="09E4FD3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D1E1C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ECF1968" w14:textId="77777777" w:rsidR="00B32338" w:rsidRDefault="00B32338">
            <w:pPr>
              <w:pStyle w:val="ConsPlusNormal"/>
              <w:jc w:val="right"/>
            </w:pPr>
            <w:r>
              <w:t>118,60</w:t>
            </w:r>
          </w:p>
        </w:tc>
        <w:tc>
          <w:tcPr>
            <w:tcW w:w="794" w:type="dxa"/>
          </w:tcPr>
          <w:p w14:paraId="6A0E98A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D02170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43B4143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ед.</w:t>
            </w:r>
          </w:p>
        </w:tc>
        <w:tc>
          <w:tcPr>
            <w:tcW w:w="1144" w:type="dxa"/>
          </w:tcPr>
          <w:p w14:paraId="504384A0" w14:textId="77777777" w:rsidR="00B32338" w:rsidRDefault="00B32338">
            <w:pPr>
              <w:pStyle w:val="ConsPlusNormal"/>
              <w:jc w:val="right"/>
            </w:pPr>
            <w:r>
              <w:t>237</w:t>
            </w:r>
          </w:p>
        </w:tc>
      </w:tr>
      <w:tr w:rsidR="00B32338" w14:paraId="01D91FC8" w14:textId="77777777">
        <w:tc>
          <w:tcPr>
            <w:tcW w:w="724" w:type="dxa"/>
            <w:vMerge/>
          </w:tcPr>
          <w:p w14:paraId="492CF6F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D0B1AD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E10FA3B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3C5C5A4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E008CD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6280AA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92D1D0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2C0760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C7BEEF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98C2598" w14:textId="77777777" w:rsidR="00B32338" w:rsidRDefault="00B32338">
            <w:pPr>
              <w:pStyle w:val="ConsPlusNormal"/>
            </w:pPr>
            <w:r>
              <w:t>1. Количество установленных направляющих устройств, ед.</w:t>
            </w:r>
          </w:p>
        </w:tc>
        <w:tc>
          <w:tcPr>
            <w:tcW w:w="1144" w:type="dxa"/>
          </w:tcPr>
          <w:p w14:paraId="508B0F5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8E3E3A9" w14:textId="77777777">
        <w:tc>
          <w:tcPr>
            <w:tcW w:w="724" w:type="dxa"/>
          </w:tcPr>
          <w:p w14:paraId="01A4E997" w14:textId="77777777" w:rsidR="00B32338" w:rsidRDefault="00B32338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2833" w:type="dxa"/>
            <w:gridSpan w:val="10"/>
          </w:tcPr>
          <w:p w14:paraId="2EA20699" w14:textId="77777777" w:rsidR="00B32338" w:rsidRDefault="00B32338">
            <w:pPr>
              <w:pStyle w:val="ConsPlusNormal"/>
            </w:pPr>
            <w:r>
              <w:t>Задача 4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 подпрограммы 2</w:t>
            </w:r>
          </w:p>
        </w:tc>
      </w:tr>
      <w:tr w:rsidR="00B32338" w14:paraId="7D295DA8" w14:textId="77777777">
        <w:tc>
          <w:tcPr>
            <w:tcW w:w="724" w:type="dxa"/>
            <w:vMerge w:val="restart"/>
          </w:tcPr>
          <w:p w14:paraId="79A1870C" w14:textId="77777777" w:rsidR="00B32338" w:rsidRDefault="00B323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587" w:type="dxa"/>
            <w:vMerge w:val="restart"/>
          </w:tcPr>
          <w:p w14:paraId="44C6C5D7" w14:textId="77777777" w:rsidR="00B32338" w:rsidRDefault="00B32338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</w:t>
            </w:r>
            <w:r>
              <w:lastRenderedPageBreak/>
              <w:t>и дорожного движения на территории ЗАТО Северск"</w:t>
            </w:r>
          </w:p>
        </w:tc>
        <w:tc>
          <w:tcPr>
            <w:tcW w:w="694" w:type="dxa"/>
          </w:tcPr>
          <w:p w14:paraId="18A0AFAF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67809999" w14:textId="77777777" w:rsidR="00B32338" w:rsidRDefault="00B32338">
            <w:pPr>
              <w:pStyle w:val="ConsPlusNormal"/>
              <w:jc w:val="right"/>
            </w:pPr>
            <w:r>
              <w:t>7440,53</w:t>
            </w:r>
          </w:p>
        </w:tc>
        <w:tc>
          <w:tcPr>
            <w:tcW w:w="1024" w:type="dxa"/>
          </w:tcPr>
          <w:p w14:paraId="4B91784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C0BCC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B17B8FF" w14:textId="77777777" w:rsidR="00B32338" w:rsidRDefault="00B32338">
            <w:pPr>
              <w:pStyle w:val="ConsPlusNormal"/>
              <w:jc w:val="right"/>
            </w:pPr>
            <w:r>
              <w:t>7440,53</w:t>
            </w:r>
          </w:p>
        </w:tc>
        <w:tc>
          <w:tcPr>
            <w:tcW w:w="794" w:type="dxa"/>
          </w:tcPr>
          <w:p w14:paraId="6820F5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3692C23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04CF0E3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1660084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9F86C11" w14:textId="77777777">
        <w:tc>
          <w:tcPr>
            <w:tcW w:w="724" w:type="dxa"/>
            <w:vMerge/>
          </w:tcPr>
          <w:p w14:paraId="36FAF12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401B65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0BCED4A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4AE806E0" w14:textId="77777777" w:rsidR="00B32338" w:rsidRDefault="00B32338">
            <w:pPr>
              <w:pStyle w:val="ConsPlusNormal"/>
              <w:jc w:val="right"/>
            </w:pPr>
            <w:r>
              <w:t>1837,60</w:t>
            </w:r>
          </w:p>
        </w:tc>
        <w:tc>
          <w:tcPr>
            <w:tcW w:w="1024" w:type="dxa"/>
            <w:vMerge w:val="restart"/>
          </w:tcPr>
          <w:p w14:paraId="425C94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4C50C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6750C82" w14:textId="77777777" w:rsidR="00B32338" w:rsidRDefault="00B32338">
            <w:pPr>
              <w:pStyle w:val="ConsPlusNormal"/>
              <w:jc w:val="right"/>
            </w:pPr>
            <w:r>
              <w:t>1837,60</w:t>
            </w:r>
          </w:p>
        </w:tc>
        <w:tc>
          <w:tcPr>
            <w:tcW w:w="794" w:type="dxa"/>
            <w:vMerge w:val="restart"/>
          </w:tcPr>
          <w:p w14:paraId="136DB5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2E6A29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4F7993A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144" w:type="dxa"/>
          </w:tcPr>
          <w:p w14:paraId="79BE05FB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</w:tr>
      <w:tr w:rsidR="00B32338" w14:paraId="6B9596AE" w14:textId="77777777">
        <w:tc>
          <w:tcPr>
            <w:tcW w:w="724" w:type="dxa"/>
            <w:vMerge/>
          </w:tcPr>
          <w:p w14:paraId="1A5681A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3B87CF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7A0053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0F62E1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F52C08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4B1FB2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AFBD80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A9CA4B2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667141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B7963A8" w14:textId="77777777" w:rsidR="00B32338" w:rsidRDefault="00B32338">
            <w:pPr>
              <w:pStyle w:val="ConsPlusNormal"/>
            </w:pPr>
            <w:r>
              <w:t>2. Количество обслуживаемых дорожных знаков, шт.</w:t>
            </w:r>
          </w:p>
        </w:tc>
        <w:tc>
          <w:tcPr>
            <w:tcW w:w="1144" w:type="dxa"/>
          </w:tcPr>
          <w:p w14:paraId="5AF10690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</w:tr>
      <w:tr w:rsidR="00B32338" w14:paraId="02EB9036" w14:textId="77777777">
        <w:tc>
          <w:tcPr>
            <w:tcW w:w="724" w:type="dxa"/>
            <w:vMerge/>
          </w:tcPr>
          <w:p w14:paraId="64C27F4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499C08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97CC16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2157B7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D2F652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E48044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BD9B8D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A95EDA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CABA5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05B8EEC" w14:textId="77777777" w:rsidR="00B32338" w:rsidRDefault="00B32338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144" w:type="dxa"/>
          </w:tcPr>
          <w:p w14:paraId="2386BC1E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</w:tr>
      <w:tr w:rsidR="00B32338" w14:paraId="291FF7A7" w14:textId="77777777">
        <w:tc>
          <w:tcPr>
            <w:tcW w:w="724" w:type="dxa"/>
            <w:vMerge/>
          </w:tcPr>
          <w:p w14:paraId="22081BC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C1E183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9945AB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B69CD30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4F1A40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52F32B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EB9152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D6C88D9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7CAE25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D59366F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44" w:type="dxa"/>
          </w:tcPr>
          <w:p w14:paraId="228A27A7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</w:tr>
      <w:tr w:rsidR="00B32338" w14:paraId="67ED6912" w14:textId="77777777">
        <w:tc>
          <w:tcPr>
            <w:tcW w:w="724" w:type="dxa"/>
            <w:vMerge/>
          </w:tcPr>
          <w:p w14:paraId="4A6C8E2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196F2E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6F1FF6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CE0110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AFAD22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35CDF0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CE43C7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AEFD0C2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D28795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4C30645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144" w:type="dxa"/>
          </w:tcPr>
          <w:p w14:paraId="58D469D8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</w:tr>
      <w:tr w:rsidR="00B32338" w14:paraId="617FB9A9" w14:textId="77777777">
        <w:tc>
          <w:tcPr>
            <w:tcW w:w="724" w:type="dxa"/>
            <w:vMerge/>
          </w:tcPr>
          <w:p w14:paraId="19E4BD1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73613B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09FF5F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3AC5A3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60D436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5DF76F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8E3FCE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D6A30F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DE44D2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A712643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61D5C8A8" w14:textId="77777777" w:rsidR="00B32338" w:rsidRDefault="00B32338">
            <w:pPr>
              <w:pStyle w:val="ConsPlusNormal"/>
              <w:jc w:val="right"/>
            </w:pPr>
            <w:r>
              <w:t>278,6</w:t>
            </w:r>
          </w:p>
        </w:tc>
      </w:tr>
      <w:tr w:rsidR="00B32338" w14:paraId="16501C9E" w14:textId="77777777">
        <w:tc>
          <w:tcPr>
            <w:tcW w:w="724" w:type="dxa"/>
            <w:vMerge/>
          </w:tcPr>
          <w:p w14:paraId="7C02600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22C0D3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F03FB3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06C9D0C5" w14:textId="77777777" w:rsidR="00B32338" w:rsidRDefault="00B32338">
            <w:pPr>
              <w:pStyle w:val="ConsPlusNormal"/>
              <w:jc w:val="right"/>
            </w:pPr>
            <w:r>
              <w:t>1872,53</w:t>
            </w:r>
          </w:p>
        </w:tc>
        <w:tc>
          <w:tcPr>
            <w:tcW w:w="1024" w:type="dxa"/>
            <w:vMerge w:val="restart"/>
          </w:tcPr>
          <w:p w14:paraId="075AC0F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FA90AA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309D951" w14:textId="77777777" w:rsidR="00B32338" w:rsidRDefault="00B32338">
            <w:pPr>
              <w:pStyle w:val="ConsPlusNormal"/>
              <w:jc w:val="right"/>
            </w:pPr>
            <w:r>
              <w:t>1872,53</w:t>
            </w:r>
          </w:p>
        </w:tc>
        <w:tc>
          <w:tcPr>
            <w:tcW w:w="794" w:type="dxa"/>
            <w:vMerge w:val="restart"/>
          </w:tcPr>
          <w:p w14:paraId="3BE2EA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B5B01D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D61EE4B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144" w:type="dxa"/>
          </w:tcPr>
          <w:p w14:paraId="70FF89A3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</w:tr>
      <w:tr w:rsidR="00B32338" w14:paraId="3FBCAEEF" w14:textId="77777777">
        <w:tc>
          <w:tcPr>
            <w:tcW w:w="724" w:type="dxa"/>
            <w:vMerge/>
          </w:tcPr>
          <w:p w14:paraId="1A668A2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ACFC3B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F93A4A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E21B4C1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E20082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DE5E1A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70E14C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23F621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4A20F4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831D0D1" w14:textId="77777777" w:rsidR="00B32338" w:rsidRDefault="00B32338">
            <w:pPr>
              <w:pStyle w:val="ConsPlusNormal"/>
            </w:pPr>
            <w:r>
              <w:t>2. Количество обслуживаемых дорожных знаков, шт.</w:t>
            </w:r>
          </w:p>
        </w:tc>
        <w:tc>
          <w:tcPr>
            <w:tcW w:w="1144" w:type="dxa"/>
          </w:tcPr>
          <w:p w14:paraId="0A24C596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</w:tr>
      <w:tr w:rsidR="00B32338" w14:paraId="70E4E147" w14:textId="77777777">
        <w:tc>
          <w:tcPr>
            <w:tcW w:w="724" w:type="dxa"/>
            <w:vMerge/>
          </w:tcPr>
          <w:p w14:paraId="448FDD7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E2F10F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EABAB0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ACDF63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A6AF29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3EA8D6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83FD23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37005A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B95E60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0A69F3F" w14:textId="77777777" w:rsidR="00B32338" w:rsidRDefault="00B32338">
            <w:pPr>
              <w:pStyle w:val="ConsPlusNormal"/>
            </w:pPr>
            <w:r>
              <w:t xml:space="preserve">3. Протяженность обслуживаемых </w:t>
            </w:r>
            <w:r>
              <w:lastRenderedPageBreak/>
              <w:t>дорожных ограждений, м</w:t>
            </w:r>
          </w:p>
        </w:tc>
        <w:tc>
          <w:tcPr>
            <w:tcW w:w="1144" w:type="dxa"/>
          </w:tcPr>
          <w:p w14:paraId="6337DB4C" w14:textId="77777777" w:rsidR="00B32338" w:rsidRDefault="00B32338">
            <w:pPr>
              <w:pStyle w:val="ConsPlusNormal"/>
              <w:jc w:val="right"/>
            </w:pPr>
            <w:r>
              <w:lastRenderedPageBreak/>
              <w:t>5771</w:t>
            </w:r>
          </w:p>
        </w:tc>
      </w:tr>
      <w:tr w:rsidR="00B32338" w14:paraId="4B2C214C" w14:textId="77777777">
        <w:tc>
          <w:tcPr>
            <w:tcW w:w="724" w:type="dxa"/>
            <w:vMerge/>
          </w:tcPr>
          <w:p w14:paraId="17A3458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DADF7C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6072A3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BEB5E51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F8E173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91CEE3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5EAD8D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D8E9B4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2E802C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9C0772B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44" w:type="dxa"/>
          </w:tcPr>
          <w:p w14:paraId="67A8A0C2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</w:tr>
      <w:tr w:rsidR="00B32338" w14:paraId="373AAD06" w14:textId="77777777">
        <w:tc>
          <w:tcPr>
            <w:tcW w:w="724" w:type="dxa"/>
            <w:vMerge/>
          </w:tcPr>
          <w:p w14:paraId="77062CE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2F4D6D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5E37A0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2CD630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C5C6FB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135879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DA028E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44D75AA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AA7D58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3B641B3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144" w:type="dxa"/>
          </w:tcPr>
          <w:p w14:paraId="620364B0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</w:tr>
      <w:tr w:rsidR="00B32338" w14:paraId="7FD9C3ED" w14:textId="77777777">
        <w:tc>
          <w:tcPr>
            <w:tcW w:w="724" w:type="dxa"/>
            <w:vMerge/>
          </w:tcPr>
          <w:p w14:paraId="610C870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8A5458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7691D0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68BF00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184563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CEC911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A86E4A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3FF284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EB8C91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2075204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4DE25B6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C4B31BE" w14:textId="77777777">
        <w:tc>
          <w:tcPr>
            <w:tcW w:w="724" w:type="dxa"/>
            <w:vMerge/>
          </w:tcPr>
          <w:p w14:paraId="603E53C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221F7A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C269822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6FA741B7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1024" w:type="dxa"/>
            <w:vMerge w:val="restart"/>
          </w:tcPr>
          <w:p w14:paraId="7E9102F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C2A9B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9AE0010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794" w:type="dxa"/>
            <w:vMerge w:val="restart"/>
          </w:tcPr>
          <w:p w14:paraId="13453B89" w14:textId="77777777" w:rsidR="00B32338" w:rsidRDefault="00B32338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vMerge/>
          </w:tcPr>
          <w:p w14:paraId="6209A27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6AA1203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144" w:type="dxa"/>
          </w:tcPr>
          <w:p w14:paraId="6581B6B5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</w:tr>
      <w:tr w:rsidR="00B32338" w14:paraId="27E93E8F" w14:textId="77777777">
        <w:tc>
          <w:tcPr>
            <w:tcW w:w="724" w:type="dxa"/>
            <w:vMerge/>
          </w:tcPr>
          <w:p w14:paraId="2BC026C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59BA71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F64C85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866559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8EDA31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F95CBF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0BFC30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7AA2277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F8DBD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A159752" w14:textId="77777777" w:rsidR="00B32338" w:rsidRDefault="00B32338">
            <w:pPr>
              <w:pStyle w:val="ConsPlusNormal"/>
            </w:pPr>
            <w:r>
              <w:t>2. Количество обслуживаемых дорожных знаков, шт.</w:t>
            </w:r>
          </w:p>
        </w:tc>
        <w:tc>
          <w:tcPr>
            <w:tcW w:w="1144" w:type="dxa"/>
          </w:tcPr>
          <w:p w14:paraId="295B200C" w14:textId="77777777" w:rsidR="00B32338" w:rsidRDefault="00B32338">
            <w:pPr>
              <w:pStyle w:val="ConsPlusNormal"/>
              <w:jc w:val="right"/>
            </w:pPr>
            <w:r>
              <w:t>6710</w:t>
            </w:r>
          </w:p>
        </w:tc>
      </w:tr>
      <w:tr w:rsidR="00B32338" w14:paraId="7EE3AF9C" w14:textId="77777777">
        <w:tc>
          <w:tcPr>
            <w:tcW w:w="724" w:type="dxa"/>
            <w:vMerge/>
          </w:tcPr>
          <w:p w14:paraId="3A11B16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3CF211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C347DE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4CF53B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0CABDC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CDEC37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8FDC68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AB542F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6D7D52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1181813" w14:textId="77777777" w:rsidR="00B32338" w:rsidRDefault="00B32338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144" w:type="dxa"/>
          </w:tcPr>
          <w:p w14:paraId="04605684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</w:tr>
      <w:tr w:rsidR="00B32338" w14:paraId="0FBCFCD5" w14:textId="77777777">
        <w:tc>
          <w:tcPr>
            <w:tcW w:w="724" w:type="dxa"/>
            <w:vMerge/>
          </w:tcPr>
          <w:p w14:paraId="7FD4F39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7912AA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71DA02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69507E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E5DE53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32E575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3D8F2C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4E69E25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E4DFA2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083C9F3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44" w:type="dxa"/>
          </w:tcPr>
          <w:p w14:paraId="7AE71FD4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</w:tr>
      <w:tr w:rsidR="00B32338" w14:paraId="516A4095" w14:textId="77777777">
        <w:tc>
          <w:tcPr>
            <w:tcW w:w="724" w:type="dxa"/>
            <w:vMerge/>
          </w:tcPr>
          <w:p w14:paraId="603C31B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04D595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268EFC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EC2FC8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95EDCD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74A686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C9380B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1BDFC1F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07DEC9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9EACAC0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144" w:type="dxa"/>
          </w:tcPr>
          <w:p w14:paraId="1F711CCA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</w:tr>
      <w:tr w:rsidR="00B32338" w14:paraId="5BD218DD" w14:textId="77777777">
        <w:tc>
          <w:tcPr>
            <w:tcW w:w="724" w:type="dxa"/>
            <w:vMerge/>
          </w:tcPr>
          <w:p w14:paraId="743C6DB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D4AF52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FABBEF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ACB10B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B4CC1F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AB96B1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64DDC5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40BF6E4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A0B3C4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C154E03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785E7C43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5B842A4D" w14:textId="77777777">
        <w:tc>
          <w:tcPr>
            <w:tcW w:w="724" w:type="dxa"/>
            <w:vMerge/>
          </w:tcPr>
          <w:p w14:paraId="2610C05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BAE715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1E3FCE62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10DD581A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1024" w:type="dxa"/>
            <w:vMerge w:val="restart"/>
          </w:tcPr>
          <w:p w14:paraId="168990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675605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FFCACEF" w14:textId="77777777" w:rsidR="00B32338" w:rsidRDefault="00B32338">
            <w:pPr>
              <w:pStyle w:val="ConsPlusNormal"/>
              <w:jc w:val="right"/>
            </w:pPr>
            <w:r>
              <w:t>1865,20</w:t>
            </w:r>
          </w:p>
        </w:tc>
        <w:tc>
          <w:tcPr>
            <w:tcW w:w="794" w:type="dxa"/>
            <w:vMerge w:val="restart"/>
          </w:tcPr>
          <w:p w14:paraId="2B833EC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50CAFC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2C09B25" w14:textId="77777777" w:rsidR="00B32338" w:rsidRDefault="00B32338">
            <w:pPr>
              <w:pStyle w:val="ConsPlusNormal"/>
            </w:pPr>
            <w:r>
              <w:t>1. Количество обслуживаемых светофорных объектов, шт.</w:t>
            </w:r>
          </w:p>
        </w:tc>
        <w:tc>
          <w:tcPr>
            <w:tcW w:w="1144" w:type="dxa"/>
          </w:tcPr>
          <w:p w14:paraId="220CAE37" w14:textId="77777777" w:rsidR="00B32338" w:rsidRDefault="00B32338">
            <w:pPr>
              <w:pStyle w:val="ConsPlusNormal"/>
              <w:jc w:val="right"/>
            </w:pPr>
            <w:r>
              <w:t>55</w:t>
            </w:r>
          </w:p>
        </w:tc>
      </w:tr>
      <w:tr w:rsidR="00B32338" w14:paraId="4DBC1F33" w14:textId="77777777">
        <w:tc>
          <w:tcPr>
            <w:tcW w:w="724" w:type="dxa"/>
            <w:vMerge/>
          </w:tcPr>
          <w:p w14:paraId="7857C04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977A09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D5850A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01B701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7A8C0A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FF3C8B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669077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64FAC4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9920AE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2B8D5DF" w14:textId="77777777" w:rsidR="00B32338" w:rsidRDefault="00B32338">
            <w:pPr>
              <w:pStyle w:val="ConsPlusNormal"/>
            </w:pPr>
            <w:r>
              <w:t xml:space="preserve">2. Количество обслуживаемых </w:t>
            </w:r>
            <w:r>
              <w:lastRenderedPageBreak/>
              <w:t>дорожных знаков, шт.</w:t>
            </w:r>
          </w:p>
        </w:tc>
        <w:tc>
          <w:tcPr>
            <w:tcW w:w="1144" w:type="dxa"/>
          </w:tcPr>
          <w:p w14:paraId="37F1AE65" w14:textId="77777777" w:rsidR="00B32338" w:rsidRDefault="00B32338">
            <w:pPr>
              <w:pStyle w:val="ConsPlusNormal"/>
              <w:jc w:val="right"/>
            </w:pPr>
            <w:r>
              <w:lastRenderedPageBreak/>
              <w:t>6710</w:t>
            </w:r>
          </w:p>
        </w:tc>
      </w:tr>
      <w:tr w:rsidR="00B32338" w14:paraId="1494FF79" w14:textId="77777777">
        <w:tc>
          <w:tcPr>
            <w:tcW w:w="724" w:type="dxa"/>
            <w:vMerge/>
          </w:tcPr>
          <w:p w14:paraId="4505BE7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867E9D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583A3F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6353A8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3132F0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200CFA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42C047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7B493FD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59E185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D17B93D" w14:textId="77777777" w:rsidR="00B32338" w:rsidRDefault="00B32338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144" w:type="dxa"/>
          </w:tcPr>
          <w:p w14:paraId="322A1C86" w14:textId="77777777" w:rsidR="00B32338" w:rsidRDefault="00B32338">
            <w:pPr>
              <w:pStyle w:val="ConsPlusNormal"/>
              <w:jc w:val="right"/>
            </w:pPr>
            <w:r>
              <w:t>5771</w:t>
            </w:r>
          </w:p>
        </w:tc>
      </w:tr>
      <w:tr w:rsidR="00B32338" w14:paraId="2551DF18" w14:textId="77777777">
        <w:tc>
          <w:tcPr>
            <w:tcW w:w="724" w:type="dxa"/>
            <w:vMerge/>
          </w:tcPr>
          <w:p w14:paraId="331980A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46A3DC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AD08F0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E0AC42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E13B4C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50B215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70BDC4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D0E746C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E952AE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B9BA753" w14:textId="77777777" w:rsidR="00B32338" w:rsidRDefault="00B32338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44" w:type="dxa"/>
          </w:tcPr>
          <w:p w14:paraId="7D6EF8F6" w14:textId="77777777" w:rsidR="00B32338" w:rsidRDefault="00B32338">
            <w:pPr>
              <w:pStyle w:val="ConsPlusNormal"/>
              <w:jc w:val="right"/>
            </w:pPr>
            <w:r>
              <w:t>10618,8</w:t>
            </w:r>
          </w:p>
        </w:tc>
      </w:tr>
      <w:tr w:rsidR="00B32338" w14:paraId="22AB099A" w14:textId="77777777">
        <w:tc>
          <w:tcPr>
            <w:tcW w:w="724" w:type="dxa"/>
            <w:vMerge/>
          </w:tcPr>
          <w:p w14:paraId="50E85A9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CE7EF2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8CF848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C1B767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49CD47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F9021F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773CBC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05E9E3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8E7770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2CED882" w14:textId="77777777" w:rsidR="00B32338" w:rsidRDefault="00B32338">
            <w:pPr>
              <w:pStyle w:val="ConsPlusNormal"/>
            </w:pPr>
            <w:r>
              <w:t>5. Количество обслуживаемых сигнальных столбиков, шт.</w:t>
            </w:r>
          </w:p>
        </w:tc>
        <w:tc>
          <w:tcPr>
            <w:tcW w:w="1144" w:type="dxa"/>
          </w:tcPr>
          <w:p w14:paraId="6454C233" w14:textId="77777777" w:rsidR="00B32338" w:rsidRDefault="00B32338">
            <w:pPr>
              <w:pStyle w:val="ConsPlusNormal"/>
              <w:jc w:val="right"/>
            </w:pPr>
            <w:r>
              <w:t>279</w:t>
            </w:r>
          </w:p>
        </w:tc>
      </w:tr>
      <w:tr w:rsidR="00B32338" w14:paraId="4A20BB3F" w14:textId="77777777">
        <w:tc>
          <w:tcPr>
            <w:tcW w:w="724" w:type="dxa"/>
            <w:vMerge/>
          </w:tcPr>
          <w:p w14:paraId="169C221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ED4178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997941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718647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DD2C84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A5920B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8498BD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8866BC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7E1A5B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69FDB1D" w14:textId="77777777" w:rsidR="00B32338" w:rsidRDefault="00B32338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2DA5BBC2" w14:textId="77777777" w:rsidR="00B32338" w:rsidRDefault="00B32338">
            <w:pPr>
              <w:pStyle w:val="ConsPlusNormal"/>
              <w:jc w:val="right"/>
            </w:pPr>
            <w:r>
              <w:t>278,6</w:t>
            </w:r>
          </w:p>
        </w:tc>
      </w:tr>
      <w:tr w:rsidR="00B32338" w14:paraId="2A288531" w14:textId="77777777">
        <w:tc>
          <w:tcPr>
            <w:tcW w:w="724" w:type="dxa"/>
            <w:vMerge w:val="restart"/>
          </w:tcPr>
          <w:p w14:paraId="64BC3B72" w14:textId="77777777" w:rsidR="00B32338" w:rsidRDefault="00B3233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24418345" w14:textId="77777777" w:rsidR="00B32338" w:rsidRDefault="00B32338">
            <w:pPr>
              <w:pStyle w:val="ConsPlusNormal"/>
            </w:pPr>
            <w:r>
              <w:t xml:space="preserve">Итого по </w:t>
            </w:r>
            <w:hyperlink w:anchor="P3638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694" w:type="dxa"/>
          </w:tcPr>
          <w:p w14:paraId="0055B567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731CE0E5" w14:textId="77777777" w:rsidR="00B32338" w:rsidRDefault="00B32338">
            <w:pPr>
              <w:pStyle w:val="ConsPlusNormal"/>
              <w:jc w:val="right"/>
            </w:pPr>
            <w:r>
              <w:t>159024,06</w:t>
            </w:r>
          </w:p>
        </w:tc>
        <w:tc>
          <w:tcPr>
            <w:tcW w:w="1024" w:type="dxa"/>
          </w:tcPr>
          <w:p w14:paraId="35EC9F0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19E0F6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7C2F622" w14:textId="77777777" w:rsidR="00B32338" w:rsidRDefault="00B32338">
            <w:pPr>
              <w:pStyle w:val="ConsPlusNormal"/>
              <w:jc w:val="right"/>
            </w:pPr>
            <w:r>
              <w:t>159024,06</w:t>
            </w:r>
          </w:p>
        </w:tc>
        <w:tc>
          <w:tcPr>
            <w:tcW w:w="794" w:type="dxa"/>
          </w:tcPr>
          <w:p w14:paraId="4D6943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A5ECEAE" w14:textId="77777777" w:rsidR="00B32338" w:rsidRDefault="00B32338">
            <w:pPr>
              <w:pStyle w:val="ConsPlusNormal"/>
            </w:pPr>
          </w:p>
        </w:tc>
        <w:tc>
          <w:tcPr>
            <w:tcW w:w="2381" w:type="dxa"/>
          </w:tcPr>
          <w:p w14:paraId="022BDA48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6761B34D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6F3A10A5" w14:textId="77777777">
        <w:tc>
          <w:tcPr>
            <w:tcW w:w="724" w:type="dxa"/>
            <w:vMerge/>
          </w:tcPr>
          <w:p w14:paraId="6F8A68B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BE00C0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4D391578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21F982A6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1024" w:type="dxa"/>
            <w:vMerge w:val="restart"/>
          </w:tcPr>
          <w:p w14:paraId="7C15DC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DC8E9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FA754D2" w14:textId="77777777" w:rsidR="00B32338" w:rsidRDefault="00B32338">
            <w:pPr>
              <w:pStyle w:val="ConsPlusNormal"/>
              <w:jc w:val="right"/>
            </w:pPr>
            <w:r>
              <w:t>16446,81</w:t>
            </w:r>
          </w:p>
        </w:tc>
        <w:tc>
          <w:tcPr>
            <w:tcW w:w="794" w:type="dxa"/>
            <w:vMerge w:val="restart"/>
          </w:tcPr>
          <w:p w14:paraId="616DC98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BD9976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5918C26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зарегистрированных дорожно-транспортных происшествий с пострадавшими, ед.</w:t>
            </w:r>
          </w:p>
        </w:tc>
        <w:tc>
          <w:tcPr>
            <w:tcW w:w="1144" w:type="dxa"/>
          </w:tcPr>
          <w:p w14:paraId="6BBA902D" w14:textId="77777777" w:rsidR="00B32338" w:rsidRDefault="00B32338">
            <w:pPr>
              <w:pStyle w:val="ConsPlusNormal"/>
              <w:jc w:val="right"/>
            </w:pPr>
            <w:r>
              <w:lastRenderedPageBreak/>
              <w:t>38</w:t>
            </w:r>
          </w:p>
        </w:tc>
      </w:tr>
      <w:tr w:rsidR="00B32338" w14:paraId="6F673E66" w14:textId="77777777">
        <w:tc>
          <w:tcPr>
            <w:tcW w:w="724" w:type="dxa"/>
            <w:vMerge/>
          </w:tcPr>
          <w:p w14:paraId="219D855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311877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286BBC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5DF333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EBD727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4DE229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8E2CEE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0277284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461178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BD1881E" w14:textId="77777777" w:rsidR="00B32338" w:rsidRDefault="00B32338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ед.</w:t>
            </w:r>
          </w:p>
        </w:tc>
        <w:tc>
          <w:tcPr>
            <w:tcW w:w="1144" w:type="dxa"/>
          </w:tcPr>
          <w:p w14:paraId="005F9F19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</w:tr>
      <w:tr w:rsidR="00B32338" w14:paraId="659921AE" w14:textId="77777777">
        <w:tc>
          <w:tcPr>
            <w:tcW w:w="724" w:type="dxa"/>
            <w:vMerge/>
          </w:tcPr>
          <w:p w14:paraId="66D1B15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58E0AA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53ADE7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E7641F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9CE8C4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3E88C4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B5A961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D3D2529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DC754E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3113F44" w14:textId="77777777" w:rsidR="00B32338" w:rsidRDefault="00B32338">
            <w:pPr>
              <w:pStyle w:val="ConsPlusNormal"/>
            </w:pPr>
            <w:r>
              <w:t>3. Число лиц,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27B4FEA1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273BFCD1" w14:textId="77777777">
        <w:tc>
          <w:tcPr>
            <w:tcW w:w="724" w:type="dxa"/>
            <w:vMerge/>
          </w:tcPr>
          <w:p w14:paraId="3EADFD1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3D2E58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CBCFA4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8DB895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9314E0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38B914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C511AC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E7BF5F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496EF4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D6535C8" w14:textId="77777777" w:rsidR="00B32338" w:rsidRDefault="00B32338">
            <w:pPr>
              <w:pStyle w:val="ConsPlusNormal"/>
            </w:pPr>
            <w:r>
              <w:t>4. Число детей,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4ECCF0BA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042BDD66" w14:textId="77777777">
        <w:tc>
          <w:tcPr>
            <w:tcW w:w="724" w:type="dxa"/>
            <w:vMerge/>
          </w:tcPr>
          <w:p w14:paraId="435EB15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2C5770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C72F72C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318100FE" w14:textId="77777777" w:rsidR="00B32338" w:rsidRDefault="00B32338">
            <w:pPr>
              <w:pStyle w:val="ConsPlusNormal"/>
              <w:jc w:val="right"/>
            </w:pPr>
            <w:r>
              <w:t>68042,40</w:t>
            </w:r>
          </w:p>
        </w:tc>
        <w:tc>
          <w:tcPr>
            <w:tcW w:w="1024" w:type="dxa"/>
            <w:vMerge w:val="restart"/>
          </w:tcPr>
          <w:p w14:paraId="3D0FD7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3DD8B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53DAD1B" w14:textId="77777777" w:rsidR="00B32338" w:rsidRDefault="00B32338">
            <w:pPr>
              <w:pStyle w:val="ConsPlusNormal"/>
              <w:jc w:val="right"/>
            </w:pPr>
            <w:r>
              <w:t>68042,40</w:t>
            </w:r>
          </w:p>
        </w:tc>
        <w:tc>
          <w:tcPr>
            <w:tcW w:w="794" w:type="dxa"/>
            <w:vMerge w:val="restart"/>
          </w:tcPr>
          <w:p w14:paraId="2A26A5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798841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10FBE7F" w14:textId="77777777" w:rsidR="00B32338" w:rsidRDefault="00B32338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ед.</w:t>
            </w:r>
          </w:p>
        </w:tc>
        <w:tc>
          <w:tcPr>
            <w:tcW w:w="1144" w:type="dxa"/>
          </w:tcPr>
          <w:p w14:paraId="740BCFB2" w14:textId="77777777" w:rsidR="00B32338" w:rsidRDefault="00B32338">
            <w:pPr>
              <w:pStyle w:val="ConsPlusNormal"/>
              <w:jc w:val="right"/>
            </w:pPr>
            <w:r>
              <w:t>68</w:t>
            </w:r>
          </w:p>
        </w:tc>
      </w:tr>
      <w:tr w:rsidR="00B32338" w14:paraId="7CB06B71" w14:textId="77777777">
        <w:tc>
          <w:tcPr>
            <w:tcW w:w="724" w:type="dxa"/>
            <w:vMerge/>
          </w:tcPr>
          <w:p w14:paraId="21D93DB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622518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D9E880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5D5422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1584C5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37605A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1C3427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AD9998F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8E4E3F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00B0DA5" w14:textId="77777777" w:rsidR="00B32338" w:rsidRDefault="00B32338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ед.</w:t>
            </w:r>
          </w:p>
        </w:tc>
        <w:tc>
          <w:tcPr>
            <w:tcW w:w="1144" w:type="dxa"/>
          </w:tcPr>
          <w:p w14:paraId="13173747" w14:textId="77777777" w:rsidR="00B32338" w:rsidRDefault="00B32338">
            <w:pPr>
              <w:pStyle w:val="ConsPlusNormal"/>
              <w:jc w:val="right"/>
            </w:pPr>
            <w:r>
              <w:t>8</w:t>
            </w:r>
          </w:p>
        </w:tc>
      </w:tr>
      <w:tr w:rsidR="00B32338" w14:paraId="088E077F" w14:textId="77777777">
        <w:tc>
          <w:tcPr>
            <w:tcW w:w="724" w:type="dxa"/>
            <w:vMerge/>
          </w:tcPr>
          <w:p w14:paraId="1716C74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FE8117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4F2C2D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028BBC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5B93BD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E3A039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2A9B40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36CD65A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167F1B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BAFF995" w14:textId="77777777" w:rsidR="00B32338" w:rsidRDefault="00B32338">
            <w:pPr>
              <w:pStyle w:val="ConsPlusNormal"/>
            </w:pPr>
            <w:r>
              <w:t>3. Число лиц,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79067A48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</w:tr>
      <w:tr w:rsidR="00B32338" w14:paraId="3F29FF23" w14:textId="77777777">
        <w:tc>
          <w:tcPr>
            <w:tcW w:w="724" w:type="dxa"/>
            <w:vMerge/>
          </w:tcPr>
          <w:p w14:paraId="4BC23B3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566DA5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5D407C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23AA5E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EFC1FA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957507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5B6B64E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D7C967D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FA6368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687332A" w14:textId="77777777" w:rsidR="00B32338" w:rsidRDefault="00B32338">
            <w:pPr>
              <w:pStyle w:val="ConsPlusNormal"/>
            </w:pPr>
            <w:r>
              <w:t>4. Число детей,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0BC27C5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E065788" w14:textId="77777777">
        <w:tc>
          <w:tcPr>
            <w:tcW w:w="724" w:type="dxa"/>
            <w:vMerge/>
          </w:tcPr>
          <w:p w14:paraId="492DA52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7258EE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6E8F80E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628128E5" w14:textId="77777777" w:rsidR="00B32338" w:rsidRDefault="00B32338">
            <w:pPr>
              <w:pStyle w:val="ConsPlusNormal"/>
              <w:jc w:val="right"/>
            </w:pPr>
            <w:r>
              <w:t>38928,56</w:t>
            </w:r>
          </w:p>
        </w:tc>
        <w:tc>
          <w:tcPr>
            <w:tcW w:w="1024" w:type="dxa"/>
            <w:vMerge w:val="restart"/>
          </w:tcPr>
          <w:p w14:paraId="100AC41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8126E1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616553A" w14:textId="77777777" w:rsidR="00B32338" w:rsidRDefault="00B32338">
            <w:pPr>
              <w:pStyle w:val="ConsPlusNormal"/>
              <w:jc w:val="right"/>
            </w:pPr>
            <w:r>
              <w:t>38928,56</w:t>
            </w:r>
          </w:p>
        </w:tc>
        <w:tc>
          <w:tcPr>
            <w:tcW w:w="794" w:type="dxa"/>
            <w:vMerge w:val="restart"/>
          </w:tcPr>
          <w:p w14:paraId="61D068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358805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5412A14" w14:textId="77777777" w:rsidR="00B32338" w:rsidRDefault="00B32338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ед.</w:t>
            </w:r>
          </w:p>
        </w:tc>
        <w:tc>
          <w:tcPr>
            <w:tcW w:w="1144" w:type="dxa"/>
          </w:tcPr>
          <w:p w14:paraId="6FF8273E" w14:textId="77777777" w:rsidR="00B32338" w:rsidRDefault="00B32338">
            <w:pPr>
              <w:pStyle w:val="ConsPlusNormal"/>
              <w:jc w:val="right"/>
            </w:pPr>
            <w:r>
              <w:t>66</w:t>
            </w:r>
          </w:p>
        </w:tc>
      </w:tr>
      <w:tr w:rsidR="00B32338" w14:paraId="22096BD3" w14:textId="77777777">
        <w:tc>
          <w:tcPr>
            <w:tcW w:w="724" w:type="dxa"/>
            <w:vMerge/>
          </w:tcPr>
          <w:p w14:paraId="7458C65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CBE9BF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77296A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20AF79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9C90AB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0ABC99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960B26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DA883B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4D0E8A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D7B2ADD" w14:textId="77777777" w:rsidR="00B32338" w:rsidRDefault="00B32338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ед.</w:t>
            </w:r>
          </w:p>
        </w:tc>
        <w:tc>
          <w:tcPr>
            <w:tcW w:w="1144" w:type="dxa"/>
          </w:tcPr>
          <w:p w14:paraId="4928170F" w14:textId="77777777" w:rsidR="00B32338" w:rsidRDefault="00B32338">
            <w:pPr>
              <w:pStyle w:val="ConsPlusNormal"/>
              <w:jc w:val="right"/>
            </w:pPr>
            <w:r>
              <w:t>7</w:t>
            </w:r>
          </w:p>
        </w:tc>
      </w:tr>
      <w:tr w:rsidR="00B32338" w14:paraId="75826B14" w14:textId="77777777">
        <w:tc>
          <w:tcPr>
            <w:tcW w:w="724" w:type="dxa"/>
            <w:vMerge/>
          </w:tcPr>
          <w:p w14:paraId="5E7A3B2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23CBF5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F84EA2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916F46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0AB6D1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B84B20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CAE392A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2D3E7C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670CB3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031B14F" w14:textId="77777777" w:rsidR="00B32338" w:rsidRDefault="00B32338">
            <w:pPr>
              <w:pStyle w:val="ConsPlusNormal"/>
            </w:pPr>
            <w:r>
              <w:t>3. Число лиц,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3D6C0ED9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7BCA6C62" w14:textId="77777777">
        <w:tc>
          <w:tcPr>
            <w:tcW w:w="724" w:type="dxa"/>
            <w:vMerge/>
          </w:tcPr>
          <w:p w14:paraId="2752CCB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E84321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08188C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467E7A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12F749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499C80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A9AE32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309DEC9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CB489A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511B432" w14:textId="77777777" w:rsidR="00B32338" w:rsidRDefault="00B32338">
            <w:pPr>
              <w:pStyle w:val="ConsPlusNormal"/>
            </w:pPr>
            <w:r>
              <w:t>4. Число детей,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033AA4A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D458D59" w14:textId="77777777">
        <w:tc>
          <w:tcPr>
            <w:tcW w:w="724" w:type="dxa"/>
            <w:vMerge/>
          </w:tcPr>
          <w:p w14:paraId="1FACD8C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505075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CF82FAF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084A2F8F" w14:textId="77777777" w:rsidR="00B32338" w:rsidRDefault="00B32338">
            <w:pPr>
              <w:pStyle w:val="ConsPlusNormal"/>
              <w:jc w:val="right"/>
            </w:pPr>
            <w:r>
              <w:t>35606,09</w:t>
            </w:r>
          </w:p>
        </w:tc>
        <w:tc>
          <w:tcPr>
            <w:tcW w:w="1024" w:type="dxa"/>
            <w:vMerge w:val="restart"/>
          </w:tcPr>
          <w:p w14:paraId="210F327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F104E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FA56E4D" w14:textId="77777777" w:rsidR="00B32338" w:rsidRDefault="00B32338">
            <w:pPr>
              <w:pStyle w:val="ConsPlusNormal"/>
              <w:jc w:val="right"/>
            </w:pPr>
            <w:r>
              <w:t>35606,09</w:t>
            </w:r>
          </w:p>
        </w:tc>
        <w:tc>
          <w:tcPr>
            <w:tcW w:w="794" w:type="dxa"/>
            <w:vMerge w:val="restart"/>
          </w:tcPr>
          <w:p w14:paraId="588544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BA0171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7A2BE5A" w14:textId="77777777" w:rsidR="00B32338" w:rsidRDefault="00B32338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ед.</w:t>
            </w:r>
          </w:p>
        </w:tc>
        <w:tc>
          <w:tcPr>
            <w:tcW w:w="1144" w:type="dxa"/>
          </w:tcPr>
          <w:p w14:paraId="596D32DF" w14:textId="77777777" w:rsidR="00B32338" w:rsidRDefault="00B32338">
            <w:pPr>
              <w:pStyle w:val="ConsPlusNormal"/>
              <w:jc w:val="right"/>
            </w:pPr>
            <w:r>
              <w:t>64</w:t>
            </w:r>
          </w:p>
        </w:tc>
      </w:tr>
      <w:tr w:rsidR="00B32338" w14:paraId="5CDD49BD" w14:textId="77777777">
        <w:tc>
          <w:tcPr>
            <w:tcW w:w="724" w:type="dxa"/>
            <w:vMerge/>
          </w:tcPr>
          <w:p w14:paraId="004C5E3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CC7E18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B24386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793FA3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2F3970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5F6C3F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6C87FF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4E2317F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91BE4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63CE430" w14:textId="77777777" w:rsidR="00B32338" w:rsidRDefault="00B32338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ед.</w:t>
            </w:r>
          </w:p>
        </w:tc>
        <w:tc>
          <w:tcPr>
            <w:tcW w:w="1144" w:type="dxa"/>
          </w:tcPr>
          <w:p w14:paraId="690AC2BA" w14:textId="77777777" w:rsidR="00B32338" w:rsidRDefault="00B32338">
            <w:pPr>
              <w:pStyle w:val="ConsPlusNormal"/>
              <w:jc w:val="right"/>
            </w:pPr>
            <w:r>
              <w:t>6</w:t>
            </w:r>
          </w:p>
        </w:tc>
      </w:tr>
      <w:tr w:rsidR="00B32338" w14:paraId="779B9235" w14:textId="77777777">
        <w:tc>
          <w:tcPr>
            <w:tcW w:w="724" w:type="dxa"/>
            <w:vMerge/>
          </w:tcPr>
          <w:p w14:paraId="3062AE4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4C4B2B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909A11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1753A6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94D8B5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EE70B8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0B2171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B2D313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FC5CC9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247A7BC" w14:textId="77777777" w:rsidR="00B32338" w:rsidRDefault="00B32338">
            <w:pPr>
              <w:pStyle w:val="ConsPlusNormal"/>
            </w:pPr>
            <w:r>
              <w:t>3. Число лиц, погибших в дорожно-транспортных происшествиях, чел.</w:t>
            </w:r>
          </w:p>
        </w:tc>
        <w:tc>
          <w:tcPr>
            <w:tcW w:w="1144" w:type="dxa"/>
          </w:tcPr>
          <w:p w14:paraId="31FAA513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2A1C36D3" w14:textId="77777777">
        <w:tc>
          <w:tcPr>
            <w:tcW w:w="724" w:type="dxa"/>
            <w:vMerge/>
          </w:tcPr>
          <w:p w14:paraId="2644DFF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B5098A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DFC8ED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D019277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05CEBC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7CEC1A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1E82DF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339023A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D17313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DC77254" w14:textId="77777777" w:rsidR="00B32338" w:rsidRDefault="00B32338">
            <w:pPr>
              <w:pStyle w:val="ConsPlusNormal"/>
            </w:pPr>
            <w:r>
              <w:t>4. Число детей, погибших в дорожно-транспортных происшествиях, чел</w:t>
            </w:r>
          </w:p>
        </w:tc>
        <w:tc>
          <w:tcPr>
            <w:tcW w:w="1144" w:type="dxa"/>
          </w:tcPr>
          <w:p w14:paraId="4779E392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0D12051" w14:textId="77777777">
        <w:tc>
          <w:tcPr>
            <w:tcW w:w="13557" w:type="dxa"/>
            <w:gridSpan w:val="11"/>
          </w:tcPr>
          <w:p w14:paraId="17700DE1" w14:textId="77777777" w:rsidR="00B32338" w:rsidRDefault="00B32338">
            <w:pPr>
              <w:pStyle w:val="ConsPlusNormal"/>
              <w:outlineLvl w:val="2"/>
            </w:pPr>
            <w:r>
              <w:lastRenderedPageBreak/>
              <w:t>Подпрограмма 3 "Обеспечение сохранности и доступности автомобильных дорог г. Северска, улучшение транспортной инфраструктуры" Программы</w:t>
            </w:r>
          </w:p>
        </w:tc>
      </w:tr>
      <w:tr w:rsidR="00B32338" w14:paraId="40629E21" w14:textId="77777777">
        <w:tc>
          <w:tcPr>
            <w:tcW w:w="724" w:type="dxa"/>
          </w:tcPr>
          <w:p w14:paraId="31D1AA61" w14:textId="77777777" w:rsidR="00B32338" w:rsidRDefault="00B32338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2833" w:type="dxa"/>
            <w:gridSpan w:val="10"/>
          </w:tcPr>
          <w:p w14:paraId="538214BE" w14:textId="77777777" w:rsidR="00B32338" w:rsidRDefault="00B32338">
            <w:pPr>
              <w:pStyle w:val="ConsPlusNormal"/>
            </w:pPr>
            <w:r>
              <w:t>Задача 1 "Текущее содержание объектов улично-дорожной сети г. Северска" подпрограммы 3</w:t>
            </w:r>
          </w:p>
        </w:tc>
      </w:tr>
      <w:tr w:rsidR="00B32338" w14:paraId="242F1ACC" w14:textId="77777777">
        <w:tc>
          <w:tcPr>
            <w:tcW w:w="724" w:type="dxa"/>
            <w:vMerge w:val="restart"/>
          </w:tcPr>
          <w:p w14:paraId="2259416A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  <w:vMerge w:val="restart"/>
          </w:tcPr>
          <w:p w14:paraId="552F48C9" w14:textId="77777777" w:rsidR="00B32338" w:rsidRDefault="00B32338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  <w:tc>
          <w:tcPr>
            <w:tcW w:w="694" w:type="dxa"/>
          </w:tcPr>
          <w:p w14:paraId="12083997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6095FEEA" w14:textId="77777777" w:rsidR="00B32338" w:rsidRDefault="00B32338">
            <w:pPr>
              <w:pStyle w:val="ConsPlusNormal"/>
              <w:jc w:val="right"/>
            </w:pPr>
            <w:r>
              <w:t>800875,26</w:t>
            </w:r>
          </w:p>
        </w:tc>
        <w:tc>
          <w:tcPr>
            <w:tcW w:w="1024" w:type="dxa"/>
          </w:tcPr>
          <w:p w14:paraId="756145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B522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05463A" w14:textId="77777777" w:rsidR="00B32338" w:rsidRDefault="00B32338">
            <w:pPr>
              <w:pStyle w:val="ConsPlusNormal"/>
              <w:jc w:val="right"/>
            </w:pPr>
            <w:r>
              <w:t>800875,26</w:t>
            </w:r>
          </w:p>
        </w:tc>
        <w:tc>
          <w:tcPr>
            <w:tcW w:w="794" w:type="dxa"/>
          </w:tcPr>
          <w:p w14:paraId="0C63EF8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70E9847B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498C4C7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265EF6C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C571F26" w14:textId="77777777">
        <w:tc>
          <w:tcPr>
            <w:tcW w:w="724" w:type="dxa"/>
            <w:vMerge/>
          </w:tcPr>
          <w:p w14:paraId="3E23D56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FBED3B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56CC1021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6D93B24E" w14:textId="77777777" w:rsidR="00B32338" w:rsidRDefault="00B32338">
            <w:pPr>
              <w:pStyle w:val="ConsPlusNormal"/>
              <w:jc w:val="right"/>
            </w:pPr>
            <w:r>
              <w:t>193858,82</w:t>
            </w:r>
          </w:p>
        </w:tc>
        <w:tc>
          <w:tcPr>
            <w:tcW w:w="1024" w:type="dxa"/>
            <w:vMerge w:val="restart"/>
          </w:tcPr>
          <w:p w14:paraId="562C3E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A7581A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8FCA351" w14:textId="77777777" w:rsidR="00B32338" w:rsidRDefault="00B32338">
            <w:pPr>
              <w:pStyle w:val="ConsPlusNormal"/>
              <w:jc w:val="right"/>
            </w:pPr>
            <w:r>
              <w:t>193858,82</w:t>
            </w:r>
          </w:p>
        </w:tc>
        <w:tc>
          <w:tcPr>
            <w:tcW w:w="794" w:type="dxa"/>
            <w:vMerge w:val="restart"/>
          </w:tcPr>
          <w:p w14:paraId="5F12096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1FFB05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91D30CE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4FE62CF2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</w:tr>
      <w:tr w:rsidR="00B32338" w14:paraId="61E0754E" w14:textId="77777777">
        <w:tc>
          <w:tcPr>
            <w:tcW w:w="724" w:type="dxa"/>
            <w:vMerge/>
          </w:tcPr>
          <w:p w14:paraId="4552C97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4080A8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38912F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CA98ED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FD959F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05C673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3F07BB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BC6704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6CD022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1D81671" w14:textId="77777777" w:rsidR="00B32338" w:rsidRDefault="00B32338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 тыс. м</w:t>
            </w:r>
          </w:p>
        </w:tc>
        <w:tc>
          <w:tcPr>
            <w:tcW w:w="1144" w:type="dxa"/>
          </w:tcPr>
          <w:p w14:paraId="79E1AE16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</w:tr>
      <w:tr w:rsidR="00B32338" w14:paraId="65A4C79E" w14:textId="77777777">
        <w:tc>
          <w:tcPr>
            <w:tcW w:w="724" w:type="dxa"/>
            <w:vMerge/>
          </w:tcPr>
          <w:p w14:paraId="7B01202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53B6AC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37D5DB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B821411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848CC6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BD691E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1A8999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C184E8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B897EB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4CFEF81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144" w:type="dxa"/>
          </w:tcPr>
          <w:p w14:paraId="0823EF6C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1B3D39B" w14:textId="77777777">
        <w:tc>
          <w:tcPr>
            <w:tcW w:w="724" w:type="dxa"/>
            <w:vMerge/>
          </w:tcPr>
          <w:p w14:paraId="7D8AD9E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2D572A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19BD89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32D1F37A" w14:textId="77777777" w:rsidR="00B32338" w:rsidRDefault="00B32338">
            <w:pPr>
              <w:pStyle w:val="ConsPlusNormal"/>
              <w:jc w:val="right"/>
            </w:pPr>
            <w:r>
              <w:t>194456,83</w:t>
            </w:r>
          </w:p>
        </w:tc>
        <w:tc>
          <w:tcPr>
            <w:tcW w:w="1024" w:type="dxa"/>
            <w:vMerge w:val="restart"/>
          </w:tcPr>
          <w:p w14:paraId="3B764D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47A0BE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928AFF6" w14:textId="77777777" w:rsidR="00B32338" w:rsidRDefault="00B32338">
            <w:pPr>
              <w:pStyle w:val="ConsPlusNormal"/>
              <w:jc w:val="right"/>
            </w:pPr>
            <w:r>
              <w:t>194456,83</w:t>
            </w:r>
          </w:p>
        </w:tc>
        <w:tc>
          <w:tcPr>
            <w:tcW w:w="794" w:type="dxa"/>
            <w:vMerge w:val="restart"/>
          </w:tcPr>
          <w:p w14:paraId="48F3259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2F5042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CADACF3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2DD0E37C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</w:tr>
      <w:tr w:rsidR="00B32338" w14:paraId="066956BE" w14:textId="77777777">
        <w:tc>
          <w:tcPr>
            <w:tcW w:w="724" w:type="dxa"/>
            <w:vMerge/>
          </w:tcPr>
          <w:p w14:paraId="2AC9A6B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50CB5C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3A69F9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A440BFD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F8CB6F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454C5B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33244C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A85D984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BF6788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97A4F71" w14:textId="77777777" w:rsidR="00B32338" w:rsidRDefault="00B32338">
            <w:pPr>
              <w:pStyle w:val="ConsPlusNormal"/>
            </w:pPr>
            <w:r>
              <w:t xml:space="preserve">2. Протяженность </w:t>
            </w:r>
            <w:r>
              <w:lastRenderedPageBreak/>
              <w:t>автомобильных дорог, прошедших инструментальную диагностику, км; тыс. м</w:t>
            </w:r>
          </w:p>
        </w:tc>
        <w:tc>
          <w:tcPr>
            <w:tcW w:w="1144" w:type="dxa"/>
          </w:tcPr>
          <w:p w14:paraId="6446AD0A" w14:textId="77777777" w:rsidR="00B32338" w:rsidRDefault="00B32338">
            <w:pPr>
              <w:pStyle w:val="ConsPlusNormal"/>
              <w:jc w:val="right"/>
            </w:pPr>
            <w:r>
              <w:lastRenderedPageBreak/>
              <w:t>138</w:t>
            </w:r>
          </w:p>
        </w:tc>
      </w:tr>
      <w:tr w:rsidR="00B32338" w14:paraId="78226B0C" w14:textId="77777777">
        <w:tc>
          <w:tcPr>
            <w:tcW w:w="724" w:type="dxa"/>
            <w:vMerge/>
          </w:tcPr>
          <w:p w14:paraId="12315F0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B17B5F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7AC621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B3C611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66509B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D3390D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E47973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B7FF08A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63BD1B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FEA70B7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144" w:type="dxa"/>
          </w:tcPr>
          <w:p w14:paraId="0FF2FEB7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178D9C08" w14:textId="77777777">
        <w:tc>
          <w:tcPr>
            <w:tcW w:w="724" w:type="dxa"/>
            <w:vMerge/>
          </w:tcPr>
          <w:p w14:paraId="5B71B0E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39B9BF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3BAAEE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5BD52797" w14:textId="77777777" w:rsidR="00B32338" w:rsidRDefault="00B32338">
            <w:pPr>
              <w:pStyle w:val="ConsPlusNormal"/>
              <w:jc w:val="right"/>
            </w:pPr>
            <w:r>
              <w:t>202235,10</w:t>
            </w:r>
          </w:p>
        </w:tc>
        <w:tc>
          <w:tcPr>
            <w:tcW w:w="1024" w:type="dxa"/>
            <w:vMerge w:val="restart"/>
          </w:tcPr>
          <w:p w14:paraId="1B5CAAF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D16A64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8F603FA" w14:textId="77777777" w:rsidR="00B32338" w:rsidRDefault="00B32338">
            <w:pPr>
              <w:pStyle w:val="ConsPlusNormal"/>
              <w:jc w:val="right"/>
            </w:pPr>
            <w:r>
              <w:t>202235,10</w:t>
            </w:r>
          </w:p>
        </w:tc>
        <w:tc>
          <w:tcPr>
            <w:tcW w:w="794" w:type="dxa"/>
            <w:vMerge w:val="restart"/>
          </w:tcPr>
          <w:p w14:paraId="1103764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CDD16F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8C81DFC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1033353A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</w:tr>
      <w:tr w:rsidR="00B32338" w14:paraId="2FF9EB02" w14:textId="77777777">
        <w:tc>
          <w:tcPr>
            <w:tcW w:w="724" w:type="dxa"/>
            <w:vMerge/>
          </w:tcPr>
          <w:p w14:paraId="2EA7ADF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1C95BA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4CF0D9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648F23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780B65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FE1093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72A7CD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404D8AB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8F8DC6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E2B6149" w14:textId="77777777" w:rsidR="00B32338" w:rsidRDefault="00B32338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 тыс. м</w:t>
            </w:r>
          </w:p>
        </w:tc>
        <w:tc>
          <w:tcPr>
            <w:tcW w:w="1144" w:type="dxa"/>
          </w:tcPr>
          <w:p w14:paraId="21400483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</w:tr>
      <w:tr w:rsidR="00B32338" w14:paraId="2E1CAD9F" w14:textId="77777777">
        <w:tc>
          <w:tcPr>
            <w:tcW w:w="724" w:type="dxa"/>
            <w:vMerge/>
          </w:tcPr>
          <w:p w14:paraId="21B9884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5AD58B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6305CC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86466B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EC5FA5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C2280E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2B6E8F7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E14328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7E36D5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AE665AB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144" w:type="dxa"/>
          </w:tcPr>
          <w:p w14:paraId="43D71A67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78BC0E60" w14:textId="77777777">
        <w:tc>
          <w:tcPr>
            <w:tcW w:w="724" w:type="dxa"/>
            <w:vMerge/>
          </w:tcPr>
          <w:p w14:paraId="1D3D7C3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AD2059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462D6EFC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5807A06C" w14:textId="77777777" w:rsidR="00B32338" w:rsidRDefault="00B32338">
            <w:pPr>
              <w:pStyle w:val="ConsPlusNormal"/>
              <w:jc w:val="right"/>
            </w:pPr>
            <w:r>
              <w:t>210324,51</w:t>
            </w:r>
          </w:p>
        </w:tc>
        <w:tc>
          <w:tcPr>
            <w:tcW w:w="1024" w:type="dxa"/>
            <w:vMerge w:val="restart"/>
          </w:tcPr>
          <w:p w14:paraId="37A238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550559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5EFF7D0" w14:textId="77777777" w:rsidR="00B32338" w:rsidRDefault="00B32338">
            <w:pPr>
              <w:pStyle w:val="ConsPlusNormal"/>
              <w:jc w:val="right"/>
            </w:pPr>
            <w:r>
              <w:t>210324,51</w:t>
            </w:r>
          </w:p>
        </w:tc>
        <w:tc>
          <w:tcPr>
            <w:tcW w:w="794" w:type="dxa"/>
            <w:vMerge w:val="restart"/>
          </w:tcPr>
          <w:p w14:paraId="7202D9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267956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ADA77CB" w14:textId="77777777" w:rsidR="00B32338" w:rsidRDefault="00B32338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7A325A38" w14:textId="77777777" w:rsidR="00B32338" w:rsidRDefault="00B32338">
            <w:pPr>
              <w:pStyle w:val="ConsPlusNormal"/>
              <w:jc w:val="right"/>
            </w:pPr>
            <w:r>
              <w:t>8,5</w:t>
            </w:r>
          </w:p>
        </w:tc>
      </w:tr>
      <w:tr w:rsidR="00B32338" w14:paraId="741CA2FA" w14:textId="77777777">
        <w:tc>
          <w:tcPr>
            <w:tcW w:w="724" w:type="dxa"/>
            <w:vMerge/>
          </w:tcPr>
          <w:p w14:paraId="618078C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8A6468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DEC99E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8D8621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03726C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ED6884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7365D7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BAD5483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38FDFB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1870757" w14:textId="77777777" w:rsidR="00B32338" w:rsidRDefault="00B32338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 тыс. м</w:t>
            </w:r>
          </w:p>
        </w:tc>
        <w:tc>
          <w:tcPr>
            <w:tcW w:w="1144" w:type="dxa"/>
          </w:tcPr>
          <w:p w14:paraId="0431587F" w14:textId="77777777" w:rsidR="00B32338" w:rsidRDefault="00B32338">
            <w:pPr>
              <w:pStyle w:val="ConsPlusNormal"/>
              <w:jc w:val="right"/>
            </w:pPr>
            <w:r>
              <w:t>138</w:t>
            </w:r>
          </w:p>
        </w:tc>
      </w:tr>
      <w:tr w:rsidR="00B32338" w14:paraId="4C7B80F8" w14:textId="77777777">
        <w:tc>
          <w:tcPr>
            <w:tcW w:w="724" w:type="dxa"/>
            <w:vMerge/>
          </w:tcPr>
          <w:p w14:paraId="09A53C6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30BA86B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148D8A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2AC58F5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8DD842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522804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7A0675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FA9EB0B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4AAEEC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C97CDDF" w14:textId="77777777" w:rsidR="00B32338" w:rsidRDefault="00B32338">
            <w:pPr>
              <w:pStyle w:val="ConsPlusNormal"/>
            </w:pPr>
            <w:r>
              <w:t>3. Количество приобретенной спецтехники, ед.</w:t>
            </w:r>
          </w:p>
        </w:tc>
        <w:tc>
          <w:tcPr>
            <w:tcW w:w="1144" w:type="dxa"/>
          </w:tcPr>
          <w:p w14:paraId="06C19B9D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5B028C0B" w14:textId="77777777">
        <w:tc>
          <w:tcPr>
            <w:tcW w:w="724" w:type="dxa"/>
          </w:tcPr>
          <w:p w14:paraId="390F8701" w14:textId="77777777" w:rsidR="00B32338" w:rsidRDefault="00B32338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2833" w:type="dxa"/>
            <w:gridSpan w:val="10"/>
          </w:tcPr>
          <w:p w14:paraId="23BB1432" w14:textId="77777777" w:rsidR="00B32338" w:rsidRDefault="00B32338">
            <w:pPr>
              <w:pStyle w:val="ConsPlusNormal"/>
            </w:pPr>
            <w:r>
              <w:t>Задача 2 "Обеспечение внутриквартальных территорий достаточным количеством парковочных мест" подпрограммы 3</w:t>
            </w:r>
          </w:p>
        </w:tc>
      </w:tr>
      <w:tr w:rsidR="00B32338" w14:paraId="2D236709" w14:textId="77777777">
        <w:tc>
          <w:tcPr>
            <w:tcW w:w="724" w:type="dxa"/>
            <w:vMerge w:val="restart"/>
          </w:tcPr>
          <w:p w14:paraId="0BC35F96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587" w:type="dxa"/>
            <w:vMerge w:val="restart"/>
          </w:tcPr>
          <w:p w14:paraId="6136ABF2" w14:textId="77777777" w:rsidR="00B32338" w:rsidRDefault="00B32338">
            <w:pPr>
              <w:pStyle w:val="ConsPlusNormal"/>
            </w:pPr>
            <w:r>
              <w:t>Основное мероприятие. Организация гостевых стоянок автотранспорта и расширение внутриквартальных проездов, в т.ч.:</w:t>
            </w:r>
          </w:p>
        </w:tc>
        <w:tc>
          <w:tcPr>
            <w:tcW w:w="694" w:type="dxa"/>
          </w:tcPr>
          <w:p w14:paraId="096F546F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0F06E0EC" w14:textId="77777777" w:rsidR="00B32338" w:rsidRDefault="00B32338">
            <w:pPr>
              <w:pStyle w:val="ConsPlusNormal"/>
              <w:jc w:val="right"/>
            </w:pPr>
            <w:r>
              <w:t>24763,46</w:t>
            </w:r>
          </w:p>
        </w:tc>
        <w:tc>
          <w:tcPr>
            <w:tcW w:w="1024" w:type="dxa"/>
          </w:tcPr>
          <w:p w14:paraId="15EF72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1633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C067DE" w14:textId="77777777" w:rsidR="00B32338" w:rsidRDefault="00B32338">
            <w:pPr>
              <w:pStyle w:val="ConsPlusNormal"/>
              <w:jc w:val="right"/>
            </w:pPr>
            <w:r>
              <w:t>24763,46</w:t>
            </w:r>
          </w:p>
        </w:tc>
        <w:tc>
          <w:tcPr>
            <w:tcW w:w="794" w:type="dxa"/>
          </w:tcPr>
          <w:p w14:paraId="745D861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42EEF7E7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64A92C03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490A59CA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9ED16C4" w14:textId="77777777">
        <w:tc>
          <w:tcPr>
            <w:tcW w:w="724" w:type="dxa"/>
            <w:vMerge/>
          </w:tcPr>
          <w:p w14:paraId="4234972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69715D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D2EE507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2B150F4B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24" w:type="dxa"/>
          </w:tcPr>
          <w:p w14:paraId="61F86A3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1096A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6F6A9E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</w:tcPr>
          <w:p w14:paraId="4A59F7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88658D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50AE022" w14:textId="77777777" w:rsidR="00B32338" w:rsidRDefault="00B32338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ед.</w:t>
            </w:r>
          </w:p>
        </w:tc>
        <w:tc>
          <w:tcPr>
            <w:tcW w:w="1144" w:type="dxa"/>
          </w:tcPr>
          <w:p w14:paraId="1D4562D4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B505B58" w14:textId="77777777">
        <w:tc>
          <w:tcPr>
            <w:tcW w:w="724" w:type="dxa"/>
            <w:vMerge/>
          </w:tcPr>
          <w:p w14:paraId="678F161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74EAB9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018E39F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75E10DAB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024" w:type="dxa"/>
          </w:tcPr>
          <w:p w14:paraId="55D6613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5B69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9E1648F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794" w:type="dxa"/>
          </w:tcPr>
          <w:p w14:paraId="56DBB78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61BF64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9C3EBE4" w14:textId="77777777" w:rsidR="00B32338" w:rsidRDefault="00B32338">
            <w:pPr>
              <w:pStyle w:val="ConsPlusNormal"/>
            </w:pPr>
            <w:r>
              <w:t xml:space="preserve">1. Количество дворовых территорий, оборудованных в </w:t>
            </w:r>
            <w:r>
              <w:lastRenderedPageBreak/>
              <w:t>течение года новыми парковочными местами, ед.</w:t>
            </w:r>
          </w:p>
        </w:tc>
        <w:tc>
          <w:tcPr>
            <w:tcW w:w="1144" w:type="dxa"/>
          </w:tcPr>
          <w:p w14:paraId="2C3D6B76" w14:textId="77777777" w:rsidR="00B32338" w:rsidRDefault="00B32338">
            <w:pPr>
              <w:pStyle w:val="ConsPlusNormal"/>
              <w:jc w:val="right"/>
            </w:pPr>
            <w:r>
              <w:lastRenderedPageBreak/>
              <w:t>3</w:t>
            </w:r>
          </w:p>
        </w:tc>
      </w:tr>
      <w:tr w:rsidR="00B32338" w14:paraId="7296D75A" w14:textId="77777777">
        <w:tc>
          <w:tcPr>
            <w:tcW w:w="724" w:type="dxa"/>
            <w:vMerge/>
          </w:tcPr>
          <w:p w14:paraId="64CD11C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A2F5B0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5C3F8AD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7A27FC94" w14:textId="77777777" w:rsidR="00B32338" w:rsidRDefault="00B32338">
            <w:pPr>
              <w:pStyle w:val="ConsPlusNormal"/>
              <w:jc w:val="right"/>
            </w:pPr>
            <w:r>
              <w:t>18055,40</w:t>
            </w:r>
          </w:p>
        </w:tc>
        <w:tc>
          <w:tcPr>
            <w:tcW w:w="1024" w:type="dxa"/>
          </w:tcPr>
          <w:p w14:paraId="6B11C42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9F1F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7EC9AC" w14:textId="77777777" w:rsidR="00B32338" w:rsidRDefault="00B32338">
            <w:pPr>
              <w:pStyle w:val="ConsPlusNormal"/>
              <w:jc w:val="right"/>
            </w:pPr>
            <w:r>
              <w:t>17055,40</w:t>
            </w:r>
          </w:p>
        </w:tc>
        <w:tc>
          <w:tcPr>
            <w:tcW w:w="794" w:type="dxa"/>
          </w:tcPr>
          <w:p w14:paraId="5D0B82C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DA50E7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027F272" w14:textId="77777777" w:rsidR="00B32338" w:rsidRDefault="00B32338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ед.</w:t>
            </w:r>
          </w:p>
        </w:tc>
        <w:tc>
          <w:tcPr>
            <w:tcW w:w="1144" w:type="dxa"/>
          </w:tcPr>
          <w:p w14:paraId="778CE0BE" w14:textId="77777777" w:rsidR="00B32338" w:rsidRDefault="00B32338">
            <w:pPr>
              <w:pStyle w:val="ConsPlusNormal"/>
              <w:jc w:val="right"/>
            </w:pPr>
            <w:r>
              <w:t>5</w:t>
            </w:r>
          </w:p>
        </w:tc>
      </w:tr>
      <w:tr w:rsidR="00B32338" w14:paraId="28E5A4FC" w14:textId="77777777">
        <w:tc>
          <w:tcPr>
            <w:tcW w:w="724" w:type="dxa"/>
            <w:vMerge/>
          </w:tcPr>
          <w:p w14:paraId="1FD07B2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C1055F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9BEA851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24BFF1E" w14:textId="77777777" w:rsidR="00B32338" w:rsidRDefault="00B32338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024" w:type="dxa"/>
          </w:tcPr>
          <w:p w14:paraId="18871D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95F83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60C54E" w14:textId="77777777" w:rsidR="00B32338" w:rsidRDefault="00B32338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017DFA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91156A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9353F3A" w14:textId="77777777" w:rsidR="00B32338" w:rsidRDefault="00B32338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ед.</w:t>
            </w:r>
          </w:p>
        </w:tc>
        <w:tc>
          <w:tcPr>
            <w:tcW w:w="1144" w:type="dxa"/>
          </w:tcPr>
          <w:p w14:paraId="5AC73FC1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29D1EF09" w14:textId="77777777">
        <w:tc>
          <w:tcPr>
            <w:tcW w:w="724" w:type="dxa"/>
            <w:vMerge w:val="restart"/>
          </w:tcPr>
          <w:p w14:paraId="0CF7112C" w14:textId="77777777" w:rsidR="00B32338" w:rsidRDefault="00B32338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vMerge w:val="restart"/>
          </w:tcPr>
          <w:p w14:paraId="7D5A6C3E" w14:textId="77777777" w:rsidR="00B32338" w:rsidRDefault="00B32338">
            <w:pPr>
              <w:pStyle w:val="ConsPlusNormal"/>
            </w:pPr>
            <w:r>
              <w:t xml:space="preserve">Выполнение работ по расширению проездов и </w:t>
            </w:r>
            <w:r>
              <w:lastRenderedPageBreak/>
              <w:t>устройству гостевых стоянок для автотранспорта на внутриквартальных территориях</w:t>
            </w:r>
          </w:p>
        </w:tc>
        <w:tc>
          <w:tcPr>
            <w:tcW w:w="694" w:type="dxa"/>
          </w:tcPr>
          <w:p w14:paraId="10F78D9F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0400D36C" w14:textId="77777777" w:rsidR="00B32338" w:rsidRDefault="00B32338">
            <w:pPr>
              <w:pStyle w:val="ConsPlusNormal"/>
              <w:jc w:val="right"/>
            </w:pPr>
            <w:r>
              <w:t>24763,46</w:t>
            </w:r>
          </w:p>
        </w:tc>
        <w:tc>
          <w:tcPr>
            <w:tcW w:w="1024" w:type="dxa"/>
          </w:tcPr>
          <w:p w14:paraId="2EBB94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4569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AF7D8B4" w14:textId="77777777" w:rsidR="00B32338" w:rsidRDefault="00B32338">
            <w:pPr>
              <w:pStyle w:val="ConsPlusNormal"/>
              <w:jc w:val="right"/>
            </w:pPr>
            <w:r>
              <w:t>24763,46</w:t>
            </w:r>
          </w:p>
        </w:tc>
        <w:tc>
          <w:tcPr>
            <w:tcW w:w="794" w:type="dxa"/>
          </w:tcPr>
          <w:p w14:paraId="314129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BF3A187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3C8885B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5C7FB1B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F921B0B" w14:textId="77777777">
        <w:tc>
          <w:tcPr>
            <w:tcW w:w="724" w:type="dxa"/>
            <w:vMerge/>
          </w:tcPr>
          <w:p w14:paraId="75CBE42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9FD0C6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BD2A476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AFC2E2B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24" w:type="dxa"/>
          </w:tcPr>
          <w:p w14:paraId="0783DF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91A188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2B3262" w14:textId="77777777" w:rsidR="00B32338" w:rsidRDefault="00B3233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</w:tcPr>
          <w:p w14:paraId="7938967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AF059C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1B0C9FC" w14:textId="77777777" w:rsidR="00B32338" w:rsidRDefault="00B32338">
            <w:pPr>
              <w:pStyle w:val="ConsPlusNormal"/>
            </w:pPr>
            <w:r>
              <w:t xml:space="preserve">1. Количество дополнительно устроенных </w:t>
            </w:r>
            <w:r>
              <w:lastRenderedPageBreak/>
              <w:t>парковочных мест на внутридворовых территориях, ед.</w:t>
            </w:r>
          </w:p>
        </w:tc>
        <w:tc>
          <w:tcPr>
            <w:tcW w:w="1144" w:type="dxa"/>
          </w:tcPr>
          <w:p w14:paraId="3641A635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02C4BE22" w14:textId="77777777">
        <w:tc>
          <w:tcPr>
            <w:tcW w:w="724" w:type="dxa"/>
            <w:vMerge/>
          </w:tcPr>
          <w:p w14:paraId="73243C0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01FB9E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C2A9E6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A0C32C2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1024" w:type="dxa"/>
          </w:tcPr>
          <w:p w14:paraId="010405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608F8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6FDF87" w14:textId="77777777" w:rsidR="00B32338" w:rsidRDefault="00B32338">
            <w:pPr>
              <w:pStyle w:val="ConsPlusNormal"/>
              <w:jc w:val="right"/>
            </w:pPr>
            <w:r>
              <w:t>6500,00</w:t>
            </w:r>
          </w:p>
        </w:tc>
        <w:tc>
          <w:tcPr>
            <w:tcW w:w="794" w:type="dxa"/>
          </w:tcPr>
          <w:p w14:paraId="67DF12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3C544C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1ED18D4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144" w:type="dxa"/>
          </w:tcPr>
          <w:p w14:paraId="2FDE6B3D" w14:textId="77777777" w:rsidR="00B32338" w:rsidRDefault="00B32338">
            <w:pPr>
              <w:pStyle w:val="ConsPlusNormal"/>
              <w:jc w:val="right"/>
            </w:pPr>
            <w:r>
              <w:t>30</w:t>
            </w:r>
          </w:p>
        </w:tc>
      </w:tr>
      <w:tr w:rsidR="00B32338" w14:paraId="3A78486B" w14:textId="77777777">
        <w:tc>
          <w:tcPr>
            <w:tcW w:w="724" w:type="dxa"/>
            <w:vMerge/>
          </w:tcPr>
          <w:p w14:paraId="50BECFF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33CA6E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8DC9011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108F97F9" w14:textId="77777777" w:rsidR="00B32338" w:rsidRDefault="00B32338">
            <w:pPr>
              <w:pStyle w:val="ConsPlusNormal"/>
              <w:jc w:val="right"/>
            </w:pPr>
            <w:r>
              <w:t>18055,40</w:t>
            </w:r>
          </w:p>
        </w:tc>
        <w:tc>
          <w:tcPr>
            <w:tcW w:w="1024" w:type="dxa"/>
          </w:tcPr>
          <w:p w14:paraId="6FC5DC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4BB8B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9F1485E" w14:textId="77777777" w:rsidR="00B32338" w:rsidRDefault="00B32338">
            <w:pPr>
              <w:pStyle w:val="ConsPlusNormal"/>
              <w:jc w:val="right"/>
            </w:pPr>
            <w:r>
              <w:t>18055,40</w:t>
            </w:r>
          </w:p>
        </w:tc>
        <w:tc>
          <w:tcPr>
            <w:tcW w:w="794" w:type="dxa"/>
          </w:tcPr>
          <w:p w14:paraId="387228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E9B996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257D072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144" w:type="dxa"/>
          </w:tcPr>
          <w:p w14:paraId="7DE44D59" w14:textId="77777777" w:rsidR="00B32338" w:rsidRDefault="00B32338">
            <w:pPr>
              <w:pStyle w:val="ConsPlusNormal"/>
              <w:jc w:val="right"/>
            </w:pPr>
            <w:r>
              <w:t>500</w:t>
            </w:r>
          </w:p>
        </w:tc>
      </w:tr>
      <w:tr w:rsidR="00B32338" w14:paraId="0F5E1B3C" w14:textId="77777777">
        <w:tc>
          <w:tcPr>
            <w:tcW w:w="724" w:type="dxa"/>
            <w:vMerge/>
          </w:tcPr>
          <w:p w14:paraId="337F0FC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C8E30F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5FA7456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544DEEF1" w14:textId="77777777" w:rsidR="00B32338" w:rsidRDefault="00B32338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024" w:type="dxa"/>
          </w:tcPr>
          <w:p w14:paraId="4CD47C6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EB44D2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5FFFE86" w14:textId="77777777" w:rsidR="00B32338" w:rsidRDefault="00B32338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38D4271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DED1B2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C36EFDF" w14:textId="77777777" w:rsidR="00B32338" w:rsidRDefault="00B32338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ед.</w:t>
            </w:r>
          </w:p>
        </w:tc>
        <w:tc>
          <w:tcPr>
            <w:tcW w:w="1144" w:type="dxa"/>
          </w:tcPr>
          <w:p w14:paraId="729D15E6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13179E15" w14:textId="77777777">
        <w:tc>
          <w:tcPr>
            <w:tcW w:w="724" w:type="dxa"/>
          </w:tcPr>
          <w:p w14:paraId="284777E2" w14:textId="77777777" w:rsidR="00B32338" w:rsidRDefault="00B32338">
            <w:pPr>
              <w:pStyle w:val="ConsPlusNormal"/>
              <w:outlineLvl w:val="3"/>
            </w:pPr>
            <w:r>
              <w:lastRenderedPageBreak/>
              <w:t>3.</w:t>
            </w:r>
          </w:p>
        </w:tc>
        <w:tc>
          <w:tcPr>
            <w:tcW w:w="12833" w:type="dxa"/>
            <w:gridSpan w:val="10"/>
          </w:tcPr>
          <w:p w14:paraId="58CEDD96" w14:textId="77777777" w:rsidR="00B32338" w:rsidRDefault="00B32338">
            <w:pPr>
              <w:pStyle w:val="ConsPlusNormal"/>
            </w:pPr>
            <w:r>
              <w:t>Задача 3 "Обеспечение контроля качества выполнения работ по ремонту и содержанию объектов улично-дорожной сети и транспортного обслуживания" подпрограммы 3</w:t>
            </w:r>
          </w:p>
        </w:tc>
      </w:tr>
      <w:tr w:rsidR="00B32338" w14:paraId="059B463D" w14:textId="77777777">
        <w:tc>
          <w:tcPr>
            <w:tcW w:w="724" w:type="dxa"/>
            <w:vMerge w:val="restart"/>
          </w:tcPr>
          <w:p w14:paraId="0C185643" w14:textId="77777777" w:rsidR="00B32338" w:rsidRDefault="00B32338">
            <w:pPr>
              <w:pStyle w:val="ConsPlusNormal"/>
            </w:pPr>
            <w:r>
              <w:t>3.1</w:t>
            </w:r>
          </w:p>
        </w:tc>
        <w:tc>
          <w:tcPr>
            <w:tcW w:w="1587" w:type="dxa"/>
            <w:vMerge w:val="restart"/>
          </w:tcPr>
          <w:p w14:paraId="1CB1F885" w14:textId="77777777" w:rsidR="00B32338" w:rsidRDefault="00B32338">
            <w:pPr>
              <w:pStyle w:val="ConsPlusNormal"/>
            </w:pPr>
            <w:r>
              <w:t>ВЦП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  <w:tc>
          <w:tcPr>
            <w:tcW w:w="694" w:type="dxa"/>
          </w:tcPr>
          <w:p w14:paraId="7297D849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6515DC8" w14:textId="77777777" w:rsidR="00B32338" w:rsidRDefault="00B32338">
            <w:pPr>
              <w:pStyle w:val="ConsPlusNormal"/>
              <w:jc w:val="right"/>
            </w:pPr>
            <w:r>
              <w:t>158702,06</w:t>
            </w:r>
          </w:p>
        </w:tc>
        <w:tc>
          <w:tcPr>
            <w:tcW w:w="1024" w:type="dxa"/>
          </w:tcPr>
          <w:p w14:paraId="3A87A5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0F1D6F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8D07B80" w14:textId="77777777" w:rsidR="00B32338" w:rsidRDefault="00B32338">
            <w:pPr>
              <w:pStyle w:val="ConsPlusNormal"/>
              <w:jc w:val="right"/>
            </w:pPr>
            <w:r>
              <w:t>158702,06</w:t>
            </w:r>
          </w:p>
        </w:tc>
        <w:tc>
          <w:tcPr>
            <w:tcW w:w="794" w:type="dxa"/>
          </w:tcPr>
          <w:p w14:paraId="511EB91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2AE7EC5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1B420AE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4FA8463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3616EF23" w14:textId="77777777">
        <w:tc>
          <w:tcPr>
            <w:tcW w:w="724" w:type="dxa"/>
            <w:vMerge/>
          </w:tcPr>
          <w:p w14:paraId="30E24ED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4F7DFF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4587167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300378BA" w14:textId="77777777" w:rsidR="00B32338" w:rsidRDefault="00B32338">
            <w:pPr>
              <w:pStyle w:val="ConsPlusNormal"/>
              <w:jc w:val="right"/>
            </w:pPr>
            <w:r>
              <w:t>39114,52</w:t>
            </w:r>
          </w:p>
        </w:tc>
        <w:tc>
          <w:tcPr>
            <w:tcW w:w="1024" w:type="dxa"/>
            <w:vMerge w:val="restart"/>
          </w:tcPr>
          <w:p w14:paraId="103B382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AE646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F279829" w14:textId="77777777" w:rsidR="00B32338" w:rsidRDefault="00B32338">
            <w:pPr>
              <w:pStyle w:val="ConsPlusNormal"/>
              <w:jc w:val="right"/>
            </w:pPr>
            <w:r>
              <w:t>39114,52</w:t>
            </w:r>
          </w:p>
        </w:tc>
        <w:tc>
          <w:tcPr>
            <w:tcW w:w="794" w:type="dxa"/>
            <w:vMerge w:val="restart"/>
          </w:tcPr>
          <w:p w14:paraId="2D05465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E67812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3D23B9D" w14:textId="77777777" w:rsidR="00B32338" w:rsidRDefault="00B32338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ед.</w:t>
            </w:r>
          </w:p>
        </w:tc>
        <w:tc>
          <w:tcPr>
            <w:tcW w:w="1144" w:type="dxa"/>
          </w:tcPr>
          <w:p w14:paraId="5345C156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</w:tr>
      <w:tr w:rsidR="00B32338" w14:paraId="7B5194F4" w14:textId="77777777">
        <w:tc>
          <w:tcPr>
            <w:tcW w:w="724" w:type="dxa"/>
            <w:vMerge/>
          </w:tcPr>
          <w:p w14:paraId="28E0E4F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6BC83A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912EEF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6673389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030B72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7EF4FB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2D15B8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4B0E0D2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0ADBA8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3D95F2D" w14:textId="77777777" w:rsidR="00B32338" w:rsidRDefault="00B32338">
            <w:pPr>
              <w:pStyle w:val="ConsPlusNormal"/>
            </w:pPr>
            <w:r>
              <w:t xml:space="preserve">2. Количество маршрутов, в отношении которых осуществляется диспетчерский контроль за соблюдением единого </w:t>
            </w:r>
            <w:r>
              <w:lastRenderedPageBreak/>
              <w:t>расписания пассажирских перевозок в границах ЗАТО Северск, ед.</w:t>
            </w:r>
          </w:p>
        </w:tc>
        <w:tc>
          <w:tcPr>
            <w:tcW w:w="1144" w:type="dxa"/>
          </w:tcPr>
          <w:p w14:paraId="0525198B" w14:textId="77777777" w:rsidR="00B32338" w:rsidRDefault="00B32338">
            <w:pPr>
              <w:pStyle w:val="ConsPlusNormal"/>
              <w:jc w:val="right"/>
            </w:pPr>
            <w:r>
              <w:lastRenderedPageBreak/>
              <w:t>18</w:t>
            </w:r>
          </w:p>
        </w:tc>
      </w:tr>
      <w:tr w:rsidR="00B32338" w14:paraId="3A58D272" w14:textId="77777777">
        <w:tc>
          <w:tcPr>
            <w:tcW w:w="724" w:type="dxa"/>
            <w:vMerge/>
          </w:tcPr>
          <w:p w14:paraId="03CC3BF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D255F2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DC02EA4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40CA0A64" w14:textId="77777777" w:rsidR="00B32338" w:rsidRDefault="00B32338">
            <w:pPr>
              <w:pStyle w:val="ConsPlusNormal"/>
              <w:jc w:val="right"/>
            </w:pPr>
            <w:r>
              <w:t>40140,74</w:t>
            </w:r>
          </w:p>
        </w:tc>
        <w:tc>
          <w:tcPr>
            <w:tcW w:w="1024" w:type="dxa"/>
            <w:vMerge w:val="restart"/>
          </w:tcPr>
          <w:p w14:paraId="21FD7C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4A7336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D6BE0F7" w14:textId="77777777" w:rsidR="00B32338" w:rsidRDefault="00B32338">
            <w:pPr>
              <w:pStyle w:val="ConsPlusNormal"/>
              <w:jc w:val="right"/>
            </w:pPr>
            <w:r>
              <w:t>40140,74</w:t>
            </w:r>
          </w:p>
        </w:tc>
        <w:tc>
          <w:tcPr>
            <w:tcW w:w="794" w:type="dxa"/>
            <w:vMerge w:val="restart"/>
          </w:tcPr>
          <w:p w14:paraId="5EA248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2D0086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1DE99FA" w14:textId="77777777" w:rsidR="00B32338" w:rsidRDefault="00B32338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ед.</w:t>
            </w:r>
          </w:p>
        </w:tc>
        <w:tc>
          <w:tcPr>
            <w:tcW w:w="1144" w:type="dxa"/>
          </w:tcPr>
          <w:p w14:paraId="63C5E7C1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</w:tr>
      <w:tr w:rsidR="00B32338" w14:paraId="4DC595D4" w14:textId="77777777">
        <w:tc>
          <w:tcPr>
            <w:tcW w:w="724" w:type="dxa"/>
            <w:vMerge/>
          </w:tcPr>
          <w:p w14:paraId="7C8E388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71A859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F835B0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D46FFE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7D4A9F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4887F2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382FDF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356D8A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5C287A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2DA538D" w14:textId="77777777" w:rsidR="00B32338" w:rsidRDefault="00B32338">
            <w:pPr>
              <w:pStyle w:val="ConsPlusNormal"/>
            </w:pPr>
            <w:r>
              <w:t xml:space="preserve">2. Количество маршрутов, в отношении которых осуществляется диспетчерский контроль за соблюдением единого </w:t>
            </w:r>
            <w:r>
              <w:lastRenderedPageBreak/>
              <w:t>расписания пассажирских перевозок в границах ЗАТО Северск, ед.</w:t>
            </w:r>
          </w:p>
        </w:tc>
        <w:tc>
          <w:tcPr>
            <w:tcW w:w="1144" w:type="dxa"/>
          </w:tcPr>
          <w:p w14:paraId="3CC4322C" w14:textId="77777777" w:rsidR="00B32338" w:rsidRDefault="00B32338">
            <w:pPr>
              <w:pStyle w:val="ConsPlusNormal"/>
              <w:jc w:val="right"/>
            </w:pPr>
            <w:r>
              <w:lastRenderedPageBreak/>
              <w:t>18</w:t>
            </w:r>
          </w:p>
        </w:tc>
      </w:tr>
      <w:tr w:rsidR="00B32338" w14:paraId="583ECBD7" w14:textId="77777777">
        <w:tc>
          <w:tcPr>
            <w:tcW w:w="724" w:type="dxa"/>
            <w:vMerge/>
          </w:tcPr>
          <w:p w14:paraId="3011C9A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572954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7D60E81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39F71D71" w14:textId="77777777" w:rsidR="00B32338" w:rsidRDefault="00B32338">
            <w:pPr>
              <w:pStyle w:val="ConsPlusNormal"/>
              <w:jc w:val="right"/>
            </w:pPr>
            <w:r>
              <w:t>39724,10</w:t>
            </w:r>
          </w:p>
        </w:tc>
        <w:tc>
          <w:tcPr>
            <w:tcW w:w="1024" w:type="dxa"/>
            <w:vMerge w:val="restart"/>
          </w:tcPr>
          <w:p w14:paraId="583142D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4DDA37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5D608DD" w14:textId="77777777" w:rsidR="00B32338" w:rsidRDefault="00B32338">
            <w:pPr>
              <w:pStyle w:val="ConsPlusNormal"/>
              <w:jc w:val="right"/>
            </w:pPr>
            <w:r>
              <w:t>39724,10</w:t>
            </w:r>
          </w:p>
        </w:tc>
        <w:tc>
          <w:tcPr>
            <w:tcW w:w="794" w:type="dxa"/>
            <w:vMerge w:val="restart"/>
          </w:tcPr>
          <w:p w14:paraId="2F1EFC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2C1CCB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FD88CC2" w14:textId="77777777" w:rsidR="00B32338" w:rsidRDefault="00B32338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ед.</w:t>
            </w:r>
          </w:p>
        </w:tc>
        <w:tc>
          <w:tcPr>
            <w:tcW w:w="1144" w:type="dxa"/>
          </w:tcPr>
          <w:p w14:paraId="619CD25B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</w:tr>
      <w:tr w:rsidR="00B32338" w14:paraId="7AC11FE8" w14:textId="77777777">
        <w:tc>
          <w:tcPr>
            <w:tcW w:w="724" w:type="dxa"/>
            <w:vMerge/>
          </w:tcPr>
          <w:p w14:paraId="7C1EEEB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9B7D23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C097B8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2D5A0B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882A9A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7B32F1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022FB9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919E4E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17076F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28FFEC1" w14:textId="77777777" w:rsidR="00B32338" w:rsidRDefault="00B32338">
            <w:pPr>
              <w:pStyle w:val="ConsPlusNormal"/>
            </w:pPr>
            <w:r>
              <w:t xml:space="preserve">2. Количество маршрутов, в отношении которых осуществляется диспетчерский контроль за соблюдением единого </w:t>
            </w:r>
            <w:r>
              <w:lastRenderedPageBreak/>
              <w:t>расписания пассажирских перевозок в границах ЗАТО Северск, ед.</w:t>
            </w:r>
          </w:p>
        </w:tc>
        <w:tc>
          <w:tcPr>
            <w:tcW w:w="1144" w:type="dxa"/>
          </w:tcPr>
          <w:p w14:paraId="692CE7AF" w14:textId="77777777" w:rsidR="00B32338" w:rsidRDefault="00B32338">
            <w:pPr>
              <w:pStyle w:val="ConsPlusNormal"/>
              <w:jc w:val="right"/>
            </w:pPr>
            <w:r>
              <w:lastRenderedPageBreak/>
              <w:t>12</w:t>
            </w:r>
          </w:p>
        </w:tc>
      </w:tr>
      <w:tr w:rsidR="00B32338" w14:paraId="501593F7" w14:textId="77777777">
        <w:tc>
          <w:tcPr>
            <w:tcW w:w="724" w:type="dxa"/>
            <w:vMerge/>
          </w:tcPr>
          <w:p w14:paraId="5DF1F75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6ABED8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CC40ABE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77DCE56D" w14:textId="77777777" w:rsidR="00B32338" w:rsidRDefault="00B32338">
            <w:pPr>
              <w:pStyle w:val="ConsPlusNormal"/>
              <w:jc w:val="right"/>
            </w:pPr>
            <w:r>
              <w:t>39722,70</w:t>
            </w:r>
          </w:p>
        </w:tc>
        <w:tc>
          <w:tcPr>
            <w:tcW w:w="1024" w:type="dxa"/>
            <w:vMerge w:val="restart"/>
          </w:tcPr>
          <w:p w14:paraId="705A6E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851C1E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3892239" w14:textId="77777777" w:rsidR="00B32338" w:rsidRDefault="00B32338">
            <w:pPr>
              <w:pStyle w:val="ConsPlusNormal"/>
              <w:jc w:val="right"/>
            </w:pPr>
            <w:r>
              <w:t>39722,70</w:t>
            </w:r>
          </w:p>
        </w:tc>
        <w:tc>
          <w:tcPr>
            <w:tcW w:w="794" w:type="dxa"/>
            <w:vMerge w:val="restart"/>
          </w:tcPr>
          <w:p w14:paraId="4EF2B3F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FEF84C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2C53237" w14:textId="77777777" w:rsidR="00B32338" w:rsidRDefault="00B32338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ед.</w:t>
            </w:r>
          </w:p>
        </w:tc>
        <w:tc>
          <w:tcPr>
            <w:tcW w:w="1144" w:type="dxa"/>
          </w:tcPr>
          <w:p w14:paraId="522427BE" w14:textId="77777777" w:rsidR="00B32338" w:rsidRDefault="00B32338">
            <w:pPr>
              <w:pStyle w:val="ConsPlusNormal"/>
              <w:jc w:val="right"/>
            </w:pPr>
            <w:r>
              <w:t>280</w:t>
            </w:r>
          </w:p>
        </w:tc>
      </w:tr>
      <w:tr w:rsidR="00B32338" w14:paraId="31CA4CCF" w14:textId="77777777">
        <w:tc>
          <w:tcPr>
            <w:tcW w:w="724" w:type="dxa"/>
            <w:vMerge/>
          </w:tcPr>
          <w:p w14:paraId="66DA52C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0A78E2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704C4B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CFC28F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0BCE00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8EA506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01AF7D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5A332C7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0DFA1D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E50424A" w14:textId="77777777" w:rsidR="00B32338" w:rsidRDefault="00B32338">
            <w:pPr>
              <w:pStyle w:val="ConsPlusNormal"/>
            </w:pPr>
            <w:r>
              <w:t xml:space="preserve">2. Количество маршрутов, в отношении которых осуществляется диспетчерский контроль за соблюдением единого </w:t>
            </w:r>
            <w:r>
              <w:lastRenderedPageBreak/>
              <w:t>расписания пассажирских перевозок в границах ЗАТО Северск, ед.</w:t>
            </w:r>
          </w:p>
        </w:tc>
        <w:tc>
          <w:tcPr>
            <w:tcW w:w="1144" w:type="dxa"/>
          </w:tcPr>
          <w:p w14:paraId="680C0FE2" w14:textId="77777777" w:rsidR="00B32338" w:rsidRDefault="00B32338">
            <w:pPr>
              <w:pStyle w:val="ConsPlusNormal"/>
              <w:jc w:val="right"/>
            </w:pPr>
            <w:r>
              <w:lastRenderedPageBreak/>
              <w:t>12</w:t>
            </w:r>
          </w:p>
        </w:tc>
      </w:tr>
      <w:tr w:rsidR="00B32338" w14:paraId="5C0418CE" w14:textId="77777777">
        <w:tc>
          <w:tcPr>
            <w:tcW w:w="724" w:type="dxa"/>
            <w:vMerge w:val="restart"/>
          </w:tcPr>
          <w:p w14:paraId="38F176C5" w14:textId="77777777" w:rsidR="00B32338" w:rsidRDefault="00B3233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226627AE" w14:textId="77777777" w:rsidR="00B32338" w:rsidRDefault="00B32338">
            <w:pPr>
              <w:pStyle w:val="ConsPlusNormal"/>
            </w:pPr>
            <w:r>
              <w:t xml:space="preserve">Итого по </w:t>
            </w:r>
            <w:hyperlink w:anchor="P5433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694" w:type="dxa"/>
          </w:tcPr>
          <w:p w14:paraId="440CF5F5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044973D" w14:textId="77777777" w:rsidR="00B32338" w:rsidRDefault="00B32338">
            <w:pPr>
              <w:pStyle w:val="ConsPlusNormal"/>
              <w:jc w:val="right"/>
            </w:pPr>
            <w:r>
              <w:t>984340,78</w:t>
            </w:r>
          </w:p>
        </w:tc>
        <w:tc>
          <w:tcPr>
            <w:tcW w:w="1024" w:type="dxa"/>
          </w:tcPr>
          <w:p w14:paraId="226AD3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4D4F9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F3636A" w14:textId="77777777" w:rsidR="00B32338" w:rsidRDefault="00B32338">
            <w:pPr>
              <w:pStyle w:val="ConsPlusNormal"/>
              <w:jc w:val="right"/>
            </w:pPr>
            <w:r>
              <w:t>984340,78</w:t>
            </w:r>
          </w:p>
        </w:tc>
        <w:tc>
          <w:tcPr>
            <w:tcW w:w="794" w:type="dxa"/>
          </w:tcPr>
          <w:p w14:paraId="7339DA9B" w14:textId="77777777" w:rsidR="00B32338" w:rsidRDefault="00B32338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0D846B51" w14:textId="77777777" w:rsidR="00B32338" w:rsidRDefault="00B32338">
            <w:pPr>
              <w:pStyle w:val="ConsPlusNormal"/>
            </w:pPr>
          </w:p>
        </w:tc>
        <w:tc>
          <w:tcPr>
            <w:tcW w:w="2381" w:type="dxa"/>
          </w:tcPr>
          <w:p w14:paraId="2C15B168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5743B859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2DB77B1B" w14:textId="77777777">
        <w:tc>
          <w:tcPr>
            <w:tcW w:w="724" w:type="dxa"/>
            <w:vMerge/>
          </w:tcPr>
          <w:p w14:paraId="243874F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4EB472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1155179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59E37289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1024" w:type="dxa"/>
            <w:vMerge w:val="restart"/>
          </w:tcPr>
          <w:p w14:paraId="05ADDB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9B916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CA8CBD6" w14:textId="77777777" w:rsidR="00B32338" w:rsidRDefault="00B32338">
            <w:pPr>
              <w:pStyle w:val="ConsPlusNormal"/>
              <w:jc w:val="right"/>
            </w:pPr>
            <w:r>
              <w:t>232973,40</w:t>
            </w:r>
          </w:p>
        </w:tc>
        <w:tc>
          <w:tcPr>
            <w:tcW w:w="794" w:type="dxa"/>
            <w:vMerge w:val="restart"/>
          </w:tcPr>
          <w:p w14:paraId="02A09F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7137AF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160450B" w14:textId="77777777" w:rsidR="00B32338" w:rsidRDefault="00B32338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44" w:type="dxa"/>
          </w:tcPr>
          <w:p w14:paraId="1545B182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</w:tr>
      <w:tr w:rsidR="00B32338" w14:paraId="7D9B3C71" w14:textId="77777777">
        <w:tc>
          <w:tcPr>
            <w:tcW w:w="724" w:type="dxa"/>
            <w:vMerge/>
          </w:tcPr>
          <w:p w14:paraId="72FA7B18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E51421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E60C49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161DD9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27DFD4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66AABC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54D4F2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1E28527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A1AF7E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7A5C889" w14:textId="77777777" w:rsidR="00B32338" w:rsidRDefault="00B32338">
            <w:pPr>
              <w:pStyle w:val="ConsPlusNormal"/>
            </w:pPr>
            <w:r>
              <w:t>2. Общая площадь увеличения парковочных мест на внутридворовых территориях,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2E0B2BC7" w14:textId="77777777" w:rsidR="00B32338" w:rsidRDefault="00B32338">
            <w:pPr>
              <w:pStyle w:val="ConsPlusNormal"/>
              <w:jc w:val="right"/>
            </w:pPr>
            <w:r>
              <w:t>0,0</w:t>
            </w:r>
          </w:p>
        </w:tc>
      </w:tr>
      <w:tr w:rsidR="00B32338" w14:paraId="269AD291" w14:textId="77777777">
        <w:tc>
          <w:tcPr>
            <w:tcW w:w="724" w:type="dxa"/>
            <w:vMerge/>
          </w:tcPr>
          <w:p w14:paraId="476AC25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5AF922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B869B4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5FF42EB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CB6E23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F118F0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FA8F62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FF8249C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DA16AD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48C5873" w14:textId="77777777" w:rsidR="00B32338" w:rsidRDefault="00B32338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44" w:type="dxa"/>
          </w:tcPr>
          <w:p w14:paraId="772A2358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189B99EF" w14:textId="77777777">
        <w:tc>
          <w:tcPr>
            <w:tcW w:w="724" w:type="dxa"/>
            <w:vMerge/>
          </w:tcPr>
          <w:p w14:paraId="1C8CD83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24FCA7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A17F7B3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74866325" w14:textId="77777777" w:rsidR="00B32338" w:rsidRDefault="00B32338">
            <w:pPr>
              <w:pStyle w:val="ConsPlusNormal"/>
              <w:jc w:val="right"/>
            </w:pPr>
            <w:r>
              <w:t>241097,57</w:t>
            </w:r>
          </w:p>
        </w:tc>
        <w:tc>
          <w:tcPr>
            <w:tcW w:w="1024" w:type="dxa"/>
            <w:vMerge w:val="restart"/>
          </w:tcPr>
          <w:p w14:paraId="6296697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F58F1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227D608" w14:textId="77777777" w:rsidR="00B32338" w:rsidRDefault="00B32338">
            <w:pPr>
              <w:pStyle w:val="ConsPlusNormal"/>
              <w:jc w:val="right"/>
            </w:pPr>
            <w:r>
              <w:t>241097,57</w:t>
            </w:r>
          </w:p>
        </w:tc>
        <w:tc>
          <w:tcPr>
            <w:tcW w:w="794" w:type="dxa"/>
            <w:vMerge w:val="restart"/>
          </w:tcPr>
          <w:p w14:paraId="5D4AD69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B16FEA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C331A90" w14:textId="77777777" w:rsidR="00B32338" w:rsidRDefault="00B32338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44" w:type="dxa"/>
          </w:tcPr>
          <w:p w14:paraId="2F8EE95E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</w:tr>
      <w:tr w:rsidR="00B32338" w14:paraId="53AFBD6F" w14:textId="77777777">
        <w:tc>
          <w:tcPr>
            <w:tcW w:w="724" w:type="dxa"/>
            <w:vMerge/>
          </w:tcPr>
          <w:p w14:paraId="246D370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CE59D4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FD079E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BE2429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221EF0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ADCAF2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F380E1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4812E3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AD6039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F548004" w14:textId="77777777" w:rsidR="00B32338" w:rsidRDefault="00B32338">
            <w:pPr>
              <w:pStyle w:val="ConsPlusNormal"/>
            </w:pPr>
            <w:r>
              <w:t>2. Общая площадь увеличения парковочных мест на внутридворовых территориях,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37BFC9DC" w14:textId="77777777" w:rsidR="00B32338" w:rsidRDefault="00B32338">
            <w:pPr>
              <w:pStyle w:val="ConsPlusNormal"/>
              <w:jc w:val="right"/>
            </w:pPr>
            <w:r>
              <w:t>2,1</w:t>
            </w:r>
          </w:p>
        </w:tc>
      </w:tr>
      <w:tr w:rsidR="00B32338" w14:paraId="01D61966" w14:textId="77777777">
        <w:tc>
          <w:tcPr>
            <w:tcW w:w="724" w:type="dxa"/>
            <w:vMerge/>
          </w:tcPr>
          <w:p w14:paraId="1803343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DF753E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45BE0E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3CEBE2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D62A52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C66BD1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C70A86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8F8F56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1EB014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F9CD59D" w14:textId="77777777" w:rsidR="00B32338" w:rsidRDefault="00B32338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44" w:type="dxa"/>
          </w:tcPr>
          <w:p w14:paraId="7EBBB32F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57BAC992" w14:textId="77777777">
        <w:tc>
          <w:tcPr>
            <w:tcW w:w="724" w:type="dxa"/>
            <w:vMerge/>
          </w:tcPr>
          <w:p w14:paraId="0D99135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4875CF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1806BD0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558ED06B" w14:textId="77777777" w:rsidR="00B32338" w:rsidRDefault="00B32338">
            <w:pPr>
              <w:pStyle w:val="ConsPlusNormal"/>
              <w:jc w:val="right"/>
            </w:pPr>
            <w:r>
              <w:t>260014,60</w:t>
            </w:r>
          </w:p>
        </w:tc>
        <w:tc>
          <w:tcPr>
            <w:tcW w:w="1024" w:type="dxa"/>
            <w:vMerge w:val="restart"/>
          </w:tcPr>
          <w:p w14:paraId="62DE84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D7B83E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6808884" w14:textId="77777777" w:rsidR="00B32338" w:rsidRDefault="00B32338">
            <w:pPr>
              <w:pStyle w:val="ConsPlusNormal"/>
              <w:jc w:val="right"/>
            </w:pPr>
            <w:r>
              <w:t>260014,60</w:t>
            </w:r>
          </w:p>
        </w:tc>
        <w:tc>
          <w:tcPr>
            <w:tcW w:w="794" w:type="dxa"/>
            <w:vMerge w:val="restart"/>
          </w:tcPr>
          <w:p w14:paraId="1C0207F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4F9858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3842EE2" w14:textId="77777777" w:rsidR="00B32338" w:rsidRDefault="00B32338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44" w:type="dxa"/>
          </w:tcPr>
          <w:p w14:paraId="41077FB3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</w:tr>
      <w:tr w:rsidR="00B32338" w14:paraId="4D80671B" w14:textId="77777777">
        <w:tc>
          <w:tcPr>
            <w:tcW w:w="724" w:type="dxa"/>
            <w:vMerge/>
          </w:tcPr>
          <w:p w14:paraId="33D3D42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07FE95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62869E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773A9F1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B4B796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97CA81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E49BED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E2A3BCE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5452C8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9CAC11C" w14:textId="77777777" w:rsidR="00B32338" w:rsidRDefault="00B32338">
            <w:pPr>
              <w:pStyle w:val="ConsPlusNormal"/>
            </w:pPr>
            <w:r>
              <w:t>2. Общая площадь увеличения парковочных мест на внутридворовых территориях,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725F4FAC" w14:textId="77777777" w:rsidR="00B32338" w:rsidRDefault="00B32338">
            <w:pPr>
              <w:pStyle w:val="ConsPlusNormal"/>
              <w:jc w:val="right"/>
            </w:pPr>
            <w:r>
              <w:t>35</w:t>
            </w:r>
          </w:p>
        </w:tc>
      </w:tr>
      <w:tr w:rsidR="00B32338" w14:paraId="57693CE4" w14:textId="77777777">
        <w:tc>
          <w:tcPr>
            <w:tcW w:w="724" w:type="dxa"/>
            <w:vMerge/>
          </w:tcPr>
          <w:p w14:paraId="520046C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FA7530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129D3A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CA92427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FDCC36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3407C6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BF0D07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07AFBD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91B417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5AA4E96" w14:textId="77777777" w:rsidR="00B32338" w:rsidRDefault="00B32338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44" w:type="dxa"/>
          </w:tcPr>
          <w:p w14:paraId="3195B5B9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23D3918B" w14:textId="77777777">
        <w:tc>
          <w:tcPr>
            <w:tcW w:w="724" w:type="dxa"/>
            <w:vMerge/>
          </w:tcPr>
          <w:p w14:paraId="7B51E9F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08A961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FAC712E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057ECB7B" w14:textId="77777777" w:rsidR="00B32338" w:rsidRDefault="00B32338">
            <w:pPr>
              <w:pStyle w:val="ConsPlusNormal"/>
              <w:jc w:val="right"/>
            </w:pPr>
            <w:r>
              <w:t>250255,21</w:t>
            </w:r>
          </w:p>
        </w:tc>
        <w:tc>
          <w:tcPr>
            <w:tcW w:w="1024" w:type="dxa"/>
            <w:vMerge w:val="restart"/>
          </w:tcPr>
          <w:p w14:paraId="6C50D2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3960DB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E980D26" w14:textId="77777777" w:rsidR="00B32338" w:rsidRDefault="00B32338">
            <w:pPr>
              <w:pStyle w:val="ConsPlusNormal"/>
              <w:jc w:val="right"/>
            </w:pPr>
            <w:r>
              <w:t>250255,21</w:t>
            </w:r>
          </w:p>
        </w:tc>
        <w:tc>
          <w:tcPr>
            <w:tcW w:w="794" w:type="dxa"/>
            <w:vMerge w:val="restart"/>
          </w:tcPr>
          <w:p w14:paraId="0A3D608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FAC8F8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A0A22C0" w14:textId="77777777" w:rsidR="00B32338" w:rsidRDefault="00B32338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44" w:type="dxa"/>
          </w:tcPr>
          <w:p w14:paraId="01E40655" w14:textId="77777777" w:rsidR="00B32338" w:rsidRDefault="00B32338">
            <w:pPr>
              <w:pStyle w:val="ConsPlusNormal"/>
              <w:jc w:val="right"/>
            </w:pPr>
            <w:r>
              <w:t>0,48</w:t>
            </w:r>
          </w:p>
        </w:tc>
      </w:tr>
      <w:tr w:rsidR="00B32338" w14:paraId="33136410" w14:textId="77777777">
        <w:tc>
          <w:tcPr>
            <w:tcW w:w="724" w:type="dxa"/>
            <w:vMerge/>
          </w:tcPr>
          <w:p w14:paraId="068350D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6C16D0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580510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6B0545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59FE09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1773AE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61A642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D8263D8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E3D509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1490206" w14:textId="77777777" w:rsidR="00B32338" w:rsidRDefault="00B32338">
            <w:pPr>
              <w:pStyle w:val="ConsPlusNormal"/>
            </w:pPr>
            <w:r>
              <w:t>2. Общая площадь увеличения парковочных мест на внутридворовых территориях,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78DF8C39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71303315" w14:textId="77777777">
        <w:tc>
          <w:tcPr>
            <w:tcW w:w="724" w:type="dxa"/>
            <w:vMerge/>
          </w:tcPr>
          <w:p w14:paraId="09F28F4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97086D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CF1C85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29F6A1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8B63FA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2B4220A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38A9A9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759A59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531782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5DC41A5" w14:textId="77777777" w:rsidR="00B32338" w:rsidRDefault="00B32338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44" w:type="dxa"/>
          </w:tcPr>
          <w:p w14:paraId="5DCF34FA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56DEFAEF" w14:textId="77777777">
        <w:tc>
          <w:tcPr>
            <w:tcW w:w="13557" w:type="dxa"/>
            <w:gridSpan w:val="11"/>
          </w:tcPr>
          <w:p w14:paraId="6124ABC8" w14:textId="77777777" w:rsidR="00B32338" w:rsidRDefault="00B32338">
            <w:pPr>
              <w:pStyle w:val="ConsPlusNormal"/>
              <w:outlineLvl w:val="2"/>
            </w:pPr>
            <w:r>
              <w:t>Подпрограмма 4 "Транспортное обслуживание населения в границах ЗАТО Северск" Программы</w:t>
            </w:r>
          </w:p>
        </w:tc>
      </w:tr>
      <w:tr w:rsidR="00B32338" w14:paraId="546FA4A1" w14:textId="77777777">
        <w:tc>
          <w:tcPr>
            <w:tcW w:w="724" w:type="dxa"/>
          </w:tcPr>
          <w:p w14:paraId="434D9683" w14:textId="77777777" w:rsidR="00B32338" w:rsidRDefault="00B32338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2833" w:type="dxa"/>
            <w:gridSpan w:val="10"/>
          </w:tcPr>
          <w:p w14:paraId="12940AD1" w14:textId="77777777" w:rsidR="00B32338" w:rsidRDefault="00B32338">
            <w:pPr>
              <w:pStyle w:val="ConsPlusNormal"/>
            </w:pPr>
            <w:r>
              <w:t>Задача 1 "Организация транспортного обслуживания населения ЗАТО Северск автомобильным транспортом по муниципальным маршрутам регулярных перевозок" подпрограммы 4</w:t>
            </w:r>
          </w:p>
        </w:tc>
      </w:tr>
      <w:tr w:rsidR="00B32338" w14:paraId="69A6AE47" w14:textId="77777777">
        <w:tc>
          <w:tcPr>
            <w:tcW w:w="724" w:type="dxa"/>
            <w:vMerge w:val="restart"/>
          </w:tcPr>
          <w:p w14:paraId="5A0B90E0" w14:textId="77777777" w:rsidR="00B32338" w:rsidRDefault="00B32338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  <w:vMerge w:val="restart"/>
          </w:tcPr>
          <w:p w14:paraId="08C1B9CB" w14:textId="77777777" w:rsidR="00B32338" w:rsidRDefault="00B32338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</w:t>
            </w:r>
            <w:r>
              <w:lastRenderedPageBreak/>
              <w:t>ным маршрутам регулярных перевозок"</w:t>
            </w:r>
          </w:p>
        </w:tc>
        <w:tc>
          <w:tcPr>
            <w:tcW w:w="694" w:type="dxa"/>
          </w:tcPr>
          <w:p w14:paraId="0B01611D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4EF74A22" w14:textId="77777777" w:rsidR="00B32338" w:rsidRDefault="00B32338">
            <w:pPr>
              <w:pStyle w:val="ConsPlusNormal"/>
              <w:jc w:val="right"/>
            </w:pPr>
            <w:r>
              <w:t>401645,18</w:t>
            </w:r>
          </w:p>
        </w:tc>
        <w:tc>
          <w:tcPr>
            <w:tcW w:w="1024" w:type="dxa"/>
          </w:tcPr>
          <w:p w14:paraId="7FE3E7D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5414B9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4FDB3B4" w14:textId="77777777" w:rsidR="00B32338" w:rsidRDefault="00B32338">
            <w:pPr>
              <w:pStyle w:val="ConsPlusNormal"/>
              <w:jc w:val="right"/>
            </w:pPr>
            <w:r>
              <w:t>401645,18</w:t>
            </w:r>
          </w:p>
        </w:tc>
        <w:tc>
          <w:tcPr>
            <w:tcW w:w="794" w:type="dxa"/>
          </w:tcPr>
          <w:p w14:paraId="63E3BDA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32F0AC61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5611DBDB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62C398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2924AD1" w14:textId="77777777">
        <w:tc>
          <w:tcPr>
            <w:tcW w:w="724" w:type="dxa"/>
            <w:vMerge/>
          </w:tcPr>
          <w:p w14:paraId="3A78BE4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5284D2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3624ED8B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41B9CA8F" w14:textId="77777777" w:rsidR="00B32338" w:rsidRDefault="00B32338">
            <w:pPr>
              <w:pStyle w:val="ConsPlusNormal"/>
              <w:jc w:val="right"/>
            </w:pPr>
            <w:r>
              <w:t>44623,28</w:t>
            </w:r>
          </w:p>
        </w:tc>
        <w:tc>
          <w:tcPr>
            <w:tcW w:w="1024" w:type="dxa"/>
            <w:vMerge w:val="restart"/>
          </w:tcPr>
          <w:p w14:paraId="0F9C9A5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5DA56B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43CC900" w14:textId="77777777" w:rsidR="00B32338" w:rsidRDefault="00B32338">
            <w:pPr>
              <w:pStyle w:val="ConsPlusNormal"/>
              <w:jc w:val="right"/>
            </w:pPr>
            <w:r>
              <w:t>44623,28</w:t>
            </w:r>
          </w:p>
        </w:tc>
        <w:tc>
          <w:tcPr>
            <w:tcW w:w="794" w:type="dxa"/>
            <w:vMerge w:val="restart"/>
          </w:tcPr>
          <w:p w14:paraId="4AF7D2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05DE49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D17A649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44" w:type="dxa"/>
          </w:tcPr>
          <w:p w14:paraId="1F531D28" w14:textId="77777777" w:rsidR="00B32338" w:rsidRDefault="00B32338">
            <w:pPr>
              <w:pStyle w:val="ConsPlusNormal"/>
              <w:jc w:val="right"/>
            </w:pPr>
            <w:r>
              <w:t>916744,3</w:t>
            </w:r>
          </w:p>
        </w:tc>
      </w:tr>
      <w:tr w:rsidR="00B32338" w14:paraId="61DAA97C" w14:textId="77777777">
        <w:tc>
          <w:tcPr>
            <w:tcW w:w="724" w:type="dxa"/>
            <w:vMerge/>
          </w:tcPr>
          <w:p w14:paraId="514D121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4BCA26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3AE0D6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745CC30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BB7331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E30CC0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1102958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40EF807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1D4DDD1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F2880B2" w14:textId="77777777" w:rsidR="00B32338" w:rsidRDefault="00B32338">
            <w:pPr>
              <w:pStyle w:val="ConsPlusNormal"/>
            </w:pPr>
            <w:r>
              <w:t xml:space="preserve">2. Количество приобретенных карт маршрута регулярных перевозок и </w:t>
            </w:r>
            <w:r>
              <w:lastRenderedPageBreak/>
              <w:t>бланков свидетельств об осуществлении перевозок по маршруту регулярных перевозок, шт.</w:t>
            </w:r>
          </w:p>
        </w:tc>
        <w:tc>
          <w:tcPr>
            <w:tcW w:w="1144" w:type="dxa"/>
          </w:tcPr>
          <w:p w14:paraId="5FDDFA5D" w14:textId="77777777" w:rsidR="00B32338" w:rsidRDefault="00B32338">
            <w:pPr>
              <w:pStyle w:val="ConsPlusNormal"/>
              <w:jc w:val="right"/>
            </w:pPr>
            <w:r>
              <w:lastRenderedPageBreak/>
              <w:t>2000</w:t>
            </w:r>
          </w:p>
        </w:tc>
      </w:tr>
      <w:tr w:rsidR="00B32338" w14:paraId="7D186947" w14:textId="77777777">
        <w:tc>
          <w:tcPr>
            <w:tcW w:w="724" w:type="dxa"/>
            <w:vMerge/>
          </w:tcPr>
          <w:p w14:paraId="1CA4E2E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CA0634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300D3B3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06A65FAA" w14:textId="77777777" w:rsidR="00B32338" w:rsidRDefault="00B32338">
            <w:pPr>
              <w:pStyle w:val="ConsPlusNormal"/>
              <w:jc w:val="right"/>
            </w:pPr>
            <w:r>
              <w:t>98941,35</w:t>
            </w:r>
          </w:p>
        </w:tc>
        <w:tc>
          <w:tcPr>
            <w:tcW w:w="1024" w:type="dxa"/>
            <w:vMerge w:val="restart"/>
          </w:tcPr>
          <w:p w14:paraId="37B0C1B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30381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8859883" w14:textId="77777777" w:rsidR="00B32338" w:rsidRDefault="00B32338">
            <w:pPr>
              <w:pStyle w:val="ConsPlusNormal"/>
              <w:jc w:val="right"/>
            </w:pPr>
            <w:r>
              <w:t>98941,35</w:t>
            </w:r>
          </w:p>
        </w:tc>
        <w:tc>
          <w:tcPr>
            <w:tcW w:w="794" w:type="dxa"/>
            <w:vMerge w:val="restart"/>
          </w:tcPr>
          <w:p w14:paraId="08388C0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C6058A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73611C1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44" w:type="dxa"/>
          </w:tcPr>
          <w:p w14:paraId="1053E22C" w14:textId="77777777" w:rsidR="00B32338" w:rsidRDefault="00B32338">
            <w:pPr>
              <w:pStyle w:val="ConsPlusNormal"/>
              <w:jc w:val="right"/>
            </w:pPr>
            <w:r>
              <w:t>3322921,8</w:t>
            </w:r>
          </w:p>
        </w:tc>
      </w:tr>
      <w:tr w:rsidR="00B32338" w14:paraId="11840F2C" w14:textId="77777777">
        <w:tc>
          <w:tcPr>
            <w:tcW w:w="724" w:type="dxa"/>
            <w:vMerge/>
          </w:tcPr>
          <w:p w14:paraId="2C8BCAF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9F56D0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764411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C22EFBE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3542FA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FB5F00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1C5A02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59D8B6D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7FAA23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52E5C71" w14:textId="77777777" w:rsidR="00B32338" w:rsidRDefault="00B32338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шт.</w:t>
            </w:r>
          </w:p>
        </w:tc>
        <w:tc>
          <w:tcPr>
            <w:tcW w:w="1144" w:type="dxa"/>
          </w:tcPr>
          <w:p w14:paraId="1E9D3EEF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302B3C8F" w14:textId="77777777">
        <w:tc>
          <w:tcPr>
            <w:tcW w:w="724" w:type="dxa"/>
            <w:vMerge/>
          </w:tcPr>
          <w:p w14:paraId="1246D53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26F5F3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45A4F449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643C618B" w14:textId="77777777" w:rsidR="00B32338" w:rsidRDefault="00B32338">
            <w:pPr>
              <w:pStyle w:val="ConsPlusNormal"/>
              <w:jc w:val="right"/>
            </w:pPr>
            <w:r>
              <w:t>133154,60</w:t>
            </w:r>
          </w:p>
        </w:tc>
        <w:tc>
          <w:tcPr>
            <w:tcW w:w="1024" w:type="dxa"/>
            <w:vMerge w:val="restart"/>
          </w:tcPr>
          <w:p w14:paraId="7B77073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05C63C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36DB0E0" w14:textId="77777777" w:rsidR="00B32338" w:rsidRDefault="00B32338">
            <w:pPr>
              <w:pStyle w:val="ConsPlusNormal"/>
              <w:jc w:val="right"/>
            </w:pPr>
            <w:r>
              <w:t>133154,60</w:t>
            </w:r>
          </w:p>
        </w:tc>
        <w:tc>
          <w:tcPr>
            <w:tcW w:w="794" w:type="dxa"/>
            <w:vMerge w:val="restart"/>
          </w:tcPr>
          <w:p w14:paraId="72274F7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91FD2F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4ECD54D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44" w:type="dxa"/>
          </w:tcPr>
          <w:p w14:paraId="0CBFABB7" w14:textId="77777777" w:rsidR="00B32338" w:rsidRDefault="00B32338">
            <w:pPr>
              <w:pStyle w:val="ConsPlusNormal"/>
              <w:jc w:val="right"/>
            </w:pPr>
            <w:r>
              <w:t>3322921,8</w:t>
            </w:r>
          </w:p>
        </w:tc>
      </w:tr>
      <w:tr w:rsidR="00B32338" w14:paraId="1BD3FCA0" w14:textId="77777777">
        <w:tc>
          <w:tcPr>
            <w:tcW w:w="724" w:type="dxa"/>
            <w:vMerge/>
          </w:tcPr>
          <w:p w14:paraId="05BF12D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E419FB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699D7E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6FC5BE9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A5ECCD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1E4393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B7454F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8EC5AFA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E6AFB2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9326C00" w14:textId="77777777" w:rsidR="00B32338" w:rsidRDefault="00B32338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шт.</w:t>
            </w:r>
          </w:p>
        </w:tc>
        <w:tc>
          <w:tcPr>
            <w:tcW w:w="1144" w:type="dxa"/>
          </w:tcPr>
          <w:p w14:paraId="2E660B8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49C79E68" w14:textId="77777777">
        <w:tc>
          <w:tcPr>
            <w:tcW w:w="724" w:type="dxa"/>
            <w:vMerge/>
          </w:tcPr>
          <w:p w14:paraId="2E8F58C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C4D64D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50218B4E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31E9FFF6" w14:textId="77777777" w:rsidR="00B32338" w:rsidRDefault="00B32338">
            <w:pPr>
              <w:pStyle w:val="ConsPlusNormal"/>
              <w:jc w:val="right"/>
            </w:pPr>
            <w:r>
              <w:t>124925,95</w:t>
            </w:r>
          </w:p>
        </w:tc>
        <w:tc>
          <w:tcPr>
            <w:tcW w:w="1024" w:type="dxa"/>
            <w:vMerge w:val="restart"/>
          </w:tcPr>
          <w:p w14:paraId="790D44E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D1A19A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D5708B0" w14:textId="77777777" w:rsidR="00B32338" w:rsidRDefault="00B32338">
            <w:pPr>
              <w:pStyle w:val="ConsPlusNormal"/>
              <w:jc w:val="right"/>
            </w:pPr>
            <w:r>
              <w:t>124925,95</w:t>
            </w:r>
          </w:p>
        </w:tc>
        <w:tc>
          <w:tcPr>
            <w:tcW w:w="794" w:type="dxa"/>
            <w:vMerge w:val="restart"/>
          </w:tcPr>
          <w:p w14:paraId="4EF52C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EC42DF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723CB0C" w14:textId="77777777" w:rsidR="00B32338" w:rsidRDefault="00B32338">
            <w:pPr>
              <w:pStyle w:val="ConsPlusNormal"/>
            </w:pPr>
            <w:r>
              <w:t>1. Пробег транспортных средств по муниципальным маршрутам ЗАТО Северск, км; тыс. м</w:t>
            </w:r>
          </w:p>
        </w:tc>
        <w:tc>
          <w:tcPr>
            <w:tcW w:w="1144" w:type="dxa"/>
          </w:tcPr>
          <w:p w14:paraId="73316A4A" w14:textId="77777777" w:rsidR="00B32338" w:rsidRDefault="00B32338">
            <w:pPr>
              <w:pStyle w:val="ConsPlusNormal"/>
              <w:jc w:val="right"/>
            </w:pPr>
            <w:r>
              <w:t>3322921,8</w:t>
            </w:r>
          </w:p>
        </w:tc>
      </w:tr>
      <w:tr w:rsidR="00B32338" w14:paraId="79582775" w14:textId="77777777">
        <w:tc>
          <w:tcPr>
            <w:tcW w:w="724" w:type="dxa"/>
            <w:vMerge/>
          </w:tcPr>
          <w:p w14:paraId="0A14C9A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A881B2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2857B3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5D47F4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423137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0AEAC2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80FFC0F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845B0C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9AA5C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BD63F52" w14:textId="77777777" w:rsidR="00B32338" w:rsidRDefault="00B32338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шт.</w:t>
            </w:r>
          </w:p>
        </w:tc>
        <w:tc>
          <w:tcPr>
            <w:tcW w:w="1144" w:type="dxa"/>
          </w:tcPr>
          <w:p w14:paraId="454814F0" w14:textId="77777777" w:rsidR="00B32338" w:rsidRDefault="00B32338">
            <w:pPr>
              <w:pStyle w:val="ConsPlusNormal"/>
              <w:jc w:val="right"/>
            </w:pPr>
            <w:r>
              <w:t>0</w:t>
            </w:r>
          </w:p>
        </w:tc>
      </w:tr>
      <w:tr w:rsidR="00B32338" w14:paraId="596D2E9E" w14:textId="77777777">
        <w:tc>
          <w:tcPr>
            <w:tcW w:w="724" w:type="dxa"/>
          </w:tcPr>
          <w:p w14:paraId="45EE9F67" w14:textId="77777777" w:rsidR="00B32338" w:rsidRDefault="00B32338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2833" w:type="dxa"/>
            <w:gridSpan w:val="10"/>
          </w:tcPr>
          <w:p w14:paraId="6E65FB78" w14:textId="77777777" w:rsidR="00B32338" w:rsidRDefault="00B32338">
            <w:pPr>
              <w:pStyle w:val="ConsPlusNormal"/>
            </w:pPr>
            <w:r>
              <w:t>Задача 2 "Обеспечение комфортного ожидания общественного транспорта" подпрограммы 4</w:t>
            </w:r>
          </w:p>
        </w:tc>
      </w:tr>
      <w:tr w:rsidR="00B32338" w14:paraId="0AEC2093" w14:textId="77777777">
        <w:tc>
          <w:tcPr>
            <w:tcW w:w="724" w:type="dxa"/>
            <w:vMerge w:val="restart"/>
          </w:tcPr>
          <w:p w14:paraId="4CA23F56" w14:textId="77777777" w:rsidR="00B32338" w:rsidRDefault="00B32338">
            <w:pPr>
              <w:pStyle w:val="ConsPlusNormal"/>
            </w:pPr>
            <w:r>
              <w:t>2.1</w:t>
            </w:r>
          </w:p>
        </w:tc>
        <w:tc>
          <w:tcPr>
            <w:tcW w:w="1587" w:type="dxa"/>
            <w:vMerge w:val="restart"/>
          </w:tcPr>
          <w:p w14:paraId="07649B37" w14:textId="77777777" w:rsidR="00B32338" w:rsidRDefault="00B32338">
            <w:pPr>
              <w:pStyle w:val="ConsPlusNormal"/>
            </w:pPr>
            <w:r>
              <w:t>Основное мероприятие. Устройство и ремонт остановок общественного транспорта, в т.ч.:</w:t>
            </w:r>
          </w:p>
        </w:tc>
        <w:tc>
          <w:tcPr>
            <w:tcW w:w="694" w:type="dxa"/>
          </w:tcPr>
          <w:p w14:paraId="39A33FB5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6CFDB78" w14:textId="77777777" w:rsidR="00B32338" w:rsidRDefault="00B32338">
            <w:pPr>
              <w:pStyle w:val="ConsPlusNormal"/>
              <w:jc w:val="right"/>
            </w:pPr>
            <w:r>
              <w:t>8570,48</w:t>
            </w:r>
          </w:p>
        </w:tc>
        <w:tc>
          <w:tcPr>
            <w:tcW w:w="1024" w:type="dxa"/>
          </w:tcPr>
          <w:p w14:paraId="2F2366D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2CC3D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629787" w14:textId="77777777" w:rsidR="00B32338" w:rsidRDefault="00B32338">
            <w:pPr>
              <w:pStyle w:val="ConsPlusNormal"/>
              <w:jc w:val="right"/>
            </w:pPr>
            <w:r>
              <w:t>8570,48</w:t>
            </w:r>
          </w:p>
        </w:tc>
        <w:tc>
          <w:tcPr>
            <w:tcW w:w="794" w:type="dxa"/>
          </w:tcPr>
          <w:p w14:paraId="4D5BF0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5B1FC1FF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6C623AA9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F715C3C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46ABA6D4" w14:textId="77777777">
        <w:tc>
          <w:tcPr>
            <w:tcW w:w="724" w:type="dxa"/>
            <w:vMerge/>
          </w:tcPr>
          <w:p w14:paraId="1FAA526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4286A0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7D7846E3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A446316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024" w:type="dxa"/>
          </w:tcPr>
          <w:p w14:paraId="7C99F6C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99CAAC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4F50CE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794" w:type="dxa"/>
          </w:tcPr>
          <w:p w14:paraId="5FDBCC7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E40FFE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EA6EE21" w14:textId="77777777" w:rsidR="00B32338" w:rsidRDefault="00B32338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ед.</w:t>
            </w:r>
          </w:p>
        </w:tc>
        <w:tc>
          <w:tcPr>
            <w:tcW w:w="1144" w:type="dxa"/>
          </w:tcPr>
          <w:p w14:paraId="150A4953" w14:textId="77777777" w:rsidR="00B32338" w:rsidRDefault="00B32338">
            <w:pPr>
              <w:pStyle w:val="ConsPlusNormal"/>
            </w:pPr>
            <w:r>
              <w:t>3</w:t>
            </w:r>
          </w:p>
        </w:tc>
      </w:tr>
      <w:tr w:rsidR="00B32338" w14:paraId="776BF07B" w14:textId="77777777">
        <w:tc>
          <w:tcPr>
            <w:tcW w:w="724" w:type="dxa"/>
            <w:vMerge/>
          </w:tcPr>
          <w:p w14:paraId="422BFD4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C9FE2E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CD0C9E2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40DD9049" w14:textId="77777777" w:rsidR="00B32338" w:rsidRDefault="00B32338">
            <w:pPr>
              <w:pStyle w:val="ConsPlusNormal"/>
              <w:jc w:val="right"/>
            </w:pPr>
            <w:r>
              <w:t>2979,96</w:t>
            </w:r>
          </w:p>
        </w:tc>
        <w:tc>
          <w:tcPr>
            <w:tcW w:w="1024" w:type="dxa"/>
          </w:tcPr>
          <w:p w14:paraId="0EF508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94C4C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167B76" w14:textId="77777777" w:rsidR="00B32338" w:rsidRDefault="00B32338">
            <w:pPr>
              <w:pStyle w:val="ConsPlusNormal"/>
              <w:jc w:val="right"/>
            </w:pPr>
            <w:r>
              <w:t>2979,96</w:t>
            </w:r>
          </w:p>
        </w:tc>
        <w:tc>
          <w:tcPr>
            <w:tcW w:w="794" w:type="dxa"/>
          </w:tcPr>
          <w:p w14:paraId="0C8B1E8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01F17E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3E3EFB9" w14:textId="77777777" w:rsidR="00B32338" w:rsidRDefault="00B32338">
            <w:pPr>
              <w:pStyle w:val="ConsPlusNormal"/>
            </w:pPr>
            <w:r>
              <w:t xml:space="preserve">1. Количество обустроенных, </w:t>
            </w:r>
            <w:r>
              <w:lastRenderedPageBreak/>
              <w:t>отремонтированных (переоборудованных) остановок общественного транспорта, ед.</w:t>
            </w:r>
          </w:p>
        </w:tc>
        <w:tc>
          <w:tcPr>
            <w:tcW w:w="1144" w:type="dxa"/>
          </w:tcPr>
          <w:p w14:paraId="6A707601" w14:textId="77777777" w:rsidR="00B32338" w:rsidRDefault="00B32338">
            <w:pPr>
              <w:pStyle w:val="ConsPlusNormal"/>
              <w:jc w:val="right"/>
            </w:pPr>
            <w:r>
              <w:lastRenderedPageBreak/>
              <w:t>28</w:t>
            </w:r>
          </w:p>
        </w:tc>
      </w:tr>
      <w:tr w:rsidR="00B32338" w14:paraId="3EB8B0A6" w14:textId="77777777">
        <w:tc>
          <w:tcPr>
            <w:tcW w:w="724" w:type="dxa"/>
            <w:vMerge/>
          </w:tcPr>
          <w:p w14:paraId="02F5A30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47B552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A7F63D6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7425D3F8" w14:textId="77777777" w:rsidR="00B32338" w:rsidRDefault="00B32338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1024" w:type="dxa"/>
          </w:tcPr>
          <w:p w14:paraId="6A41B9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63CC4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9FD8D7" w14:textId="77777777" w:rsidR="00B32338" w:rsidRDefault="00B32338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794" w:type="dxa"/>
          </w:tcPr>
          <w:p w14:paraId="284E9A6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6A873E3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616A65B2" w14:textId="77777777" w:rsidR="00B32338" w:rsidRDefault="00B32338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ед.</w:t>
            </w:r>
          </w:p>
        </w:tc>
        <w:tc>
          <w:tcPr>
            <w:tcW w:w="1144" w:type="dxa"/>
          </w:tcPr>
          <w:p w14:paraId="49CC53D3" w14:textId="77777777" w:rsidR="00B32338" w:rsidRDefault="00B32338">
            <w:pPr>
              <w:pStyle w:val="ConsPlusNormal"/>
              <w:jc w:val="right"/>
            </w:pPr>
            <w:r>
              <w:t>28</w:t>
            </w:r>
          </w:p>
        </w:tc>
      </w:tr>
      <w:tr w:rsidR="00B32338" w14:paraId="29BD01AF" w14:textId="77777777">
        <w:tc>
          <w:tcPr>
            <w:tcW w:w="724" w:type="dxa"/>
            <w:vMerge/>
          </w:tcPr>
          <w:p w14:paraId="4E5DB8D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C8885C3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C80877F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09DADE25" w14:textId="77777777" w:rsidR="00B32338" w:rsidRDefault="00B32338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1024" w:type="dxa"/>
          </w:tcPr>
          <w:p w14:paraId="2C88DE1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BD48D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D9F2457" w14:textId="77777777" w:rsidR="00B32338" w:rsidRDefault="00B32338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794" w:type="dxa"/>
          </w:tcPr>
          <w:p w14:paraId="2D41C9B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FE530F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694AE14" w14:textId="77777777" w:rsidR="00B32338" w:rsidRDefault="00B32338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ед.</w:t>
            </w:r>
          </w:p>
        </w:tc>
        <w:tc>
          <w:tcPr>
            <w:tcW w:w="1144" w:type="dxa"/>
          </w:tcPr>
          <w:p w14:paraId="30E70524" w14:textId="77777777" w:rsidR="00B32338" w:rsidRDefault="00B32338">
            <w:pPr>
              <w:pStyle w:val="ConsPlusNormal"/>
              <w:jc w:val="right"/>
            </w:pPr>
            <w:r>
              <w:t>28</w:t>
            </w:r>
          </w:p>
        </w:tc>
      </w:tr>
      <w:tr w:rsidR="00B32338" w14:paraId="503D3625" w14:textId="77777777">
        <w:tc>
          <w:tcPr>
            <w:tcW w:w="724" w:type="dxa"/>
            <w:vMerge w:val="restart"/>
          </w:tcPr>
          <w:p w14:paraId="52F6549D" w14:textId="77777777" w:rsidR="00B32338" w:rsidRDefault="00B32338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vMerge w:val="restart"/>
          </w:tcPr>
          <w:p w14:paraId="4F18F429" w14:textId="77777777" w:rsidR="00B32338" w:rsidRDefault="00B32338">
            <w:pPr>
              <w:pStyle w:val="ConsPlusNormal"/>
            </w:pPr>
            <w:r>
              <w:t xml:space="preserve">Устройство посадочных площадок </w:t>
            </w:r>
            <w:r>
              <w:lastRenderedPageBreak/>
              <w:t>для остановок общественного транспорта</w:t>
            </w:r>
          </w:p>
        </w:tc>
        <w:tc>
          <w:tcPr>
            <w:tcW w:w="694" w:type="dxa"/>
          </w:tcPr>
          <w:p w14:paraId="0B5B9CAB" w14:textId="77777777" w:rsidR="00B32338" w:rsidRDefault="00B3233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54960271" w14:textId="77777777" w:rsidR="00B32338" w:rsidRDefault="00B32338">
            <w:pPr>
              <w:pStyle w:val="ConsPlusNormal"/>
              <w:jc w:val="right"/>
            </w:pPr>
            <w:r>
              <w:t>6743,28</w:t>
            </w:r>
          </w:p>
        </w:tc>
        <w:tc>
          <w:tcPr>
            <w:tcW w:w="1024" w:type="dxa"/>
          </w:tcPr>
          <w:p w14:paraId="19E89D5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BE8E8D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39A94C" w14:textId="77777777" w:rsidR="00B32338" w:rsidRDefault="00B32338">
            <w:pPr>
              <w:pStyle w:val="ConsPlusNormal"/>
              <w:jc w:val="right"/>
            </w:pPr>
            <w:r>
              <w:t>6743,28</w:t>
            </w:r>
          </w:p>
        </w:tc>
        <w:tc>
          <w:tcPr>
            <w:tcW w:w="794" w:type="dxa"/>
          </w:tcPr>
          <w:p w14:paraId="1C2081A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2619E019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49B6DF8F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07AB4330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0F4C3E79" w14:textId="77777777">
        <w:tc>
          <w:tcPr>
            <w:tcW w:w="724" w:type="dxa"/>
            <w:vMerge/>
          </w:tcPr>
          <w:p w14:paraId="5752FBA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58C800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A18178F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294C975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5624D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5D0363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FBC4A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583C42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B090555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41E3656" w14:textId="77777777" w:rsidR="00B32338" w:rsidRDefault="00B32338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обустроенных посадочных площадок, шт.</w:t>
            </w:r>
          </w:p>
        </w:tc>
        <w:tc>
          <w:tcPr>
            <w:tcW w:w="1144" w:type="dxa"/>
          </w:tcPr>
          <w:p w14:paraId="461784BE" w14:textId="77777777" w:rsidR="00B32338" w:rsidRDefault="00B3233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B32338" w14:paraId="0F1B68C8" w14:textId="77777777">
        <w:tc>
          <w:tcPr>
            <w:tcW w:w="724" w:type="dxa"/>
            <w:vMerge/>
          </w:tcPr>
          <w:p w14:paraId="7B056C7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A1E05A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CCB2F49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69E1BAAA" w14:textId="77777777" w:rsidR="00B32338" w:rsidRDefault="00B32338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024" w:type="dxa"/>
          </w:tcPr>
          <w:p w14:paraId="13C2FFF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E2C2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556085" w14:textId="77777777" w:rsidR="00B32338" w:rsidRDefault="00B32338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6E6486F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19A717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D00DECB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44" w:type="dxa"/>
          </w:tcPr>
          <w:p w14:paraId="656FDA6D" w14:textId="77777777" w:rsidR="00B32338" w:rsidRDefault="00B32338">
            <w:pPr>
              <w:pStyle w:val="ConsPlusNormal"/>
              <w:jc w:val="right"/>
            </w:pPr>
            <w:r>
              <w:t>24</w:t>
            </w:r>
          </w:p>
        </w:tc>
      </w:tr>
      <w:tr w:rsidR="00B32338" w14:paraId="2F873E28" w14:textId="77777777">
        <w:tc>
          <w:tcPr>
            <w:tcW w:w="724" w:type="dxa"/>
            <w:vMerge/>
          </w:tcPr>
          <w:p w14:paraId="298F8AB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2C8471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585C56A8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9755D4C" w14:textId="77777777" w:rsidR="00B32338" w:rsidRDefault="00B32338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024" w:type="dxa"/>
          </w:tcPr>
          <w:p w14:paraId="56891D8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53E939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CB1EA7E" w14:textId="77777777" w:rsidR="00B32338" w:rsidRDefault="00B32338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407DB24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12DF53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B25E0A7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44" w:type="dxa"/>
          </w:tcPr>
          <w:p w14:paraId="0728490D" w14:textId="77777777" w:rsidR="00B32338" w:rsidRDefault="00B32338">
            <w:pPr>
              <w:pStyle w:val="ConsPlusNormal"/>
              <w:jc w:val="right"/>
            </w:pPr>
            <w:r>
              <w:t>24</w:t>
            </w:r>
          </w:p>
        </w:tc>
      </w:tr>
      <w:tr w:rsidR="00B32338" w14:paraId="25CADF8F" w14:textId="77777777">
        <w:tc>
          <w:tcPr>
            <w:tcW w:w="724" w:type="dxa"/>
            <w:vMerge/>
          </w:tcPr>
          <w:p w14:paraId="7268547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77DC54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F052F0C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24EAB06F" w14:textId="77777777" w:rsidR="00B32338" w:rsidRDefault="00B32338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024" w:type="dxa"/>
          </w:tcPr>
          <w:p w14:paraId="5A7F5A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B937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9B09DF" w14:textId="77777777" w:rsidR="00B32338" w:rsidRDefault="00B32338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34D6982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798495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8417BE6" w14:textId="77777777" w:rsidR="00B32338" w:rsidRDefault="00B32338">
            <w:pPr>
              <w:pStyle w:val="ConsPlusNormal"/>
            </w:pPr>
            <w:r>
              <w:t>1. Количество обустроенных посадочных площадок, шт.</w:t>
            </w:r>
          </w:p>
        </w:tc>
        <w:tc>
          <w:tcPr>
            <w:tcW w:w="1144" w:type="dxa"/>
          </w:tcPr>
          <w:p w14:paraId="233AE75F" w14:textId="77777777" w:rsidR="00B32338" w:rsidRDefault="00B32338">
            <w:pPr>
              <w:pStyle w:val="ConsPlusNormal"/>
              <w:jc w:val="right"/>
            </w:pPr>
            <w:r>
              <w:t>24</w:t>
            </w:r>
          </w:p>
        </w:tc>
      </w:tr>
      <w:tr w:rsidR="00B32338" w14:paraId="47E41CFA" w14:textId="77777777">
        <w:tc>
          <w:tcPr>
            <w:tcW w:w="724" w:type="dxa"/>
            <w:vMerge w:val="restart"/>
          </w:tcPr>
          <w:p w14:paraId="72EF45B1" w14:textId="77777777" w:rsidR="00B32338" w:rsidRDefault="00B32338">
            <w:pPr>
              <w:pStyle w:val="ConsPlusNormal"/>
            </w:pPr>
            <w:r>
              <w:t>2.1.2</w:t>
            </w:r>
          </w:p>
        </w:tc>
        <w:tc>
          <w:tcPr>
            <w:tcW w:w="1587" w:type="dxa"/>
            <w:vMerge w:val="restart"/>
          </w:tcPr>
          <w:p w14:paraId="605181D9" w14:textId="77777777" w:rsidR="00B32338" w:rsidRDefault="00B32338">
            <w:pPr>
              <w:pStyle w:val="ConsPlusNormal"/>
            </w:pPr>
            <w:r>
              <w:t>Установка (ремонт) павильонов на остановках общественного транспорта</w:t>
            </w:r>
          </w:p>
        </w:tc>
        <w:tc>
          <w:tcPr>
            <w:tcW w:w="694" w:type="dxa"/>
          </w:tcPr>
          <w:p w14:paraId="31EF4710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385F380" w14:textId="77777777" w:rsidR="00B32338" w:rsidRDefault="00B32338">
            <w:pPr>
              <w:pStyle w:val="ConsPlusNormal"/>
              <w:jc w:val="right"/>
            </w:pPr>
            <w:r>
              <w:t>1827,20</w:t>
            </w:r>
          </w:p>
        </w:tc>
        <w:tc>
          <w:tcPr>
            <w:tcW w:w="1024" w:type="dxa"/>
          </w:tcPr>
          <w:p w14:paraId="04DB424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8B64C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0A61A36" w14:textId="77777777" w:rsidR="00B32338" w:rsidRDefault="00B32338">
            <w:pPr>
              <w:pStyle w:val="ConsPlusNormal"/>
              <w:jc w:val="right"/>
            </w:pPr>
            <w:r>
              <w:t>1827,20</w:t>
            </w:r>
          </w:p>
        </w:tc>
        <w:tc>
          <w:tcPr>
            <w:tcW w:w="794" w:type="dxa"/>
          </w:tcPr>
          <w:p w14:paraId="7F483D0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159B386" w14:textId="77777777" w:rsidR="00B32338" w:rsidRDefault="00B32338">
            <w:pPr>
              <w:pStyle w:val="ConsPlusNormal"/>
            </w:pPr>
            <w:r>
              <w:t>УЖКХ ТиС</w:t>
            </w:r>
          </w:p>
        </w:tc>
        <w:tc>
          <w:tcPr>
            <w:tcW w:w="2381" w:type="dxa"/>
          </w:tcPr>
          <w:p w14:paraId="3948DE71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3B8A68D2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51D8E04" w14:textId="77777777">
        <w:tc>
          <w:tcPr>
            <w:tcW w:w="724" w:type="dxa"/>
            <w:vMerge/>
          </w:tcPr>
          <w:p w14:paraId="153870C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14A25A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4926DF4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0090E2AA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024" w:type="dxa"/>
          </w:tcPr>
          <w:p w14:paraId="515450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8DEB5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8A37A8" w14:textId="77777777" w:rsidR="00B32338" w:rsidRDefault="00B32338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794" w:type="dxa"/>
          </w:tcPr>
          <w:p w14:paraId="4E85F3B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3E3522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2D27AA1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44" w:type="dxa"/>
          </w:tcPr>
          <w:p w14:paraId="1FB746A3" w14:textId="77777777" w:rsidR="00B32338" w:rsidRDefault="00B32338">
            <w:pPr>
              <w:pStyle w:val="ConsPlusNormal"/>
              <w:jc w:val="right"/>
            </w:pPr>
            <w:r>
              <w:t>3</w:t>
            </w:r>
          </w:p>
        </w:tc>
      </w:tr>
      <w:tr w:rsidR="00B32338" w14:paraId="48C74F5F" w14:textId="77777777">
        <w:tc>
          <w:tcPr>
            <w:tcW w:w="724" w:type="dxa"/>
            <w:vMerge/>
          </w:tcPr>
          <w:p w14:paraId="69DE0F22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6F789D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16F7B3B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0CD771E2" w14:textId="77777777" w:rsidR="00B32338" w:rsidRDefault="00B32338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1024" w:type="dxa"/>
          </w:tcPr>
          <w:p w14:paraId="4038B0B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E0062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586C9F" w14:textId="77777777" w:rsidR="00B32338" w:rsidRDefault="00B32338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794" w:type="dxa"/>
          </w:tcPr>
          <w:p w14:paraId="154BC5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6E6E8D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37ECA62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44" w:type="dxa"/>
          </w:tcPr>
          <w:p w14:paraId="2226E260" w14:textId="77777777" w:rsidR="00B32338" w:rsidRDefault="00B32338">
            <w:pPr>
              <w:pStyle w:val="ConsPlusNormal"/>
              <w:jc w:val="right"/>
            </w:pPr>
            <w:r>
              <w:t>4</w:t>
            </w:r>
          </w:p>
        </w:tc>
      </w:tr>
      <w:tr w:rsidR="00B32338" w14:paraId="4EC0F129" w14:textId="77777777">
        <w:tc>
          <w:tcPr>
            <w:tcW w:w="724" w:type="dxa"/>
            <w:vMerge/>
          </w:tcPr>
          <w:p w14:paraId="213CC8D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3F1344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76F314E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0FC348F1" w14:textId="77777777" w:rsidR="00B32338" w:rsidRDefault="00B32338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1024" w:type="dxa"/>
          </w:tcPr>
          <w:p w14:paraId="51D2039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0E0A0F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48C90F4" w14:textId="77777777" w:rsidR="00B32338" w:rsidRDefault="00B32338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794" w:type="dxa"/>
          </w:tcPr>
          <w:p w14:paraId="5FA1BD5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AE918E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B6D4A82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44" w:type="dxa"/>
          </w:tcPr>
          <w:p w14:paraId="6AD028FA" w14:textId="77777777" w:rsidR="00B32338" w:rsidRDefault="00B32338">
            <w:pPr>
              <w:pStyle w:val="ConsPlusNormal"/>
              <w:jc w:val="right"/>
            </w:pPr>
            <w:r>
              <w:t>4</w:t>
            </w:r>
          </w:p>
        </w:tc>
      </w:tr>
      <w:tr w:rsidR="00B32338" w14:paraId="59B0B7FB" w14:textId="77777777">
        <w:tc>
          <w:tcPr>
            <w:tcW w:w="724" w:type="dxa"/>
            <w:vMerge/>
          </w:tcPr>
          <w:p w14:paraId="5AF092E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A41708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B87C4FD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429CE9BD" w14:textId="77777777" w:rsidR="00B32338" w:rsidRDefault="00B32338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1024" w:type="dxa"/>
          </w:tcPr>
          <w:p w14:paraId="18BFCA9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CC79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4D7C70" w14:textId="77777777" w:rsidR="00B32338" w:rsidRDefault="00B32338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794" w:type="dxa"/>
          </w:tcPr>
          <w:p w14:paraId="2AAB807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06B724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50ADD1E" w14:textId="77777777" w:rsidR="00B32338" w:rsidRDefault="00B32338">
            <w:pPr>
              <w:pStyle w:val="ConsPlusNormal"/>
            </w:pPr>
            <w:r>
              <w:t>1. Количество установленных (отремонтированных) павильонов на остановках общественного транспорта, ед.</w:t>
            </w:r>
          </w:p>
        </w:tc>
        <w:tc>
          <w:tcPr>
            <w:tcW w:w="1144" w:type="dxa"/>
          </w:tcPr>
          <w:p w14:paraId="0CD16F8A" w14:textId="77777777" w:rsidR="00B32338" w:rsidRDefault="00B32338">
            <w:pPr>
              <w:pStyle w:val="ConsPlusNormal"/>
              <w:jc w:val="right"/>
            </w:pPr>
            <w:r>
              <w:t>4</w:t>
            </w:r>
          </w:p>
        </w:tc>
      </w:tr>
      <w:tr w:rsidR="00B32338" w14:paraId="58D488B6" w14:textId="77777777">
        <w:tc>
          <w:tcPr>
            <w:tcW w:w="724" w:type="dxa"/>
            <w:vMerge w:val="restart"/>
          </w:tcPr>
          <w:p w14:paraId="6B8EF086" w14:textId="77777777" w:rsidR="00B32338" w:rsidRDefault="00B3233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65AE2470" w14:textId="77777777" w:rsidR="00B32338" w:rsidRDefault="00B32338">
            <w:pPr>
              <w:pStyle w:val="ConsPlusNormal"/>
            </w:pPr>
            <w:r>
              <w:t xml:space="preserve">Итого по </w:t>
            </w:r>
            <w:hyperlink w:anchor="P6012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694" w:type="dxa"/>
          </w:tcPr>
          <w:p w14:paraId="64B8BBEB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1E0E2168" w14:textId="77777777" w:rsidR="00B32338" w:rsidRDefault="00B32338">
            <w:pPr>
              <w:pStyle w:val="ConsPlusNormal"/>
              <w:jc w:val="right"/>
            </w:pPr>
            <w:r>
              <w:t>410215,66</w:t>
            </w:r>
          </w:p>
        </w:tc>
        <w:tc>
          <w:tcPr>
            <w:tcW w:w="1024" w:type="dxa"/>
          </w:tcPr>
          <w:p w14:paraId="1F2450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1DD2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62E367B" w14:textId="77777777" w:rsidR="00B32338" w:rsidRDefault="00B32338">
            <w:pPr>
              <w:pStyle w:val="ConsPlusNormal"/>
              <w:jc w:val="right"/>
            </w:pPr>
            <w:r>
              <w:t>410215,66</w:t>
            </w:r>
          </w:p>
        </w:tc>
        <w:tc>
          <w:tcPr>
            <w:tcW w:w="794" w:type="dxa"/>
          </w:tcPr>
          <w:p w14:paraId="75ECE53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C23968D" w14:textId="77777777" w:rsidR="00B32338" w:rsidRDefault="00B32338">
            <w:pPr>
              <w:pStyle w:val="ConsPlusNormal"/>
            </w:pPr>
          </w:p>
        </w:tc>
        <w:tc>
          <w:tcPr>
            <w:tcW w:w="2381" w:type="dxa"/>
          </w:tcPr>
          <w:p w14:paraId="1C537205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4849F8A4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4E59182E" w14:textId="77777777">
        <w:tc>
          <w:tcPr>
            <w:tcW w:w="724" w:type="dxa"/>
            <w:vMerge/>
          </w:tcPr>
          <w:p w14:paraId="6C8DA5D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1208014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6DE37B0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360B2C29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1024" w:type="dxa"/>
            <w:vMerge w:val="restart"/>
          </w:tcPr>
          <w:p w14:paraId="65A9F6D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46F56B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E5DB42A" w14:textId="77777777" w:rsidR="00B32338" w:rsidRDefault="00B32338">
            <w:pPr>
              <w:pStyle w:val="ConsPlusNormal"/>
              <w:jc w:val="right"/>
            </w:pPr>
            <w:r>
              <w:t>44773,28</w:t>
            </w:r>
          </w:p>
        </w:tc>
        <w:tc>
          <w:tcPr>
            <w:tcW w:w="794" w:type="dxa"/>
            <w:vMerge w:val="restart"/>
          </w:tcPr>
          <w:p w14:paraId="6BD5B6B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0CFE70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2DD8DFE" w14:textId="77777777" w:rsidR="00B32338" w:rsidRDefault="00B32338">
            <w:pPr>
              <w:pStyle w:val="ConsPlusNormal"/>
            </w:pPr>
            <w:r>
              <w:t xml:space="preserve">1. Регулярность движения по </w:t>
            </w:r>
            <w:r>
              <w:lastRenderedPageBreak/>
              <w:t>муниципальным маршрутам ЗАТО Северск, проц</w:t>
            </w:r>
          </w:p>
        </w:tc>
        <w:tc>
          <w:tcPr>
            <w:tcW w:w="1144" w:type="dxa"/>
          </w:tcPr>
          <w:p w14:paraId="489D1C72" w14:textId="77777777" w:rsidR="00B32338" w:rsidRDefault="00B32338">
            <w:pPr>
              <w:pStyle w:val="ConsPlusNormal"/>
              <w:jc w:val="right"/>
            </w:pPr>
            <w:r>
              <w:lastRenderedPageBreak/>
              <w:t>97</w:t>
            </w:r>
          </w:p>
        </w:tc>
      </w:tr>
      <w:tr w:rsidR="00B32338" w14:paraId="7E7BD800" w14:textId="77777777">
        <w:tc>
          <w:tcPr>
            <w:tcW w:w="724" w:type="dxa"/>
            <w:vMerge/>
          </w:tcPr>
          <w:p w14:paraId="4B01839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421FA6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768FB38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1E837A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44AB352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7237B0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732B1A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ED70B4B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AD9271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7BD9E4E" w14:textId="77777777" w:rsidR="00B32338" w:rsidRDefault="00B32338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44" w:type="dxa"/>
          </w:tcPr>
          <w:p w14:paraId="406F0767" w14:textId="77777777" w:rsidR="00B32338" w:rsidRDefault="00B32338">
            <w:pPr>
              <w:pStyle w:val="ConsPlusNormal"/>
              <w:jc w:val="right"/>
            </w:pPr>
            <w:r>
              <w:t>31,8</w:t>
            </w:r>
          </w:p>
        </w:tc>
      </w:tr>
      <w:tr w:rsidR="00B32338" w14:paraId="24BD9329" w14:textId="77777777">
        <w:tc>
          <w:tcPr>
            <w:tcW w:w="724" w:type="dxa"/>
            <w:vMerge/>
          </w:tcPr>
          <w:p w14:paraId="701A732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1C19D3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3BB99B1A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5A8016E6" w14:textId="77777777" w:rsidR="00B32338" w:rsidRDefault="00B32338">
            <w:pPr>
              <w:pStyle w:val="ConsPlusNormal"/>
              <w:jc w:val="right"/>
            </w:pPr>
            <w:r>
              <w:t>101921,31</w:t>
            </w:r>
          </w:p>
        </w:tc>
        <w:tc>
          <w:tcPr>
            <w:tcW w:w="1024" w:type="dxa"/>
            <w:vMerge w:val="restart"/>
          </w:tcPr>
          <w:p w14:paraId="7EFB6951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E043A9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3499258" w14:textId="77777777" w:rsidR="00B32338" w:rsidRDefault="00B32338">
            <w:pPr>
              <w:pStyle w:val="ConsPlusNormal"/>
              <w:jc w:val="right"/>
            </w:pPr>
            <w:r>
              <w:t>101921,31</w:t>
            </w:r>
          </w:p>
        </w:tc>
        <w:tc>
          <w:tcPr>
            <w:tcW w:w="794" w:type="dxa"/>
            <w:vMerge w:val="restart"/>
          </w:tcPr>
          <w:p w14:paraId="488016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4F4D8D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02F0F22" w14:textId="77777777" w:rsidR="00B32338" w:rsidRDefault="00B32338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44" w:type="dxa"/>
          </w:tcPr>
          <w:p w14:paraId="58648E8D" w14:textId="77777777" w:rsidR="00B32338" w:rsidRDefault="00B32338">
            <w:pPr>
              <w:pStyle w:val="ConsPlusNormal"/>
              <w:jc w:val="right"/>
            </w:pPr>
            <w:r>
              <w:t>98</w:t>
            </w:r>
          </w:p>
        </w:tc>
      </w:tr>
      <w:tr w:rsidR="00B32338" w14:paraId="495FD5E6" w14:textId="77777777">
        <w:tc>
          <w:tcPr>
            <w:tcW w:w="724" w:type="dxa"/>
            <w:vMerge/>
          </w:tcPr>
          <w:p w14:paraId="17C360DE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D67D76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3BE569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80CBB18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B72523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BC8372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AF7ED9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461A1D4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08A06C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A33B692" w14:textId="77777777" w:rsidR="00B32338" w:rsidRDefault="00B32338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44" w:type="dxa"/>
          </w:tcPr>
          <w:p w14:paraId="6CEFDF8B" w14:textId="77777777" w:rsidR="00B32338" w:rsidRDefault="00B32338">
            <w:pPr>
              <w:pStyle w:val="ConsPlusNormal"/>
              <w:jc w:val="right"/>
            </w:pPr>
            <w:r>
              <w:t>27,6</w:t>
            </w:r>
          </w:p>
        </w:tc>
      </w:tr>
      <w:tr w:rsidR="00B32338" w14:paraId="4FD69F8B" w14:textId="77777777">
        <w:tc>
          <w:tcPr>
            <w:tcW w:w="724" w:type="dxa"/>
            <w:vMerge/>
          </w:tcPr>
          <w:p w14:paraId="7C9DC2E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4B4A01E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1382F45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137A4BED" w14:textId="77777777" w:rsidR="00B32338" w:rsidRDefault="00B32338">
            <w:pPr>
              <w:pStyle w:val="ConsPlusNormal"/>
              <w:jc w:val="right"/>
            </w:pPr>
            <w:r>
              <w:t>135874,86</w:t>
            </w:r>
          </w:p>
        </w:tc>
        <w:tc>
          <w:tcPr>
            <w:tcW w:w="1024" w:type="dxa"/>
            <w:vMerge w:val="restart"/>
          </w:tcPr>
          <w:p w14:paraId="55BF7F4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E82281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248289C" w14:textId="77777777" w:rsidR="00B32338" w:rsidRDefault="00B32338">
            <w:pPr>
              <w:pStyle w:val="ConsPlusNormal"/>
              <w:jc w:val="right"/>
            </w:pPr>
            <w:r>
              <w:t>135874,86</w:t>
            </w:r>
          </w:p>
        </w:tc>
        <w:tc>
          <w:tcPr>
            <w:tcW w:w="794" w:type="dxa"/>
            <w:vMerge w:val="restart"/>
          </w:tcPr>
          <w:p w14:paraId="354ABBF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F1AD884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3F1003F" w14:textId="77777777" w:rsidR="00B32338" w:rsidRDefault="00B32338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44" w:type="dxa"/>
          </w:tcPr>
          <w:p w14:paraId="1FA31E85" w14:textId="77777777" w:rsidR="00B32338" w:rsidRDefault="00B32338">
            <w:pPr>
              <w:pStyle w:val="ConsPlusNormal"/>
              <w:jc w:val="right"/>
            </w:pPr>
            <w:r>
              <w:t>98</w:t>
            </w:r>
          </w:p>
        </w:tc>
      </w:tr>
      <w:tr w:rsidR="00B32338" w14:paraId="316983D0" w14:textId="77777777">
        <w:tc>
          <w:tcPr>
            <w:tcW w:w="724" w:type="dxa"/>
            <w:vMerge/>
          </w:tcPr>
          <w:p w14:paraId="77B37F6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C2C299A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544CAFF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B2C4824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CD86D1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5DCCC7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29BC56D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CF186D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8CDDDD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CC355E6" w14:textId="77777777" w:rsidR="00B32338" w:rsidRDefault="00B32338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44" w:type="dxa"/>
          </w:tcPr>
          <w:p w14:paraId="0CC30A29" w14:textId="77777777" w:rsidR="00B32338" w:rsidRDefault="00B32338">
            <w:pPr>
              <w:pStyle w:val="ConsPlusNormal"/>
              <w:jc w:val="right"/>
            </w:pPr>
            <w:r>
              <w:t>23,4</w:t>
            </w:r>
          </w:p>
        </w:tc>
      </w:tr>
      <w:tr w:rsidR="00B32338" w14:paraId="1B94E5C2" w14:textId="77777777">
        <w:tc>
          <w:tcPr>
            <w:tcW w:w="724" w:type="dxa"/>
            <w:vMerge/>
          </w:tcPr>
          <w:p w14:paraId="37F28FE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F86E2A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24B35102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0E376FE7" w14:textId="77777777" w:rsidR="00B32338" w:rsidRDefault="00B32338">
            <w:pPr>
              <w:pStyle w:val="ConsPlusNormal"/>
              <w:jc w:val="right"/>
            </w:pPr>
            <w:r>
              <w:t>127646,21</w:t>
            </w:r>
          </w:p>
        </w:tc>
        <w:tc>
          <w:tcPr>
            <w:tcW w:w="1024" w:type="dxa"/>
            <w:vMerge w:val="restart"/>
          </w:tcPr>
          <w:p w14:paraId="7FCCB0E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AAB92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32A44FD" w14:textId="77777777" w:rsidR="00B32338" w:rsidRDefault="00B32338">
            <w:pPr>
              <w:pStyle w:val="ConsPlusNormal"/>
              <w:jc w:val="right"/>
            </w:pPr>
            <w:r>
              <w:t>127646,21</w:t>
            </w:r>
          </w:p>
        </w:tc>
        <w:tc>
          <w:tcPr>
            <w:tcW w:w="794" w:type="dxa"/>
            <w:vMerge w:val="restart"/>
          </w:tcPr>
          <w:p w14:paraId="17A58B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44DE10A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6324817" w14:textId="77777777" w:rsidR="00B32338" w:rsidRDefault="00B32338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44" w:type="dxa"/>
          </w:tcPr>
          <w:p w14:paraId="22045746" w14:textId="77777777" w:rsidR="00B32338" w:rsidRDefault="00B32338">
            <w:pPr>
              <w:pStyle w:val="ConsPlusNormal"/>
              <w:jc w:val="right"/>
            </w:pPr>
            <w:r>
              <w:t>99</w:t>
            </w:r>
          </w:p>
        </w:tc>
      </w:tr>
      <w:tr w:rsidR="00B32338" w14:paraId="66AB287A" w14:textId="77777777">
        <w:tc>
          <w:tcPr>
            <w:tcW w:w="724" w:type="dxa"/>
            <w:vMerge/>
          </w:tcPr>
          <w:p w14:paraId="3A3F085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F2FA250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01728D1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29B5D69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D5B458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18672B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DEAC60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2BB7FDD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E251728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FF61326" w14:textId="77777777" w:rsidR="00B32338" w:rsidRDefault="00B32338">
            <w:pPr>
              <w:pStyle w:val="ConsPlusNormal"/>
            </w:pPr>
            <w:r>
              <w:t xml:space="preserve">2. Доля посадочных площадок общественного транспорта, нуждающихся в ремонте или </w:t>
            </w:r>
            <w:r>
              <w:lastRenderedPageBreak/>
              <w:t>переоборудовании, проц</w:t>
            </w:r>
          </w:p>
        </w:tc>
        <w:tc>
          <w:tcPr>
            <w:tcW w:w="1144" w:type="dxa"/>
          </w:tcPr>
          <w:p w14:paraId="7E498CCA" w14:textId="77777777" w:rsidR="00B32338" w:rsidRDefault="00B32338">
            <w:pPr>
              <w:pStyle w:val="ConsPlusNormal"/>
              <w:jc w:val="right"/>
            </w:pPr>
            <w:r>
              <w:lastRenderedPageBreak/>
              <w:t>19,2</w:t>
            </w:r>
          </w:p>
        </w:tc>
      </w:tr>
      <w:tr w:rsidR="00B32338" w14:paraId="68389775" w14:textId="77777777">
        <w:tc>
          <w:tcPr>
            <w:tcW w:w="13557" w:type="dxa"/>
            <w:gridSpan w:val="11"/>
          </w:tcPr>
          <w:p w14:paraId="4F3CBD57" w14:textId="77777777" w:rsidR="00B32338" w:rsidRDefault="00B32338">
            <w:pPr>
              <w:pStyle w:val="ConsPlusNormal"/>
              <w:outlineLvl w:val="2"/>
            </w:pPr>
            <w:r>
              <w:t>Подпрограмма 5 "Обеспечивающая подпрограмма" Программы</w:t>
            </w:r>
          </w:p>
        </w:tc>
      </w:tr>
      <w:tr w:rsidR="00B32338" w14:paraId="4CBD0288" w14:textId="77777777">
        <w:tc>
          <w:tcPr>
            <w:tcW w:w="724" w:type="dxa"/>
            <w:vMerge w:val="restart"/>
          </w:tcPr>
          <w:p w14:paraId="5E175013" w14:textId="77777777" w:rsidR="00B32338" w:rsidRDefault="00B32338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vMerge w:val="restart"/>
          </w:tcPr>
          <w:p w14:paraId="3F67CA4F" w14:textId="77777777" w:rsidR="00B32338" w:rsidRDefault="00B32338">
            <w:pPr>
              <w:pStyle w:val="ConsPlusNormal"/>
            </w:pPr>
            <w:r>
              <w:t xml:space="preserve">Задача 1 "Организация деятельности Управления капитального строительства Администрации ЗАТО Северск" </w:t>
            </w:r>
            <w:hyperlink w:anchor="P463" w:history="1">
              <w:r>
                <w:rPr>
                  <w:color w:val="0000FF"/>
                </w:rPr>
                <w:t>подпрограммы 5</w:t>
              </w:r>
            </w:hyperlink>
          </w:p>
        </w:tc>
        <w:tc>
          <w:tcPr>
            <w:tcW w:w="694" w:type="dxa"/>
          </w:tcPr>
          <w:p w14:paraId="0BC917A3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3C9C8103" w14:textId="77777777" w:rsidR="00B32338" w:rsidRDefault="00B32338">
            <w:pPr>
              <w:pStyle w:val="ConsPlusNormal"/>
              <w:jc w:val="right"/>
            </w:pPr>
            <w:r>
              <w:t>101997,17</w:t>
            </w:r>
          </w:p>
        </w:tc>
        <w:tc>
          <w:tcPr>
            <w:tcW w:w="1024" w:type="dxa"/>
          </w:tcPr>
          <w:p w14:paraId="5B0E1D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99B61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EB2C73" w14:textId="77777777" w:rsidR="00B32338" w:rsidRDefault="00B32338">
            <w:pPr>
              <w:pStyle w:val="ConsPlusNormal"/>
              <w:jc w:val="right"/>
            </w:pPr>
            <w:r>
              <w:t>101997,17</w:t>
            </w:r>
          </w:p>
        </w:tc>
        <w:tc>
          <w:tcPr>
            <w:tcW w:w="794" w:type="dxa"/>
          </w:tcPr>
          <w:p w14:paraId="4F153C6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7CBB025F" w14:textId="77777777" w:rsidR="00B32338" w:rsidRDefault="00B32338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381" w:type="dxa"/>
          </w:tcPr>
          <w:p w14:paraId="2D56F73D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14:paraId="7C57BB65" w14:textId="77777777" w:rsidR="00B32338" w:rsidRDefault="00B32338">
            <w:pPr>
              <w:pStyle w:val="ConsPlusNormal"/>
              <w:jc w:val="center"/>
            </w:pPr>
            <w:r>
              <w:t>X</w:t>
            </w:r>
          </w:p>
        </w:tc>
      </w:tr>
      <w:tr w:rsidR="00B32338" w14:paraId="5F47388F" w14:textId="77777777">
        <w:tc>
          <w:tcPr>
            <w:tcW w:w="724" w:type="dxa"/>
            <w:vMerge/>
          </w:tcPr>
          <w:p w14:paraId="0A170A87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0FB9ED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009174A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37CF376B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1024" w:type="dxa"/>
          </w:tcPr>
          <w:p w14:paraId="238DCC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FB7DC3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145743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794" w:type="dxa"/>
          </w:tcPr>
          <w:p w14:paraId="3F6492B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05E17A2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4BD5375" w14:textId="77777777" w:rsidR="00B32338" w:rsidRDefault="00B32338">
            <w:pPr>
              <w:pStyle w:val="ConsPlusNormal"/>
            </w:pPr>
            <w: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144" w:type="dxa"/>
          </w:tcPr>
          <w:p w14:paraId="6E376C6B" w14:textId="77777777" w:rsidR="00B32338" w:rsidRDefault="00B32338">
            <w:pPr>
              <w:pStyle w:val="ConsPlusNormal"/>
              <w:jc w:val="right"/>
            </w:pPr>
            <w:r>
              <w:t>98</w:t>
            </w:r>
          </w:p>
        </w:tc>
      </w:tr>
      <w:tr w:rsidR="00B32338" w14:paraId="023280F8" w14:textId="77777777">
        <w:tc>
          <w:tcPr>
            <w:tcW w:w="724" w:type="dxa"/>
            <w:vMerge/>
          </w:tcPr>
          <w:p w14:paraId="4A51B12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B06BC0D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C691B1D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3741D997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7445363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3DDD4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65FE6F5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682C14E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E29C75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3D13903" w14:textId="77777777" w:rsidR="00B32338" w:rsidRDefault="00B32338">
            <w:pPr>
              <w:pStyle w:val="ConsPlusNormal"/>
            </w:pPr>
            <w: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144" w:type="dxa"/>
          </w:tcPr>
          <w:p w14:paraId="2C84EADA" w14:textId="77777777" w:rsidR="00B32338" w:rsidRDefault="00B32338">
            <w:pPr>
              <w:pStyle w:val="ConsPlusNormal"/>
              <w:jc w:val="right"/>
            </w:pPr>
            <w:r>
              <w:t>98</w:t>
            </w:r>
          </w:p>
        </w:tc>
      </w:tr>
      <w:tr w:rsidR="00B32338" w14:paraId="7590D79B" w14:textId="77777777">
        <w:tc>
          <w:tcPr>
            <w:tcW w:w="724" w:type="dxa"/>
            <w:vMerge/>
          </w:tcPr>
          <w:p w14:paraId="668A606A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5A1B6C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07EE9D5C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68177F74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6881655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19E9DD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2D97A7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181FCF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77158FC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26F6E6C" w14:textId="77777777" w:rsidR="00B32338" w:rsidRDefault="00B32338">
            <w:pPr>
              <w:pStyle w:val="ConsPlusNormal"/>
            </w:pPr>
            <w:r>
              <w:t xml:space="preserve">1. Обеспечение выполнения программных мероприятий (освоения денежных </w:t>
            </w:r>
            <w:r>
              <w:lastRenderedPageBreak/>
              <w:t>средств), проц</w:t>
            </w:r>
          </w:p>
        </w:tc>
        <w:tc>
          <w:tcPr>
            <w:tcW w:w="1144" w:type="dxa"/>
          </w:tcPr>
          <w:p w14:paraId="37EC0BE3" w14:textId="77777777" w:rsidR="00B32338" w:rsidRDefault="00B32338">
            <w:pPr>
              <w:pStyle w:val="ConsPlusNormal"/>
              <w:jc w:val="right"/>
            </w:pPr>
            <w:r>
              <w:lastRenderedPageBreak/>
              <w:t>98</w:t>
            </w:r>
          </w:p>
        </w:tc>
      </w:tr>
      <w:tr w:rsidR="00B32338" w14:paraId="0FD2F9E9" w14:textId="77777777">
        <w:tc>
          <w:tcPr>
            <w:tcW w:w="724" w:type="dxa"/>
            <w:vMerge/>
          </w:tcPr>
          <w:p w14:paraId="50AC54D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E3F759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638E6E74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6A304143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024" w:type="dxa"/>
          </w:tcPr>
          <w:p w14:paraId="5844A17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F37BA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DB36DE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794" w:type="dxa"/>
          </w:tcPr>
          <w:p w14:paraId="42D4B8E4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75C5DF4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313F944" w14:textId="77777777" w:rsidR="00B32338" w:rsidRDefault="00B32338">
            <w:pPr>
              <w:pStyle w:val="ConsPlusNormal"/>
            </w:pPr>
            <w: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144" w:type="dxa"/>
          </w:tcPr>
          <w:p w14:paraId="704E8862" w14:textId="77777777" w:rsidR="00B32338" w:rsidRDefault="00B32338">
            <w:pPr>
              <w:pStyle w:val="ConsPlusNormal"/>
              <w:jc w:val="right"/>
            </w:pPr>
            <w:r>
              <w:t>98</w:t>
            </w:r>
          </w:p>
        </w:tc>
      </w:tr>
      <w:tr w:rsidR="00B32338" w14:paraId="68929E1C" w14:textId="77777777">
        <w:tc>
          <w:tcPr>
            <w:tcW w:w="724" w:type="dxa"/>
            <w:vMerge w:val="restart"/>
          </w:tcPr>
          <w:p w14:paraId="2BCA1F1C" w14:textId="77777777" w:rsidR="00B32338" w:rsidRDefault="00B3233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0418493F" w14:textId="77777777" w:rsidR="00B32338" w:rsidRDefault="00B32338">
            <w:pPr>
              <w:pStyle w:val="ConsPlusNormal"/>
            </w:pPr>
            <w:r>
              <w:t xml:space="preserve">Итого по </w:t>
            </w:r>
            <w:hyperlink w:anchor="P463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694" w:type="dxa"/>
          </w:tcPr>
          <w:p w14:paraId="32BEA1B9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564EF3A6" w14:textId="77777777" w:rsidR="00B32338" w:rsidRDefault="00B32338">
            <w:pPr>
              <w:pStyle w:val="ConsPlusNormal"/>
              <w:jc w:val="right"/>
            </w:pPr>
            <w:r>
              <w:t>101997,17</w:t>
            </w:r>
          </w:p>
        </w:tc>
        <w:tc>
          <w:tcPr>
            <w:tcW w:w="1024" w:type="dxa"/>
          </w:tcPr>
          <w:p w14:paraId="2DE5FF0C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763DBB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22B2EFD" w14:textId="77777777" w:rsidR="00B32338" w:rsidRDefault="00B32338">
            <w:pPr>
              <w:pStyle w:val="ConsPlusNormal"/>
              <w:jc w:val="right"/>
            </w:pPr>
            <w:r>
              <w:t>101997,17</w:t>
            </w:r>
          </w:p>
        </w:tc>
        <w:tc>
          <w:tcPr>
            <w:tcW w:w="794" w:type="dxa"/>
          </w:tcPr>
          <w:p w14:paraId="3DB663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191C7272" w14:textId="77777777" w:rsidR="00B32338" w:rsidRDefault="00B32338">
            <w:pPr>
              <w:pStyle w:val="ConsPlusNormal"/>
            </w:pPr>
          </w:p>
        </w:tc>
        <w:tc>
          <w:tcPr>
            <w:tcW w:w="2381" w:type="dxa"/>
          </w:tcPr>
          <w:p w14:paraId="735F48C4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297780BD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7D0F6DF2" w14:textId="77777777">
        <w:tc>
          <w:tcPr>
            <w:tcW w:w="724" w:type="dxa"/>
            <w:vMerge/>
          </w:tcPr>
          <w:p w14:paraId="5BC8950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909125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2C12732C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</w:tcPr>
          <w:p w14:paraId="5AD91C59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1024" w:type="dxa"/>
          </w:tcPr>
          <w:p w14:paraId="56217978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D3DC31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57222AC" w14:textId="77777777" w:rsidR="00B32338" w:rsidRDefault="00B32338">
            <w:pPr>
              <w:pStyle w:val="ConsPlusNormal"/>
              <w:jc w:val="right"/>
            </w:pPr>
            <w:r>
              <w:t>25645,95</w:t>
            </w:r>
          </w:p>
        </w:tc>
        <w:tc>
          <w:tcPr>
            <w:tcW w:w="794" w:type="dxa"/>
          </w:tcPr>
          <w:p w14:paraId="26A8E7B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38CF33E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006CA29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1F8644F0" w14:textId="77777777" w:rsidR="00B32338" w:rsidRDefault="00B32338">
            <w:pPr>
              <w:pStyle w:val="ConsPlusNormal"/>
            </w:pPr>
          </w:p>
        </w:tc>
      </w:tr>
      <w:tr w:rsidR="00B32338" w14:paraId="667577BB" w14:textId="77777777">
        <w:tc>
          <w:tcPr>
            <w:tcW w:w="724" w:type="dxa"/>
            <w:vMerge/>
          </w:tcPr>
          <w:p w14:paraId="53F9E4A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34C6EC82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4E6C1663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</w:tcPr>
          <w:p w14:paraId="23A3A1AB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577DDE7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2CC175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A7CFC7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52DACC1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ED4CDE0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4EAC857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2E1493C3" w14:textId="77777777" w:rsidR="00B32338" w:rsidRDefault="00B32338">
            <w:pPr>
              <w:pStyle w:val="ConsPlusNormal"/>
            </w:pPr>
          </w:p>
        </w:tc>
      </w:tr>
      <w:tr w:rsidR="00B32338" w14:paraId="45AC5ED1" w14:textId="77777777">
        <w:tc>
          <w:tcPr>
            <w:tcW w:w="724" w:type="dxa"/>
            <w:vMerge/>
          </w:tcPr>
          <w:p w14:paraId="437F1D3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E91CB55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3A3266BA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</w:tcPr>
          <w:p w14:paraId="3A9BC84F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05605745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009A0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20EB16" w14:textId="77777777" w:rsidR="00B32338" w:rsidRDefault="00B32338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6FE772D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D2DD01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194D382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4582CAD6" w14:textId="77777777" w:rsidR="00B32338" w:rsidRDefault="00B32338">
            <w:pPr>
              <w:pStyle w:val="ConsPlusNormal"/>
            </w:pPr>
          </w:p>
        </w:tc>
      </w:tr>
      <w:tr w:rsidR="00B32338" w14:paraId="544FD2C6" w14:textId="77777777">
        <w:tc>
          <w:tcPr>
            <w:tcW w:w="724" w:type="dxa"/>
            <w:vMerge/>
          </w:tcPr>
          <w:p w14:paraId="00BE4C8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F8A66EE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</w:tcPr>
          <w:p w14:paraId="1B9B7F6C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</w:tcPr>
          <w:p w14:paraId="377411BD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1024" w:type="dxa"/>
          </w:tcPr>
          <w:p w14:paraId="7AD94407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C13CA42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4340C9" w14:textId="77777777" w:rsidR="00B32338" w:rsidRDefault="00B32338">
            <w:pPr>
              <w:pStyle w:val="ConsPlusNormal"/>
              <w:jc w:val="right"/>
            </w:pPr>
            <w:r>
              <w:t>25391,04</w:t>
            </w:r>
          </w:p>
        </w:tc>
        <w:tc>
          <w:tcPr>
            <w:tcW w:w="794" w:type="dxa"/>
          </w:tcPr>
          <w:p w14:paraId="15192DC6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01FDB4BD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D0B65C9" w14:textId="77777777" w:rsidR="00B32338" w:rsidRDefault="00B32338">
            <w:pPr>
              <w:pStyle w:val="ConsPlusNormal"/>
            </w:pPr>
          </w:p>
        </w:tc>
        <w:tc>
          <w:tcPr>
            <w:tcW w:w="1144" w:type="dxa"/>
          </w:tcPr>
          <w:p w14:paraId="394CD9E4" w14:textId="77777777" w:rsidR="00B32338" w:rsidRDefault="00B32338">
            <w:pPr>
              <w:pStyle w:val="ConsPlusNormal"/>
            </w:pPr>
          </w:p>
        </w:tc>
      </w:tr>
      <w:tr w:rsidR="00B32338" w14:paraId="0D9920FB" w14:textId="77777777">
        <w:tc>
          <w:tcPr>
            <w:tcW w:w="724" w:type="dxa"/>
            <w:vMerge w:val="restart"/>
          </w:tcPr>
          <w:p w14:paraId="1555D2B2" w14:textId="77777777" w:rsidR="00B32338" w:rsidRDefault="00B3233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14:paraId="1880A533" w14:textId="77777777" w:rsidR="00B32338" w:rsidRDefault="00B3233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694" w:type="dxa"/>
          </w:tcPr>
          <w:p w14:paraId="1A4E414A" w14:textId="77777777" w:rsidR="00B32338" w:rsidRDefault="00B32338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472B6A5B" w14:textId="77777777" w:rsidR="00B32338" w:rsidRDefault="00B32338">
            <w:pPr>
              <w:pStyle w:val="ConsPlusNormal"/>
              <w:jc w:val="right"/>
            </w:pPr>
            <w:r>
              <w:t>2602651,88</w:t>
            </w:r>
          </w:p>
        </w:tc>
        <w:tc>
          <w:tcPr>
            <w:tcW w:w="1024" w:type="dxa"/>
          </w:tcPr>
          <w:p w14:paraId="679C00EB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</w:tcPr>
          <w:p w14:paraId="66DC2BBC" w14:textId="77777777" w:rsidR="00B32338" w:rsidRDefault="00B32338">
            <w:pPr>
              <w:pStyle w:val="ConsPlusNormal"/>
              <w:jc w:val="right"/>
            </w:pPr>
            <w:r>
              <w:t>574117,54</w:t>
            </w:r>
          </w:p>
        </w:tc>
        <w:tc>
          <w:tcPr>
            <w:tcW w:w="1264" w:type="dxa"/>
          </w:tcPr>
          <w:p w14:paraId="2786A882" w14:textId="77777777" w:rsidR="00B32338" w:rsidRDefault="00B32338">
            <w:pPr>
              <w:pStyle w:val="ConsPlusNormal"/>
              <w:jc w:val="right"/>
            </w:pPr>
            <w:r>
              <w:t>1948534,34</w:t>
            </w:r>
          </w:p>
        </w:tc>
        <w:tc>
          <w:tcPr>
            <w:tcW w:w="794" w:type="dxa"/>
          </w:tcPr>
          <w:p w14:paraId="73FB5B90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14:paraId="0CF4A970" w14:textId="77777777" w:rsidR="00B32338" w:rsidRDefault="00B32338">
            <w:pPr>
              <w:pStyle w:val="ConsPlusNormal"/>
            </w:pPr>
          </w:p>
        </w:tc>
        <w:tc>
          <w:tcPr>
            <w:tcW w:w="2381" w:type="dxa"/>
          </w:tcPr>
          <w:p w14:paraId="2114E68F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39DDD09E" w14:textId="77777777" w:rsidR="00B32338" w:rsidRDefault="00B32338">
            <w:pPr>
              <w:pStyle w:val="ConsPlusNormal"/>
              <w:jc w:val="center"/>
            </w:pPr>
            <w:r>
              <w:t>Х</w:t>
            </w:r>
          </w:p>
        </w:tc>
      </w:tr>
      <w:tr w:rsidR="00B32338" w14:paraId="2B25A19D" w14:textId="77777777">
        <w:tc>
          <w:tcPr>
            <w:tcW w:w="724" w:type="dxa"/>
            <w:vMerge/>
          </w:tcPr>
          <w:p w14:paraId="46930005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0749A8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645A1226" w14:textId="77777777" w:rsidR="00B32338" w:rsidRDefault="00B32338">
            <w:pPr>
              <w:pStyle w:val="ConsPlusNormal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6E773077" w14:textId="77777777" w:rsidR="00B32338" w:rsidRDefault="00B32338">
            <w:pPr>
              <w:pStyle w:val="ConsPlusNormal"/>
              <w:jc w:val="right"/>
            </w:pPr>
            <w:r>
              <w:t>481200,57</w:t>
            </w:r>
          </w:p>
        </w:tc>
        <w:tc>
          <w:tcPr>
            <w:tcW w:w="1024" w:type="dxa"/>
            <w:vMerge w:val="restart"/>
          </w:tcPr>
          <w:p w14:paraId="6D8B3E50" w14:textId="77777777" w:rsidR="00B32338" w:rsidRDefault="00B32338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264" w:type="dxa"/>
            <w:vMerge w:val="restart"/>
          </w:tcPr>
          <w:p w14:paraId="11E27149" w14:textId="77777777" w:rsidR="00B32338" w:rsidRDefault="00B32338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  <w:vMerge w:val="restart"/>
          </w:tcPr>
          <w:p w14:paraId="3720B87D" w14:textId="77777777" w:rsidR="00B32338" w:rsidRDefault="00B32338">
            <w:pPr>
              <w:pStyle w:val="ConsPlusNormal"/>
              <w:jc w:val="right"/>
            </w:pPr>
            <w:r>
              <w:t>371200,57</w:t>
            </w:r>
          </w:p>
        </w:tc>
        <w:tc>
          <w:tcPr>
            <w:tcW w:w="794" w:type="dxa"/>
            <w:vMerge w:val="restart"/>
          </w:tcPr>
          <w:p w14:paraId="7D526B5F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DEE252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4143CEF" w14:textId="77777777" w:rsidR="00B32338" w:rsidRDefault="00B32338">
            <w:pPr>
              <w:pStyle w:val="ConsPlusNormal"/>
            </w:pPr>
            <w:r>
              <w:t xml:space="preserve">1. Доля протяженности автомобильных дорог общего пользования местного значения, не </w:t>
            </w:r>
            <w:r>
              <w:lastRenderedPageBreak/>
              <w:t>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677268A6" w14:textId="77777777" w:rsidR="00B32338" w:rsidRDefault="00B32338">
            <w:pPr>
              <w:pStyle w:val="ConsPlusNormal"/>
              <w:jc w:val="right"/>
            </w:pPr>
            <w:r>
              <w:lastRenderedPageBreak/>
              <w:t>22,94</w:t>
            </w:r>
          </w:p>
        </w:tc>
      </w:tr>
      <w:tr w:rsidR="00B32338" w14:paraId="2044EB02" w14:textId="77777777">
        <w:tc>
          <w:tcPr>
            <w:tcW w:w="724" w:type="dxa"/>
            <w:vMerge/>
          </w:tcPr>
          <w:p w14:paraId="5DB5E0C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57DC70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548437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051C8E3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7C9461F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37F0EB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C64F93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8B9B8A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7EDBA4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61121CC" w14:textId="77777777" w:rsidR="00B32338" w:rsidRDefault="00B32338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ед.</w:t>
            </w:r>
          </w:p>
        </w:tc>
        <w:tc>
          <w:tcPr>
            <w:tcW w:w="1144" w:type="dxa"/>
          </w:tcPr>
          <w:p w14:paraId="4A4A5252" w14:textId="77777777" w:rsidR="00B32338" w:rsidRDefault="00B32338">
            <w:pPr>
              <w:pStyle w:val="ConsPlusNormal"/>
              <w:jc w:val="right"/>
            </w:pPr>
            <w:r>
              <w:t>0,75</w:t>
            </w:r>
          </w:p>
        </w:tc>
      </w:tr>
      <w:tr w:rsidR="00B32338" w14:paraId="636BF976" w14:textId="77777777">
        <w:tc>
          <w:tcPr>
            <w:tcW w:w="724" w:type="dxa"/>
            <w:vMerge/>
          </w:tcPr>
          <w:p w14:paraId="0EF86FB1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BE1831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56FB0A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8D8A44C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A23E93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EB6317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E940682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FCA7B20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5E2428F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42029CF" w14:textId="77777777" w:rsidR="00B32338" w:rsidRDefault="00B32338">
            <w:pPr>
              <w:pStyle w:val="ConsPlusNormal"/>
            </w:pPr>
            <w:r>
              <w:t xml:space="preserve">3. Доля исполнения предписаний надзорных органов по вопросам состояния и качества </w:t>
            </w:r>
            <w:r>
              <w:lastRenderedPageBreak/>
              <w:t>содержания объектов улично-дорожной сети, проц</w:t>
            </w:r>
          </w:p>
        </w:tc>
        <w:tc>
          <w:tcPr>
            <w:tcW w:w="1144" w:type="dxa"/>
          </w:tcPr>
          <w:p w14:paraId="70F0DD70" w14:textId="77777777" w:rsidR="00B32338" w:rsidRDefault="00B32338">
            <w:pPr>
              <w:pStyle w:val="ConsPlusNormal"/>
              <w:jc w:val="right"/>
            </w:pPr>
            <w:r>
              <w:lastRenderedPageBreak/>
              <w:t>71</w:t>
            </w:r>
          </w:p>
        </w:tc>
      </w:tr>
      <w:tr w:rsidR="00B32338" w14:paraId="610880C9" w14:textId="77777777">
        <w:tc>
          <w:tcPr>
            <w:tcW w:w="724" w:type="dxa"/>
            <w:vMerge/>
          </w:tcPr>
          <w:p w14:paraId="404E13BC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E57F46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F47FCD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7BBB3B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6EB98F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757981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6718C55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D216FA5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6C4F3D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CCA81D4" w14:textId="77777777" w:rsidR="00B32338" w:rsidRDefault="00B32338">
            <w:pPr>
              <w:pStyle w:val="ConsPlusNormal"/>
            </w:pPr>
            <w:r>
              <w:t>4. Число пассажиров, перевезенных общественным транспортом, тыс. чел.</w:t>
            </w:r>
          </w:p>
        </w:tc>
        <w:tc>
          <w:tcPr>
            <w:tcW w:w="1144" w:type="dxa"/>
          </w:tcPr>
          <w:p w14:paraId="4FE360E1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</w:tr>
      <w:tr w:rsidR="00B32338" w14:paraId="06FD163C" w14:textId="77777777">
        <w:tc>
          <w:tcPr>
            <w:tcW w:w="724" w:type="dxa"/>
            <w:vMerge/>
          </w:tcPr>
          <w:p w14:paraId="1E419230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491F5E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E92ACA6" w14:textId="77777777" w:rsidR="00B32338" w:rsidRDefault="00B32338">
            <w:pPr>
              <w:pStyle w:val="ConsPlusNormal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5BF65C6E" w14:textId="77777777" w:rsidR="00B32338" w:rsidRDefault="00B32338">
            <w:pPr>
              <w:pStyle w:val="ConsPlusNormal"/>
              <w:jc w:val="right"/>
            </w:pPr>
            <w:r>
              <w:t>875664,45</w:t>
            </w:r>
          </w:p>
        </w:tc>
        <w:tc>
          <w:tcPr>
            <w:tcW w:w="1024" w:type="dxa"/>
            <w:vMerge w:val="restart"/>
          </w:tcPr>
          <w:p w14:paraId="1544D92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D4C7ECC" w14:textId="77777777" w:rsidR="00B32338" w:rsidRDefault="00B32338">
            <w:pPr>
              <w:pStyle w:val="ConsPlusNormal"/>
              <w:jc w:val="right"/>
            </w:pPr>
            <w:r>
              <w:t>323527,54</w:t>
            </w:r>
          </w:p>
        </w:tc>
        <w:tc>
          <w:tcPr>
            <w:tcW w:w="1264" w:type="dxa"/>
            <w:vMerge w:val="restart"/>
          </w:tcPr>
          <w:p w14:paraId="4AA91DB8" w14:textId="77777777" w:rsidR="00B32338" w:rsidRDefault="00B32338">
            <w:pPr>
              <w:pStyle w:val="ConsPlusNormal"/>
              <w:jc w:val="right"/>
            </w:pPr>
            <w:r>
              <w:t>552136,91</w:t>
            </w:r>
          </w:p>
        </w:tc>
        <w:tc>
          <w:tcPr>
            <w:tcW w:w="794" w:type="dxa"/>
            <w:vMerge w:val="restart"/>
          </w:tcPr>
          <w:p w14:paraId="54E5EBD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13967D31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F4D769A" w14:textId="77777777" w:rsidR="00B32338" w:rsidRDefault="00B32338">
            <w:pPr>
              <w:pStyle w:val="ConsPlusNormal"/>
            </w:pPr>
            <w: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29CBB575" w14:textId="77777777" w:rsidR="00B32338" w:rsidRDefault="00B32338">
            <w:pPr>
              <w:pStyle w:val="ConsPlusNormal"/>
              <w:jc w:val="right"/>
            </w:pPr>
            <w:r>
              <w:t>20,77</w:t>
            </w:r>
          </w:p>
        </w:tc>
      </w:tr>
      <w:tr w:rsidR="00B32338" w14:paraId="79610AD2" w14:textId="77777777">
        <w:tc>
          <w:tcPr>
            <w:tcW w:w="724" w:type="dxa"/>
            <w:vMerge/>
          </w:tcPr>
          <w:p w14:paraId="364AAF46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A32E219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D18D8D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D4357F7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B9290D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0CBA0E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EE7E5F3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16D920A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03885FB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1CD3119" w14:textId="77777777" w:rsidR="00B32338" w:rsidRDefault="00B32338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ед.</w:t>
            </w:r>
          </w:p>
        </w:tc>
        <w:tc>
          <w:tcPr>
            <w:tcW w:w="1144" w:type="dxa"/>
          </w:tcPr>
          <w:p w14:paraId="57E14D58" w14:textId="77777777" w:rsidR="00B32338" w:rsidRDefault="00B32338">
            <w:pPr>
              <w:pStyle w:val="ConsPlusNormal"/>
              <w:jc w:val="right"/>
            </w:pPr>
            <w:r>
              <w:t>1,36</w:t>
            </w:r>
          </w:p>
        </w:tc>
      </w:tr>
      <w:tr w:rsidR="00B32338" w14:paraId="434180F0" w14:textId="77777777">
        <w:tc>
          <w:tcPr>
            <w:tcW w:w="724" w:type="dxa"/>
            <w:vMerge/>
          </w:tcPr>
          <w:p w14:paraId="1AE9230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CF1D6C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4C9673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D895112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7F7D9D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A6CA65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536D310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534BFD21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53ABF9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59D5E810" w14:textId="77777777" w:rsidR="00B32338" w:rsidRDefault="00B32338">
            <w:pPr>
              <w:pStyle w:val="ConsPlusNormal"/>
            </w:pPr>
            <w: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144" w:type="dxa"/>
          </w:tcPr>
          <w:p w14:paraId="7E349B94" w14:textId="77777777" w:rsidR="00B32338" w:rsidRDefault="00B32338">
            <w:pPr>
              <w:pStyle w:val="ConsPlusNormal"/>
              <w:jc w:val="right"/>
            </w:pPr>
            <w:r>
              <w:t>100</w:t>
            </w:r>
          </w:p>
        </w:tc>
      </w:tr>
      <w:tr w:rsidR="00B32338" w14:paraId="339A0924" w14:textId="77777777">
        <w:tc>
          <w:tcPr>
            <w:tcW w:w="724" w:type="dxa"/>
            <w:vMerge/>
          </w:tcPr>
          <w:p w14:paraId="42FC60E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71EAFC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1F4B073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C5FB3B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1E7EA0A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7AE584A6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21EC2AC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11F2FC2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477CED7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2346CBC6" w14:textId="77777777" w:rsidR="00B32338" w:rsidRDefault="00B32338">
            <w:pPr>
              <w:pStyle w:val="ConsPlusNormal"/>
            </w:pPr>
            <w:r>
              <w:t>4. Число пассажиров, перевезенных общественным транспортом, тыс. чел.</w:t>
            </w:r>
          </w:p>
        </w:tc>
        <w:tc>
          <w:tcPr>
            <w:tcW w:w="1144" w:type="dxa"/>
          </w:tcPr>
          <w:p w14:paraId="6E043CB6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</w:tr>
      <w:tr w:rsidR="00B32338" w14:paraId="7F53A320" w14:textId="77777777">
        <w:tc>
          <w:tcPr>
            <w:tcW w:w="724" w:type="dxa"/>
            <w:vMerge/>
          </w:tcPr>
          <w:p w14:paraId="375D856B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19D41D7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797AE532" w14:textId="77777777" w:rsidR="00B32338" w:rsidRDefault="00B32338">
            <w:pPr>
              <w:pStyle w:val="ConsPlusNormal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7AB7AB3E" w14:textId="77777777" w:rsidR="00B32338" w:rsidRDefault="00B32338">
            <w:pPr>
              <w:pStyle w:val="ConsPlusNormal"/>
              <w:jc w:val="right"/>
            </w:pPr>
            <w:r>
              <w:t>633543,31</w:t>
            </w:r>
          </w:p>
        </w:tc>
        <w:tc>
          <w:tcPr>
            <w:tcW w:w="1024" w:type="dxa"/>
            <w:vMerge w:val="restart"/>
          </w:tcPr>
          <w:p w14:paraId="733161EE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886E3C4" w14:textId="77777777" w:rsidR="00B32338" w:rsidRDefault="00B32338">
            <w:pPr>
              <w:pStyle w:val="ConsPlusNormal"/>
              <w:jc w:val="right"/>
            </w:pPr>
            <w:r>
              <w:t>110245,00</w:t>
            </w:r>
          </w:p>
        </w:tc>
        <w:tc>
          <w:tcPr>
            <w:tcW w:w="1264" w:type="dxa"/>
            <w:vMerge w:val="restart"/>
          </w:tcPr>
          <w:p w14:paraId="79DCBD3A" w14:textId="77777777" w:rsidR="00B32338" w:rsidRDefault="00B32338">
            <w:pPr>
              <w:pStyle w:val="ConsPlusNormal"/>
              <w:jc w:val="right"/>
            </w:pPr>
            <w:r>
              <w:t>523298,31</w:t>
            </w:r>
          </w:p>
        </w:tc>
        <w:tc>
          <w:tcPr>
            <w:tcW w:w="794" w:type="dxa"/>
            <w:vMerge w:val="restart"/>
          </w:tcPr>
          <w:p w14:paraId="245450E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51B0B16B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0293273F" w14:textId="77777777" w:rsidR="00B32338" w:rsidRDefault="00B32338">
            <w:pPr>
              <w:pStyle w:val="ConsPlusNormal"/>
            </w:pPr>
            <w: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62555967" w14:textId="77777777" w:rsidR="00B32338" w:rsidRDefault="00B32338">
            <w:pPr>
              <w:pStyle w:val="ConsPlusNormal"/>
              <w:jc w:val="right"/>
            </w:pPr>
            <w:r>
              <w:t>18,6</w:t>
            </w:r>
          </w:p>
        </w:tc>
      </w:tr>
      <w:tr w:rsidR="00B32338" w14:paraId="7FB96801" w14:textId="77777777">
        <w:tc>
          <w:tcPr>
            <w:tcW w:w="724" w:type="dxa"/>
            <w:vMerge/>
          </w:tcPr>
          <w:p w14:paraId="46A60A3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AE3E408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43AFFC3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16CC1BF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54519374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892A587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0CE50476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8E8E33B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9622966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5DAF52A" w14:textId="77777777" w:rsidR="00B32338" w:rsidRDefault="00B32338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ед.</w:t>
            </w:r>
          </w:p>
        </w:tc>
        <w:tc>
          <w:tcPr>
            <w:tcW w:w="1144" w:type="dxa"/>
          </w:tcPr>
          <w:p w14:paraId="2BFC0E32" w14:textId="77777777" w:rsidR="00B32338" w:rsidRDefault="00B32338">
            <w:pPr>
              <w:pStyle w:val="ConsPlusNormal"/>
              <w:jc w:val="right"/>
            </w:pPr>
            <w:r>
              <w:t>1,14</w:t>
            </w:r>
          </w:p>
        </w:tc>
      </w:tr>
      <w:tr w:rsidR="00B32338" w14:paraId="7F18EFC0" w14:textId="77777777">
        <w:tc>
          <w:tcPr>
            <w:tcW w:w="724" w:type="dxa"/>
            <w:vMerge/>
          </w:tcPr>
          <w:p w14:paraId="06D7F863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660918F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61BCD923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4E30AC7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35213FD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79A38B9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27EFE7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CF47B89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A3416F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B62575A" w14:textId="77777777" w:rsidR="00B32338" w:rsidRDefault="00B32338">
            <w:pPr>
              <w:pStyle w:val="ConsPlusNormal"/>
            </w:pPr>
            <w:r>
              <w:t xml:space="preserve">3. Доля </w:t>
            </w:r>
            <w:r>
              <w:lastRenderedPageBreak/>
              <w:t>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144" w:type="dxa"/>
          </w:tcPr>
          <w:p w14:paraId="46BDEC24" w14:textId="77777777" w:rsidR="00B32338" w:rsidRDefault="00B32338">
            <w:pPr>
              <w:pStyle w:val="ConsPlusNormal"/>
              <w:jc w:val="right"/>
            </w:pPr>
            <w:r>
              <w:lastRenderedPageBreak/>
              <w:t>100</w:t>
            </w:r>
          </w:p>
        </w:tc>
      </w:tr>
      <w:tr w:rsidR="00B32338" w14:paraId="2CE6550C" w14:textId="77777777">
        <w:tc>
          <w:tcPr>
            <w:tcW w:w="724" w:type="dxa"/>
            <w:vMerge/>
          </w:tcPr>
          <w:p w14:paraId="7AB28E4F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2F0A6CC1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DFAEBED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5E39A555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4889D9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812C9C0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3D2BC6B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6931D67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44DBCBAA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F210B08" w14:textId="77777777" w:rsidR="00B32338" w:rsidRDefault="00B32338">
            <w:pPr>
              <w:pStyle w:val="ConsPlusNormal"/>
            </w:pPr>
            <w:r>
              <w:t>4. Число пассажиров, перевезенных общественным транспортом, тыс. чел.</w:t>
            </w:r>
          </w:p>
        </w:tc>
        <w:tc>
          <w:tcPr>
            <w:tcW w:w="1144" w:type="dxa"/>
          </w:tcPr>
          <w:p w14:paraId="71B0F650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</w:tr>
      <w:tr w:rsidR="00B32338" w14:paraId="3ACC50F3" w14:textId="77777777">
        <w:tc>
          <w:tcPr>
            <w:tcW w:w="724" w:type="dxa"/>
            <w:vMerge/>
          </w:tcPr>
          <w:p w14:paraId="1B597C1D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2FB1457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14:paraId="0548231A" w14:textId="77777777" w:rsidR="00B32338" w:rsidRDefault="00B32338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3B775996" w14:textId="77777777" w:rsidR="00B32338" w:rsidRDefault="00B32338">
            <w:pPr>
              <w:pStyle w:val="ConsPlusNormal"/>
              <w:jc w:val="right"/>
            </w:pPr>
            <w:r>
              <w:t>612243,55</w:t>
            </w:r>
          </w:p>
        </w:tc>
        <w:tc>
          <w:tcPr>
            <w:tcW w:w="1024" w:type="dxa"/>
            <w:vMerge w:val="restart"/>
          </w:tcPr>
          <w:p w14:paraId="6CB4B1B9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B12E510" w14:textId="77777777" w:rsidR="00B32338" w:rsidRDefault="00B32338">
            <w:pPr>
              <w:pStyle w:val="ConsPlusNormal"/>
              <w:jc w:val="right"/>
            </w:pPr>
            <w:r>
              <w:t>110345,00</w:t>
            </w:r>
          </w:p>
        </w:tc>
        <w:tc>
          <w:tcPr>
            <w:tcW w:w="1264" w:type="dxa"/>
            <w:vMerge w:val="restart"/>
          </w:tcPr>
          <w:p w14:paraId="4EEA9584" w14:textId="77777777" w:rsidR="00B32338" w:rsidRDefault="00B32338">
            <w:pPr>
              <w:pStyle w:val="ConsPlusNormal"/>
              <w:jc w:val="right"/>
            </w:pPr>
            <w:r>
              <w:t>501898,55</w:t>
            </w:r>
          </w:p>
        </w:tc>
        <w:tc>
          <w:tcPr>
            <w:tcW w:w="794" w:type="dxa"/>
            <w:vMerge w:val="restart"/>
          </w:tcPr>
          <w:p w14:paraId="1876C8CA" w14:textId="77777777" w:rsidR="00B32338" w:rsidRDefault="00B3233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Merge/>
          </w:tcPr>
          <w:p w14:paraId="2001AD13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7B597483" w14:textId="77777777" w:rsidR="00B32338" w:rsidRDefault="00B32338">
            <w:pPr>
              <w:pStyle w:val="ConsPlusNormal"/>
            </w:pPr>
            <w:r>
              <w:t xml:space="preserve">1. Доля протяженности автомобильных дорог общего пользования местного значения, не отвечающих нормативным требованиям, в </w:t>
            </w:r>
            <w:r>
              <w:lastRenderedPageBreak/>
              <w:t>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31D7B1CA" w14:textId="77777777" w:rsidR="00B32338" w:rsidRDefault="00B32338">
            <w:pPr>
              <w:pStyle w:val="ConsPlusNormal"/>
              <w:jc w:val="right"/>
            </w:pPr>
            <w:r>
              <w:lastRenderedPageBreak/>
              <w:t>16,42</w:t>
            </w:r>
          </w:p>
        </w:tc>
      </w:tr>
      <w:tr w:rsidR="00B32338" w14:paraId="4BD82DA9" w14:textId="77777777">
        <w:tc>
          <w:tcPr>
            <w:tcW w:w="724" w:type="dxa"/>
            <w:vMerge/>
          </w:tcPr>
          <w:p w14:paraId="4B4A4774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7BA40A6C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5F30D6E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FB15DE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026CDFD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25D3B1BE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55684D1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33218A6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53E8602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14BDE628" w14:textId="77777777" w:rsidR="00B32338" w:rsidRDefault="00B32338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ед.</w:t>
            </w:r>
          </w:p>
        </w:tc>
        <w:tc>
          <w:tcPr>
            <w:tcW w:w="1144" w:type="dxa"/>
          </w:tcPr>
          <w:p w14:paraId="5433372A" w14:textId="77777777" w:rsidR="00B32338" w:rsidRDefault="00B32338">
            <w:pPr>
              <w:pStyle w:val="ConsPlusNormal"/>
              <w:jc w:val="right"/>
            </w:pPr>
            <w:r>
              <w:t>1,14</w:t>
            </w:r>
          </w:p>
        </w:tc>
      </w:tr>
      <w:tr w:rsidR="00B32338" w14:paraId="16474B75" w14:textId="77777777">
        <w:tc>
          <w:tcPr>
            <w:tcW w:w="724" w:type="dxa"/>
            <w:vMerge/>
          </w:tcPr>
          <w:p w14:paraId="3F5C795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59A813B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200918CB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808D7E6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264F5638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4CAB56A5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6427C989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56B858D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68EF6AEE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43E61E34" w14:textId="77777777" w:rsidR="00B32338" w:rsidRDefault="00B32338">
            <w:pPr>
              <w:pStyle w:val="ConsPlusNormal"/>
            </w:pPr>
            <w:r>
              <w:t xml:space="preserve">3. Доля исполнения предписаний надзорных органов по вопросам состояния и качества содержания объектов улично-дорожной сети, </w:t>
            </w:r>
            <w:r>
              <w:lastRenderedPageBreak/>
              <w:t>проц</w:t>
            </w:r>
          </w:p>
        </w:tc>
        <w:tc>
          <w:tcPr>
            <w:tcW w:w="1144" w:type="dxa"/>
          </w:tcPr>
          <w:p w14:paraId="6E218063" w14:textId="77777777" w:rsidR="00B32338" w:rsidRDefault="00B32338">
            <w:pPr>
              <w:pStyle w:val="ConsPlusNormal"/>
              <w:jc w:val="right"/>
            </w:pPr>
            <w:r>
              <w:lastRenderedPageBreak/>
              <w:t>100</w:t>
            </w:r>
          </w:p>
        </w:tc>
      </w:tr>
      <w:tr w:rsidR="00B32338" w14:paraId="22B791FC" w14:textId="77777777">
        <w:tc>
          <w:tcPr>
            <w:tcW w:w="724" w:type="dxa"/>
            <w:vMerge/>
          </w:tcPr>
          <w:p w14:paraId="482673C9" w14:textId="77777777" w:rsidR="00B32338" w:rsidRDefault="00B3233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634CD46" w14:textId="77777777" w:rsidR="00B32338" w:rsidRDefault="00B32338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14:paraId="32B3B572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344A70A" w14:textId="77777777" w:rsidR="00B32338" w:rsidRDefault="00B3233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14:paraId="6BC8EF31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168D0C5C" w14:textId="77777777" w:rsidR="00B32338" w:rsidRDefault="00B32338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14:paraId="3C1FEC14" w14:textId="77777777" w:rsidR="00B32338" w:rsidRDefault="00B323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2FB0A01F" w14:textId="77777777" w:rsidR="00B32338" w:rsidRDefault="00B3233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5FB8B79" w14:textId="77777777" w:rsidR="00B32338" w:rsidRDefault="00B32338">
            <w:pPr>
              <w:spacing w:after="1" w:line="0" w:lineRule="atLeast"/>
            </w:pPr>
          </w:p>
        </w:tc>
        <w:tc>
          <w:tcPr>
            <w:tcW w:w="2381" w:type="dxa"/>
          </w:tcPr>
          <w:p w14:paraId="3E225C00" w14:textId="77777777" w:rsidR="00B32338" w:rsidRDefault="00B32338">
            <w:pPr>
              <w:pStyle w:val="ConsPlusNormal"/>
            </w:pPr>
            <w:r>
              <w:t>4. Число пассажиров, перевезенных общественным транспортом, тыс. чел.</w:t>
            </w:r>
          </w:p>
        </w:tc>
        <w:tc>
          <w:tcPr>
            <w:tcW w:w="1144" w:type="dxa"/>
          </w:tcPr>
          <w:p w14:paraId="47304AEF" w14:textId="77777777" w:rsidR="00B32338" w:rsidRDefault="00B32338">
            <w:pPr>
              <w:pStyle w:val="ConsPlusNormal"/>
              <w:jc w:val="right"/>
            </w:pPr>
            <w:r>
              <w:t>11400</w:t>
            </w:r>
          </w:p>
        </w:tc>
      </w:tr>
    </w:tbl>
    <w:p w14:paraId="77683E3F" w14:textId="77777777" w:rsidR="00B32338" w:rsidRDefault="00B32338">
      <w:pPr>
        <w:pStyle w:val="ConsPlusNormal"/>
        <w:jc w:val="both"/>
      </w:pPr>
    </w:p>
    <w:p w14:paraId="7528DE96" w14:textId="77777777" w:rsidR="00B32338" w:rsidRDefault="00B32338">
      <w:pPr>
        <w:pStyle w:val="ConsPlusNormal"/>
        <w:jc w:val="both"/>
      </w:pPr>
    </w:p>
    <w:p w14:paraId="3BF00951" w14:textId="77777777" w:rsidR="00B32338" w:rsidRDefault="00B32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B9B67E" w14:textId="77777777" w:rsidR="008F1EDD" w:rsidRDefault="008F1EDD"/>
    <w:sectPr w:rsidR="008F1EDD" w:rsidSect="00CF04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38"/>
    <w:rsid w:val="008F1EDD"/>
    <w:rsid w:val="00B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2041"/>
  <w15:chartTrackingRefBased/>
  <w15:docId w15:val="{EC7769EF-2B31-4688-970A-9D1A8A3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33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3233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338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3233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33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3233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33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338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51854C3BD488EEBDF6B454D59DA67CC0629086178696CC81B6ACD0097EF1096837A6A6D238F78D8539F0FCF5C20D91F4E45C57898CDAA2O5DAD" TargetMode="External"/><Relationship Id="rId21" Type="http://schemas.openxmlformats.org/officeDocument/2006/relationships/hyperlink" Target="consultantplus://offline/ref=3651854C3BD488EEBDF6AA59C3F1F878C260CF8C10899D93DFE6AA87562EF75C2877A0F3917CFA8D8032A4ACB09C54C2B2AF51569590DAA3467B7DD4O6DFD" TargetMode="External"/><Relationship Id="rId42" Type="http://schemas.openxmlformats.org/officeDocument/2006/relationships/hyperlink" Target="consultantplus://offline/ref=3651854C3BD488EEBDF6AA59C3F1F878C260CF8C10899D93DFE6AA87562EF75C2877A0F3917CFA8D8032A5A8B69C54C2B2AF51569590DAA3467B7DD4O6DFD" TargetMode="External"/><Relationship Id="rId47" Type="http://schemas.openxmlformats.org/officeDocument/2006/relationships/hyperlink" Target="consultantplus://offline/ref=3651854C3BD488EEBDF6AA59C3F1F878C260CF8C10899D93DFE6AA87562EF75C2877A0F3917CFA8D8032A5ABB09C54C2B2AF51569590DAA3467B7DD4O6DFD" TargetMode="External"/><Relationship Id="rId63" Type="http://schemas.openxmlformats.org/officeDocument/2006/relationships/hyperlink" Target="consultantplus://offline/ref=3651854C3BD488EEBDF6AA59C3F1F878C260CF8C10899D93DFE6AA87562EF75C2877A0F3917CFA8D8032A5AAB59C54C2B2AF51569590DAA3467B7DD4O6DFD" TargetMode="External"/><Relationship Id="rId68" Type="http://schemas.openxmlformats.org/officeDocument/2006/relationships/hyperlink" Target="consultantplus://offline/ref=3651854C3BD488EEBDF6AA59C3F1F878C260CF8C108A999CD5EBAA87562EF75C2877A0F3917CFA8D8032A5ADB39C54C2B2AF51569590DAA3467B7DD4O6DFD" TargetMode="External"/><Relationship Id="rId84" Type="http://schemas.openxmlformats.org/officeDocument/2006/relationships/hyperlink" Target="consultantplus://offline/ref=3651854C3BD488EEBDF6AA59C3F1F878C260CF8C10899D93DFE6AA87562EF75C2877A0F3917CFA8D8032A5A4B19C54C2B2AF51569590DAA3467B7DD4O6DFD" TargetMode="External"/><Relationship Id="rId89" Type="http://schemas.openxmlformats.org/officeDocument/2006/relationships/hyperlink" Target="consultantplus://offline/ref=3651854C3BD488EEBDF6AA59C3F1F878C260CF8C10899D93DFE6AA87562EF75C2877A0F3917CFA8D8032A4AFB99C54C2B2AF51569590DAA3467B7DD4O6DFD" TargetMode="External"/><Relationship Id="rId7" Type="http://schemas.openxmlformats.org/officeDocument/2006/relationships/hyperlink" Target="consultantplus://offline/ref=3651854C3BD488EEBDF6B454D59DA67CC76B9489128D96CC81B6ACD0097EF1096837A6A6D239F48A8239F0FCF5C20D91F4E45C57898CDAA2O5DAD" TargetMode="External"/><Relationship Id="rId71" Type="http://schemas.openxmlformats.org/officeDocument/2006/relationships/hyperlink" Target="consultantplus://offline/ref=3651854C3BD488EEBDF6AA59C3F1F878C260CF8C10899D93DFE6AA87562EF75C2877A0F3917CFA8D8032A5AAB99C54C2B2AF51569590DAA3467B7DD4O6DFD" TargetMode="External"/><Relationship Id="rId92" Type="http://schemas.openxmlformats.org/officeDocument/2006/relationships/hyperlink" Target="consultantplus://offline/ref=3651854C3BD488EEBDF6B454D59DA67CC76A9084168796CC81B6ACD0097EF1097A37FEAAD03AE98C832CA6ADB3O9D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51854C3BD488EEBDF6B454D59DA67CC1639387128D96CC81B6ACD0097EF1097A37FEAAD03AE98C832CA6ADB3O9D5D" TargetMode="External"/><Relationship Id="rId29" Type="http://schemas.openxmlformats.org/officeDocument/2006/relationships/hyperlink" Target="consultantplus://offline/ref=3651854C3BD488EEBDF6AA59C3F1F878C260CF8C10899D93DFE6AA87562EF75C2877A0F3917CFA8D8032A4ACB59C54C2B2AF51569590DAA3467B7DD4O6DFD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3651854C3BD488EEBDF6AA59C3F1F878C260CF8C10899D93DFE6AA87562EF75C2877A0F3917CFA8D8032A4ADB99C54C2B2AF51569590DAA3467B7DD4O6DFD" TargetMode="External"/><Relationship Id="rId24" Type="http://schemas.openxmlformats.org/officeDocument/2006/relationships/hyperlink" Target="consultantplus://offline/ref=3651854C3BD488EEBDF6AA59C3F1F878C260CF8C10899D93DFE6AA87562EF75C2877A0F3917CFA8D8032A4ACB39C54C2B2AF51569590DAA3467B7DD4O6DFD" TargetMode="External"/><Relationship Id="rId32" Type="http://schemas.openxmlformats.org/officeDocument/2006/relationships/hyperlink" Target="consultantplus://offline/ref=3651854C3BD488EEBDF6B454D59DA67CC0629888168A96CC81B6ACD0097EF1097A37FEAAD03AE98C832CA6ADB3O9D5D" TargetMode="External"/><Relationship Id="rId37" Type="http://schemas.openxmlformats.org/officeDocument/2006/relationships/hyperlink" Target="consultantplus://offline/ref=3651854C3BD488EEBDF6AA59C3F1F878C260CF8C10899D93DFE6AA87562EF75C2877A0F3917CFA8D8032A4ACB99C54C2B2AF51569590DAA3467B7DD4O6DFD" TargetMode="External"/><Relationship Id="rId40" Type="http://schemas.openxmlformats.org/officeDocument/2006/relationships/hyperlink" Target="consultantplus://offline/ref=3651854C3BD488EEBDF6AA59C3F1F878C260CF8C10899D93DFE6AA87562EF75C2877A0F3917CFA8D8032A5A8B49C54C2B2AF51569590DAA3467B7DD4O6DFD" TargetMode="External"/><Relationship Id="rId45" Type="http://schemas.openxmlformats.org/officeDocument/2006/relationships/hyperlink" Target="consultantplus://offline/ref=3651854C3BD488EEBDF6AA59C3F1F878C260CF8C10899D93DFE6AA87562EF75C2877A0F3917CFA8D8032A4ACB89C54C2B2AF51569590DAA3467B7DD4O6DFD" TargetMode="External"/><Relationship Id="rId53" Type="http://schemas.openxmlformats.org/officeDocument/2006/relationships/hyperlink" Target="consultantplus://offline/ref=3651854C3BD488EEBDF6AA59C3F1F878C260CF8C10899D93DFE6AA87562EF75C2877A0F3917CFA8D8032A4AFB09C54C2B2AF51569590DAA3467B7DD4O6DFD" TargetMode="External"/><Relationship Id="rId58" Type="http://schemas.openxmlformats.org/officeDocument/2006/relationships/hyperlink" Target="consultantplus://offline/ref=3651854C3BD488EEBDF6AA59C3F1F878C260CF8C10899D93DFE6AA87562EF75C2877A0F3917CFA8D8032A5ABB89C54C2B2AF51569590DAA3467B7DD4O6DFD" TargetMode="External"/><Relationship Id="rId66" Type="http://schemas.openxmlformats.org/officeDocument/2006/relationships/hyperlink" Target="consultantplus://offline/ref=3651854C3BD488EEBDF6AA59C3F1F878C260CF8C10899D93DFE6AA87562EF75C2877A0F3917CFA8D8032A5AAB69C54C2B2AF51569590DAA3467B7DD4O6DFD" TargetMode="External"/><Relationship Id="rId74" Type="http://schemas.openxmlformats.org/officeDocument/2006/relationships/hyperlink" Target="consultantplus://offline/ref=3651854C3BD488EEBDF6AA59C3F1F878C260CF8C10899D93DFE6AA87562EF75C2877A0F3917CFA8D8032A5A5B09C54C2B2AF51569590DAA3467B7DD4O6DFD" TargetMode="External"/><Relationship Id="rId79" Type="http://schemas.openxmlformats.org/officeDocument/2006/relationships/hyperlink" Target="consultantplus://offline/ref=3651854C3BD488EEBDF6AA59C3F1F878C260CF8C10899D93DFE6AA87562EF75C2877A0F3917CFA8D8032A5A5B79C54C2B2AF51569590DAA3467B7DD4O6DFD" TargetMode="External"/><Relationship Id="rId87" Type="http://schemas.openxmlformats.org/officeDocument/2006/relationships/hyperlink" Target="consultantplus://offline/ref=3651854C3BD488EEBDF6AA59C3F1F878C260CF8C108A999CD5EBAA87562EF75C2877A0F3917CFA8D8032A4AFB89C54C2B2AF51569590DAA3467B7DD4O6DFD" TargetMode="External"/><Relationship Id="rId102" Type="http://schemas.openxmlformats.org/officeDocument/2006/relationships/hyperlink" Target="consultantplus://offline/ref=3651854C3BD488EEBDF6AA59C3F1F878C260CF8C10899D93DFE6AA87562EF75C2877A0F3917CFA8D8032A4AEB19C54C2B2AF51569590DAA3467B7DD4O6DFD" TargetMode="External"/><Relationship Id="rId5" Type="http://schemas.openxmlformats.org/officeDocument/2006/relationships/hyperlink" Target="consultantplus://offline/ref=3651854C3BD488EEBDF6AA59C3F1F878C260CF8C108A999CD5EBAA87562EF75C2877A0F3917CFA8D8032A4ADB79C54C2B2AF51569590DAA3467B7DD4O6DFD" TargetMode="External"/><Relationship Id="rId61" Type="http://schemas.openxmlformats.org/officeDocument/2006/relationships/hyperlink" Target="consultantplus://offline/ref=3651854C3BD488EEBDF6AA59C3F1F878C260CF8C10899D93DFE6AA87562EF75C2877A0F3917CFA8D8032A5AAB39C54C2B2AF51569590DAA3467B7DD4O6DFD" TargetMode="External"/><Relationship Id="rId82" Type="http://schemas.openxmlformats.org/officeDocument/2006/relationships/hyperlink" Target="consultantplus://offline/ref=3651854C3BD488EEBDF6AA59C3F1F878C260CF8C10899D93DFE6AA87562EF75C2877A0F3917CFA8D8032A4AFB29C54C2B2AF51569590DAA3467B7DD4O6DFD" TargetMode="External"/><Relationship Id="rId90" Type="http://schemas.openxmlformats.org/officeDocument/2006/relationships/hyperlink" Target="consultantplus://offline/ref=3651854C3BD488EEBDF6AA59C3F1F878C260CF8C10899D93DFE6AA87562EF75C2877A0F3917CFA8D8032A6AFB59C54C2B2AF51569590DAA3467B7DD4O6DFD" TargetMode="External"/><Relationship Id="rId95" Type="http://schemas.openxmlformats.org/officeDocument/2006/relationships/hyperlink" Target="consultantplus://offline/ref=3651854C3BD488EEBDF6B454D59DA67CC76A9084168796CC81B6ACD0097EF1097A37FEAAD03AE98C832CA6ADB3O9D5D" TargetMode="External"/><Relationship Id="rId19" Type="http://schemas.openxmlformats.org/officeDocument/2006/relationships/hyperlink" Target="consultantplus://offline/ref=3651854C3BD488EEBDF6AA59C3F1F878C260CF8C10899D93DFE6AA87562EF75C2877A0F3917CFA8D8032A4ADB89C54C2B2AF51569590DAA3467B7DD4O6DFD" TargetMode="External"/><Relationship Id="rId14" Type="http://schemas.openxmlformats.org/officeDocument/2006/relationships/hyperlink" Target="consultantplus://offline/ref=3651854C3BD488EEBDF6B454D59DA67CC76B9086118696CC81B6ACD0097EF1097A37FEAAD03AE98C832CA6ADB3O9D5D" TargetMode="External"/><Relationship Id="rId22" Type="http://schemas.openxmlformats.org/officeDocument/2006/relationships/hyperlink" Target="consultantplus://offline/ref=3651854C3BD488EEBDF6AA59C3F1F878C260CF8C108A949CDBEBAA87562EF75C2877A0F3837CA2818230BAADB2890293F4OFD8D" TargetMode="External"/><Relationship Id="rId27" Type="http://schemas.openxmlformats.org/officeDocument/2006/relationships/hyperlink" Target="consultantplus://offline/ref=3651854C3BD488EEBDF6B454D59DA67CC0629086178696CC81B6ACD0097EF1096837A6A6D238F78D8539F0FCF5C20D91F4E45C57898CDAA2O5DAD" TargetMode="External"/><Relationship Id="rId30" Type="http://schemas.openxmlformats.org/officeDocument/2006/relationships/hyperlink" Target="consultantplus://offline/ref=3651854C3BD488EEBDF6AA59C3F1F878C260CF8C10899D93DFE6AA87562EF75C2877A0F3917CFA8D8032A4ACB49C54C2B2AF51569590DAA3467B7DD4O6DFD" TargetMode="External"/><Relationship Id="rId35" Type="http://schemas.openxmlformats.org/officeDocument/2006/relationships/hyperlink" Target="consultantplus://offline/ref=3651854C3BD488EEBDF6AA59C3F1F878C260CF8C10899D93DFE6AA87562EF75C2877A0F3917CFA8D8032A4ACB69C54C2B2AF51569590DAA3467B7DD4O6DFD" TargetMode="External"/><Relationship Id="rId43" Type="http://schemas.openxmlformats.org/officeDocument/2006/relationships/hyperlink" Target="consultantplus://offline/ref=3651854C3BD488EEBDF6AA59C3F1F878C260CF8C10899D93DFE6AA87562EF75C2877A0F3917CFA8D8032A5A8B99C54C2B2AF51569590DAA3467B7DD4O6DFD" TargetMode="External"/><Relationship Id="rId48" Type="http://schemas.openxmlformats.org/officeDocument/2006/relationships/hyperlink" Target="consultantplus://offline/ref=3651854C3BD488EEBDF6B454D59DA67CC76B9489128D96CC81B6ACD0097EF1097A37FEAAD03AE98C832CA6ADB3O9D5D" TargetMode="External"/><Relationship Id="rId56" Type="http://schemas.openxmlformats.org/officeDocument/2006/relationships/hyperlink" Target="consultantplus://offline/ref=3651854C3BD488EEBDF6AA59C3F1F878C260CF8C10899D93DFE6AA87562EF75C2877A0F3917CFA8D8032A5ABB69C54C2B2AF51569590DAA3467B7DD4O6DFD" TargetMode="External"/><Relationship Id="rId64" Type="http://schemas.openxmlformats.org/officeDocument/2006/relationships/hyperlink" Target="consultantplus://offline/ref=3651854C3BD488EEBDF6AA59C3F1F878C260CF8C10899D93DFE6AA87562EF75C2877A0F3917CFA8D8032A4AFB39C54C2B2AF51569590DAA3467B7DD4O6DFD" TargetMode="External"/><Relationship Id="rId69" Type="http://schemas.openxmlformats.org/officeDocument/2006/relationships/hyperlink" Target="consultantplus://offline/ref=3651854C3BD488EEBDF6B454D59DA67CC0629086178696CC81B6ACD0097EF1096837A6A6D238F78D8539F0FCF5C20D91F4E45C57898CDAA2O5DAD" TargetMode="External"/><Relationship Id="rId77" Type="http://schemas.openxmlformats.org/officeDocument/2006/relationships/hyperlink" Target="consultantplus://offline/ref=3651854C3BD488EEBDF6AA59C3F1F878C260CF8C10899D93DFE6AA87562EF75C2877A0F3917CFA8D8032A5A5B59C54C2B2AF51569590DAA3467B7DD4O6DFD" TargetMode="External"/><Relationship Id="rId100" Type="http://schemas.openxmlformats.org/officeDocument/2006/relationships/hyperlink" Target="consultantplus://offline/ref=3651854C3BD488EEBDF6AA59C3F1F878C260CF8C10899D93DFE6AA87562EF75C2877A0F3917CFA8D8032A6AFB99C54C2B2AF51569590DAA3467B7DD4O6DFD" TargetMode="External"/><Relationship Id="rId105" Type="http://schemas.openxmlformats.org/officeDocument/2006/relationships/hyperlink" Target="consultantplus://offline/ref=3651854C3BD488EEBDF6B454D59DA67CC0629086178696CC81B6ACD0097EF1096837A6A6D238F78D8539F0FCF5C20D91F4E45C57898CDAA2O5DAD" TargetMode="External"/><Relationship Id="rId8" Type="http://schemas.openxmlformats.org/officeDocument/2006/relationships/hyperlink" Target="consultantplus://offline/ref=3651854C3BD488EEBDF6AA59C3F1F878C260CF8C108A9C9FDEE6AA87562EF75C2877A0F3917CFA8D8032A5AFB19C54C2B2AF51569590DAA3467B7DD4O6DFD" TargetMode="External"/><Relationship Id="rId51" Type="http://schemas.openxmlformats.org/officeDocument/2006/relationships/hyperlink" Target="consultantplus://offline/ref=3651854C3BD488EEBDF6B454D59DA67CC06F9984178996CC81B6ACD0097EF1097A37FEAAD03AE98C832CA6ADB3O9D5D" TargetMode="External"/><Relationship Id="rId72" Type="http://schemas.openxmlformats.org/officeDocument/2006/relationships/hyperlink" Target="consultantplus://offline/ref=3651854C3BD488EEBDF6AA59C3F1F878C260CF8C10899D93DFE6AA87562EF75C2877A0F3917CFA8D8032A5AAB89C54C2B2AF51569590DAA3467B7DD4O6DFD" TargetMode="External"/><Relationship Id="rId80" Type="http://schemas.openxmlformats.org/officeDocument/2006/relationships/hyperlink" Target="consultantplus://offline/ref=3651854C3BD488EEBDF6AA59C3F1F878C260CF8C10899D93DFE6AA87562EF75C2877A0F3917CFA8D8032A5A5B69C54C2B2AF51569590DAA3467B7DD4O6DFD" TargetMode="External"/><Relationship Id="rId85" Type="http://schemas.openxmlformats.org/officeDocument/2006/relationships/hyperlink" Target="consultantplus://offline/ref=3651854C3BD488EEBDF6AA59C3F1F878C260CF8C10899D93DFE6AA87562EF75C2877A0F3917CFA8D8032A4AFB49C54C2B2AF51569590DAA3467B7DD4O6DFD" TargetMode="External"/><Relationship Id="rId93" Type="http://schemas.openxmlformats.org/officeDocument/2006/relationships/hyperlink" Target="consultantplus://offline/ref=3651854C3BD488EEBDF6B454D59DA67CC76A9084168796CC81B6ACD0097EF1097A37FEAAD03AE98C832CA6ADB3O9D5D" TargetMode="External"/><Relationship Id="rId98" Type="http://schemas.openxmlformats.org/officeDocument/2006/relationships/hyperlink" Target="consultantplus://offline/ref=3651854C3BD488EEBDF6AA59C3F1F878C260CF8C10899D93DFE6AA87562EF75C2877A0F3917CFA8D8032A4AFB89C54C2B2AF51569590DAA3467B7DD4O6D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51854C3BD488EEBDF6AA59C3F1F878C260CF8C10899D93DFE6AA87562EF75C2877A0F3917CFA8D8032A4AEB79C54C2B2AF51569590DAA3467B7DD4O6DFD" TargetMode="External"/><Relationship Id="rId17" Type="http://schemas.openxmlformats.org/officeDocument/2006/relationships/hyperlink" Target="consultantplus://offline/ref=3651854C3BD488EEBDF6B454D59DA67CC76A9084168796CC81B6ACD0097EF1097A37FEAAD03AE98C832CA6ADB3O9D5D" TargetMode="External"/><Relationship Id="rId25" Type="http://schemas.openxmlformats.org/officeDocument/2006/relationships/hyperlink" Target="consultantplus://offline/ref=3651854C3BD488EEBDF6AA59C3F1F878C260CF8C10899D93DFE6AA87562EF75C2877A0F3917CFA8D8032A4ACB29C54C2B2AF51569590DAA3467B7DD4O6DFD" TargetMode="External"/><Relationship Id="rId33" Type="http://schemas.openxmlformats.org/officeDocument/2006/relationships/hyperlink" Target="consultantplus://offline/ref=3651854C3BD488EEBDF6AA59C3F1F878C260CF8C108A9993D9EBAA87562EF75C2877A0F3917CFA8D8032A2AAB69C54C2B2AF51569590DAA3467B7DD4O6DFD" TargetMode="External"/><Relationship Id="rId38" Type="http://schemas.openxmlformats.org/officeDocument/2006/relationships/hyperlink" Target="consultantplus://offline/ref=3651854C3BD488EEBDF6AA59C3F1F878C260CF8C108A999CD5EBAA87562EF75C2877A0F3917CFA8D8032A4A4B29C54C2B2AF51569590DAA3467B7DD4O6DFD" TargetMode="External"/><Relationship Id="rId46" Type="http://schemas.openxmlformats.org/officeDocument/2006/relationships/hyperlink" Target="consultantplus://offline/ref=3651854C3BD488EEBDF6AA59C3F1F878C260CF8C10899D93DFE6AA87562EF75C2877A0F3917CFA8D8032A4AFB19C54C2B2AF51569590DAA3467B7DD4O6DFD" TargetMode="External"/><Relationship Id="rId59" Type="http://schemas.openxmlformats.org/officeDocument/2006/relationships/hyperlink" Target="consultantplus://offline/ref=3651854C3BD488EEBDF6AA59C3F1F878C260CF8C10899D93DFE6AA87562EF75C2877A0F3917CFA8D8032A5AAB19C54C2B2AF51569590DAA3467B7DD4O6DFD" TargetMode="External"/><Relationship Id="rId67" Type="http://schemas.openxmlformats.org/officeDocument/2006/relationships/hyperlink" Target="consultantplus://offline/ref=3651854C3BD488EEBDF6B454D59DA67CC0629086178696CC81B6ACD0097EF1096837A6A6D238F78D8539F0FCF5C20D91F4E45C57898CDAA2O5DAD" TargetMode="External"/><Relationship Id="rId103" Type="http://schemas.openxmlformats.org/officeDocument/2006/relationships/hyperlink" Target="consultantplus://offline/ref=3651854C3BD488EEBDF6AA59C3F1F878C260CF8C10899D93DFE6AA87562EF75C2877A0F3917CFA8D8032A4AEB09C54C2B2AF51569590DAA3467B7DD4O6DFD" TargetMode="External"/><Relationship Id="rId20" Type="http://schemas.openxmlformats.org/officeDocument/2006/relationships/hyperlink" Target="consultantplus://offline/ref=3651854C3BD488EEBDF6AA59C3F1F878C260CF8C10899D93DFE6AA87562EF75C2877A0F3917CFA8D8032A4ACB19C54C2B2AF51569590DAA3467B7DD4O6DFD" TargetMode="External"/><Relationship Id="rId41" Type="http://schemas.openxmlformats.org/officeDocument/2006/relationships/hyperlink" Target="consultantplus://offline/ref=3651854C3BD488EEBDF6AA59C3F1F878C260CF8C10899D93DFE6AA87562EF75C2877A0F3917CFA8D8032A5A8B79C54C2B2AF51569590DAA3467B7DD4O6DFD" TargetMode="External"/><Relationship Id="rId54" Type="http://schemas.openxmlformats.org/officeDocument/2006/relationships/hyperlink" Target="consultantplus://offline/ref=3651854C3BD488EEBDF6AA59C3F1F878C260CF8C10899D93DFE6AA87562EF75C2877A0F3917CFA8D8032A5ABB49C54C2B2AF51569590DAA3467B7DD4O6DFD" TargetMode="External"/><Relationship Id="rId62" Type="http://schemas.openxmlformats.org/officeDocument/2006/relationships/hyperlink" Target="consultantplus://offline/ref=3651854C3BD488EEBDF6AA59C3F1F878C260CF8C10899D93DFE6AA87562EF75C2877A0F3917CFA8D8032A5AAB29C54C2B2AF51569590DAA3467B7DD4O6DFD" TargetMode="External"/><Relationship Id="rId70" Type="http://schemas.openxmlformats.org/officeDocument/2006/relationships/hyperlink" Target="consultantplus://offline/ref=3651854C3BD488EEBDF6AA59C3F1F878C260CF8C108A999CD5EBAA87562EF75C2877A0F3917CFA8D8032A5ADB29C54C2B2AF51569590DAA3467B7DD4O6DFD" TargetMode="External"/><Relationship Id="rId75" Type="http://schemas.openxmlformats.org/officeDocument/2006/relationships/hyperlink" Target="consultantplus://offline/ref=3651854C3BD488EEBDF6AA59C3F1F878C260CF8C10899D93DFE6AA87562EF75C2877A0F3917CFA8D8032A5A5B39C54C2B2AF51569590DAA3467B7DD4O6DFD" TargetMode="External"/><Relationship Id="rId83" Type="http://schemas.openxmlformats.org/officeDocument/2006/relationships/hyperlink" Target="consultantplus://offline/ref=3651854C3BD488EEBDF6AA59C3F1F878C260CF8C10899D93DFE6AA87562EF75C2877A0F3917CFA8D8032A4AFB59C54C2B2AF51569590DAA3467B7DD4O6DFD" TargetMode="External"/><Relationship Id="rId88" Type="http://schemas.openxmlformats.org/officeDocument/2006/relationships/hyperlink" Target="consultantplus://offline/ref=3651854C3BD488EEBDF6AA59C3F1F878C260CF8C10899D93DFE6AA87562EF75C2877A0F3917CFA8D8032A4AFB69C54C2B2AF51569590DAA3467B7DD4O6DFD" TargetMode="External"/><Relationship Id="rId91" Type="http://schemas.openxmlformats.org/officeDocument/2006/relationships/hyperlink" Target="consultantplus://offline/ref=3651854C3BD488EEBDF6B454D59DA67CC76B9489128D96CC81B6ACD0097EF1097A37FEAAD03AE98C832CA6ADB3O9D5D" TargetMode="External"/><Relationship Id="rId96" Type="http://schemas.openxmlformats.org/officeDocument/2006/relationships/hyperlink" Target="consultantplus://offline/ref=3651854C3BD488EEBDF6B454D59DA67CC76A9084168796CC81B6ACD0097EF1096837A6A6D238F38B8039F0FCF5C20D91F4E45C57898CDAA2O5D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1854C3BD488EEBDF6AA59C3F1F878C260CF8C10899D93DFE6AA87562EF75C2877A0F3917CFA8D8032A4ADB79C54C2B2AF51569590DAA3467B7DD4O6DFD" TargetMode="External"/><Relationship Id="rId15" Type="http://schemas.openxmlformats.org/officeDocument/2006/relationships/hyperlink" Target="consultantplus://offline/ref=3651854C3BD488EEBDF6AA59C3F1F878C260CF8C108A9F98DAEBAA87562EF75C2877A0F3917CFA8D8032A5A4B19C54C2B2AF51569590DAA3467B7DD4O6DFD" TargetMode="External"/><Relationship Id="rId23" Type="http://schemas.openxmlformats.org/officeDocument/2006/relationships/hyperlink" Target="consultantplus://offline/ref=3651854C3BD488EEBDF6AA59C3F1F878C260CF8C108A9993D9EBAA87562EF75C2877A0F3917CFA8D8033A5AFB59C54C2B2AF51569590DAA3467B7DD4O6DFD" TargetMode="External"/><Relationship Id="rId28" Type="http://schemas.openxmlformats.org/officeDocument/2006/relationships/hyperlink" Target="consultantplus://offline/ref=3651854C3BD488EEBDF6AA59C3F1F878C260CF8C108A999CD5EBAA87562EF75C2877A0F3917CFA8D8032A4ACB49C54C2B2AF51569590DAA3467B7DD4O6DFD" TargetMode="External"/><Relationship Id="rId36" Type="http://schemas.openxmlformats.org/officeDocument/2006/relationships/hyperlink" Target="consultantplus://offline/ref=3651854C3BD488EEBDF6AA59C3F1F878C260CF8C108A9993D9EBAA87562EF75C2877A0F3917CFA8D8033A5AFB59C54C2B2AF51569590DAA3467B7DD4O6DFD" TargetMode="External"/><Relationship Id="rId49" Type="http://schemas.openxmlformats.org/officeDocument/2006/relationships/hyperlink" Target="consultantplus://offline/ref=3651854C3BD488EEBDF6B454D59DA67CC76B9086118696CC81B6ACD0097EF1097A37FEAAD03AE98C832CA6ADB3O9D5D" TargetMode="External"/><Relationship Id="rId57" Type="http://schemas.openxmlformats.org/officeDocument/2006/relationships/hyperlink" Target="consultantplus://offline/ref=3651854C3BD488EEBDF6AA59C3F1F878C260CF8C10899D93DFE6AA87562EF75C2877A0F3917CFA8D8032A5ABB99C54C2B2AF51569590DAA3467B7DD4O6DFD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651854C3BD488EEBDF6AA59C3F1F878C260CF8C10899D93DFE6AA87562EF75C2877A0F3917CFA8D8032A4ADB69C54C2B2AF51569590DAA3467B7DD4O6DFD" TargetMode="External"/><Relationship Id="rId31" Type="http://schemas.openxmlformats.org/officeDocument/2006/relationships/hyperlink" Target="consultantplus://offline/ref=3651854C3BD488EEBDF6AA59C3F1F878C260CF8C10899D93DFE6AA87562EF75C2877A0F3917CFA8D8032A5AEB99C54C2B2AF51569590DAA3467B7DD4O6DFD" TargetMode="External"/><Relationship Id="rId44" Type="http://schemas.openxmlformats.org/officeDocument/2006/relationships/hyperlink" Target="consultantplus://offline/ref=3651854C3BD488EEBDF6AA59C3F1F878C260CF8C108A999CD5EBAA87562EF75C2877A0F3917CFA8D8032A4AFB09C54C2B2AF51569590DAA3467B7DD4O6DFD" TargetMode="External"/><Relationship Id="rId52" Type="http://schemas.openxmlformats.org/officeDocument/2006/relationships/hyperlink" Target="consultantplus://offline/ref=3651854C3BD488EEBDF6B454D59DA67CC06F9984178996CC81B6ACD0097EF1096837A6A6D238F78D8539F0FCF5C20D91F4E45C57898CDAA2O5DAD" TargetMode="External"/><Relationship Id="rId60" Type="http://schemas.openxmlformats.org/officeDocument/2006/relationships/hyperlink" Target="consultantplus://offline/ref=3651854C3BD488EEBDF6AA59C3F1F878C260CF8C10899D93DFE6AA87562EF75C2877A0F3917CFA8D8032A5AAB09C54C2B2AF51569590DAA3467B7DD4O6DFD" TargetMode="External"/><Relationship Id="rId65" Type="http://schemas.openxmlformats.org/officeDocument/2006/relationships/hyperlink" Target="consultantplus://offline/ref=3651854C3BD488EEBDF6AA59C3F1F878C260CF8C108A999CD5EBAA87562EF75C2877A0F3917CFA8D8032A4AFB49C54C2B2AF51569590DAA3467B7DD4O6DFD" TargetMode="External"/><Relationship Id="rId73" Type="http://schemas.openxmlformats.org/officeDocument/2006/relationships/hyperlink" Target="consultantplus://offline/ref=3651854C3BD488EEBDF6AA59C3F1F878C260CF8C10899D93DFE6AA87562EF75C2877A0F3917CFA8D8032A5A5B19C54C2B2AF51569590DAA3467B7DD4O6DFD" TargetMode="External"/><Relationship Id="rId78" Type="http://schemas.openxmlformats.org/officeDocument/2006/relationships/hyperlink" Target="consultantplus://offline/ref=3651854C3BD488EEBDF6AA59C3F1F878C260CF8C10899D93DFE6AA87562EF75C2877A0F3917CFA8D8032A5A5B49C54C2B2AF51569590DAA3467B7DD4O6DFD" TargetMode="External"/><Relationship Id="rId81" Type="http://schemas.openxmlformats.org/officeDocument/2006/relationships/hyperlink" Target="consultantplus://offline/ref=3651854C3BD488EEBDF6AA59C3F1F878C260CF8C108A999CD5EBAA87562EF75C2877A0F3917CFA8D8032A4AFB79C54C2B2AF51569590DAA3467B7DD4O6DFD" TargetMode="External"/><Relationship Id="rId86" Type="http://schemas.openxmlformats.org/officeDocument/2006/relationships/hyperlink" Target="consultantplus://offline/ref=3651854C3BD488EEBDF6AA59C3F1F878C260CF8C10899D93DFE6AA87562EF75C2877A0F3917CFA8D8032A4AFB79C54C2B2AF51569590DAA3467B7DD4O6DFD" TargetMode="External"/><Relationship Id="rId94" Type="http://schemas.openxmlformats.org/officeDocument/2006/relationships/hyperlink" Target="consultantplus://offline/ref=3651854C3BD488EEBDF6B454D59DA67CC76A9084168796CC81B6ACD0097EF1096837A6A6D238F2888439F0FCF5C20D91F4E45C57898CDAA2O5DAD" TargetMode="External"/><Relationship Id="rId99" Type="http://schemas.openxmlformats.org/officeDocument/2006/relationships/hyperlink" Target="consultantplus://offline/ref=3651854C3BD488EEBDF6AA59C3F1F878C260CF8C10899D93DFE6AA87562EF75C2877A0F3917CFA8D8032A6AFB69C54C2B2AF51569590DAA3467B7DD4O6DFD" TargetMode="External"/><Relationship Id="rId101" Type="http://schemas.openxmlformats.org/officeDocument/2006/relationships/hyperlink" Target="consultantplus://offline/ref=3651854C3BD488EEBDF6AA59C3F1F878C260CF8C10899D93DFE6AA87562EF75C2877A0F3917CFA8D8032A6AFB89C54C2B2AF51569590DAA3467B7DD4O6D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51854C3BD488EEBDF6AA59C3F1F878C260CF8C108A999CD5EBAA87562EF75C2877A0F3917CFA8D8032A4ADB69C54C2B2AF51569590DAA3467B7DD4O6DFD" TargetMode="External"/><Relationship Id="rId13" Type="http://schemas.openxmlformats.org/officeDocument/2006/relationships/hyperlink" Target="consultantplus://offline/ref=3651854C3BD488EEBDF6B454D59DA67CC76B9489128D96CC81B6ACD0097EF1097A37FEAAD03AE98C832CA6ADB3O9D5D" TargetMode="External"/><Relationship Id="rId18" Type="http://schemas.openxmlformats.org/officeDocument/2006/relationships/hyperlink" Target="consultantplus://offline/ref=3651854C3BD488EEBDF6B454D59DA67CC0629888168A96CC81B6ACD0097EF1097A37FEAAD03AE98C832CA6ADB3O9D5D" TargetMode="External"/><Relationship Id="rId39" Type="http://schemas.openxmlformats.org/officeDocument/2006/relationships/hyperlink" Target="consultantplus://offline/ref=3651854C3BD488EEBDF6AA59C3F1F878C260CF8C10899D93DFE6AA87562EF75C2877A0F3917CFA8D8032A5A8B59C54C2B2AF51569590DAA3467B7DD4O6DFD" TargetMode="External"/><Relationship Id="rId34" Type="http://schemas.openxmlformats.org/officeDocument/2006/relationships/hyperlink" Target="consultantplus://offline/ref=3651854C3BD488EEBDF6AA59C3F1F878C260CF8C10899D93DFE6AA87562EF75C2877A0F3917CFA8D8032A4ACB79C54C2B2AF51569590DAA3467B7DD4O6DFD" TargetMode="External"/><Relationship Id="rId50" Type="http://schemas.openxmlformats.org/officeDocument/2006/relationships/hyperlink" Target="consultantplus://offline/ref=3651854C3BD488EEBDF6B454D59DA67CC0629086178696CC81B6ACD0097EF1096837A6A6D238F78D8539F0FCF5C20D91F4E45C57898CDAA2O5DAD" TargetMode="External"/><Relationship Id="rId55" Type="http://schemas.openxmlformats.org/officeDocument/2006/relationships/hyperlink" Target="consultantplus://offline/ref=3651854C3BD488EEBDF6AA59C3F1F878C260CF8C10899D93DFE6AA87562EF75C2877A0F3917CFA8D8032A5ABB79C54C2B2AF51569590DAA3467B7DD4O6DFD" TargetMode="External"/><Relationship Id="rId76" Type="http://schemas.openxmlformats.org/officeDocument/2006/relationships/hyperlink" Target="consultantplus://offline/ref=3651854C3BD488EEBDF6AA59C3F1F878C260CF8C10899D93DFE6AA87562EF75C2877A0F3917CFA8D8032A5A5B29C54C2B2AF51569590DAA3467B7DD4O6DFD" TargetMode="External"/><Relationship Id="rId97" Type="http://schemas.openxmlformats.org/officeDocument/2006/relationships/hyperlink" Target="consultantplus://offline/ref=3651854C3BD488EEBDF6B454D59DA67CC16E9886118896CC81B6ACD0097EF1097A37FEAAD03AE98C832CA6ADB3O9D5D" TargetMode="External"/><Relationship Id="rId104" Type="http://schemas.openxmlformats.org/officeDocument/2006/relationships/hyperlink" Target="consultantplus://offline/ref=3651854C3BD488EEBDF6B454D59DA67CC0629086178696CC81B6ACD0097EF1096837A6A6D238F78D8539F0FCF5C20D91F4E45C57898CDAA2O5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256</Pages>
  <Words>31136</Words>
  <Characters>177479</Characters>
  <Application>Microsoft Office Word</Application>
  <DocSecurity>0</DocSecurity>
  <Lines>1478</Lines>
  <Paragraphs>416</Paragraphs>
  <ScaleCrop>false</ScaleCrop>
  <Company/>
  <LinksUpToDate>false</LinksUpToDate>
  <CharactersWithSpaces>208199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2022-03-22T03:03:00Z</dcterms:created>
  <dcterms:modified xsi:type="dcterms:W3CDTF">2022-03-22T03:03:00Z</dcterms:modified>
</cp:coreProperties>
</file>