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0" w:type="dxa"/>
        <w:tblInd w:w="250" w:type="dxa"/>
        <w:tblLook w:val="04A0" w:firstRow="1" w:lastRow="0" w:firstColumn="1" w:lastColumn="0" w:noHBand="0" w:noVBand="1"/>
      </w:tblPr>
      <w:tblGrid>
        <w:gridCol w:w="4961"/>
        <w:gridCol w:w="4819"/>
      </w:tblGrid>
      <w:tr w:rsidR="00B1149F" w:rsidRPr="004F10F4" w14:paraId="4258BE76" w14:textId="77777777" w:rsidTr="004E4F8F">
        <w:tc>
          <w:tcPr>
            <w:tcW w:w="4961" w:type="dxa"/>
          </w:tcPr>
          <w:p w14:paraId="0A1D0EAB" w14:textId="77777777" w:rsidR="00B1149F" w:rsidRPr="004125FF" w:rsidRDefault="00B1149F" w:rsidP="00AF6D4B">
            <w:pPr>
              <w:spacing w:line="276" w:lineRule="auto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4819" w:type="dxa"/>
          </w:tcPr>
          <w:p w14:paraId="17C86481" w14:textId="77777777" w:rsidR="00B1149F" w:rsidRPr="00B1149F" w:rsidRDefault="00B1149F" w:rsidP="00AF6D4B">
            <w:pPr>
              <w:autoSpaceDE/>
              <w:autoSpaceDN/>
              <w:adjustRightInd/>
              <w:spacing w:line="276" w:lineRule="auto"/>
              <w:ind w:left="1201" w:firstLine="0"/>
              <w:jc w:val="left"/>
              <w:rPr>
                <w:rFonts w:ascii="Times New Roman" w:eastAsia="Calibri" w:hAnsi="Times New Roman" w:cs="Times New Roman"/>
                <w:spacing w:val="-1"/>
                <w:lang w:eastAsia="en-US"/>
              </w:rPr>
            </w:pPr>
            <w:r w:rsidRPr="00B1149F">
              <w:rPr>
                <w:rFonts w:ascii="Times New Roman" w:eastAsia="Calibri" w:hAnsi="Times New Roman" w:cs="Times New Roman"/>
                <w:spacing w:val="-1"/>
                <w:lang w:eastAsia="en-US"/>
              </w:rPr>
              <w:t>УТВЕРЖДЕНА</w:t>
            </w:r>
          </w:p>
          <w:p w14:paraId="7DC46D0B" w14:textId="77777777" w:rsidR="00B1149F" w:rsidRPr="00B1149F" w:rsidRDefault="00B1149F" w:rsidP="00AF6D4B">
            <w:pPr>
              <w:autoSpaceDE/>
              <w:autoSpaceDN/>
              <w:adjustRightInd/>
              <w:spacing w:line="276" w:lineRule="auto"/>
              <w:ind w:left="1201" w:firstLine="0"/>
              <w:jc w:val="left"/>
              <w:rPr>
                <w:rFonts w:ascii="Times New Roman" w:eastAsia="Calibri" w:hAnsi="Times New Roman" w:cs="Times New Roman"/>
                <w:spacing w:val="-1"/>
                <w:lang w:eastAsia="en-US"/>
              </w:rPr>
            </w:pPr>
            <w:r w:rsidRPr="00B1149F">
              <w:rPr>
                <w:rFonts w:ascii="Times New Roman" w:eastAsia="Calibri" w:hAnsi="Times New Roman" w:cs="Times New Roman"/>
                <w:spacing w:val="-1"/>
                <w:lang w:eastAsia="en-US"/>
              </w:rPr>
              <w:t xml:space="preserve">постановлением </w:t>
            </w:r>
          </w:p>
          <w:p w14:paraId="73984A6F" w14:textId="77777777" w:rsidR="00B1149F" w:rsidRPr="00B1149F" w:rsidRDefault="00B1149F" w:rsidP="00AF6D4B">
            <w:pPr>
              <w:autoSpaceDE/>
              <w:autoSpaceDN/>
              <w:adjustRightInd/>
              <w:spacing w:line="276" w:lineRule="auto"/>
              <w:ind w:left="1201" w:firstLine="0"/>
              <w:jc w:val="left"/>
              <w:rPr>
                <w:rFonts w:ascii="Times New Roman" w:eastAsia="Calibri" w:hAnsi="Times New Roman" w:cs="Times New Roman"/>
                <w:spacing w:val="-1"/>
                <w:lang w:eastAsia="en-US"/>
              </w:rPr>
            </w:pPr>
            <w:r w:rsidRPr="00B1149F">
              <w:rPr>
                <w:rFonts w:ascii="Times New Roman" w:eastAsia="Calibri" w:hAnsi="Times New Roman" w:cs="Times New Roman"/>
                <w:spacing w:val="-1"/>
                <w:lang w:eastAsia="en-US"/>
              </w:rPr>
              <w:t>Администрации ЗАТО Северск</w:t>
            </w:r>
          </w:p>
          <w:p w14:paraId="346C85E0" w14:textId="723D26AF" w:rsidR="00B1149F" w:rsidRPr="00B1149F" w:rsidRDefault="001B553E" w:rsidP="00AF6D4B">
            <w:pPr>
              <w:tabs>
                <w:tab w:val="left" w:pos="2833"/>
              </w:tabs>
              <w:autoSpaceDE/>
              <w:autoSpaceDN/>
              <w:adjustRightInd/>
              <w:spacing w:line="276" w:lineRule="auto"/>
              <w:ind w:left="1201" w:firstLine="0"/>
              <w:jc w:val="left"/>
              <w:rPr>
                <w:rFonts w:ascii="Times New Roman" w:eastAsia="Calibri" w:hAnsi="Times New Roman" w:cs="Times New Roman"/>
                <w:spacing w:val="-1"/>
                <w:lang w:eastAsia="en-US"/>
              </w:rPr>
            </w:pPr>
            <w:r>
              <w:rPr>
                <w:rFonts w:ascii="Times New Roman" w:hAnsi="Times New Roman"/>
                <w:spacing w:val="-1"/>
              </w:rPr>
              <w:t>от _26.06.2025__№ ___1539-па__</w:t>
            </w:r>
          </w:p>
        </w:tc>
      </w:tr>
    </w:tbl>
    <w:p w14:paraId="618F97C5" w14:textId="77777777" w:rsidR="00B1149F" w:rsidRPr="004125FF" w:rsidRDefault="00B1149F" w:rsidP="00AF6D4B">
      <w:pPr>
        <w:spacing w:before="53" w:line="276" w:lineRule="auto"/>
        <w:ind w:left="165" w:right="108"/>
        <w:jc w:val="center"/>
        <w:rPr>
          <w:rFonts w:ascii="Times New Roman" w:hAnsi="Times New Roman"/>
          <w:b/>
        </w:rPr>
      </w:pPr>
    </w:p>
    <w:p w14:paraId="5CBE57C7" w14:textId="77777777" w:rsidR="00B1149F" w:rsidRPr="004125FF" w:rsidRDefault="00B1149F" w:rsidP="00AF6D4B">
      <w:pPr>
        <w:spacing w:before="53" w:line="276" w:lineRule="auto"/>
        <w:ind w:left="165" w:right="108"/>
        <w:jc w:val="center"/>
        <w:rPr>
          <w:rFonts w:ascii="Times New Roman" w:hAnsi="Times New Roman"/>
          <w:noProof/>
        </w:rPr>
      </w:pPr>
    </w:p>
    <w:p w14:paraId="0D3A46C3" w14:textId="77777777" w:rsidR="00B1149F" w:rsidRPr="004125FF" w:rsidRDefault="00B1149F" w:rsidP="00AF6D4B">
      <w:pPr>
        <w:spacing w:before="53" w:line="276" w:lineRule="auto"/>
        <w:ind w:left="165" w:right="108"/>
        <w:jc w:val="center"/>
        <w:rPr>
          <w:rFonts w:ascii="Times New Roman" w:hAnsi="Times New Roman"/>
          <w:noProof/>
        </w:rPr>
      </w:pPr>
    </w:p>
    <w:p w14:paraId="0FB955AC" w14:textId="77777777" w:rsidR="00B1149F" w:rsidRPr="004125FF" w:rsidRDefault="00B1149F" w:rsidP="00AF6D4B">
      <w:pPr>
        <w:spacing w:before="53" w:line="276" w:lineRule="auto"/>
        <w:ind w:left="165" w:right="108"/>
        <w:jc w:val="center"/>
        <w:rPr>
          <w:rFonts w:ascii="Times New Roman" w:hAnsi="Times New Roman"/>
          <w:noProof/>
        </w:rPr>
      </w:pPr>
    </w:p>
    <w:p w14:paraId="54186F1D" w14:textId="77777777" w:rsidR="00B1149F" w:rsidRPr="004125FF" w:rsidRDefault="00B1149F" w:rsidP="00AF6D4B">
      <w:pPr>
        <w:spacing w:before="53" w:line="276" w:lineRule="auto"/>
        <w:ind w:left="165" w:right="108"/>
        <w:jc w:val="center"/>
        <w:rPr>
          <w:rFonts w:ascii="Times New Roman" w:hAnsi="Times New Roman"/>
          <w:noProof/>
        </w:rPr>
      </w:pPr>
      <w:r w:rsidRPr="004125FF">
        <w:rPr>
          <w:rFonts w:ascii="Times New Roman" w:hAnsi="Times New Roman"/>
          <w:noProof/>
        </w:rPr>
        <w:drawing>
          <wp:inline distT="0" distB="0" distL="0" distR="0" wp14:anchorId="2353AC95" wp14:editId="5C1092F4">
            <wp:extent cx="1333500" cy="1647825"/>
            <wp:effectExtent l="0" t="0" r="0" b="9525"/>
            <wp:docPr id="22" name="Рисунок 22" descr="http://www.seversknet.ru/city/herb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seversknet.ru/city/herb/gerb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B9E40" w14:textId="77777777" w:rsidR="00B1149F" w:rsidRDefault="00B1149F" w:rsidP="00AF6D4B">
      <w:pPr>
        <w:spacing w:before="53" w:line="276" w:lineRule="auto"/>
        <w:ind w:left="165" w:right="108"/>
        <w:jc w:val="center"/>
        <w:rPr>
          <w:rFonts w:ascii="Times New Roman" w:hAnsi="Times New Roman"/>
          <w:b/>
        </w:rPr>
      </w:pPr>
    </w:p>
    <w:p w14:paraId="63A2DA9C" w14:textId="77777777" w:rsidR="00B1149F" w:rsidRPr="004125FF" w:rsidRDefault="00B1149F" w:rsidP="00AF6D4B">
      <w:pPr>
        <w:spacing w:before="53" w:line="276" w:lineRule="auto"/>
        <w:ind w:left="165" w:right="108"/>
        <w:jc w:val="center"/>
        <w:rPr>
          <w:rFonts w:ascii="Times New Roman" w:hAnsi="Times New Roman"/>
          <w:b/>
        </w:rPr>
      </w:pPr>
    </w:p>
    <w:p w14:paraId="79A978F2" w14:textId="77777777" w:rsidR="00B1149F" w:rsidRPr="004125FF" w:rsidRDefault="00B1149F" w:rsidP="00AF6D4B">
      <w:pPr>
        <w:spacing w:line="276" w:lineRule="auto"/>
        <w:jc w:val="center"/>
        <w:rPr>
          <w:rFonts w:ascii="Times New Roman" w:eastAsia="Times New Roman" w:hAnsi="Times New Roman"/>
          <w:b/>
          <w:bCs/>
        </w:rPr>
      </w:pPr>
      <w:r w:rsidRPr="004125FF">
        <w:rPr>
          <w:rFonts w:ascii="Times New Roman" w:eastAsia="Times New Roman" w:hAnsi="Times New Roman"/>
          <w:b/>
          <w:bCs/>
        </w:rPr>
        <w:t xml:space="preserve">СХЕМА ТЕПЛОСНАБЖЕНИЯ </w:t>
      </w:r>
    </w:p>
    <w:p w14:paraId="7591D9CA" w14:textId="77777777" w:rsidR="00B1149F" w:rsidRDefault="00B1149F" w:rsidP="00AF6D4B">
      <w:pPr>
        <w:spacing w:line="276" w:lineRule="auto"/>
        <w:jc w:val="center"/>
        <w:rPr>
          <w:rFonts w:ascii="Times New Roman" w:eastAsia="Times New Roman" w:hAnsi="Times New Roman"/>
          <w:b/>
          <w:bCs/>
        </w:rPr>
      </w:pPr>
      <w:r w:rsidRPr="004125FF">
        <w:rPr>
          <w:rFonts w:ascii="Times New Roman" w:eastAsia="Times New Roman" w:hAnsi="Times New Roman"/>
          <w:b/>
          <w:bCs/>
        </w:rPr>
        <w:t xml:space="preserve">ЗАКРЫТОГО АДМИНИСТРАТИВНО-ТЕРРИТОРИАЛЬНОГО ОБРАЗОВАНИЯ </w:t>
      </w:r>
    </w:p>
    <w:p w14:paraId="775D2094" w14:textId="77777777" w:rsidR="00B1149F" w:rsidRDefault="00B1149F" w:rsidP="00AF6D4B">
      <w:pPr>
        <w:spacing w:line="276" w:lineRule="auto"/>
        <w:jc w:val="center"/>
        <w:rPr>
          <w:rFonts w:ascii="Times New Roman" w:eastAsia="Times New Roman" w:hAnsi="Times New Roman"/>
          <w:b/>
          <w:bCs/>
        </w:rPr>
      </w:pPr>
      <w:r w:rsidRPr="004125FF">
        <w:rPr>
          <w:rFonts w:ascii="Times New Roman" w:eastAsia="Times New Roman" w:hAnsi="Times New Roman"/>
          <w:b/>
          <w:bCs/>
        </w:rPr>
        <w:t>СЕВЕРСК ДО 20</w:t>
      </w:r>
      <w:r w:rsidR="00DF1614">
        <w:rPr>
          <w:rFonts w:ascii="Times New Roman" w:eastAsia="Times New Roman" w:hAnsi="Times New Roman"/>
          <w:b/>
          <w:bCs/>
        </w:rPr>
        <w:t>4</w:t>
      </w:r>
      <w:r w:rsidRPr="004125FF">
        <w:rPr>
          <w:rFonts w:ascii="Times New Roman" w:eastAsia="Times New Roman" w:hAnsi="Times New Roman"/>
          <w:b/>
          <w:bCs/>
        </w:rPr>
        <w:t xml:space="preserve">5 ГОДА </w:t>
      </w:r>
    </w:p>
    <w:p w14:paraId="4AB7B3E4" w14:textId="77777777" w:rsidR="00A7259F" w:rsidRDefault="00A7259F" w:rsidP="00A7259F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>Актуализация на 2026 год</w:t>
      </w:r>
    </w:p>
    <w:p w14:paraId="047D21DA" w14:textId="77777777" w:rsidR="00B1149F" w:rsidRDefault="00B1149F" w:rsidP="00AF6D4B">
      <w:pPr>
        <w:spacing w:line="276" w:lineRule="auto"/>
        <w:jc w:val="center"/>
        <w:rPr>
          <w:rFonts w:ascii="Times New Roman" w:eastAsia="Times New Roman" w:hAnsi="Times New Roman"/>
          <w:b/>
          <w:bCs/>
        </w:rPr>
      </w:pPr>
    </w:p>
    <w:p w14:paraId="4F884A83" w14:textId="77777777" w:rsidR="00C76379" w:rsidRPr="0020099D" w:rsidRDefault="00C76379" w:rsidP="00AF6D4B">
      <w:pPr>
        <w:spacing w:line="276" w:lineRule="auto"/>
        <w:jc w:val="center"/>
        <w:rPr>
          <w:rFonts w:ascii="Times New Roman" w:eastAsia="Times New Roman" w:hAnsi="Times New Roman"/>
          <w:b/>
          <w:bCs/>
        </w:rPr>
      </w:pPr>
      <w:bookmarkStart w:id="0" w:name="_Hlk136522581"/>
      <w:bookmarkStart w:id="1" w:name="_Hlk136520302"/>
      <w:r w:rsidRPr="0020099D">
        <w:rPr>
          <w:rFonts w:ascii="Times New Roman" w:eastAsia="Times New Roman" w:hAnsi="Times New Roman"/>
          <w:b/>
          <w:bCs/>
        </w:rPr>
        <w:t>ОБОСНОВЫВАЮЩИЕ МАТЕРИАЛЫ</w:t>
      </w:r>
      <w:bookmarkEnd w:id="0"/>
    </w:p>
    <w:bookmarkEnd w:id="1"/>
    <w:p w14:paraId="3A9F64C6" w14:textId="77777777" w:rsidR="00B1149F" w:rsidRPr="00C76379" w:rsidRDefault="00C76379" w:rsidP="00AF6D4B">
      <w:pPr>
        <w:spacing w:line="276" w:lineRule="auto"/>
        <w:jc w:val="center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 xml:space="preserve">ГЛАВА </w:t>
      </w:r>
      <w:r w:rsidR="00B1149F">
        <w:rPr>
          <w:rFonts w:ascii="Times New Roman" w:eastAsia="Times New Roman" w:hAnsi="Times New Roman"/>
          <w:b/>
          <w:bCs/>
        </w:rPr>
        <w:t>16</w:t>
      </w:r>
      <w:r>
        <w:rPr>
          <w:rFonts w:ascii="Times New Roman" w:eastAsia="Times New Roman" w:hAnsi="Times New Roman"/>
          <w:b/>
          <w:bCs/>
        </w:rPr>
        <w:t xml:space="preserve">. </w:t>
      </w:r>
      <w:r w:rsidR="00B1149F" w:rsidRPr="00C76379">
        <w:rPr>
          <w:rFonts w:ascii="Times New Roman" w:eastAsia="Times New Roman" w:hAnsi="Times New Roman"/>
          <w:b/>
          <w:bCs/>
        </w:rPr>
        <w:t>РЕЕСТР МЕРОПРИЯТИЙ СХЕМЫ ТЕПЛОСНАБЖЕНИЯ</w:t>
      </w:r>
    </w:p>
    <w:p w14:paraId="0FE9C9F6" w14:textId="77777777" w:rsidR="00C76379" w:rsidRPr="0020099D" w:rsidRDefault="00C76379" w:rsidP="00AF6D4B">
      <w:pPr>
        <w:spacing w:line="276" w:lineRule="auto"/>
        <w:jc w:val="center"/>
        <w:rPr>
          <w:rFonts w:ascii="Times New Roman" w:eastAsia="Times New Roman" w:hAnsi="Times New Roman"/>
          <w:b/>
          <w:bCs/>
        </w:rPr>
      </w:pPr>
      <w:bookmarkStart w:id="2" w:name="_Hlk136524753"/>
      <w:bookmarkStart w:id="3" w:name="_Hlk136520314"/>
      <w:r w:rsidRPr="0020099D">
        <w:rPr>
          <w:rFonts w:ascii="Times New Roman" w:eastAsia="Times New Roman" w:hAnsi="Times New Roman"/>
          <w:b/>
          <w:bCs/>
        </w:rPr>
        <w:t>ПСТ.ОМ.70-22.0</w:t>
      </w:r>
      <w:r>
        <w:rPr>
          <w:rFonts w:ascii="Times New Roman" w:eastAsia="Times New Roman" w:hAnsi="Times New Roman"/>
          <w:b/>
          <w:bCs/>
        </w:rPr>
        <w:t>16</w:t>
      </w:r>
      <w:r w:rsidRPr="0020099D">
        <w:rPr>
          <w:rFonts w:ascii="Times New Roman" w:eastAsia="Times New Roman" w:hAnsi="Times New Roman"/>
          <w:b/>
          <w:bCs/>
        </w:rPr>
        <w:t>.000</w:t>
      </w:r>
      <w:bookmarkEnd w:id="2"/>
    </w:p>
    <w:bookmarkEnd w:id="3"/>
    <w:p w14:paraId="16F5A787" w14:textId="77777777" w:rsidR="00B1149F" w:rsidRPr="004125FF" w:rsidRDefault="00B1149F" w:rsidP="00AF6D4B">
      <w:pPr>
        <w:spacing w:line="276" w:lineRule="auto"/>
        <w:jc w:val="center"/>
        <w:rPr>
          <w:rFonts w:ascii="Times New Roman" w:eastAsia="Times New Roman" w:hAnsi="Times New Roman"/>
          <w:b/>
          <w:bCs/>
        </w:rPr>
      </w:pPr>
    </w:p>
    <w:p w14:paraId="6928B29E" w14:textId="77777777" w:rsidR="00B1149F" w:rsidRPr="004125FF" w:rsidRDefault="00B1149F" w:rsidP="00AF6D4B">
      <w:pPr>
        <w:spacing w:line="276" w:lineRule="auto"/>
        <w:rPr>
          <w:rFonts w:ascii="Times New Roman" w:eastAsia="Times New Roman" w:hAnsi="Times New Roman"/>
          <w:b/>
          <w:bCs/>
        </w:rPr>
      </w:pPr>
    </w:p>
    <w:p w14:paraId="595949AA" w14:textId="77777777" w:rsidR="00B1149F" w:rsidRPr="004125FF" w:rsidRDefault="00B1149F" w:rsidP="00AF6D4B">
      <w:pPr>
        <w:spacing w:line="276" w:lineRule="auto"/>
        <w:rPr>
          <w:rFonts w:ascii="Times New Roman" w:eastAsia="Times New Roman" w:hAnsi="Times New Roman"/>
          <w:b/>
          <w:bCs/>
        </w:rPr>
      </w:pPr>
    </w:p>
    <w:p w14:paraId="516BD8AC" w14:textId="77777777" w:rsidR="00B1149F" w:rsidRDefault="00B1149F" w:rsidP="00AF6D4B">
      <w:pPr>
        <w:spacing w:line="276" w:lineRule="auto"/>
        <w:rPr>
          <w:rFonts w:ascii="Times New Roman" w:eastAsia="Times New Roman" w:hAnsi="Times New Roman"/>
          <w:b/>
          <w:bCs/>
        </w:rPr>
      </w:pPr>
    </w:p>
    <w:p w14:paraId="31641720" w14:textId="77777777" w:rsidR="00B1149F" w:rsidRPr="004125FF" w:rsidRDefault="00B1149F" w:rsidP="00AF6D4B">
      <w:pPr>
        <w:spacing w:line="276" w:lineRule="auto"/>
        <w:rPr>
          <w:rFonts w:ascii="Times New Roman" w:eastAsia="Times New Roman" w:hAnsi="Times New Roman"/>
          <w:b/>
          <w:bCs/>
        </w:rPr>
      </w:pPr>
    </w:p>
    <w:p w14:paraId="67D7FBE4" w14:textId="77777777" w:rsidR="00B1149F" w:rsidRPr="004125FF" w:rsidRDefault="00B1149F" w:rsidP="00AF6D4B">
      <w:pPr>
        <w:spacing w:line="276" w:lineRule="auto"/>
        <w:rPr>
          <w:rFonts w:ascii="Times New Roman" w:eastAsia="Times New Roman" w:hAnsi="Times New Roman"/>
          <w:b/>
          <w:bCs/>
        </w:rPr>
      </w:pPr>
      <w:r w:rsidRPr="004125FF">
        <w:rPr>
          <w:rFonts w:ascii="Times New Roman" w:eastAsia="Times New Roman" w:hAnsi="Times New Roman"/>
          <w:b/>
          <w:bCs/>
        </w:rPr>
        <w:t>Разработчик: Общество с ограниченной ответственностью «НЭТ – Консалтинг»</w:t>
      </w:r>
    </w:p>
    <w:p w14:paraId="63E74ECA" w14:textId="77777777" w:rsidR="00B1149F" w:rsidRPr="004125FF" w:rsidRDefault="00B1149F" w:rsidP="00AF6D4B">
      <w:pPr>
        <w:spacing w:line="276" w:lineRule="auto"/>
        <w:rPr>
          <w:rFonts w:ascii="Times New Roman" w:eastAsia="Times New Roman" w:hAnsi="Times New Roman"/>
          <w:b/>
          <w:bCs/>
        </w:rPr>
      </w:pPr>
    </w:p>
    <w:p w14:paraId="3BC689FA" w14:textId="77777777" w:rsidR="00B1149F" w:rsidRPr="004125FF" w:rsidRDefault="00B1149F" w:rsidP="00AF6D4B">
      <w:pPr>
        <w:spacing w:line="276" w:lineRule="auto"/>
        <w:rPr>
          <w:rFonts w:ascii="Times New Roman" w:eastAsia="Times New Roman" w:hAnsi="Times New Roman"/>
          <w:b/>
          <w:bCs/>
        </w:rPr>
      </w:pPr>
    </w:p>
    <w:p w14:paraId="4AA8198E" w14:textId="77777777" w:rsidR="00B1149F" w:rsidRDefault="00B1149F" w:rsidP="00AF6D4B">
      <w:pPr>
        <w:spacing w:line="276" w:lineRule="auto"/>
        <w:jc w:val="center"/>
        <w:rPr>
          <w:rFonts w:ascii="Times New Roman" w:eastAsia="Times New Roman" w:hAnsi="Times New Roman"/>
          <w:b/>
          <w:bCs/>
        </w:rPr>
      </w:pPr>
    </w:p>
    <w:p w14:paraId="2DE93F58" w14:textId="77777777" w:rsidR="00B1149F" w:rsidRDefault="00B1149F" w:rsidP="00AF6D4B">
      <w:pPr>
        <w:spacing w:line="276" w:lineRule="auto"/>
        <w:jc w:val="center"/>
        <w:rPr>
          <w:rFonts w:ascii="Times New Roman" w:eastAsia="Times New Roman" w:hAnsi="Times New Roman"/>
          <w:b/>
          <w:bCs/>
        </w:rPr>
      </w:pPr>
    </w:p>
    <w:p w14:paraId="682FD5E1" w14:textId="77777777" w:rsidR="00B1149F" w:rsidRDefault="00B1149F" w:rsidP="00AF6D4B">
      <w:pPr>
        <w:spacing w:line="276" w:lineRule="auto"/>
        <w:jc w:val="center"/>
        <w:rPr>
          <w:rFonts w:ascii="Times New Roman" w:eastAsia="Times New Roman" w:hAnsi="Times New Roman"/>
          <w:b/>
          <w:bCs/>
        </w:rPr>
      </w:pPr>
    </w:p>
    <w:p w14:paraId="0E2CFA73" w14:textId="77777777" w:rsidR="00B1149F" w:rsidRDefault="00B1149F" w:rsidP="00AF6D4B">
      <w:pPr>
        <w:spacing w:line="276" w:lineRule="auto"/>
        <w:jc w:val="center"/>
        <w:rPr>
          <w:rFonts w:ascii="Times New Roman" w:eastAsia="Times New Roman" w:hAnsi="Times New Roman"/>
          <w:b/>
          <w:bCs/>
        </w:rPr>
      </w:pPr>
    </w:p>
    <w:p w14:paraId="6E90BBDB" w14:textId="77777777" w:rsidR="00B1149F" w:rsidRDefault="00B1149F" w:rsidP="00AF6D4B">
      <w:pPr>
        <w:spacing w:line="276" w:lineRule="auto"/>
        <w:jc w:val="center"/>
        <w:rPr>
          <w:rFonts w:ascii="Times New Roman" w:eastAsia="Times New Roman" w:hAnsi="Times New Roman"/>
          <w:b/>
          <w:bCs/>
        </w:rPr>
      </w:pPr>
    </w:p>
    <w:p w14:paraId="4183B599" w14:textId="77777777" w:rsidR="00B1149F" w:rsidRDefault="00B1149F" w:rsidP="00AF6D4B">
      <w:pPr>
        <w:spacing w:line="276" w:lineRule="auto"/>
        <w:jc w:val="center"/>
        <w:rPr>
          <w:rFonts w:ascii="Times New Roman" w:eastAsia="Times New Roman" w:hAnsi="Times New Roman"/>
          <w:b/>
          <w:bCs/>
        </w:rPr>
      </w:pPr>
    </w:p>
    <w:p w14:paraId="74DA7DEE" w14:textId="77777777" w:rsidR="00A7259F" w:rsidRDefault="00A7259F" w:rsidP="00AF6D4B">
      <w:pPr>
        <w:spacing w:line="276" w:lineRule="auto"/>
        <w:jc w:val="center"/>
        <w:rPr>
          <w:rFonts w:ascii="Times New Roman" w:eastAsia="Times New Roman" w:hAnsi="Times New Roman"/>
          <w:b/>
          <w:bCs/>
        </w:rPr>
      </w:pPr>
    </w:p>
    <w:p w14:paraId="7D1DFB02" w14:textId="77777777" w:rsidR="00A7259F" w:rsidRDefault="00A7259F" w:rsidP="00AF6D4B">
      <w:pPr>
        <w:spacing w:line="276" w:lineRule="auto"/>
        <w:jc w:val="center"/>
        <w:rPr>
          <w:rFonts w:ascii="Times New Roman" w:eastAsia="Times New Roman" w:hAnsi="Times New Roman"/>
          <w:b/>
          <w:bCs/>
        </w:rPr>
      </w:pPr>
    </w:p>
    <w:p w14:paraId="02337D22" w14:textId="77777777" w:rsidR="00B1149F" w:rsidRPr="004125FF" w:rsidRDefault="00B1149F" w:rsidP="00AF6D4B">
      <w:pPr>
        <w:spacing w:line="276" w:lineRule="auto"/>
        <w:jc w:val="center"/>
        <w:rPr>
          <w:rFonts w:ascii="Times New Roman" w:eastAsia="Times New Roman" w:hAnsi="Times New Roman"/>
          <w:b/>
          <w:bCs/>
        </w:rPr>
      </w:pPr>
    </w:p>
    <w:p w14:paraId="0C542924" w14:textId="77777777" w:rsidR="007B7837" w:rsidRDefault="00C76379" w:rsidP="00AF6D4B">
      <w:pPr>
        <w:widowControl/>
        <w:autoSpaceDE/>
        <w:autoSpaceDN/>
        <w:adjustRightInd/>
        <w:spacing w:after="200" w:line="276" w:lineRule="auto"/>
        <w:ind w:firstLine="0"/>
        <w:jc w:val="center"/>
      </w:pPr>
      <w:bookmarkStart w:id="4" w:name="_Hlk136522536"/>
      <w:r>
        <w:rPr>
          <w:rFonts w:ascii="Times New Roman" w:eastAsia="Times New Roman" w:hAnsi="Times New Roman"/>
          <w:b/>
          <w:bCs/>
        </w:rPr>
        <w:t>Томск</w:t>
      </w:r>
      <w:r w:rsidRPr="004125FF">
        <w:rPr>
          <w:rFonts w:ascii="Times New Roman" w:eastAsia="Times New Roman" w:hAnsi="Times New Roman"/>
          <w:b/>
          <w:bCs/>
        </w:rPr>
        <w:t xml:space="preserve"> 202</w:t>
      </w:r>
      <w:bookmarkEnd w:id="4"/>
      <w:r w:rsidR="002254AE">
        <w:rPr>
          <w:rFonts w:ascii="Times New Roman" w:eastAsia="Times New Roman" w:hAnsi="Times New Roman"/>
          <w:b/>
          <w:bCs/>
        </w:rPr>
        <w:t>5</w:t>
      </w:r>
      <w:r w:rsidR="007B7837">
        <w:br w:type="page"/>
      </w:r>
    </w:p>
    <w:sdt>
      <w:sdtPr>
        <w:rPr>
          <w:rFonts w:ascii="Times New Roman CYR" w:eastAsiaTheme="minorEastAsia" w:hAnsi="Times New Roman CYR" w:cs="Times New Roman CYR"/>
          <w:b w:val="0"/>
          <w:bCs w:val="0"/>
          <w:color w:val="auto"/>
          <w:sz w:val="24"/>
          <w:szCs w:val="24"/>
        </w:rPr>
        <w:id w:val="-1661617957"/>
        <w:docPartObj>
          <w:docPartGallery w:val="Table of Contents"/>
          <w:docPartUnique/>
        </w:docPartObj>
      </w:sdtPr>
      <w:sdtContent>
        <w:p w14:paraId="13BB0EDE" w14:textId="77777777" w:rsidR="00B61322" w:rsidRPr="00B1149F" w:rsidRDefault="00B61322" w:rsidP="00AF6D4B">
          <w:pPr>
            <w:pStyle w:val="a8"/>
            <w:spacing w:before="0"/>
            <w:jc w:val="center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B1149F">
            <w:rPr>
              <w:rFonts w:ascii="Times New Roman" w:hAnsi="Times New Roman" w:cs="Times New Roman"/>
              <w:color w:val="auto"/>
              <w:sz w:val="24"/>
              <w:szCs w:val="24"/>
            </w:rPr>
            <w:t>Содержание</w:t>
          </w:r>
        </w:p>
        <w:p w14:paraId="0A361B61" w14:textId="77777777" w:rsidR="00AF6D4B" w:rsidRDefault="00B94659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r>
            <w:fldChar w:fldCharType="begin"/>
          </w:r>
          <w:r>
            <w:instrText xml:space="preserve"> TOC \o "1-2" \h \z \u </w:instrText>
          </w:r>
          <w:r>
            <w:fldChar w:fldCharType="separate"/>
          </w:r>
          <w:hyperlink w:anchor="_Toc137033922" w:history="1">
            <w:r w:rsidR="00AF6D4B" w:rsidRPr="004F0249">
              <w:rPr>
                <w:rStyle w:val="a7"/>
                <w:noProof/>
              </w:rPr>
              <w:t>1. Общие положения</w:t>
            </w:r>
            <w:r w:rsidR="00AF6D4B">
              <w:rPr>
                <w:noProof/>
                <w:webHidden/>
              </w:rPr>
              <w:tab/>
            </w:r>
            <w:r w:rsidR="00AF6D4B">
              <w:rPr>
                <w:noProof/>
                <w:webHidden/>
              </w:rPr>
              <w:fldChar w:fldCharType="begin"/>
            </w:r>
            <w:r w:rsidR="00AF6D4B">
              <w:rPr>
                <w:noProof/>
                <w:webHidden/>
              </w:rPr>
              <w:instrText xml:space="preserve"> PAGEREF _Toc137033922 \h </w:instrText>
            </w:r>
            <w:r w:rsidR="00AF6D4B">
              <w:rPr>
                <w:noProof/>
                <w:webHidden/>
              </w:rPr>
            </w:r>
            <w:r w:rsidR="00AF6D4B">
              <w:rPr>
                <w:noProof/>
                <w:webHidden/>
              </w:rPr>
              <w:fldChar w:fldCharType="separate"/>
            </w:r>
            <w:r w:rsidR="007771DD">
              <w:rPr>
                <w:noProof/>
                <w:webHidden/>
              </w:rPr>
              <w:t>3</w:t>
            </w:r>
            <w:r w:rsidR="00AF6D4B">
              <w:rPr>
                <w:noProof/>
                <w:webHidden/>
              </w:rPr>
              <w:fldChar w:fldCharType="end"/>
            </w:r>
          </w:hyperlink>
        </w:p>
        <w:p w14:paraId="58C5206E" w14:textId="77777777" w:rsidR="00AF6D4B" w:rsidRDefault="00AF6D4B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37033923" w:history="1">
            <w:r w:rsidRPr="004F0249">
              <w:rPr>
                <w:rStyle w:val="a7"/>
                <w:noProof/>
              </w:rPr>
              <w:t>2 Перечень мероприятий по строительству, реконструкции, техническому перевооружению и (или) модернизации источников тепловой энергии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_Toc137033923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771DD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7A0965" w14:textId="77777777" w:rsidR="00AF6D4B" w:rsidRDefault="00AF6D4B">
          <w:pPr>
            <w:pStyle w:val="21"/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137033924" w:history="1">
            <w:r w:rsidRPr="004F0249">
              <w:rPr>
                <w:rStyle w:val="a7"/>
                <w:noProof/>
              </w:rPr>
              <w:t>2.1 Перечень мероприятий по строительству, реконструкции, техническому перевооружению и (или) модернизации системы теплоснабжения ЗАТО Северск на базе ТЭЦ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_Toc137033924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771DD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C7395C" w14:textId="77777777" w:rsidR="00AF6D4B" w:rsidRDefault="00AF6D4B">
          <w:pPr>
            <w:pStyle w:val="21"/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137033925" w:history="1">
            <w:r w:rsidRPr="004F0249">
              <w:rPr>
                <w:rStyle w:val="a7"/>
                <w:noProof/>
              </w:rPr>
              <w:t>2.2 Перечень мероприятий по строительству, реконструкции, техническому перевооружению и (или) модернизации систем теплоснабжения внегородских территорий ЗАТО Северск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_Toc137033925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771DD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F07E2E" w14:textId="77777777" w:rsidR="00AF6D4B" w:rsidRDefault="00AF6D4B">
          <w:pPr>
            <w:pStyle w:val="21"/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137033926" w:history="1">
            <w:r w:rsidRPr="004F0249">
              <w:rPr>
                <w:rStyle w:val="a7"/>
                <w:noProof/>
              </w:rPr>
              <w:t>2.3 Перечень мероприятий по строительству, реконструкции, техническому перевооружению и (или) модернизации тепловых сетей и сооружений на них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_Toc137033926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771DD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2552A6" w14:textId="77777777" w:rsidR="00B61322" w:rsidRDefault="00B94659" w:rsidP="00AF6D4B">
          <w:pPr>
            <w:spacing w:line="276" w:lineRule="auto"/>
            <w:ind w:firstLine="0"/>
          </w:pPr>
          <w:r>
            <w:rPr>
              <w:rFonts w:ascii="Times New Roman" w:eastAsia="Times New Roman" w:hAnsi="Times New Roman" w:cs="Times New Roman"/>
              <w:szCs w:val="32"/>
              <w:lang w:val="x-none" w:eastAsia="x-none"/>
            </w:rPr>
            <w:fldChar w:fldCharType="end"/>
          </w:r>
        </w:p>
      </w:sdtContent>
    </w:sdt>
    <w:p w14:paraId="21E07D07" w14:textId="77777777" w:rsidR="00E67D15" w:rsidRDefault="00E67D15" w:rsidP="00AF6D4B">
      <w:pPr>
        <w:widowControl/>
        <w:autoSpaceDE/>
        <w:autoSpaceDN/>
        <w:adjustRightInd/>
        <w:spacing w:line="276" w:lineRule="auto"/>
        <w:ind w:firstLine="708"/>
      </w:pPr>
      <w:r>
        <w:br w:type="page"/>
      </w:r>
    </w:p>
    <w:p w14:paraId="3C293D66" w14:textId="77777777" w:rsidR="000B6E27" w:rsidRDefault="000B6E27" w:rsidP="00AF6D4B">
      <w:pPr>
        <w:pStyle w:val="1"/>
        <w:spacing w:line="276" w:lineRule="auto"/>
        <w:ind w:firstLine="0"/>
        <w:jc w:val="center"/>
      </w:pPr>
      <w:bookmarkStart w:id="5" w:name="_Toc137033922"/>
      <w:bookmarkStart w:id="6" w:name="sub_15"/>
      <w:r>
        <w:lastRenderedPageBreak/>
        <w:t>1</w:t>
      </w:r>
      <w:r w:rsidR="00B1149F">
        <w:t>.</w:t>
      </w:r>
      <w:r>
        <w:t xml:space="preserve"> </w:t>
      </w:r>
      <w:r w:rsidR="008E76EB">
        <w:t>Общие положения</w:t>
      </w:r>
      <w:bookmarkEnd w:id="5"/>
    </w:p>
    <w:p w14:paraId="15255351" w14:textId="77777777" w:rsidR="000B6E27" w:rsidRDefault="000B6E27" w:rsidP="00AF6D4B">
      <w:pPr>
        <w:spacing w:line="276" w:lineRule="auto"/>
      </w:pPr>
      <w:r>
        <w:t xml:space="preserve">Книга реестров содержит свободный перечень ключевых показателей развития системы теплоснабжения ЗАТО Северск и программы технических, технологических и финансовых мероприятий, обеспечивающих их достижение: </w:t>
      </w:r>
    </w:p>
    <w:p w14:paraId="53F9F50F" w14:textId="77777777" w:rsidR="000B6E27" w:rsidRDefault="000B6E27" w:rsidP="00AF6D4B">
      <w:pPr>
        <w:spacing w:line="276" w:lineRule="auto"/>
      </w:pPr>
      <w:r>
        <w:t xml:space="preserve">- перечень мероприятий по реконструкции или техническому перевооружению источников тепловой энергии; </w:t>
      </w:r>
    </w:p>
    <w:p w14:paraId="373B27DA" w14:textId="77777777" w:rsidR="000B6E27" w:rsidRDefault="000B6E27" w:rsidP="00AF6D4B">
      <w:pPr>
        <w:spacing w:line="276" w:lineRule="auto"/>
      </w:pPr>
      <w:r>
        <w:t>- перечень мероприятий по строительству, реконструкции и техническому перевооружению тепловых сетей и сооружений на них.</w:t>
      </w:r>
    </w:p>
    <w:p w14:paraId="7374A325" w14:textId="77777777" w:rsidR="000B6E27" w:rsidRDefault="000B6E27" w:rsidP="00AF6D4B">
      <w:pPr>
        <w:spacing w:line="276" w:lineRule="auto"/>
      </w:pPr>
      <w:r>
        <w:t xml:space="preserve">Перечень мероприятий включает: </w:t>
      </w:r>
    </w:p>
    <w:p w14:paraId="5CA3B12F" w14:textId="77777777" w:rsidR="000B6E27" w:rsidRDefault="000B6E27" w:rsidP="00AF6D4B">
      <w:pPr>
        <w:spacing w:line="276" w:lineRule="auto"/>
      </w:pPr>
      <w:r>
        <w:t xml:space="preserve">- уникальный номер мероприятия в составе всех мероприятий в схеме теплоснабжения; - краткое описание мероприятия; </w:t>
      </w:r>
    </w:p>
    <w:p w14:paraId="0ED143E6" w14:textId="77777777" w:rsidR="000B6E27" w:rsidRDefault="000B6E27" w:rsidP="00AF6D4B">
      <w:pPr>
        <w:spacing w:line="276" w:lineRule="auto"/>
      </w:pPr>
      <w:r>
        <w:t xml:space="preserve">- срок реализации (начало, окончание нового строительства, реконструкции, технического перевооружения и (или) модернизации); </w:t>
      </w:r>
    </w:p>
    <w:p w14:paraId="0D2690A5" w14:textId="77777777" w:rsidR="000B6E27" w:rsidRDefault="000B6E27" w:rsidP="00AF6D4B">
      <w:pPr>
        <w:spacing w:line="276" w:lineRule="auto"/>
      </w:pPr>
      <w:r>
        <w:t xml:space="preserve">- объем планируемых инвестиций на реализацию мероприятия в целом и по каждому году его реализации; </w:t>
      </w:r>
    </w:p>
    <w:p w14:paraId="1B87C55D" w14:textId="77777777" w:rsidR="000B6E27" w:rsidRDefault="000B6E27" w:rsidP="00AF6D4B">
      <w:pPr>
        <w:spacing w:line="276" w:lineRule="auto"/>
      </w:pPr>
      <w:r>
        <w:t xml:space="preserve">- источник инвестиций. </w:t>
      </w:r>
    </w:p>
    <w:p w14:paraId="42AB35D6" w14:textId="77777777" w:rsidR="000B6E27" w:rsidRDefault="000B6E27" w:rsidP="00AF6D4B">
      <w:pPr>
        <w:spacing w:line="276" w:lineRule="auto"/>
      </w:pPr>
      <w:r>
        <w:t xml:space="preserve">Для формирования сквозной </w:t>
      </w:r>
      <w:r w:rsidR="004E4F8F">
        <w:t>нумерации проектов в Т</w:t>
      </w:r>
      <w:r w:rsidR="00B1149F">
        <w:t>аблице 1</w:t>
      </w:r>
      <w:r>
        <w:t xml:space="preserve"> приведен реестр утвержденных единых теплоснабжающих организаций, содержащий перечень систем теплоснабжения, входящих в состав единой теплоснабжающей организации. </w:t>
      </w:r>
    </w:p>
    <w:p w14:paraId="3D3D1D4C" w14:textId="77777777" w:rsidR="000B6E27" w:rsidRDefault="000B6E27" w:rsidP="00AF6D4B">
      <w:pPr>
        <w:spacing w:line="276" w:lineRule="auto"/>
      </w:pPr>
      <w:r>
        <w:t xml:space="preserve">Структура мероприятий состоит из сформированных уникальных номеров проектов по каждой ЕТО, в следующем порядке: </w:t>
      </w:r>
    </w:p>
    <w:p w14:paraId="6C99BC2E" w14:textId="77777777" w:rsidR="000B6E27" w:rsidRDefault="000B6E27" w:rsidP="00AF6D4B">
      <w:pPr>
        <w:spacing w:line="276" w:lineRule="auto"/>
      </w:pPr>
      <w:r>
        <w:t xml:space="preserve">Номер мероприятий (проектов) «ХХХ.ХХ.ХХ.ХХХ», в котором: </w:t>
      </w:r>
    </w:p>
    <w:p w14:paraId="60D52D2A" w14:textId="77777777" w:rsidR="000B6E27" w:rsidRDefault="000B6E27" w:rsidP="00AF6D4B">
      <w:pPr>
        <w:spacing w:line="276" w:lineRule="auto"/>
      </w:pPr>
      <w:r>
        <w:t xml:space="preserve">1) первые три значащих цифры (ХХХ.) отражают номер ЕТО; </w:t>
      </w:r>
    </w:p>
    <w:p w14:paraId="6D329938" w14:textId="77777777" w:rsidR="000B6E27" w:rsidRDefault="000B6E27" w:rsidP="00AF6D4B">
      <w:pPr>
        <w:spacing w:line="276" w:lineRule="auto"/>
      </w:pPr>
      <w:r>
        <w:t xml:space="preserve">2) вторые две значащих цифры (.ХХ.) номер группы проектов в составе ЕТО; </w:t>
      </w:r>
    </w:p>
    <w:p w14:paraId="492CE7F0" w14:textId="77777777" w:rsidR="000B6E27" w:rsidRDefault="000B6E27" w:rsidP="00AF6D4B">
      <w:pPr>
        <w:spacing w:line="276" w:lineRule="auto"/>
      </w:pPr>
      <w:r>
        <w:t xml:space="preserve">3) третьи значащие цифры (.ХХ.) номер подгруппы проектов в составе ЕТО; </w:t>
      </w:r>
    </w:p>
    <w:p w14:paraId="5ACABFEC" w14:textId="77777777" w:rsidR="000B6E27" w:rsidRDefault="000B6E27" w:rsidP="00AF6D4B">
      <w:pPr>
        <w:spacing w:line="276" w:lineRule="auto"/>
      </w:pPr>
      <w:r>
        <w:t xml:space="preserve">4) четвертые значащие цифры (.ХХХ.) номер проекта в составе ЕТО. </w:t>
      </w:r>
    </w:p>
    <w:p w14:paraId="2F31A37E" w14:textId="77777777" w:rsidR="000B6E27" w:rsidRDefault="000B6E27" w:rsidP="00AF6D4B">
      <w:pPr>
        <w:spacing w:line="276" w:lineRule="auto"/>
      </w:pPr>
      <w:r>
        <w:t xml:space="preserve">Под номером группы проектов (.ХХ.) в составе ЕТО учитываются следующие показатели: </w:t>
      </w:r>
    </w:p>
    <w:p w14:paraId="1E59DBB0" w14:textId="77777777" w:rsidR="000B6E27" w:rsidRDefault="000B6E27" w:rsidP="00AF6D4B">
      <w:pPr>
        <w:spacing w:line="276" w:lineRule="auto"/>
      </w:pPr>
      <w:r>
        <w:t xml:space="preserve">- «01» - группа проектов на источниках тепловой энергии (мощности); </w:t>
      </w:r>
    </w:p>
    <w:p w14:paraId="784DAA47" w14:textId="77777777" w:rsidR="000B6E27" w:rsidRDefault="000B6E27" w:rsidP="00AF6D4B">
      <w:pPr>
        <w:spacing w:line="276" w:lineRule="auto"/>
      </w:pPr>
      <w:r>
        <w:t>- «02» - группа проектов на тепловых сетях и сооружениях на них.</w:t>
      </w:r>
    </w:p>
    <w:p w14:paraId="568A6099" w14:textId="77777777" w:rsidR="00B1149F" w:rsidRDefault="00B1149F" w:rsidP="00AF6D4B">
      <w:pPr>
        <w:widowControl/>
        <w:autoSpaceDE/>
        <w:autoSpaceDN/>
        <w:adjustRightInd/>
        <w:spacing w:line="276" w:lineRule="auto"/>
        <w:ind w:firstLine="0"/>
        <w:jc w:val="left"/>
      </w:pPr>
    </w:p>
    <w:p w14:paraId="15A8C2B3" w14:textId="77777777" w:rsidR="000B6E27" w:rsidRDefault="00B1149F" w:rsidP="00AF6D4B">
      <w:pPr>
        <w:widowControl/>
        <w:autoSpaceDE/>
        <w:autoSpaceDN/>
        <w:adjustRightInd/>
        <w:spacing w:after="200" w:line="276" w:lineRule="auto"/>
        <w:ind w:firstLine="0"/>
        <w:jc w:val="left"/>
      </w:pPr>
      <w:r>
        <w:t>Таблица 1</w:t>
      </w:r>
      <w:r w:rsidR="000B6E27">
        <w:t xml:space="preserve"> – Реестр единых теплоснабжающих организаций ЗАТО Северск</w:t>
      </w:r>
    </w:p>
    <w:tbl>
      <w:tblPr>
        <w:tblStyle w:val="a9"/>
        <w:tblW w:w="5000" w:type="pct"/>
        <w:jc w:val="center"/>
        <w:tblLook w:val="04A0" w:firstRow="1" w:lastRow="0" w:firstColumn="1" w:lastColumn="0" w:noHBand="0" w:noVBand="1"/>
      </w:tblPr>
      <w:tblGrid>
        <w:gridCol w:w="1101"/>
        <w:gridCol w:w="3968"/>
        <w:gridCol w:w="5352"/>
      </w:tblGrid>
      <w:tr w:rsidR="000B6E27" w:rsidRPr="004E4F8F" w14:paraId="5A93AC2F" w14:textId="77777777" w:rsidTr="004E4F8F">
        <w:trPr>
          <w:trHeight w:val="340"/>
          <w:tblHeader/>
          <w:jc w:val="center"/>
        </w:trPr>
        <w:tc>
          <w:tcPr>
            <w:tcW w:w="528" w:type="pct"/>
            <w:vAlign w:val="center"/>
          </w:tcPr>
          <w:p w14:paraId="0641FCD6" w14:textId="77777777" w:rsidR="000B6E27" w:rsidRPr="004E4F8F" w:rsidRDefault="000B6E27" w:rsidP="00AF6D4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4E4F8F">
              <w:rPr>
                <w:b/>
                <w:sz w:val="20"/>
                <w:szCs w:val="20"/>
              </w:rPr>
              <w:t>№ ЕТО</w:t>
            </w:r>
          </w:p>
        </w:tc>
        <w:tc>
          <w:tcPr>
            <w:tcW w:w="1904" w:type="pct"/>
            <w:vAlign w:val="center"/>
          </w:tcPr>
          <w:p w14:paraId="2C8D4CE0" w14:textId="77777777" w:rsidR="000B6E27" w:rsidRPr="004E4F8F" w:rsidRDefault="000B6E27" w:rsidP="00AF6D4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4E4F8F">
              <w:rPr>
                <w:b/>
                <w:sz w:val="20"/>
                <w:szCs w:val="20"/>
              </w:rPr>
              <w:t>Наименование ЕТО</w:t>
            </w:r>
          </w:p>
        </w:tc>
        <w:tc>
          <w:tcPr>
            <w:tcW w:w="2568" w:type="pct"/>
            <w:vAlign w:val="center"/>
          </w:tcPr>
          <w:p w14:paraId="43CAEA84" w14:textId="77777777" w:rsidR="000B6E27" w:rsidRPr="004E4F8F" w:rsidRDefault="000B6E27" w:rsidP="00AF6D4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4E4F8F">
              <w:rPr>
                <w:b/>
                <w:sz w:val="20"/>
                <w:szCs w:val="20"/>
              </w:rPr>
              <w:t>Источник тепловой энергии в зоне деятельности ЕТО</w:t>
            </w:r>
          </w:p>
        </w:tc>
      </w:tr>
      <w:tr w:rsidR="000B6E27" w:rsidRPr="008328B9" w14:paraId="4704CDA0" w14:textId="77777777" w:rsidTr="004E4F8F">
        <w:trPr>
          <w:trHeight w:val="340"/>
          <w:jc w:val="center"/>
        </w:trPr>
        <w:tc>
          <w:tcPr>
            <w:tcW w:w="528" w:type="pct"/>
            <w:vAlign w:val="center"/>
          </w:tcPr>
          <w:p w14:paraId="6E4165EE" w14:textId="77777777" w:rsidR="000B6E27" w:rsidRPr="008328B9" w:rsidRDefault="000B6E27" w:rsidP="00AF6D4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8328B9">
              <w:rPr>
                <w:sz w:val="20"/>
                <w:szCs w:val="20"/>
              </w:rPr>
              <w:t>001</w:t>
            </w:r>
          </w:p>
        </w:tc>
        <w:tc>
          <w:tcPr>
            <w:tcW w:w="1904" w:type="pct"/>
            <w:vAlign w:val="center"/>
          </w:tcPr>
          <w:p w14:paraId="5DF05A03" w14:textId="77777777" w:rsidR="000B6E27" w:rsidRPr="008328B9" w:rsidRDefault="000B6E27" w:rsidP="00AF6D4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8328B9">
              <w:rPr>
                <w:sz w:val="20"/>
                <w:szCs w:val="20"/>
              </w:rPr>
              <w:t>АО «РИР»</w:t>
            </w:r>
          </w:p>
        </w:tc>
        <w:tc>
          <w:tcPr>
            <w:tcW w:w="2568" w:type="pct"/>
            <w:vAlign w:val="center"/>
          </w:tcPr>
          <w:p w14:paraId="68BA1D59" w14:textId="77777777" w:rsidR="000B6E27" w:rsidRPr="008328B9" w:rsidRDefault="000B6E27" w:rsidP="00AF6D4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8328B9">
              <w:rPr>
                <w:rFonts w:ascii="Times New Roman" w:eastAsia="Arial" w:hAnsi="Times New Roman" w:cs="Times New Roman"/>
                <w:sz w:val="20"/>
                <w:szCs w:val="20"/>
              </w:rPr>
              <w:t>ТЭЦ</w:t>
            </w:r>
          </w:p>
        </w:tc>
      </w:tr>
      <w:tr w:rsidR="000B6E27" w:rsidRPr="008328B9" w14:paraId="6EB5DB5A" w14:textId="77777777" w:rsidTr="004E4F8F">
        <w:trPr>
          <w:trHeight w:val="340"/>
          <w:jc w:val="center"/>
        </w:trPr>
        <w:tc>
          <w:tcPr>
            <w:tcW w:w="528" w:type="pct"/>
            <w:vAlign w:val="center"/>
          </w:tcPr>
          <w:p w14:paraId="1E515B5A" w14:textId="77777777" w:rsidR="000B6E27" w:rsidRPr="008328B9" w:rsidRDefault="000B6E27" w:rsidP="00AF6D4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8328B9">
              <w:rPr>
                <w:sz w:val="20"/>
                <w:szCs w:val="20"/>
              </w:rPr>
              <w:t>002</w:t>
            </w:r>
          </w:p>
        </w:tc>
        <w:tc>
          <w:tcPr>
            <w:tcW w:w="1904" w:type="pct"/>
            <w:vAlign w:val="center"/>
          </w:tcPr>
          <w:p w14:paraId="322A5893" w14:textId="77777777" w:rsidR="000B6E27" w:rsidRPr="008328B9" w:rsidRDefault="002254AE" w:rsidP="00AF6D4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8328B9">
              <w:rPr>
                <w:sz w:val="20"/>
                <w:szCs w:val="20"/>
              </w:rPr>
              <w:t>МКП «СВК»</w:t>
            </w:r>
          </w:p>
        </w:tc>
        <w:tc>
          <w:tcPr>
            <w:tcW w:w="2568" w:type="pct"/>
            <w:vAlign w:val="center"/>
          </w:tcPr>
          <w:p w14:paraId="1D94C0D1" w14:textId="77777777" w:rsidR="000B6E27" w:rsidRPr="008328B9" w:rsidRDefault="000B6E27" w:rsidP="00AF6D4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8328B9">
              <w:rPr>
                <w:rFonts w:ascii="Times New Roman" w:hAnsi="Times New Roman" w:cs="Times New Roman"/>
                <w:sz w:val="20"/>
                <w:szCs w:val="20"/>
              </w:rPr>
              <w:t>Центральная отопительная котельная (ЦОК) пос. Самусь</w:t>
            </w:r>
          </w:p>
        </w:tc>
      </w:tr>
      <w:tr w:rsidR="000B6E27" w:rsidRPr="008328B9" w14:paraId="31E3D1F2" w14:textId="77777777" w:rsidTr="004E4F8F">
        <w:trPr>
          <w:trHeight w:val="340"/>
          <w:jc w:val="center"/>
        </w:trPr>
        <w:tc>
          <w:tcPr>
            <w:tcW w:w="528" w:type="pct"/>
            <w:vAlign w:val="center"/>
          </w:tcPr>
          <w:p w14:paraId="51AD0C32" w14:textId="77777777" w:rsidR="000B6E27" w:rsidRPr="008328B9" w:rsidRDefault="000B6E27" w:rsidP="00AF6D4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8328B9">
              <w:rPr>
                <w:sz w:val="20"/>
                <w:szCs w:val="20"/>
              </w:rPr>
              <w:t>003</w:t>
            </w:r>
          </w:p>
        </w:tc>
        <w:tc>
          <w:tcPr>
            <w:tcW w:w="1904" w:type="pct"/>
            <w:vAlign w:val="center"/>
          </w:tcPr>
          <w:p w14:paraId="76B9C7C8" w14:textId="77777777" w:rsidR="000B6E27" w:rsidRPr="008328B9" w:rsidRDefault="002254AE" w:rsidP="00AF6D4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8328B9">
              <w:rPr>
                <w:sz w:val="20"/>
                <w:szCs w:val="20"/>
              </w:rPr>
              <w:t>МКП «СВК»</w:t>
            </w:r>
          </w:p>
        </w:tc>
        <w:tc>
          <w:tcPr>
            <w:tcW w:w="2568" w:type="pct"/>
            <w:vAlign w:val="center"/>
          </w:tcPr>
          <w:p w14:paraId="503239E4" w14:textId="77777777" w:rsidR="000B6E27" w:rsidRPr="008328B9" w:rsidRDefault="000B6E27" w:rsidP="00AF6D4B">
            <w:pPr>
              <w:spacing w:line="276" w:lineRule="auto"/>
              <w:ind w:right="92" w:firstLine="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328B9">
              <w:rPr>
                <w:rFonts w:ascii="Times New Roman" w:hAnsi="Times New Roman" w:cs="Times New Roman"/>
                <w:sz w:val="20"/>
                <w:szCs w:val="20"/>
              </w:rPr>
              <w:t>Котельная по ул. Камышка пос. Самусь</w:t>
            </w:r>
          </w:p>
        </w:tc>
      </w:tr>
      <w:tr w:rsidR="000B6E27" w:rsidRPr="004E4F8F" w14:paraId="716343DB" w14:textId="77777777" w:rsidTr="004E4F8F">
        <w:trPr>
          <w:trHeight w:val="340"/>
          <w:jc w:val="center"/>
        </w:trPr>
        <w:tc>
          <w:tcPr>
            <w:tcW w:w="528" w:type="pct"/>
            <w:vAlign w:val="center"/>
          </w:tcPr>
          <w:p w14:paraId="0BF9FCE5" w14:textId="77777777" w:rsidR="000B6E27" w:rsidRPr="008328B9" w:rsidRDefault="000B6E27" w:rsidP="00AF6D4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8328B9">
              <w:rPr>
                <w:sz w:val="20"/>
                <w:szCs w:val="20"/>
              </w:rPr>
              <w:t>004</w:t>
            </w:r>
          </w:p>
        </w:tc>
        <w:tc>
          <w:tcPr>
            <w:tcW w:w="1904" w:type="pct"/>
            <w:vAlign w:val="center"/>
          </w:tcPr>
          <w:p w14:paraId="106797B7" w14:textId="77777777" w:rsidR="000B6E27" w:rsidRPr="008328B9" w:rsidRDefault="000B6E27" w:rsidP="00AF6D4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8328B9">
              <w:rPr>
                <w:sz w:val="20"/>
                <w:szCs w:val="20"/>
              </w:rPr>
              <w:t>ООО «</w:t>
            </w:r>
            <w:r w:rsidR="00505284" w:rsidRPr="008328B9">
              <w:rPr>
                <w:sz w:val="20"/>
                <w:szCs w:val="20"/>
              </w:rPr>
              <w:t>Уют Орловка</w:t>
            </w:r>
            <w:r w:rsidRPr="008328B9">
              <w:rPr>
                <w:sz w:val="20"/>
                <w:szCs w:val="20"/>
              </w:rPr>
              <w:t>»</w:t>
            </w:r>
          </w:p>
        </w:tc>
        <w:tc>
          <w:tcPr>
            <w:tcW w:w="2568" w:type="pct"/>
            <w:vAlign w:val="center"/>
          </w:tcPr>
          <w:p w14:paraId="7133F5A2" w14:textId="77777777" w:rsidR="000B6E27" w:rsidRPr="004E4F8F" w:rsidRDefault="004E4F8F" w:rsidP="00AF6D4B">
            <w:pPr>
              <w:spacing w:line="276" w:lineRule="auto"/>
              <w:ind w:right="92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8B9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r w:rsidR="000B6E27" w:rsidRPr="008328B9">
              <w:rPr>
                <w:rFonts w:ascii="Times New Roman" w:hAnsi="Times New Roman" w:cs="Times New Roman"/>
                <w:sz w:val="20"/>
                <w:szCs w:val="20"/>
              </w:rPr>
              <w:t>пос. Орловка</w:t>
            </w:r>
          </w:p>
        </w:tc>
      </w:tr>
    </w:tbl>
    <w:p w14:paraId="082F1A14" w14:textId="77777777" w:rsidR="000B6E27" w:rsidRDefault="000B6E27" w:rsidP="00AF6D4B">
      <w:pPr>
        <w:widowControl/>
        <w:autoSpaceDE/>
        <w:autoSpaceDN/>
        <w:adjustRightInd/>
        <w:spacing w:after="200" w:line="276" w:lineRule="auto"/>
        <w:ind w:firstLine="0"/>
        <w:jc w:val="left"/>
      </w:pPr>
    </w:p>
    <w:p w14:paraId="12082BF0" w14:textId="77777777" w:rsidR="00376C6B" w:rsidRPr="00376C6B" w:rsidRDefault="00376C6B" w:rsidP="00AF6D4B">
      <w:pPr>
        <w:spacing w:line="276" w:lineRule="auto"/>
        <w:ind w:firstLine="709"/>
        <w:rPr>
          <w:rFonts w:ascii="Times New Roman" w:eastAsia="Arial" w:hAnsi="Times New Roman" w:cs="Times New Roman"/>
        </w:rPr>
      </w:pPr>
      <w:r w:rsidRPr="00376C6B">
        <w:rPr>
          <w:rFonts w:ascii="Times New Roman" w:eastAsia="Arial" w:hAnsi="Times New Roman" w:cs="Times New Roman"/>
        </w:rPr>
        <w:br w:type="page"/>
      </w:r>
    </w:p>
    <w:p w14:paraId="5E8A5247" w14:textId="77777777" w:rsidR="00C34A16" w:rsidRDefault="000B6E27" w:rsidP="00AF6D4B">
      <w:pPr>
        <w:pStyle w:val="1"/>
        <w:spacing w:line="276" w:lineRule="auto"/>
        <w:ind w:firstLine="0"/>
        <w:jc w:val="center"/>
      </w:pPr>
      <w:bookmarkStart w:id="7" w:name="_Toc137033923"/>
      <w:r>
        <w:lastRenderedPageBreak/>
        <w:t>2</w:t>
      </w:r>
      <w:r w:rsidR="00C34A16" w:rsidRPr="00C34A16">
        <w:t xml:space="preserve"> </w:t>
      </w:r>
      <w:r w:rsidR="00801183">
        <w:t>Перечень мероприятий по строительству, реконструкции, техническому перевооружению и (или) модернизации источников тепловой энергии</w:t>
      </w:r>
      <w:bookmarkEnd w:id="7"/>
    </w:p>
    <w:p w14:paraId="7B83618E" w14:textId="77777777" w:rsidR="000B6E27" w:rsidRPr="008E76EB" w:rsidRDefault="008E76EB" w:rsidP="00AF6D4B">
      <w:pPr>
        <w:pStyle w:val="2"/>
        <w:spacing w:line="276" w:lineRule="auto"/>
        <w:ind w:firstLine="0"/>
        <w:jc w:val="center"/>
      </w:pPr>
      <w:bookmarkStart w:id="8" w:name="_Toc137033924"/>
      <w:r>
        <w:t>2.1</w:t>
      </w:r>
      <w:r w:rsidR="000B6E27" w:rsidRPr="008E76EB">
        <w:t xml:space="preserve"> Перечень мероприятий по строительству, реконструкции, техническому перевооружению и (или) модернизации системы теплоснабжения ЗАТО Северск на базе ТЭЦ</w:t>
      </w:r>
      <w:bookmarkEnd w:id="8"/>
    </w:p>
    <w:p w14:paraId="7A4276C6" w14:textId="77777777" w:rsidR="000B6E27" w:rsidRDefault="000B6E27" w:rsidP="00AF6D4B">
      <w:pPr>
        <w:spacing w:line="276" w:lineRule="auto"/>
      </w:pPr>
    </w:p>
    <w:p w14:paraId="62D3833D" w14:textId="77777777" w:rsidR="000B6E27" w:rsidRDefault="000B6E27" w:rsidP="00AF6D4B">
      <w:pPr>
        <w:spacing w:line="276" w:lineRule="auto"/>
      </w:pPr>
      <w:r>
        <w:t xml:space="preserve">Проекты по новому строительству, реконструкции и техническому перевооружению источников тепловой энергии систематизированы в подгруппы по виду предлагаемых работ. </w:t>
      </w:r>
    </w:p>
    <w:p w14:paraId="675E97FF" w14:textId="77777777" w:rsidR="000B6E27" w:rsidRDefault="000B6E27" w:rsidP="00AF6D4B">
      <w:pPr>
        <w:spacing w:line="276" w:lineRule="auto"/>
      </w:pPr>
      <w:r>
        <w:t xml:space="preserve">Под номером подгруппы проектов (.ХХ.) в составе ЕТО указываются следующие показатели: </w:t>
      </w:r>
    </w:p>
    <w:p w14:paraId="32F9ED80" w14:textId="77777777" w:rsidR="000B6E27" w:rsidRDefault="000B6E27" w:rsidP="00AF6D4B">
      <w:pPr>
        <w:spacing w:line="276" w:lineRule="auto"/>
      </w:pPr>
      <w:r>
        <w:t xml:space="preserve">«.01» - подгруппа проектов строительства новых источников тепловой энергии, в том числе с комбинированной выработкой тепловой и электрической энергии; </w:t>
      </w:r>
    </w:p>
    <w:p w14:paraId="39191580" w14:textId="77777777" w:rsidR="000B6E27" w:rsidRDefault="000B6E27" w:rsidP="00AF6D4B">
      <w:pPr>
        <w:spacing w:line="276" w:lineRule="auto"/>
      </w:pPr>
      <w:r>
        <w:t xml:space="preserve">«.02» - подгруппа проектов реконструкции источников тепловой энергии, в том числе источников комбинированной выработки; </w:t>
      </w:r>
    </w:p>
    <w:p w14:paraId="125AACB7" w14:textId="77777777" w:rsidR="000B6E27" w:rsidRDefault="000B6E27" w:rsidP="00AF6D4B">
      <w:pPr>
        <w:spacing w:line="276" w:lineRule="auto"/>
      </w:pPr>
      <w:r>
        <w:t xml:space="preserve">«.03» - подгруппа проектов технического перевооружения источников тепловой энергии, в том числе источников комбинированной выработки; </w:t>
      </w:r>
    </w:p>
    <w:p w14:paraId="3BA09A75" w14:textId="77777777" w:rsidR="000B6E27" w:rsidRDefault="000B6E27" w:rsidP="00AF6D4B">
      <w:pPr>
        <w:spacing w:line="276" w:lineRule="auto"/>
      </w:pPr>
      <w:r>
        <w:t>«.04» - подгруппа проектов модернизации источников тепловой энергии, в том числе источников комбинированной выработки.</w:t>
      </w:r>
    </w:p>
    <w:p w14:paraId="1B525A44" w14:textId="77777777" w:rsidR="0051164A" w:rsidRDefault="000B6E27" w:rsidP="00AF6D4B">
      <w:pPr>
        <w:spacing w:line="276" w:lineRule="auto"/>
      </w:pPr>
      <w:r>
        <w:t>Реестр проектов новог</w:t>
      </w:r>
      <w:r w:rsidR="009078D5">
        <w:t>о строительства, реконструкции,</w:t>
      </w:r>
      <w:r>
        <w:t xml:space="preserve"> технического перевооружения</w:t>
      </w:r>
      <w:r w:rsidR="009078D5">
        <w:t xml:space="preserve"> и (или) модернизации</w:t>
      </w:r>
      <w:r>
        <w:t xml:space="preserve"> АО «РИР», формирую</w:t>
      </w:r>
      <w:r w:rsidR="00B1149F">
        <w:t xml:space="preserve">щих мероприятия по группе 001, </w:t>
      </w:r>
      <w:r>
        <w:t>предс</w:t>
      </w:r>
      <w:r w:rsidR="004E4F8F">
        <w:t>тавлен в Т</w:t>
      </w:r>
      <w:r w:rsidR="00B1149F">
        <w:t>аблице 2</w:t>
      </w:r>
      <w:r>
        <w:t xml:space="preserve">. </w:t>
      </w:r>
      <w:r w:rsidR="00A82CBE">
        <w:t xml:space="preserve">В соответствии с </w:t>
      </w:r>
      <w:r w:rsidR="009078D5">
        <w:t>Т</w:t>
      </w:r>
      <w:r w:rsidR="00A82CBE">
        <w:t>аблицей</w:t>
      </w:r>
      <w:r w:rsidR="00B1149F">
        <w:t xml:space="preserve"> 2</w:t>
      </w:r>
      <w:r w:rsidR="0051164A">
        <w:t>, все</w:t>
      </w:r>
      <w:r w:rsidR="00B1149F">
        <w:t xml:space="preserve"> технические мероприятия на ТЭЦ</w:t>
      </w:r>
      <w:r w:rsidR="0051164A">
        <w:t xml:space="preserve"> относятся к группе 04 и заключаются в модернизации источника комбинированной тепловой энергии с целью повышения надежности и экономичности его функционирования на перспективный период развития системы теплоснабжения ЗАТО Северск.</w:t>
      </w:r>
    </w:p>
    <w:p w14:paraId="415D9B6D" w14:textId="77777777" w:rsidR="00064877" w:rsidRDefault="00064877" w:rsidP="00AF6D4B">
      <w:pPr>
        <w:spacing w:line="276" w:lineRule="auto"/>
      </w:pPr>
      <w:r>
        <w:t>Реестр капиталовложений по группам проектов представ</w:t>
      </w:r>
      <w:r w:rsidR="004E4F8F">
        <w:t>лен в Т</w:t>
      </w:r>
      <w:r>
        <w:t>абл</w:t>
      </w:r>
      <w:r w:rsidR="009078D5">
        <w:t>ицах</w:t>
      </w:r>
      <w:r w:rsidR="00B1149F">
        <w:t xml:space="preserve"> 3</w:t>
      </w:r>
      <w:r w:rsidR="009078D5">
        <w:t>-4</w:t>
      </w:r>
      <w:r>
        <w:t>.</w:t>
      </w:r>
    </w:p>
    <w:p w14:paraId="3F206B55" w14:textId="77777777" w:rsidR="00064877" w:rsidRDefault="00064877" w:rsidP="00AF6D4B">
      <w:pPr>
        <w:spacing w:line="276" w:lineRule="auto"/>
      </w:pPr>
      <w:r w:rsidRPr="008E76EB">
        <w:t xml:space="preserve">Суммарная финансовая </w:t>
      </w:r>
      <w:r w:rsidRPr="008328B9">
        <w:t xml:space="preserve">потребность в реализацию мероприятий </w:t>
      </w:r>
      <w:r w:rsidRPr="008328B9">
        <w:rPr>
          <w:u w:val="single"/>
        </w:rPr>
        <w:t>с НДС</w:t>
      </w:r>
      <w:r w:rsidRPr="008328B9">
        <w:t xml:space="preserve"> в ценах соответствующих лет по данным проектам составляет </w:t>
      </w:r>
      <w:r w:rsidR="008328B9" w:rsidRPr="008328B9">
        <w:t xml:space="preserve">4 080 246,95 </w:t>
      </w:r>
      <w:r w:rsidR="004E4F8F" w:rsidRPr="008328B9">
        <w:t>тыс. руб</w:t>
      </w:r>
      <w:r w:rsidRPr="008328B9">
        <w:t>.</w:t>
      </w:r>
      <w:r>
        <w:t xml:space="preserve"> </w:t>
      </w:r>
    </w:p>
    <w:p w14:paraId="59C26156" w14:textId="77777777" w:rsidR="00064877" w:rsidRDefault="00064877" w:rsidP="00AF6D4B">
      <w:pPr>
        <w:spacing w:line="276" w:lineRule="auto"/>
      </w:pPr>
    </w:p>
    <w:p w14:paraId="111D08B2" w14:textId="77777777" w:rsidR="00064877" w:rsidRDefault="00064877" w:rsidP="00AF6D4B">
      <w:pPr>
        <w:spacing w:line="276" w:lineRule="auto"/>
        <w:sectPr w:rsidR="00064877" w:rsidSect="00B1149F">
          <w:footerReference w:type="default" r:id="rId9"/>
          <w:pgSz w:w="11906" w:h="16838" w:code="9"/>
          <w:pgMar w:top="1134" w:right="567" w:bottom="1134" w:left="1134" w:header="709" w:footer="546" w:gutter="0"/>
          <w:cols w:space="708"/>
          <w:titlePg/>
          <w:docGrid w:linePitch="360"/>
        </w:sectPr>
      </w:pPr>
    </w:p>
    <w:p w14:paraId="21E35016" w14:textId="77777777" w:rsidR="0051164A" w:rsidRDefault="00B1149F" w:rsidP="00AF6D4B">
      <w:pPr>
        <w:spacing w:line="276" w:lineRule="auto"/>
        <w:ind w:firstLine="0"/>
      </w:pPr>
      <w:r>
        <w:lastRenderedPageBreak/>
        <w:t>Таблица 2</w:t>
      </w:r>
      <w:r w:rsidR="0051164A">
        <w:t xml:space="preserve"> – Реестр мероприятия по группам п</w:t>
      </w:r>
      <w:r w:rsidR="004E4F8F">
        <w:t xml:space="preserve">роектов модернизации филиала </w:t>
      </w:r>
      <w:r w:rsidR="0051164A">
        <w:t>АО «РИР» в г. Северске</w:t>
      </w:r>
    </w:p>
    <w:tbl>
      <w:tblPr>
        <w:tblStyle w:val="a9"/>
        <w:tblW w:w="5000" w:type="pct"/>
        <w:jc w:val="center"/>
        <w:tblLook w:val="04A0" w:firstRow="1" w:lastRow="0" w:firstColumn="1" w:lastColumn="0" w:noHBand="0" w:noVBand="1"/>
      </w:tblPr>
      <w:tblGrid>
        <w:gridCol w:w="958"/>
        <w:gridCol w:w="3972"/>
        <w:gridCol w:w="9856"/>
      </w:tblGrid>
      <w:tr w:rsidR="0051164A" w:rsidRPr="004E4F8F" w14:paraId="7201DD59" w14:textId="77777777" w:rsidTr="004E4F8F">
        <w:trPr>
          <w:trHeight w:val="340"/>
          <w:tblHeader/>
          <w:jc w:val="center"/>
        </w:trPr>
        <w:tc>
          <w:tcPr>
            <w:tcW w:w="324" w:type="pct"/>
            <w:vAlign w:val="center"/>
          </w:tcPr>
          <w:p w14:paraId="2884110B" w14:textId="77777777" w:rsidR="0051164A" w:rsidRPr="004E4F8F" w:rsidRDefault="0051164A" w:rsidP="00AF6D4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4E4F8F">
              <w:rPr>
                <w:b/>
                <w:sz w:val="20"/>
                <w:szCs w:val="20"/>
              </w:rPr>
              <w:t>№ п</w:t>
            </w:r>
            <w:r w:rsidR="004E4F8F" w:rsidRPr="004E4F8F">
              <w:rPr>
                <w:b/>
                <w:sz w:val="20"/>
                <w:szCs w:val="20"/>
              </w:rPr>
              <w:t>/</w:t>
            </w:r>
            <w:r w:rsidRPr="004E4F8F">
              <w:rPr>
                <w:b/>
                <w:sz w:val="20"/>
                <w:szCs w:val="20"/>
              </w:rPr>
              <w:t>п</w:t>
            </w:r>
          </w:p>
        </w:tc>
        <w:tc>
          <w:tcPr>
            <w:tcW w:w="1343" w:type="pct"/>
            <w:vAlign w:val="center"/>
          </w:tcPr>
          <w:p w14:paraId="6D8E9D8C" w14:textId="77777777" w:rsidR="0051164A" w:rsidRPr="004E4F8F" w:rsidRDefault="0051164A" w:rsidP="00AF6D4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4E4F8F">
              <w:rPr>
                <w:b/>
                <w:sz w:val="20"/>
                <w:szCs w:val="20"/>
              </w:rPr>
              <w:t>Группа пр</w:t>
            </w:r>
            <w:r w:rsidR="00CB7AE6" w:rsidRPr="004E4F8F">
              <w:rPr>
                <w:b/>
                <w:sz w:val="20"/>
                <w:szCs w:val="20"/>
              </w:rPr>
              <w:t>о</w:t>
            </w:r>
            <w:r w:rsidRPr="004E4F8F">
              <w:rPr>
                <w:b/>
                <w:sz w:val="20"/>
                <w:szCs w:val="20"/>
              </w:rPr>
              <w:t>ектов</w:t>
            </w:r>
          </w:p>
        </w:tc>
        <w:tc>
          <w:tcPr>
            <w:tcW w:w="3333" w:type="pct"/>
            <w:vAlign w:val="center"/>
          </w:tcPr>
          <w:p w14:paraId="133EF9CD" w14:textId="77777777" w:rsidR="0051164A" w:rsidRPr="004E4F8F" w:rsidRDefault="0051164A" w:rsidP="00AF6D4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4E4F8F">
              <w:rPr>
                <w:b/>
                <w:sz w:val="20"/>
                <w:szCs w:val="20"/>
              </w:rPr>
              <w:t>Наименование мероприятия</w:t>
            </w:r>
          </w:p>
        </w:tc>
      </w:tr>
      <w:tr w:rsidR="00CB7AE6" w:rsidRPr="004E4F8F" w14:paraId="73A32C27" w14:textId="77777777" w:rsidTr="004E4F8F">
        <w:trPr>
          <w:trHeight w:val="340"/>
          <w:jc w:val="center"/>
        </w:trPr>
        <w:tc>
          <w:tcPr>
            <w:tcW w:w="324" w:type="pct"/>
            <w:vAlign w:val="center"/>
          </w:tcPr>
          <w:p w14:paraId="4C95A228" w14:textId="77777777" w:rsidR="00CB7AE6" w:rsidRPr="004E4F8F" w:rsidRDefault="003F2841" w:rsidP="00AF6D4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4E4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343" w:type="pct"/>
            <w:vAlign w:val="center"/>
          </w:tcPr>
          <w:p w14:paraId="237AB811" w14:textId="77777777" w:rsidR="00CB7AE6" w:rsidRPr="004E4F8F" w:rsidRDefault="00CB7AE6" w:rsidP="00AF6D4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4E4F8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001.04.01</w:t>
            </w:r>
          </w:p>
        </w:tc>
        <w:tc>
          <w:tcPr>
            <w:tcW w:w="3333" w:type="pct"/>
            <w:vAlign w:val="center"/>
          </w:tcPr>
          <w:p w14:paraId="35F42E5B" w14:textId="77777777" w:rsidR="00CB7AE6" w:rsidRPr="004E4F8F" w:rsidRDefault="004E4F8F" w:rsidP="00AF6D4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F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Модернизация котлоагрегатов</w:t>
            </w:r>
          </w:p>
        </w:tc>
      </w:tr>
      <w:tr w:rsidR="002254AE" w:rsidRPr="004E4F8F" w14:paraId="3D3FAF43" w14:textId="77777777" w:rsidTr="004E4F8F">
        <w:trPr>
          <w:trHeight w:val="340"/>
          <w:jc w:val="center"/>
        </w:trPr>
        <w:tc>
          <w:tcPr>
            <w:tcW w:w="324" w:type="pct"/>
            <w:vAlign w:val="center"/>
          </w:tcPr>
          <w:p w14:paraId="55E1BEDD" w14:textId="77777777" w:rsidR="002254AE" w:rsidRPr="004E4F8F" w:rsidRDefault="002254AE" w:rsidP="002254AE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4E4F8F">
              <w:rPr>
                <w:sz w:val="20"/>
                <w:szCs w:val="20"/>
              </w:rPr>
              <w:t>1.1</w:t>
            </w:r>
          </w:p>
        </w:tc>
        <w:tc>
          <w:tcPr>
            <w:tcW w:w="1343" w:type="pct"/>
            <w:vAlign w:val="center"/>
          </w:tcPr>
          <w:p w14:paraId="5064174D" w14:textId="77777777" w:rsidR="002254AE" w:rsidRPr="004E4F8F" w:rsidRDefault="002254AE" w:rsidP="002254AE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4E4F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001.04.01.01</w:t>
            </w:r>
          </w:p>
        </w:tc>
        <w:tc>
          <w:tcPr>
            <w:tcW w:w="3333" w:type="pct"/>
            <w:vAlign w:val="center"/>
          </w:tcPr>
          <w:p w14:paraId="2ADEB7D8" w14:textId="77777777" w:rsidR="002254AE" w:rsidRPr="002254AE" w:rsidRDefault="002254AE" w:rsidP="002254AE">
            <w:pPr>
              <w:widowControl/>
              <w:spacing w:line="276" w:lineRule="auto"/>
              <w:ind w:firstLineChars="100" w:firstLine="20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254AE">
              <w:rPr>
                <w:rFonts w:ascii="Times New Roman" w:eastAsia="Times New Roman" w:hAnsi="Times New Roman"/>
                <w:sz w:val="20"/>
                <w:szCs w:val="20"/>
              </w:rPr>
              <w:t>Модернизация КА№13</w:t>
            </w:r>
          </w:p>
        </w:tc>
      </w:tr>
      <w:tr w:rsidR="002254AE" w:rsidRPr="004E4F8F" w14:paraId="55ED0D44" w14:textId="77777777" w:rsidTr="004E4F8F">
        <w:trPr>
          <w:trHeight w:val="340"/>
          <w:jc w:val="center"/>
        </w:trPr>
        <w:tc>
          <w:tcPr>
            <w:tcW w:w="324" w:type="pct"/>
            <w:vAlign w:val="center"/>
          </w:tcPr>
          <w:p w14:paraId="4F33765B" w14:textId="77777777" w:rsidR="002254AE" w:rsidRPr="004E4F8F" w:rsidRDefault="002254AE" w:rsidP="002254AE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4E4F8F">
              <w:rPr>
                <w:sz w:val="20"/>
                <w:szCs w:val="20"/>
              </w:rPr>
              <w:t>1.2</w:t>
            </w:r>
          </w:p>
        </w:tc>
        <w:tc>
          <w:tcPr>
            <w:tcW w:w="1343" w:type="pct"/>
            <w:vAlign w:val="center"/>
          </w:tcPr>
          <w:p w14:paraId="045052CF" w14:textId="77777777" w:rsidR="002254AE" w:rsidRPr="004E4F8F" w:rsidRDefault="002254AE" w:rsidP="002254AE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4E4F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001.04.01.02</w:t>
            </w:r>
          </w:p>
        </w:tc>
        <w:tc>
          <w:tcPr>
            <w:tcW w:w="3333" w:type="pct"/>
            <w:vAlign w:val="center"/>
          </w:tcPr>
          <w:p w14:paraId="18858932" w14:textId="77777777" w:rsidR="002254AE" w:rsidRPr="002254AE" w:rsidRDefault="002254AE" w:rsidP="002254AE">
            <w:pPr>
              <w:widowControl/>
              <w:spacing w:line="276" w:lineRule="auto"/>
              <w:ind w:firstLineChars="100" w:firstLine="20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254AE">
              <w:rPr>
                <w:rFonts w:ascii="Times New Roman" w:eastAsia="Times New Roman" w:hAnsi="Times New Roman"/>
                <w:sz w:val="20"/>
                <w:szCs w:val="20"/>
              </w:rPr>
              <w:t>Модернизация КА№14</w:t>
            </w:r>
          </w:p>
        </w:tc>
      </w:tr>
      <w:tr w:rsidR="002254AE" w:rsidRPr="004E4F8F" w14:paraId="7643CF06" w14:textId="77777777" w:rsidTr="004E4F8F">
        <w:trPr>
          <w:trHeight w:val="340"/>
          <w:jc w:val="center"/>
        </w:trPr>
        <w:tc>
          <w:tcPr>
            <w:tcW w:w="324" w:type="pct"/>
            <w:vAlign w:val="center"/>
          </w:tcPr>
          <w:p w14:paraId="0222DC33" w14:textId="77777777" w:rsidR="002254AE" w:rsidRPr="004E4F8F" w:rsidRDefault="002254AE" w:rsidP="002254AE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4E4F8F">
              <w:rPr>
                <w:sz w:val="20"/>
                <w:szCs w:val="20"/>
              </w:rPr>
              <w:t>1.3</w:t>
            </w:r>
          </w:p>
        </w:tc>
        <w:tc>
          <w:tcPr>
            <w:tcW w:w="1343" w:type="pct"/>
            <w:vAlign w:val="center"/>
          </w:tcPr>
          <w:p w14:paraId="0E6632A0" w14:textId="77777777" w:rsidR="002254AE" w:rsidRPr="004E4F8F" w:rsidRDefault="002254AE" w:rsidP="002254AE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4E4F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001.04.01.03</w:t>
            </w:r>
          </w:p>
        </w:tc>
        <w:tc>
          <w:tcPr>
            <w:tcW w:w="3333" w:type="pct"/>
            <w:vAlign w:val="center"/>
          </w:tcPr>
          <w:p w14:paraId="01B0CA0C" w14:textId="77777777" w:rsidR="002254AE" w:rsidRPr="002254AE" w:rsidRDefault="002254AE" w:rsidP="002254AE">
            <w:pPr>
              <w:widowControl/>
              <w:spacing w:line="276" w:lineRule="auto"/>
              <w:ind w:firstLineChars="100" w:firstLine="20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254AE">
              <w:rPr>
                <w:rFonts w:ascii="Times New Roman" w:eastAsia="Times New Roman" w:hAnsi="Times New Roman"/>
                <w:sz w:val="20"/>
                <w:szCs w:val="20"/>
              </w:rPr>
              <w:t>Модернизация КА№12</w:t>
            </w:r>
          </w:p>
        </w:tc>
      </w:tr>
      <w:tr w:rsidR="002254AE" w:rsidRPr="004E4F8F" w14:paraId="721A9B39" w14:textId="77777777" w:rsidTr="004E4F8F">
        <w:trPr>
          <w:trHeight w:val="340"/>
          <w:jc w:val="center"/>
        </w:trPr>
        <w:tc>
          <w:tcPr>
            <w:tcW w:w="324" w:type="pct"/>
            <w:vAlign w:val="center"/>
          </w:tcPr>
          <w:p w14:paraId="226A20E1" w14:textId="77777777" w:rsidR="002254AE" w:rsidRPr="004E4F8F" w:rsidRDefault="002254AE" w:rsidP="002254AE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4E4F8F">
              <w:rPr>
                <w:sz w:val="20"/>
                <w:szCs w:val="20"/>
              </w:rPr>
              <w:t>1.4</w:t>
            </w:r>
          </w:p>
        </w:tc>
        <w:tc>
          <w:tcPr>
            <w:tcW w:w="1343" w:type="pct"/>
            <w:vAlign w:val="center"/>
          </w:tcPr>
          <w:p w14:paraId="5C7C2058" w14:textId="77777777" w:rsidR="002254AE" w:rsidRPr="004E4F8F" w:rsidRDefault="002254AE" w:rsidP="002254AE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4E4F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001.04.01.04</w:t>
            </w:r>
          </w:p>
        </w:tc>
        <w:tc>
          <w:tcPr>
            <w:tcW w:w="3333" w:type="pct"/>
            <w:vAlign w:val="center"/>
          </w:tcPr>
          <w:p w14:paraId="20F1AA2F" w14:textId="77777777" w:rsidR="002254AE" w:rsidRPr="002254AE" w:rsidRDefault="002254AE" w:rsidP="002254AE">
            <w:pPr>
              <w:widowControl/>
              <w:spacing w:line="276" w:lineRule="auto"/>
              <w:ind w:firstLineChars="100" w:firstLine="20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254AE">
              <w:rPr>
                <w:rFonts w:ascii="Times New Roman" w:eastAsia="Times New Roman" w:hAnsi="Times New Roman"/>
                <w:sz w:val="20"/>
                <w:szCs w:val="20"/>
              </w:rPr>
              <w:t>Модернизация КА№15</w:t>
            </w:r>
          </w:p>
        </w:tc>
      </w:tr>
      <w:tr w:rsidR="002254AE" w:rsidRPr="004E4F8F" w14:paraId="160866F4" w14:textId="77777777" w:rsidTr="004E4F8F">
        <w:trPr>
          <w:trHeight w:val="340"/>
          <w:jc w:val="center"/>
        </w:trPr>
        <w:tc>
          <w:tcPr>
            <w:tcW w:w="324" w:type="pct"/>
            <w:vAlign w:val="center"/>
          </w:tcPr>
          <w:p w14:paraId="01C1C4DC" w14:textId="77777777" w:rsidR="002254AE" w:rsidRPr="004E4F8F" w:rsidRDefault="002254AE" w:rsidP="002254AE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4E4F8F">
              <w:rPr>
                <w:sz w:val="20"/>
                <w:szCs w:val="20"/>
              </w:rPr>
              <w:t>1.5</w:t>
            </w:r>
          </w:p>
        </w:tc>
        <w:tc>
          <w:tcPr>
            <w:tcW w:w="1343" w:type="pct"/>
            <w:vAlign w:val="center"/>
          </w:tcPr>
          <w:p w14:paraId="01A9D5D0" w14:textId="77777777" w:rsidR="002254AE" w:rsidRDefault="002254AE" w:rsidP="002254AE">
            <w:pPr>
              <w:spacing w:line="276" w:lineRule="auto"/>
              <w:ind w:firstLine="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001.04.01.05</w:t>
            </w:r>
          </w:p>
        </w:tc>
        <w:tc>
          <w:tcPr>
            <w:tcW w:w="3333" w:type="pct"/>
            <w:vAlign w:val="center"/>
          </w:tcPr>
          <w:p w14:paraId="6B7C2E48" w14:textId="77777777" w:rsidR="002254AE" w:rsidRPr="002254AE" w:rsidRDefault="002254AE" w:rsidP="002254AE">
            <w:pPr>
              <w:widowControl/>
              <w:spacing w:line="276" w:lineRule="auto"/>
              <w:ind w:firstLineChars="100" w:firstLine="20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254AE">
              <w:rPr>
                <w:rFonts w:ascii="Times New Roman" w:eastAsia="Times New Roman" w:hAnsi="Times New Roman"/>
                <w:sz w:val="20"/>
                <w:szCs w:val="20"/>
              </w:rPr>
              <w:t>Модернизация КА№16</w:t>
            </w:r>
          </w:p>
        </w:tc>
      </w:tr>
      <w:tr w:rsidR="002254AE" w:rsidRPr="004E4F8F" w14:paraId="3D14F066" w14:textId="77777777" w:rsidTr="004E4F8F">
        <w:trPr>
          <w:trHeight w:val="340"/>
          <w:jc w:val="center"/>
        </w:trPr>
        <w:tc>
          <w:tcPr>
            <w:tcW w:w="324" w:type="pct"/>
            <w:vAlign w:val="center"/>
          </w:tcPr>
          <w:p w14:paraId="5B626D8A" w14:textId="77777777" w:rsidR="002254AE" w:rsidRPr="004E4F8F" w:rsidRDefault="002254AE" w:rsidP="002254AE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4E4F8F">
              <w:rPr>
                <w:sz w:val="20"/>
                <w:szCs w:val="20"/>
              </w:rPr>
              <w:t>1.6</w:t>
            </w:r>
          </w:p>
        </w:tc>
        <w:tc>
          <w:tcPr>
            <w:tcW w:w="1343" w:type="pct"/>
            <w:vAlign w:val="center"/>
          </w:tcPr>
          <w:p w14:paraId="6A112B3C" w14:textId="77777777" w:rsidR="002254AE" w:rsidRDefault="002254AE" w:rsidP="002254AE">
            <w:pPr>
              <w:spacing w:line="276" w:lineRule="auto"/>
              <w:ind w:firstLine="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001.04.01.06</w:t>
            </w:r>
          </w:p>
        </w:tc>
        <w:tc>
          <w:tcPr>
            <w:tcW w:w="3333" w:type="pct"/>
            <w:vAlign w:val="center"/>
          </w:tcPr>
          <w:p w14:paraId="2FB4906A" w14:textId="77777777" w:rsidR="002254AE" w:rsidRPr="002254AE" w:rsidRDefault="002254AE" w:rsidP="002254AE">
            <w:pPr>
              <w:widowControl/>
              <w:spacing w:line="276" w:lineRule="auto"/>
              <w:ind w:firstLineChars="100" w:firstLine="20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254AE">
              <w:rPr>
                <w:rFonts w:ascii="Times New Roman" w:eastAsia="Times New Roman" w:hAnsi="Times New Roman"/>
                <w:sz w:val="20"/>
                <w:szCs w:val="20"/>
              </w:rPr>
              <w:t>Модернизация КА№18</w:t>
            </w:r>
          </w:p>
        </w:tc>
      </w:tr>
      <w:tr w:rsidR="002254AE" w:rsidRPr="004E4F8F" w14:paraId="5DC165B9" w14:textId="77777777" w:rsidTr="004E4F8F">
        <w:trPr>
          <w:trHeight w:val="340"/>
          <w:jc w:val="center"/>
        </w:trPr>
        <w:tc>
          <w:tcPr>
            <w:tcW w:w="324" w:type="pct"/>
            <w:vAlign w:val="center"/>
          </w:tcPr>
          <w:p w14:paraId="6757543E" w14:textId="77777777" w:rsidR="002254AE" w:rsidRPr="004E4F8F" w:rsidRDefault="002254AE" w:rsidP="002254AE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4E4F8F">
              <w:rPr>
                <w:sz w:val="20"/>
                <w:szCs w:val="20"/>
              </w:rPr>
              <w:t>1.7</w:t>
            </w:r>
          </w:p>
        </w:tc>
        <w:tc>
          <w:tcPr>
            <w:tcW w:w="1343" w:type="pct"/>
            <w:vAlign w:val="center"/>
          </w:tcPr>
          <w:p w14:paraId="1C47AA8A" w14:textId="77777777" w:rsidR="002254AE" w:rsidRDefault="002254AE" w:rsidP="002254AE">
            <w:pPr>
              <w:spacing w:line="276" w:lineRule="auto"/>
              <w:ind w:firstLine="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001.04.01.07</w:t>
            </w:r>
          </w:p>
        </w:tc>
        <w:tc>
          <w:tcPr>
            <w:tcW w:w="3333" w:type="pct"/>
            <w:vAlign w:val="center"/>
          </w:tcPr>
          <w:p w14:paraId="046625B6" w14:textId="77777777" w:rsidR="002254AE" w:rsidRPr="002254AE" w:rsidRDefault="002254AE" w:rsidP="002254AE">
            <w:pPr>
              <w:widowControl/>
              <w:spacing w:line="276" w:lineRule="auto"/>
              <w:ind w:firstLineChars="100" w:firstLine="20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254AE">
              <w:rPr>
                <w:rFonts w:ascii="Times New Roman" w:eastAsia="Times New Roman" w:hAnsi="Times New Roman"/>
                <w:sz w:val="20"/>
                <w:szCs w:val="20"/>
              </w:rPr>
              <w:t>Модернизация КА№21</w:t>
            </w:r>
          </w:p>
        </w:tc>
      </w:tr>
      <w:tr w:rsidR="002254AE" w:rsidRPr="004E4F8F" w14:paraId="2D48CDCF" w14:textId="77777777" w:rsidTr="002254AE">
        <w:trPr>
          <w:trHeight w:val="340"/>
          <w:jc w:val="center"/>
        </w:trPr>
        <w:tc>
          <w:tcPr>
            <w:tcW w:w="324" w:type="pct"/>
            <w:vAlign w:val="center"/>
          </w:tcPr>
          <w:p w14:paraId="5F68434C" w14:textId="77777777" w:rsidR="002254AE" w:rsidRPr="004E4F8F" w:rsidRDefault="002254AE" w:rsidP="002254AE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4E4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343" w:type="pct"/>
            <w:vAlign w:val="center"/>
          </w:tcPr>
          <w:p w14:paraId="3DEA9353" w14:textId="77777777" w:rsidR="002254AE" w:rsidRDefault="002254AE" w:rsidP="002254AE">
            <w:pPr>
              <w:spacing w:line="276" w:lineRule="auto"/>
              <w:ind w:firstLine="35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001.04.02</w:t>
            </w:r>
          </w:p>
        </w:tc>
        <w:tc>
          <w:tcPr>
            <w:tcW w:w="3333" w:type="pct"/>
            <w:vAlign w:val="center"/>
          </w:tcPr>
          <w:p w14:paraId="6B22B363" w14:textId="77777777" w:rsidR="002254AE" w:rsidRPr="002254AE" w:rsidRDefault="002254AE" w:rsidP="002254AE">
            <w:pPr>
              <w:widowControl/>
              <w:ind w:firstLineChars="100" w:firstLine="201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254AE">
              <w:rPr>
                <w:rFonts w:ascii="Times New Roman" w:eastAsia="Times New Roman" w:hAnsi="Times New Roman"/>
                <w:b/>
                <w:sz w:val="20"/>
                <w:szCs w:val="20"/>
              </w:rPr>
              <w:t>Компактизация ТЭЦ</w:t>
            </w:r>
          </w:p>
        </w:tc>
      </w:tr>
      <w:tr w:rsidR="002254AE" w:rsidRPr="004E4F8F" w14:paraId="64795590" w14:textId="77777777" w:rsidTr="002254AE">
        <w:trPr>
          <w:trHeight w:val="340"/>
          <w:jc w:val="center"/>
        </w:trPr>
        <w:tc>
          <w:tcPr>
            <w:tcW w:w="324" w:type="pct"/>
            <w:vAlign w:val="center"/>
          </w:tcPr>
          <w:p w14:paraId="5D0C46F4" w14:textId="77777777" w:rsidR="002254AE" w:rsidRPr="004E4F8F" w:rsidRDefault="002254AE" w:rsidP="002254AE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4E4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343" w:type="pct"/>
            <w:vAlign w:val="center"/>
          </w:tcPr>
          <w:p w14:paraId="3B0AE6CB" w14:textId="77777777" w:rsidR="002254AE" w:rsidRDefault="002254AE" w:rsidP="002254AE">
            <w:pPr>
              <w:spacing w:line="276" w:lineRule="auto"/>
              <w:ind w:firstLine="35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001.04.03</w:t>
            </w:r>
          </w:p>
        </w:tc>
        <w:tc>
          <w:tcPr>
            <w:tcW w:w="3333" w:type="pct"/>
            <w:vAlign w:val="center"/>
          </w:tcPr>
          <w:p w14:paraId="2C44BFA8" w14:textId="77777777" w:rsidR="002254AE" w:rsidRPr="002254AE" w:rsidRDefault="002254AE" w:rsidP="002254AE">
            <w:pPr>
              <w:widowControl/>
              <w:ind w:firstLineChars="100" w:firstLine="201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254AE">
              <w:rPr>
                <w:rFonts w:ascii="Times New Roman" w:eastAsia="Times New Roman" w:hAnsi="Times New Roman"/>
                <w:b/>
                <w:sz w:val="20"/>
                <w:szCs w:val="20"/>
              </w:rPr>
              <w:t>Реконструкция главного паропровода II очереди</w:t>
            </w:r>
          </w:p>
        </w:tc>
      </w:tr>
      <w:tr w:rsidR="002254AE" w:rsidRPr="004E4F8F" w14:paraId="102879D6" w14:textId="77777777" w:rsidTr="002254AE">
        <w:trPr>
          <w:trHeight w:val="340"/>
          <w:jc w:val="center"/>
        </w:trPr>
        <w:tc>
          <w:tcPr>
            <w:tcW w:w="324" w:type="pct"/>
            <w:vAlign w:val="center"/>
          </w:tcPr>
          <w:p w14:paraId="1DD464BC" w14:textId="77777777" w:rsidR="002254AE" w:rsidRPr="004E4F8F" w:rsidRDefault="002254AE" w:rsidP="002254AE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343" w:type="pct"/>
            <w:vAlign w:val="center"/>
          </w:tcPr>
          <w:p w14:paraId="78293797" w14:textId="77777777" w:rsidR="002254AE" w:rsidRDefault="002254AE" w:rsidP="002254AE">
            <w:pPr>
              <w:spacing w:line="276" w:lineRule="auto"/>
              <w:ind w:firstLine="35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001.04.04</w:t>
            </w:r>
          </w:p>
        </w:tc>
        <w:tc>
          <w:tcPr>
            <w:tcW w:w="3333" w:type="pct"/>
            <w:vAlign w:val="center"/>
          </w:tcPr>
          <w:p w14:paraId="60469E01" w14:textId="77777777" w:rsidR="002254AE" w:rsidRPr="002254AE" w:rsidRDefault="002254AE" w:rsidP="002254AE">
            <w:pPr>
              <w:widowControl/>
              <w:ind w:firstLineChars="100" w:firstLine="201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254AE">
              <w:rPr>
                <w:rFonts w:ascii="Times New Roman" w:eastAsia="Times New Roman" w:hAnsi="Times New Roman"/>
                <w:b/>
                <w:sz w:val="20"/>
                <w:szCs w:val="20"/>
              </w:rPr>
              <w:t>Техперевооружение секции управления и регулирования ТГ ст.№10</w:t>
            </w:r>
          </w:p>
        </w:tc>
      </w:tr>
      <w:tr w:rsidR="002254AE" w:rsidRPr="004E4F8F" w14:paraId="1B8DF5C7" w14:textId="77777777" w:rsidTr="002254AE">
        <w:trPr>
          <w:trHeight w:val="340"/>
          <w:jc w:val="center"/>
        </w:trPr>
        <w:tc>
          <w:tcPr>
            <w:tcW w:w="324" w:type="pct"/>
            <w:vAlign w:val="center"/>
          </w:tcPr>
          <w:p w14:paraId="7BD6C8AD" w14:textId="77777777" w:rsidR="002254AE" w:rsidRPr="004E4F8F" w:rsidRDefault="002254AE" w:rsidP="002254AE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343" w:type="pct"/>
            <w:vAlign w:val="center"/>
          </w:tcPr>
          <w:p w14:paraId="79DD8F0D" w14:textId="77777777" w:rsidR="002254AE" w:rsidRDefault="002254AE" w:rsidP="002254AE">
            <w:pPr>
              <w:spacing w:line="276" w:lineRule="auto"/>
              <w:ind w:firstLine="35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001.04.05</w:t>
            </w:r>
          </w:p>
        </w:tc>
        <w:tc>
          <w:tcPr>
            <w:tcW w:w="3333" w:type="pct"/>
            <w:vAlign w:val="center"/>
          </w:tcPr>
          <w:p w14:paraId="43C5EFD1" w14:textId="77777777" w:rsidR="002254AE" w:rsidRPr="002254AE" w:rsidRDefault="002254AE" w:rsidP="002254AE">
            <w:pPr>
              <w:widowControl/>
              <w:ind w:firstLineChars="100" w:firstLine="201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254AE">
              <w:rPr>
                <w:rFonts w:ascii="Times New Roman" w:eastAsia="Times New Roman" w:hAnsi="Times New Roman"/>
                <w:b/>
                <w:sz w:val="20"/>
                <w:szCs w:val="20"/>
              </w:rPr>
              <w:t>Приведение топливоподачи в соответствие требованиям инструкции по обеспечению взрывобезопасности топливоподач и установок для сжигания пылевидного топлива СО 153-34.03.352-2003</w:t>
            </w:r>
          </w:p>
        </w:tc>
      </w:tr>
      <w:tr w:rsidR="002254AE" w:rsidRPr="004E4F8F" w14:paraId="3FDD346F" w14:textId="77777777" w:rsidTr="002254AE">
        <w:trPr>
          <w:trHeight w:val="340"/>
          <w:jc w:val="center"/>
        </w:trPr>
        <w:tc>
          <w:tcPr>
            <w:tcW w:w="324" w:type="pct"/>
            <w:vAlign w:val="center"/>
          </w:tcPr>
          <w:p w14:paraId="301A8665" w14:textId="77777777" w:rsidR="002254AE" w:rsidRPr="004E4F8F" w:rsidRDefault="002254AE" w:rsidP="002254AE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343" w:type="pct"/>
            <w:vAlign w:val="center"/>
          </w:tcPr>
          <w:p w14:paraId="04A2A5E4" w14:textId="77777777" w:rsidR="002254AE" w:rsidRDefault="002254AE" w:rsidP="002254AE">
            <w:pPr>
              <w:spacing w:line="276" w:lineRule="auto"/>
              <w:ind w:firstLine="35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001.04.06</w:t>
            </w:r>
          </w:p>
        </w:tc>
        <w:tc>
          <w:tcPr>
            <w:tcW w:w="3333" w:type="pct"/>
            <w:vAlign w:val="center"/>
          </w:tcPr>
          <w:p w14:paraId="6EC2BD18" w14:textId="77777777" w:rsidR="002254AE" w:rsidRPr="002254AE" w:rsidRDefault="002254AE" w:rsidP="002254AE">
            <w:pPr>
              <w:widowControl/>
              <w:ind w:firstLineChars="100" w:firstLine="201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254AE">
              <w:rPr>
                <w:rFonts w:ascii="Times New Roman" w:eastAsia="Times New Roman" w:hAnsi="Times New Roman"/>
                <w:b/>
                <w:sz w:val="20"/>
                <w:szCs w:val="20"/>
              </w:rPr>
              <w:t>Приведение ТЭЦ в соответствие СВМ</w:t>
            </w:r>
          </w:p>
        </w:tc>
      </w:tr>
      <w:tr w:rsidR="00A3461E" w:rsidRPr="004E4F8F" w14:paraId="7731F626" w14:textId="77777777" w:rsidTr="004E4F8F">
        <w:trPr>
          <w:trHeight w:val="340"/>
          <w:jc w:val="center"/>
        </w:trPr>
        <w:tc>
          <w:tcPr>
            <w:tcW w:w="324" w:type="pct"/>
            <w:vAlign w:val="center"/>
          </w:tcPr>
          <w:p w14:paraId="243163C3" w14:textId="77777777" w:rsidR="00A3461E" w:rsidRPr="000B705B" w:rsidRDefault="002254AE" w:rsidP="00AF6D4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0B705B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343" w:type="pct"/>
            <w:vAlign w:val="center"/>
          </w:tcPr>
          <w:p w14:paraId="15CCF6BA" w14:textId="77777777" w:rsidR="00A3461E" w:rsidRPr="000B705B" w:rsidRDefault="00A3461E" w:rsidP="00AF6D4B">
            <w:pPr>
              <w:spacing w:line="276" w:lineRule="auto"/>
              <w:ind w:firstLine="3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001.04.08</w:t>
            </w:r>
          </w:p>
        </w:tc>
        <w:tc>
          <w:tcPr>
            <w:tcW w:w="3333" w:type="pct"/>
            <w:vAlign w:val="center"/>
          </w:tcPr>
          <w:p w14:paraId="7321EA99" w14:textId="77777777" w:rsidR="00A3461E" w:rsidRPr="000B705B" w:rsidRDefault="00A3461E" w:rsidP="00AF6D4B">
            <w:pPr>
              <w:widowControl/>
              <w:spacing w:line="276" w:lineRule="auto"/>
              <w:ind w:firstLineChars="100" w:firstLine="201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0B705B">
              <w:rPr>
                <w:rFonts w:ascii="Times New Roman" w:eastAsia="Times New Roman" w:hAnsi="Times New Roman"/>
                <w:b/>
                <w:sz w:val="20"/>
                <w:szCs w:val="20"/>
              </w:rPr>
              <w:t>Поддержание функционирования</w:t>
            </w:r>
          </w:p>
        </w:tc>
      </w:tr>
      <w:tr w:rsidR="000B705B" w:rsidRPr="004E4F8F" w14:paraId="5EE0DD0D" w14:textId="77777777" w:rsidTr="00A3461E">
        <w:trPr>
          <w:trHeight w:val="340"/>
          <w:jc w:val="center"/>
        </w:trPr>
        <w:tc>
          <w:tcPr>
            <w:tcW w:w="324" w:type="pct"/>
            <w:vAlign w:val="center"/>
          </w:tcPr>
          <w:p w14:paraId="52BD18B3" w14:textId="77777777" w:rsidR="000B705B" w:rsidRPr="000B705B" w:rsidRDefault="000B705B" w:rsidP="000B705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0B705B">
              <w:rPr>
                <w:sz w:val="20"/>
                <w:szCs w:val="20"/>
              </w:rPr>
              <w:t>7.1</w:t>
            </w:r>
          </w:p>
        </w:tc>
        <w:tc>
          <w:tcPr>
            <w:tcW w:w="1343" w:type="pct"/>
            <w:vAlign w:val="center"/>
          </w:tcPr>
          <w:p w14:paraId="3B695F79" w14:textId="77777777" w:rsidR="000B705B" w:rsidRPr="000B705B" w:rsidRDefault="000B705B" w:rsidP="000B705B">
            <w:pPr>
              <w:ind w:firstLine="0"/>
              <w:jc w:val="center"/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001.04.08.01</w:t>
            </w:r>
          </w:p>
        </w:tc>
        <w:tc>
          <w:tcPr>
            <w:tcW w:w="3333" w:type="pct"/>
            <w:vAlign w:val="center"/>
          </w:tcPr>
          <w:p w14:paraId="548073A1" w14:textId="77777777" w:rsidR="000B705B" w:rsidRPr="000B705B" w:rsidRDefault="000B705B" w:rsidP="000B705B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B705B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 Котлоагрегата ТП 10 ст. № 15</w:t>
            </w:r>
          </w:p>
        </w:tc>
      </w:tr>
      <w:tr w:rsidR="000B705B" w:rsidRPr="004E4F8F" w14:paraId="4C9516AD" w14:textId="77777777" w:rsidTr="00A3461E">
        <w:trPr>
          <w:trHeight w:val="340"/>
          <w:jc w:val="center"/>
        </w:trPr>
        <w:tc>
          <w:tcPr>
            <w:tcW w:w="324" w:type="pct"/>
            <w:vAlign w:val="center"/>
          </w:tcPr>
          <w:p w14:paraId="738D1556" w14:textId="77777777" w:rsidR="000B705B" w:rsidRPr="000B705B" w:rsidRDefault="000B705B" w:rsidP="000B705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0B705B">
              <w:rPr>
                <w:sz w:val="20"/>
                <w:szCs w:val="20"/>
              </w:rPr>
              <w:t>7.2</w:t>
            </w:r>
          </w:p>
        </w:tc>
        <w:tc>
          <w:tcPr>
            <w:tcW w:w="1343" w:type="pct"/>
            <w:vAlign w:val="center"/>
          </w:tcPr>
          <w:p w14:paraId="06786760" w14:textId="77777777" w:rsidR="000B705B" w:rsidRPr="000B705B" w:rsidRDefault="000B705B" w:rsidP="000B705B">
            <w:pPr>
              <w:ind w:firstLine="0"/>
              <w:jc w:val="center"/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001.04.08.02</w:t>
            </w:r>
          </w:p>
        </w:tc>
        <w:tc>
          <w:tcPr>
            <w:tcW w:w="3333" w:type="pct"/>
            <w:vAlign w:val="center"/>
          </w:tcPr>
          <w:p w14:paraId="54228D57" w14:textId="77777777" w:rsidR="000B705B" w:rsidRPr="000B705B" w:rsidRDefault="000B705B" w:rsidP="000B705B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B705B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 Турбины ВТ-25-3 ст. № 7</w:t>
            </w:r>
          </w:p>
        </w:tc>
      </w:tr>
      <w:tr w:rsidR="000B705B" w:rsidRPr="004E4F8F" w14:paraId="1D619E5C" w14:textId="77777777" w:rsidTr="00A3461E">
        <w:trPr>
          <w:trHeight w:val="340"/>
          <w:jc w:val="center"/>
        </w:trPr>
        <w:tc>
          <w:tcPr>
            <w:tcW w:w="324" w:type="pct"/>
            <w:vAlign w:val="center"/>
          </w:tcPr>
          <w:p w14:paraId="0E93BD0C" w14:textId="77777777" w:rsidR="000B705B" w:rsidRPr="000B705B" w:rsidRDefault="000B705B" w:rsidP="000B705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0B705B">
              <w:rPr>
                <w:sz w:val="20"/>
                <w:szCs w:val="20"/>
              </w:rPr>
              <w:t>7.3</w:t>
            </w:r>
          </w:p>
        </w:tc>
        <w:tc>
          <w:tcPr>
            <w:tcW w:w="1343" w:type="pct"/>
            <w:vAlign w:val="center"/>
          </w:tcPr>
          <w:p w14:paraId="54C832CD" w14:textId="77777777" w:rsidR="000B705B" w:rsidRPr="000B705B" w:rsidRDefault="000B705B" w:rsidP="000B705B">
            <w:pPr>
              <w:ind w:firstLine="0"/>
              <w:jc w:val="center"/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001.04.08.03</w:t>
            </w:r>
          </w:p>
        </w:tc>
        <w:tc>
          <w:tcPr>
            <w:tcW w:w="3333" w:type="pct"/>
            <w:vAlign w:val="center"/>
          </w:tcPr>
          <w:p w14:paraId="1F51BA37" w14:textId="77777777" w:rsidR="000B705B" w:rsidRPr="000B705B" w:rsidRDefault="000B705B" w:rsidP="000B705B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B705B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 Турбины ВКТ-100 ст. № 11</w:t>
            </w:r>
          </w:p>
        </w:tc>
      </w:tr>
      <w:tr w:rsidR="000B705B" w:rsidRPr="004E4F8F" w14:paraId="4582B9B0" w14:textId="77777777" w:rsidTr="00A3461E">
        <w:trPr>
          <w:trHeight w:val="340"/>
          <w:jc w:val="center"/>
        </w:trPr>
        <w:tc>
          <w:tcPr>
            <w:tcW w:w="324" w:type="pct"/>
            <w:vAlign w:val="center"/>
          </w:tcPr>
          <w:p w14:paraId="4504E2BF" w14:textId="77777777" w:rsidR="000B705B" w:rsidRPr="000B705B" w:rsidRDefault="000B705B" w:rsidP="000B705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0B705B">
              <w:rPr>
                <w:sz w:val="20"/>
                <w:szCs w:val="20"/>
              </w:rPr>
              <w:t>7.4</w:t>
            </w:r>
          </w:p>
        </w:tc>
        <w:tc>
          <w:tcPr>
            <w:tcW w:w="1343" w:type="pct"/>
            <w:vAlign w:val="center"/>
          </w:tcPr>
          <w:p w14:paraId="677BA37C" w14:textId="77777777" w:rsidR="000B705B" w:rsidRPr="000B705B" w:rsidRDefault="000B705B" w:rsidP="000B705B">
            <w:pPr>
              <w:ind w:firstLine="0"/>
              <w:jc w:val="center"/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001.04.08.04</w:t>
            </w:r>
          </w:p>
        </w:tc>
        <w:tc>
          <w:tcPr>
            <w:tcW w:w="3333" w:type="pct"/>
            <w:vAlign w:val="center"/>
          </w:tcPr>
          <w:p w14:paraId="0D3BADAF" w14:textId="77777777" w:rsidR="000B705B" w:rsidRPr="000B705B" w:rsidRDefault="000B705B" w:rsidP="000B705B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B705B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 Котлоагрегата Е-230-9.8-510 ст. № 5</w:t>
            </w:r>
          </w:p>
        </w:tc>
      </w:tr>
      <w:tr w:rsidR="000B705B" w:rsidRPr="004E4F8F" w14:paraId="383C6A6D" w14:textId="77777777" w:rsidTr="00A3461E">
        <w:trPr>
          <w:trHeight w:val="340"/>
          <w:jc w:val="center"/>
        </w:trPr>
        <w:tc>
          <w:tcPr>
            <w:tcW w:w="324" w:type="pct"/>
            <w:vAlign w:val="center"/>
          </w:tcPr>
          <w:p w14:paraId="431A67BC" w14:textId="77777777" w:rsidR="000B705B" w:rsidRPr="000B705B" w:rsidRDefault="000B705B" w:rsidP="000B705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0B705B">
              <w:rPr>
                <w:sz w:val="20"/>
                <w:szCs w:val="20"/>
              </w:rPr>
              <w:t>7.5</w:t>
            </w:r>
          </w:p>
        </w:tc>
        <w:tc>
          <w:tcPr>
            <w:tcW w:w="1343" w:type="pct"/>
            <w:vAlign w:val="center"/>
          </w:tcPr>
          <w:p w14:paraId="670A661F" w14:textId="77777777" w:rsidR="000B705B" w:rsidRPr="000B705B" w:rsidRDefault="000B705B" w:rsidP="000B705B">
            <w:pPr>
              <w:ind w:firstLine="0"/>
              <w:jc w:val="center"/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001.04.08.05</w:t>
            </w:r>
          </w:p>
        </w:tc>
        <w:tc>
          <w:tcPr>
            <w:tcW w:w="3333" w:type="pct"/>
            <w:vAlign w:val="center"/>
          </w:tcPr>
          <w:p w14:paraId="14FC9067" w14:textId="77777777" w:rsidR="000B705B" w:rsidRPr="000B705B" w:rsidRDefault="000B705B" w:rsidP="000B705B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B705B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 Котлоагрегата ТП230 ст. № 10</w:t>
            </w:r>
          </w:p>
        </w:tc>
      </w:tr>
      <w:tr w:rsidR="000B705B" w:rsidRPr="004E4F8F" w14:paraId="36093976" w14:textId="77777777" w:rsidTr="00A3461E">
        <w:trPr>
          <w:trHeight w:val="340"/>
          <w:jc w:val="center"/>
        </w:trPr>
        <w:tc>
          <w:tcPr>
            <w:tcW w:w="324" w:type="pct"/>
            <w:vAlign w:val="center"/>
          </w:tcPr>
          <w:p w14:paraId="00CBBB7B" w14:textId="77777777" w:rsidR="000B705B" w:rsidRPr="000B705B" w:rsidRDefault="000B705B" w:rsidP="000B705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0B705B">
              <w:rPr>
                <w:sz w:val="20"/>
                <w:szCs w:val="20"/>
              </w:rPr>
              <w:t>7.6</w:t>
            </w:r>
          </w:p>
        </w:tc>
        <w:tc>
          <w:tcPr>
            <w:tcW w:w="1343" w:type="pct"/>
            <w:vAlign w:val="center"/>
          </w:tcPr>
          <w:p w14:paraId="22E41608" w14:textId="77777777" w:rsidR="000B705B" w:rsidRPr="000B705B" w:rsidRDefault="000B705B" w:rsidP="000B705B">
            <w:pPr>
              <w:ind w:firstLine="0"/>
              <w:jc w:val="center"/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001.04.08.06</w:t>
            </w:r>
          </w:p>
        </w:tc>
        <w:tc>
          <w:tcPr>
            <w:tcW w:w="3333" w:type="pct"/>
            <w:vAlign w:val="center"/>
          </w:tcPr>
          <w:p w14:paraId="232DFB2A" w14:textId="77777777" w:rsidR="000B705B" w:rsidRPr="000B705B" w:rsidRDefault="000B705B" w:rsidP="000B705B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B705B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 Котлоагрегата ТП 10 ст. № 14</w:t>
            </w:r>
          </w:p>
        </w:tc>
      </w:tr>
      <w:tr w:rsidR="000B705B" w:rsidRPr="004E4F8F" w14:paraId="69302760" w14:textId="77777777" w:rsidTr="00A3461E">
        <w:trPr>
          <w:trHeight w:val="340"/>
          <w:jc w:val="center"/>
        </w:trPr>
        <w:tc>
          <w:tcPr>
            <w:tcW w:w="324" w:type="pct"/>
            <w:vAlign w:val="center"/>
          </w:tcPr>
          <w:p w14:paraId="1AEE32BB" w14:textId="77777777" w:rsidR="000B705B" w:rsidRPr="000B705B" w:rsidRDefault="000B705B" w:rsidP="000B705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0B705B">
              <w:rPr>
                <w:sz w:val="20"/>
                <w:szCs w:val="20"/>
              </w:rPr>
              <w:t>7.7</w:t>
            </w:r>
          </w:p>
        </w:tc>
        <w:tc>
          <w:tcPr>
            <w:tcW w:w="1343" w:type="pct"/>
            <w:vAlign w:val="center"/>
          </w:tcPr>
          <w:p w14:paraId="3F1CFD69" w14:textId="77777777" w:rsidR="000B705B" w:rsidRPr="000B705B" w:rsidRDefault="000B705B" w:rsidP="000B705B">
            <w:pPr>
              <w:ind w:firstLine="0"/>
              <w:jc w:val="center"/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001.04.08.07</w:t>
            </w:r>
          </w:p>
        </w:tc>
        <w:tc>
          <w:tcPr>
            <w:tcW w:w="3333" w:type="pct"/>
            <w:vAlign w:val="center"/>
          </w:tcPr>
          <w:p w14:paraId="563277F0" w14:textId="77777777" w:rsidR="000B705B" w:rsidRPr="000B705B" w:rsidRDefault="000B705B" w:rsidP="000B705B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B705B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 Котлоагрегата ТП230 ст. № 11</w:t>
            </w:r>
          </w:p>
        </w:tc>
      </w:tr>
      <w:tr w:rsidR="000B705B" w:rsidRPr="004E4F8F" w14:paraId="751DC2D6" w14:textId="77777777" w:rsidTr="00A3461E">
        <w:trPr>
          <w:trHeight w:val="340"/>
          <w:jc w:val="center"/>
        </w:trPr>
        <w:tc>
          <w:tcPr>
            <w:tcW w:w="324" w:type="pct"/>
            <w:vAlign w:val="center"/>
          </w:tcPr>
          <w:p w14:paraId="77636B02" w14:textId="77777777" w:rsidR="000B705B" w:rsidRPr="000B705B" w:rsidRDefault="000B705B" w:rsidP="000B705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0B705B">
              <w:rPr>
                <w:sz w:val="20"/>
                <w:szCs w:val="20"/>
              </w:rPr>
              <w:t>7.8</w:t>
            </w:r>
          </w:p>
        </w:tc>
        <w:tc>
          <w:tcPr>
            <w:tcW w:w="1343" w:type="pct"/>
            <w:vAlign w:val="center"/>
          </w:tcPr>
          <w:p w14:paraId="3C0D2376" w14:textId="77777777" w:rsidR="000B705B" w:rsidRPr="000B705B" w:rsidRDefault="000B705B" w:rsidP="000B705B">
            <w:pPr>
              <w:ind w:firstLine="0"/>
              <w:jc w:val="center"/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001.04.08.08</w:t>
            </w:r>
          </w:p>
        </w:tc>
        <w:tc>
          <w:tcPr>
            <w:tcW w:w="3333" w:type="pct"/>
            <w:vAlign w:val="center"/>
          </w:tcPr>
          <w:p w14:paraId="5F1649E5" w14:textId="77777777" w:rsidR="000B705B" w:rsidRPr="000B705B" w:rsidRDefault="000B705B" w:rsidP="000B705B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B705B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 Котлоагрегата ТП 12 ст. № 18</w:t>
            </w:r>
          </w:p>
        </w:tc>
      </w:tr>
      <w:tr w:rsidR="000B705B" w:rsidRPr="004E4F8F" w14:paraId="625DD0BC" w14:textId="77777777" w:rsidTr="00A3461E">
        <w:trPr>
          <w:trHeight w:val="340"/>
          <w:jc w:val="center"/>
        </w:trPr>
        <w:tc>
          <w:tcPr>
            <w:tcW w:w="324" w:type="pct"/>
            <w:vAlign w:val="center"/>
          </w:tcPr>
          <w:p w14:paraId="11C8741F" w14:textId="77777777" w:rsidR="000B705B" w:rsidRPr="000B705B" w:rsidRDefault="000B705B" w:rsidP="000B705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0B705B">
              <w:rPr>
                <w:sz w:val="20"/>
                <w:szCs w:val="20"/>
              </w:rPr>
              <w:t>7.9</w:t>
            </w:r>
          </w:p>
        </w:tc>
        <w:tc>
          <w:tcPr>
            <w:tcW w:w="1343" w:type="pct"/>
            <w:vAlign w:val="center"/>
          </w:tcPr>
          <w:p w14:paraId="521B7DC9" w14:textId="77777777" w:rsidR="000B705B" w:rsidRPr="000B705B" w:rsidRDefault="000B705B" w:rsidP="000B705B">
            <w:pPr>
              <w:ind w:firstLine="0"/>
              <w:jc w:val="center"/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001.04.08.09</w:t>
            </w:r>
          </w:p>
        </w:tc>
        <w:tc>
          <w:tcPr>
            <w:tcW w:w="3333" w:type="pct"/>
            <w:vAlign w:val="center"/>
          </w:tcPr>
          <w:p w14:paraId="03B56E87" w14:textId="77777777" w:rsidR="000B705B" w:rsidRPr="000B705B" w:rsidRDefault="000B705B" w:rsidP="000B705B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B705B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 Котлоагрегата ТП230 ст. № 6</w:t>
            </w:r>
          </w:p>
        </w:tc>
      </w:tr>
      <w:tr w:rsidR="000B705B" w:rsidRPr="004E4F8F" w14:paraId="2B2F48DE" w14:textId="77777777" w:rsidTr="00A3461E">
        <w:trPr>
          <w:trHeight w:val="340"/>
          <w:jc w:val="center"/>
        </w:trPr>
        <w:tc>
          <w:tcPr>
            <w:tcW w:w="324" w:type="pct"/>
            <w:vAlign w:val="center"/>
          </w:tcPr>
          <w:p w14:paraId="441DB621" w14:textId="77777777" w:rsidR="000B705B" w:rsidRPr="000B705B" w:rsidRDefault="000B705B" w:rsidP="000B705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0B705B">
              <w:rPr>
                <w:sz w:val="20"/>
                <w:szCs w:val="20"/>
              </w:rPr>
              <w:t>7.10</w:t>
            </w:r>
          </w:p>
        </w:tc>
        <w:tc>
          <w:tcPr>
            <w:tcW w:w="1343" w:type="pct"/>
            <w:vAlign w:val="center"/>
          </w:tcPr>
          <w:p w14:paraId="42E0F72A" w14:textId="77777777" w:rsidR="000B705B" w:rsidRPr="000B705B" w:rsidRDefault="000B705B" w:rsidP="000B705B">
            <w:pPr>
              <w:ind w:firstLine="0"/>
              <w:jc w:val="center"/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001.04.08.10</w:t>
            </w:r>
          </w:p>
        </w:tc>
        <w:tc>
          <w:tcPr>
            <w:tcW w:w="3333" w:type="pct"/>
            <w:vAlign w:val="center"/>
          </w:tcPr>
          <w:p w14:paraId="4B76E4AB" w14:textId="77777777" w:rsidR="000B705B" w:rsidRPr="000B705B" w:rsidRDefault="000B705B" w:rsidP="000B705B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B705B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 Котлоагрегата Е-230-9.8-510 ст. № 16</w:t>
            </w:r>
          </w:p>
        </w:tc>
      </w:tr>
      <w:tr w:rsidR="000B705B" w:rsidRPr="004E4F8F" w14:paraId="7157B970" w14:textId="77777777" w:rsidTr="00A3461E">
        <w:trPr>
          <w:trHeight w:val="340"/>
          <w:jc w:val="center"/>
        </w:trPr>
        <w:tc>
          <w:tcPr>
            <w:tcW w:w="324" w:type="pct"/>
            <w:vAlign w:val="center"/>
          </w:tcPr>
          <w:p w14:paraId="500B30D5" w14:textId="77777777" w:rsidR="000B705B" w:rsidRPr="000B705B" w:rsidRDefault="000B705B" w:rsidP="000B705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0B705B">
              <w:rPr>
                <w:sz w:val="20"/>
                <w:szCs w:val="20"/>
              </w:rPr>
              <w:t>7.11</w:t>
            </w:r>
          </w:p>
        </w:tc>
        <w:tc>
          <w:tcPr>
            <w:tcW w:w="1343" w:type="pct"/>
            <w:vAlign w:val="center"/>
          </w:tcPr>
          <w:p w14:paraId="585D4075" w14:textId="77777777" w:rsidR="000B705B" w:rsidRPr="000B705B" w:rsidRDefault="000B705B" w:rsidP="000B705B">
            <w:pPr>
              <w:ind w:firstLine="0"/>
              <w:jc w:val="center"/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001.04.08.11</w:t>
            </w:r>
          </w:p>
        </w:tc>
        <w:tc>
          <w:tcPr>
            <w:tcW w:w="3333" w:type="pct"/>
            <w:vAlign w:val="center"/>
          </w:tcPr>
          <w:p w14:paraId="0C7EA39F" w14:textId="77777777" w:rsidR="000B705B" w:rsidRPr="000B705B" w:rsidRDefault="000B705B" w:rsidP="000B705B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B705B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 Турбины Т-100(115)-8,8 ст. № 10</w:t>
            </w:r>
          </w:p>
        </w:tc>
      </w:tr>
      <w:tr w:rsidR="000B705B" w:rsidRPr="004E4F8F" w14:paraId="48F825AA" w14:textId="77777777" w:rsidTr="00A3461E">
        <w:trPr>
          <w:trHeight w:val="340"/>
          <w:jc w:val="center"/>
        </w:trPr>
        <w:tc>
          <w:tcPr>
            <w:tcW w:w="324" w:type="pct"/>
            <w:vAlign w:val="center"/>
          </w:tcPr>
          <w:p w14:paraId="4D72041C" w14:textId="77777777" w:rsidR="000B705B" w:rsidRPr="000B705B" w:rsidRDefault="000B705B" w:rsidP="000B705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0B705B">
              <w:rPr>
                <w:sz w:val="20"/>
                <w:szCs w:val="20"/>
              </w:rPr>
              <w:t>7.12</w:t>
            </w:r>
          </w:p>
        </w:tc>
        <w:tc>
          <w:tcPr>
            <w:tcW w:w="1343" w:type="pct"/>
            <w:vAlign w:val="center"/>
          </w:tcPr>
          <w:p w14:paraId="2A147AEB" w14:textId="77777777" w:rsidR="000B705B" w:rsidRPr="000B705B" w:rsidRDefault="000B705B" w:rsidP="000B705B">
            <w:pPr>
              <w:ind w:firstLine="0"/>
              <w:jc w:val="center"/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001.04.08.12</w:t>
            </w:r>
          </w:p>
        </w:tc>
        <w:tc>
          <w:tcPr>
            <w:tcW w:w="3333" w:type="pct"/>
            <w:vAlign w:val="center"/>
          </w:tcPr>
          <w:p w14:paraId="6EBC4D8E" w14:textId="77777777" w:rsidR="000B705B" w:rsidRPr="000B705B" w:rsidRDefault="000B705B" w:rsidP="000B705B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B705B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 Турбины Р-12-90/16М ст. № 15</w:t>
            </w:r>
          </w:p>
        </w:tc>
      </w:tr>
      <w:tr w:rsidR="000B705B" w:rsidRPr="004E4F8F" w14:paraId="272E3E3D" w14:textId="77777777" w:rsidTr="00A3461E">
        <w:trPr>
          <w:trHeight w:val="340"/>
          <w:jc w:val="center"/>
        </w:trPr>
        <w:tc>
          <w:tcPr>
            <w:tcW w:w="324" w:type="pct"/>
            <w:vAlign w:val="center"/>
          </w:tcPr>
          <w:p w14:paraId="72C9C5F1" w14:textId="77777777" w:rsidR="000B705B" w:rsidRPr="000B705B" w:rsidRDefault="000B705B" w:rsidP="000B705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0B705B">
              <w:rPr>
                <w:sz w:val="20"/>
                <w:szCs w:val="20"/>
              </w:rPr>
              <w:lastRenderedPageBreak/>
              <w:t>7.13</w:t>
            </w:r>
          </w:p>
        </w:tc>
        <w:tc>
          <w:tcPr>
            <w:tcW w:w="1343" w:type="pct"/>
            <w:vAlign w:val="center"/>
          </w:tcPr>
          <w:p w14:paraId="41BBB0ED" w14:textId="77777777" w:rsidR="000B705B" w:rsidRPr="000B705B" w:rsidRDefault="000B705B" w:rsidP="000B705B">
            <w:pPr>
              <w:ind w:firstLine="0"/>
              <w:jc w:val="center"/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001.04.08.13</w:t>
            </w:r>
          </w:p>
        </w:tc>
        <w:tc>
          <w:tcPr>
            <w:tcW w:w="3333" w:type="pct"/>
            <w:vAlign w:val="center"/>
          </w:tcPr>
          <w:p w14:paraId="587F5009" w14:textId="77777777" w:rsidR="000B705B" w:rsidRPr="000B705B" w:rsidRDefault="000B705B" w:rsidP="000B705B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B705B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 Котлоагрегата ТП230 ст. № 7</w:t>
            </w:r>
          </w:p>
        </w:tc>
      </w:tr>
      <w:tr w:rsidR="000B705B" w:rsidRPr="004E4F8F" w14:paraId="1CC2AD93" w14:textId="77777777" w:rsidTr="00A3461E">
        <w:trPr>
          <w:trHeight w:val="340"/>
          <w:jc w:val="center"/>
        </w:trPr>
        <w:tc>
          <w:tcPr>
            <w:tcW w:w="324" w:type="pct"/>
            <w:vAlign w:val="center"/>
          </w:tcPr>
          <w:p w14:paraId="34168340" w14:textId="77777777" w:rsidR="000B705B" w:rsidRPr="000B705B" w:rsidRDefault="000B705B" w:rsidP="000B705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0B705B">
              <w:rPr>
                <w:sz w:val="20"/>
                <w:szCs w:val="20"/>
              </w:rPr>
              <w:t>7.14</w:t>
            </w:r>
          </w:p>
        </w:tc>
        <w:tc>
          <w:tcPr>
            <w:tcW w:w="1343" w:type="pct"/>
            <w:vAlign w:val="center"/>
          </w:tcPr>
          <w:p w14:paraId="5EB606F7" w14:textId="77777777" w:rsidR="000B705B" w:rsidRPr="000B705B" w:rsidRDefault="000B705B" w:rsidP="000B705B">
            <w:pPr>
              <w:ind w:firstLine="0"/>
              <w:jc w:val="center"/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001.04.08.14</w:t>
            </w:r>
          </w:p>
        </w:tc>
        <w:tc>
          <w:tcPr>
            <w:tcW w:w="3333" w:type="pct"/>
            <w:vAlign w:val="center"/>
          </w:tcPr>
          <w:p w14:paraId="08360DF9" w14:textId="77777777" w:rsidR="000B705B" w:rsidRPr="000B705B" w:rsidRDefault="000B705B" w:rsidP="000B705B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B705B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 Турбины Тп-100/110-90 ст. № 13</w:t>
            </w:r>
          </w:p>
        </w:tc>
      </w:tr>
      <w:tr w:rsidR="000B705B" w:rsidRPr="004E4F8F" w14:paraId="23E8402E" w14:textId="77777777" w:rsidTr="00A3461E">
        <w:trPr>
          <w:trHeight w:val="340"/>
          <w:jc w:val="center"/>
        </w:trPr>
        <w:tc>
          <w:tcPr>
            <w:tcW w:w="324" w:type="pct"/>
            <w:vAlign w:val="center"/>
          </w:tcPr>
          <w:p w14:paraId="7389A901" w14:textId="77777777" w:rsidR="000B705B" w:rsidRPr="000B705B" w:rsidRDefault="000B705B" w:rsidP="000B705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0B705B">
              <w:rPr>
                <w:sz w:val="20"/>
                <w:szCs w:val="20"/>
              </w:rPr>
              <w:t>7.15</w:t>
            </w:r>
          </w:p>
        </w:tc>
        <w:tc>
          <w:tcPr>
            <w:tcW w:w="1343" w:type="pct"/>
            <w:vAlign w:val="center"/>
          </w:tcPr>
          <w:p w14:paraId="03258BF2" w14:textId="77777777" w:rsidR="000B705B" w:rsidRPr="000B705B" w:rsidRDefault="000B705B" w:rsidP="000B705B">
            <w:pPr>
              <w:ind w:firstLine="0"/>
              <w:jc w:val="center"/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001.04.08.15</w:t>
            </w:r>
          </w:p>
        </w:tc>
        <w:tc>
          <w:tcPr>
            <w:tcW w:w="3333" w:type="pct"/>
            <w:vAlign w:val="center"/>
          </w:tcPr>
          <w:p w14:paraId="52766AB3" w14:textId="77777777" w:rsidR="000B705B" w:rsidRPr="000B705B" w:rsidRDefault="000B705B" w:rsidP="000B705B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B705B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 Котлоагрегата ТП230 ст. № 2</w:t>
            </w:r>
          </w:p>
        </w:tc>
      </w:tr>
      <w:tr w:rsidR="000B705B" w:rsidRPr="004E4F8F" w14:paraId="6624686D" w14:textId="77777777" w:rsidTr="00A3461E">
        <w:trPr>
          <w:trHeight w:val="340"/>
          <w:jc w:val="center"/>
        </w:trPr>
        <w:tc>
          <w:tcPr>
            <w:tcW w:w="324" w:type="pct"/>
            <w:vAlign w:val="center"/>
          </w:tcPr>
          <w:p w14:paraId="1FF2E574" w14:textId="77777777" w:rsidR="000B705B" w:rsidRPr="000B705B" w:rsidRDefault="000B705B" w:rsidP="000B705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0B705B">
              <w:rPr>
                <w:sz w:val="20"/>
                <w:szCs w:val="20"/>
              </w:rPr>
              <w:t>7.16</w:t>
            </w:r>
          </w:p>
        </w:tc>
        <w:tc>
          <w:tcPr>
            <w:tcW w:w="1343" w:type="pct"/>
            <w:vAlign w:val="center"/>
          </w:tcPr>
          <w:p w14:paraId="44594438" w14:textId="77777777" w:rsidR="000B705B" w:rsidRPr="000B705B" w:rsidRDefault="000B705B" w:rsidP="000B705B">
            <w:pPr>
              <w:ind w:firstLine="0"/>
              <w:jc w:val="center"/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001.04.08.16</w:t>
            </w:r>
          </w:p>
        </w:tc>
        <w:tc>
          <w:tcPr>
            <w:tcW w:w="3333" w:type="pct"/>
            <w:vAlign w:val="center"/>
          </w:tcPr>
          <w:p w14:paraId="2F9AF136" w14:textId="77777777" w:rsidR="000B705B" w:rsidRPr="000B705B" w:rsidRDefault="000B705B" w:rsidP="000B705B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B705B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 Котлоагрегата Е-230-9.8-510 ст. № 5</w:t>
            </w:r>
          </w:p>
        </w:tc>
      </w:tr>
      <w:tr w:rsidR="000B705B" w:rsidRPr="004E4F8F" w14:paraId="176948E3" w14:textId="77777777" w:rsidTr="00A3461E">
        <w:trPr>
          <w:trHeight w:val="340"/>
          <w:jc w:val="center"/>
        </w:trPr>
        <w:tc>
          <w:tcPr>
            <w:tcW w:w="324" w:type="pct"/>
            <w:vAlign w:val="center"/>
          </w:tcPr>
          <w:p w14:paraId="1DC70633" w14:textId="77777777" w:rsidR="000B705B" w:rsidRPr="000B705B" w:rsidRDefault="000B705B" w:rsidP="000B705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0B705B">
              <w:rPr>
                <w:sz w:val="20"/>
                <w:szCs w:val="20"/>
              </w:rPr>
              <w:t>7.17</w:t>
            </w:r>
          </w:p>
        </w:tc>
        <w:tc>
          <w:tcPr>
            <w:tcW w:w="1343" w:type="pct"/>
            <w:vAlign w:val="center"/>
          </w:tcPr>
          <w:p w14:paraId="77459BE1" w14:textId="77777777" w:rsidR="000B705B" w:rsidRPr="000B705B" w:rsidRDefault="000B705B" w:rsidP="000B705B">
            <w:pPr>
              <w:ind w:firstLine="0"/>
              <w:jc w:val="center"/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001.04.08.17</w:t>
            </w:r>
          </w:p>
        </w:tc>
        <w:tc>
          <w:tcPr>
            <w:tcW w:w="3333" w:type="pct"/>
            <w:vAlign w:val="center"/>
          </w:tcPr>
          <w:p w14:paraId="447A0046" w14:textId="77777777" w:rsidR="000B705B" w:rsidRPr="000B705B" w:rsidRDefault="000B705B" w:rsidP="000B705B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B705B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 Котлоагрегата ТП 10 ст. № 15</w:t>
            </w:r>
          </w:p>
        </w:tc>
      </w:tr>
      <w:tr w:rsidR="000B705B" w:rsidRPr="004E4F8F" w14:paraId="29EFCA2F" w14:textId="77777777" w:rsidTr="000B705B">
        <w:trPr>
          <w:trHeight w:val="340"/>
          <w:jc w:val="center"/>
        </w:trPr>
        <w:tc>
          <w:tcPr>
            <w:tcW w:w="324" w:type="pct"/>
            <w:vAlign w:val="center"/>
          </w:tcPr>
          <w:p w14:paraId="3D1DDC92" w14:textId="77777777" w:rsidR="000B705B" w:rsidRPr="000B705B" w:rsidRDefault="000B705B" w:rsidP="000B705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0B705B">
              <w:rPr>
                <w:sz w:val="20"/>
                <w:szCs w:val="20"/>
              </w:rPr>
              <w:t>7.18</w:t>
            </w:r>
          </w:p>
        </w:tc>
        <w:tc>
          <w:tcPr>
            <w:tcW w:w="1343" w:type="pct"/>
            <w:vAlign w:val="center"/>
          </w:tcPr>
          <w:p w14:paraId="3DA3980B" w14:textId="77777777" w:rsidR="000B705B" w:rsidRPr="000B705B" w:rsidRDefault="000B705B" w:rsidP="000B705B">
            <w:pPr>
              <w:ind w:firstLine="0"/>
              <w:jc w:val="center"/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001.04.08.18</w:t>
            </w:r>
          </w:p>
        </w:tc>
        <w:tc>
          <w:tcPr>
            <w:tcW w:w="3333" w:type="pct"/>
            <w:vAlign w:val="center"/>
          </w:tcPr>
          <w:p w14:paraId="480CB104" w14:textId="77777777" w:rsidR="000B705B" w:rsidRPr="000B705B" w:rsidRDefault="000B705B" w:rsidP="000B705B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B705B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 Котлоагрегата БКЗ-210 ст. № 21</w:t>
            </w:r>
          </w:p>
        </w:tc>
      </w:tr>
      <w:tr w:rsidR="000B705B" w:rsidRPr="004E4F8F" w14:paraId="75406581" w14:textId="77777777" w:rsidTr="000B705B">
        <w:trPr>
          <w:trHeight w:val="340"/>
          <w:jc w:val="center"/>
        </w:trPr>
        <w:tc>
          <w:tcPr>
            <w:tcW w:w="324" w:type="pct"/>
            <w:vAlign w:val="center"/>
          </w:tcPr>
          <w:p w14:paraId="6F2C3DD8" w14:textId="77777777" w:rsidR="000B705B" w:rsidRPr="000B705B" w:rsidRDefault="000B705B" w:rsidP="000B705B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0B705B">
              <w:rPr>
                <w:sz w:val="20"/>
                <w:szCs w:val="20"/>
              </w:rPr>
              <w:t>7.19</w:t>
            </w:r>
          </w:p>
        </w:tc>
        <w:tc>
          <w:tcPr>
            <w:tcW w:w="1343" w:type="pct"/>
            <w:vAlign w:val="center"/>
          </w:tcPr>
          <w:p w14:paraId="0F4D8055" w14:textId="77777777" w:rsidR="000B705B" w:rsidRPr="000B705B" w:rsidRDefault="000B705B" w:rsidP="000B705B">
            <w:pPr>
              <w:ind w:firstLine="0"/>
              <w:jc w:val="center"/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001.04.08.19</w:t>
            </w:r>
          </w:p>
        </w:tc>
        <w:tc>
          <w:tcPr>
            <w:tcW w:w="3333" w:type="pct"/>
            <w:vAlign w:val="center"/>
          </w:tcPr>
          <w:p w14:paraId="2B40EFE8" w14:textId="77777777" w:rsidR="000B705B" w:rsidRPr="000B705B" w:rsidRDefault="000B705B" w:rsidP="000B705B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B705B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 Турбины Р-12-90/16М ст. № 9</w:t>
            </w:r>
          </w:p>
        </w:tc>
      </w:tr>
    </w:tbl>
    <w:p w14:paraId="4282F7FB" w14:textId="77777777" w:rsidR="0051164A" w:rsidRDefault="0051164A" w:rsidP="00AF6D4B">
      <w:pPr>
        <w:spacing w:line="276" w:lineRule="auto"/>
      </w:pPr>
    </w:p>
    <w:p w14:paraId="3570243D" w14:textId="77777777" w:rsidR="00D1106A" w:rsidRDefault="00D1106A" w:rsidP="00AF6D4B">
      <w:pPr>
        <w:spacing w:line="276" w:lineRule="auto"/>
        <w:sectPr w:rsidR="00D1106A" w:rsidSect="0049004D">
          <w:pgSz w:w="16838" w:h="11906" w:orient="landscape"/>
          <w:pgMar w:top="566" w:right="1134" w:bottom="1134" w:left="1134" w:header="708" w:footer="708" w:gutter="0"/>
          <w:cols w:space="708"/>
          <w:docGrid w:linePitch="360"/>
        </w:sectPr>
      </w:pPr>
    </w:p>
    <w:p w14:paraId="2A2AF9A6" w14:textId="77777777" w:rsidR="001B7CAD" w:rsidRDefault="00B1149F" w:rsidP="00AF6D4B">
      <w:pPr>
        <w:spacing w:line="276" w:lineRule="auto"/>
        <w:ind w:firstLine="0"/>
      </w:pPr>
      <w:r>
        <w:lastRenderedPageBreak/>
        <w:t>Таблица 3</w:t>
      </w:r>
      <w:r w:rsidR="000B6E27">
        <w:t xml:space="preserve"> – Реестр </w:t>
      </w:r>
      <w:r w:rsidR="0051164A">
        <w:t xml:space="preserve">капитальных вложений по группам </w:t>
      </w:r>
      <w:r w:rsidR="000B6E27">
        <w:t xml:space="preserve">проектов строительства, реконструкции и технического перевооружения </w:t>
      </w:r>
      <w:r w:rsidR="001B7CAD">
        <w:t>филиала АО «РИР»</w:t>
      </w:r>
      <w:r w:rsidR="003D4603">
        <w:t xml:space="preserve">, </w:t>
      </w:r>
      <w:r w:rsidR="002E74A7">
        <w:t>реализуемых в рамках инвестиционной программы АО «РИР», тыс. руб., без НДС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4"/>
        <w:gridCol w:w="1099"/>
        <w:gridCol w:w="776"/>
        <w:gridCol w:w="833"/>
        <w:gridCol w:w="852"/>
        <w:gridCol w:w="1060"/>
        <w:gridCol w:w="1060"/>
        <w:gridCol w:w="833"/>
        <w:gridCol w:w="852"/>
        <w:gridCol w:w="833"/>
        <w:gridCol w:w="852"/>
        <w:gridCol w:w="833"/>
        <w:gridCol w:w="852"/>
        <w:gridCol w:w="936"/>
        <w:gridCol w:w="936"/>
        <w:gridCol w:w="833"/>
        <w:gridCol w:w="852"/>
      </w:tblGrid>
      <w:tr w:rsidR="007771DD" w:rsidRPr="009E6BAE" w14:paraId="755EFEF5" w14:textId="77777777" w:rsidTr="0030579D">
        <w:trPr>
          <w:trHeight w:val="340"/>
          <w:tblHeader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14:paraId="4DB825B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bookmarkStart w:id="9" w:name="sub_16"/>
            <w:bookmarkEnd w:id="6"/>
          </w:p>
          <w:p w14:paraId="2C8B4069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</w:p>
          <w:p w14:paraId="7532C3B3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</w:p>
          <w:p w14:paraId="378A95C6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noProof/>
                <w:color w:val="000000"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2E28C80" wp14:editId="4834AAD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8282940" cy="7620000"/>
                      <wp:effectExtent l="0" t="0" r="0" b="0"/>
                      <wp:wrapNone/>
                      <wp:docPr id="25" name="Полилиния 2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200-00000200000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82940" cy="76200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/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6CC4E8" id="Полилиния 25" o:spid="_x0000_s1026" style="position:absolute;margin-left:0;margin-top:0;width:652.2pt;height:600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">
                      <v:path textboxrect="@1,@1,@1,@1"/>
                    </v:shape>
                  </w:pict>
                </mc:Fallback>
              </mc:AlternateContent>
            </w:r>
            <w:r w:rsidRPr="00D63243">
              <w:rPr>
                <w:rFonts w:ascii="Times New Roman" w:eastAsia="Times New Roman" w:hAnsi="Times New Roman"/>
                <w:noProof/>
                <w:color w:val="000000"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78BF279" wp14:editId="3EE1E50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8420100" cy="7658100"/>
                      <wp:effectExtent l="0" t="0" r="0" b="0"/>
                      <wp:wrapNone/>
                      <wp:docPr id="24" name="Полилиния 2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200-00000300000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422005" cy="765429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/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FD5966" id="Полилиния 24" o:spid="_x0000_s1026" style="position:absolute;margin-left:0;margin-top:0;width:663pt;height:60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">
                      <v:path textboxrect="@1,@1,@1,@1"/>
                    </v:shape>
                  </w:pict>
                </mc:Fallback>
              </mc:AlternateContent>
            </w:r>
            <w:r w:rsidRPr="00D63243">
              <w:rPr>
                <w:rFonts w:ascii="Times New Roman" w:eastAsia="Times New Roman" w:hAnsi="Times New Roman"/>
                <w:noProof/>
                <w:color w:val="000000"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7B1CD612" wp14:editId="1C4D732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8282940" cy="7620000"/>
                      <wp:effectExtent l="0" t="0" r="0" b="0"/>
                      <wp:wrapNone/>
                      <wp:docPr id="23" name="Полилиния 2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200-00000214000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82940" cy="76200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/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FEC254" id="Полилиния 23" o:spid="_x0000_s1026" style="position:absolute;margin-left:0;margin-top:0;width:652.2pt;height:600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">
                      <v:path textboxrect="@1,@1,@1,@1"/>
                    </v:shape>
                  </w:pict>
                </mc:Fallback>
              </mc:AlternateContent>
            </w:r>
            <w:r w:rsidRPr="00D63243">
              <w:rPr>
                <w:rFonts w:ascii="Times New Roman" w:eastAsia="Times New Roman" w:hAnsi="Times New Roman"/>
                <w:noProof/>
                <w:color w:val="000000"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6246F6A1" wp14:editId="5770746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8420100" cy="7658100"/>
                      <wp:effectExtent l="0" t="0" r="0" b="0"/>
                      <wp:wrapNone/>
                      <wp:docPr id="21" name="Полилиния 2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200-00000400000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422005" cy="765429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/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C54735" id="Полилиния 21" o:spid="_x0000_s1026" style="position:absolute;margin-left:0;margin-top:0;width:663pt;height:60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">
                      <v:path textboxrect="@1,@1,@1,@1"/>
                    </v:shape>
                  </w:pict>
                </mc:Fallback>
              </mc:AlternateContent>
            </w:r>
            <w:r w:rsidRPr="00D63243">
              <w:rPr>
                <w:rFonts w:ascii="Times New Roman" w:eastAsia="Times New Roman" w:hAnsi="Times New Roman"/>
                <w:noProof/>
                <w:color w:val="000000"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102F4FB2" wp14:editId="021107D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8420100" cy="7658100"/>
                      <wp:effectExtent l="0" t="0" r="0" b="0"/>
                      <wp:wrapNone/>
                      <wp:docPr id="20" name="Полилиния 2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200-00000500000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422005" cy="765429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/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5935BB" id="Полилиния 20" o:spid="_x0000_s1026" style="position:absolute;margin-left:0;margin-top:0;width:663pt;height:60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">
                      <v:path textboxrect="@1,@1,@1,@1"/>
                    </v:shape>
                  </w:pict>
                </mc:Fallback>
              </mc:AlternateContent>
            </w: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№ п/п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AA0AE8F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Наименование мероприятий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615597C9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Год начала реализации мероприятия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2BACF32E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Год окончания реализации мероприятия (по утвержденной ДТР ТО ИП)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4F9FA8A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Год окончания реализации мероприятия (предложение по корректировке АО "РИР")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50D36E8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Профинансировано к 2024 году (по утвержденной ДТР ТО ИП)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70033A8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Профинансировано к 2024 году (предложение по корректировке АО "РИР")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DCA718C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2024 (по утвержденной ДТР ТО ИП)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4A72E692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2024 (предложение по корректировке АО "РИР")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504394B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2025 (по утвержденной ДТР ТО ИП)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E16CC4E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2025 (предложение по корректировке АО "РИР")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4BA8D947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2026 (по утвержденной ДТР ТО ИП)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7A445E5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2026 (предложение по корректировке АО "РИР")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41A3882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Остаток финансирования (по утвержденной ДТР ТО ИП)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CF6B6A8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Остаток финансирования (предложение по корректировке АО "РИР")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FCA264A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Итого (по утвержденной ДТР ТО ИП)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092BEE3B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Итого (предложение по корректировке АО "РИР")</w:t>
            </w:r>
          </w:p>
        </w:tc>
      </w:tr>
      <w:tr w:rsidR="007771DD" w:rsidRPr="00D63243" w14:paraId="4E88A36A" w14:textId="77777777" w:rsidTr="0030579D">
        <w:trPr>
          <w:trHeight w:val="340"/>
          <w:tblHeader/>
        </w:trPr>
        <w:tc>
          <w:tcPr>
            <w:tcW w:w="281" w:type="pct"/>
            <w:shd w:val="clear" w:color="auto" w:fill="auto"/>
            <w:vAlign w:val="center"/>
            <w:hideMark/>
          </w:tcPr>
          <w:p w14:paraId="5867FFAD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1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8C887A9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300922E1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3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698BEC53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37F61D25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7C8EAFB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6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1EB978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620985D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8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B8219E6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9287EF9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10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119BD7F3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11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2B82F50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12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EFBE615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13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0B67B2F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14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3A0A5D3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15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5064AEB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16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3D750D36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17</w:t>
            </w:r>
          </w:p>
        </w:tc>
      </w:tr>
      <w:tr w:rsidR="007771DD" w:rsidRPr="009E6BAE" w14:paraId="5D6AE203" w14:textId="77777777" w:rsidTr="0030579D">
        <w:trPr>
          <w:trHeight w:val="340"/>
        </w:trPr>
        <w:tc>
          <w:tcPr>
            <w:tcW w:w="5000" w:type="pct"/>
            <w:gridSpan w:val="17"/>
            <w:shd w:val="clear" w:color="auto" w:fill="auto"/>
            <w:vAlign w:val="center"/>
            <w:hideMark/>
          </w:tcPr>
          <w:p w14:paraId="6AF1E855" w14:textId="77777777" w:rsidR="007771DD" w:rsidRPr="00D63243" w:rsidRDefault="007771DD" w:rsidP="007771DD">
            <w:pPr>
              <w:widowControl/>
              <w:spacing w:line="276" w:lineRule="auto"/>
              <w:ind w:firstLine="0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Группа 3. Реконструкция или модернизация существующих объектов в целях снижения уровня износа существующих объектов и (или) поставки энергии от разных источников</w:t>
            </w:r>
          </w:p>
        </w:tc>
      </w:tr>
      <w:tr w:rsidR="007771DD" w:rsidRPr="009E6BAE" w14:paraId="4C905667" w14:textId="77777777" w:rsidTr="0030579D">
        <w:trPr>
          <w:trHeight w:val="340"/>
        </w:trPr>
        <w:tc>
          <w:tcPr>
            <w:tcW w:w="5000" w:type="pct"/>
            <w:gridSpan w:val="17"/>
            <w:shd w:val="clear" w:color="auto" w:fill="auto"/>
            <w:vAlign w:val="center"/>
            <w:hideMark/>
          </w:tcPr>
          <w:p w14:paraId="686D84E6" w14:textId="77777777" w:rsidR="007771DD" w:rsidRPr="00D63243" w:rsidRDefault="007771DD" w:rsidP="007771DD">
            <w:pPr>
              <w:widowControl/>
              <w:spacing w:line="276" w:lineRule="auto"/>
              <w:ind w:firstLine="0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3.2. Реконструкция или модернизация существующих объектов системы централизованного теплоснабжения, за исключением тепловых сетей</w:t>
            </w:r>
          </w:p>
        </w:tc>
      </w:tr>
      <w:tr w:rsidR="007771DD" w:rsidRPr="00D63243" w14:paraId="237D60C6" w14:textId="77777777" w:rsidTr="0030579D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584F8801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3.2.1.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E217F5A" w14:textId="77777777" w:rsidR="007771DD" w:rsidRPr="00D63243" w:rsidRDefault="007771DD" w:rsidP="007771DD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Модернизация котлоагрегатов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661F9C99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2019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65C791FD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2026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3438932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971AC0F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678 424,13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18E2AF71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675 607,63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4B713C6B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349 783,16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227C1D1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349 783,16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A434CCF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129 437,38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2E691E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129 306,18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4277B8DC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397 106,49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5FBB262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326 145,59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3F700A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5E05F68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BB8EBBB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1 554 751,16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20381B55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1 480 842,56</w:t>
            </w:r>
          </w:p>
        </w:tc>
      </w:tr>
      <w:tr w:rsidR="007771DD" w:rsidRPr="00D63243" w14:paraId="5424405E" w14:textId="77777777" w:rsidTr="0030579D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1BF65E0E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3.2.1.1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582F58F" w14:textId="77777777" w:rsidR="007771DD" w:rsidRPr="00D63243" w:rsidRDefault="007771DD" w:rsidP="007771DD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Модернизация КА№13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1C134AD0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2B29DB90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FD90085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42F5ED05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445 068,59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F92B8A6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445 068,59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AC29E5B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123 679,46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4741F22F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123 679,46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47F4C8D8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14C9E328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6 406,37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01C4375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754B5BE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7CD3CDA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7A4305D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0E0505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568 748,05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5876799C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575 154,42</w:t>
            </w:r>
          </w:p>
        </w:tc>
      </w:tr>
      <w:tr w:rsidR="007771DD" w:rsidRPr="00D63243" w14:paraId="6CF49904" w14:textId="77777777" w:rsidTr="0030579D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0DC6492B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3.2.1.2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AF1A322" w14:textId="77777777" w:rsidR="007771DD" w:rsidRPr="00D63243" w:rsidRDefault="007771DD" w:rsidP="007771DD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Модернизация КА№14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730BFEC7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2022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2E3A17AC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5AAF33C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A41FECC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4 491,48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0D87BDA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4 491,48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C142653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52 339,17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1C0F069C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52 339,17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77D5AF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11 408,28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F16F2AB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10 882,48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E687485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84AE975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CEB10DC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0F29C38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65FD11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68 238,93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54E4EA12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67 713,13</w:t>
            </w:r>
          </w:p>
        </w:tc>
      </w:tr>
      <w:tr w:rsidR="007771DD" w:rsidRPr="00D63243" w14:paraId="749CF7FD" w14:textId="77777777" w:rsidTr="0030579D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7E9F1E8B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3.2.1.3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963B082" w14:textId="77777777" w:rsidR="007771DD" w:rsidRPr="00D63243" w:rsidRDefault="007771DD" w:rsidP="007771DD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Модернизация КА№12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4077485D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2022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3B1FE928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2026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2408769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097A5DB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168 517,91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4C28CD1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168 517,91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6A0E1A0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121 456,28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4FC9DB3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121 456,28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A3ACF6B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118 029,10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D340B38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111 751,80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09F4AE5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357 449,72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A090E1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326 145,59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86DFBC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E607AA0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464D1FAC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765 453,01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17C4D145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727 871,58</w:t>
            </w:r>
          </w:p>
        </w:tc>
      </w:tr>
      <w:tr w:rsidR="007771DD" w:rsidRPr="00D63243" w14:paraId="197A947F" w14:textId="77777777" w:rsidTr="0030579D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44E2A06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3.2.1.4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530035B" w14:textId="77777777" w:rsidR="007771DD" w:rsidRPr="00D63243" w:rsidRDefault="007771DD" w:rsidP="007771DD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Модернизация КА№15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5DFD8A88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2022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62B8606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2026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656C620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9FBA5BF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2 816,51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6126E59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C201DA1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71D8666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2B9D9E2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EE8A358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DCF44B5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39 656,77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338B9026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C25C4B8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1FF88230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BA73FE2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42 473,28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7A4A8FC6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</w:tr>
      <w:tr w:rsidR="007771DD" w:rsidRPr="00D63243" w14:paraId="027E3EF1" w14:textId="77777777" w:rsidTr="0030579D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0E9F7F77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3.2.1.5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7E9BBF8" w14:textId="77777777" w:rsidR="007771DD" w:rsidRPr="00D63243" w:rsidRDefault="007771DD" w:rsidP="007771DD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Модернизация КА№16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7CDCD45C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2022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3ECBC143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9C1FA4A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1AB9F49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21 325,34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00A620E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21 325,34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9605ED9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15 810,17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123614E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15 810,17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558D6D5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C369FFD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0,72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6A49B6F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3EBA1CD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1AB2352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D76BF5C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F97D33D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37 135,51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1E8F8216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37 136,23</w:t>
            </w:r>
          </w:p>
        </w:tc>
      </w:tr>
      <w:tr w:rsidR="007771DD" w:rsidRPr="00D63243" w14:paraId="6531EB5F" w14:textId="77777777" w:rsidTr="0030579D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404158D3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3.2.1.6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5F9761E" w14:textId="77777777" w:rsidR="007771DD" w:rsidRPr="00D63243" w:rsidRDefault="007771DD" w:rsidP="007771DD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Модернизация КА№18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6E3510BF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2022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04D063E7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499559C7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1A1FE5D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19 762,39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3EA7EBCF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19 762,39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4B0E3C9E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23 751,01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C384539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23 751,01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5C49505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3195974A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257,66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2D9CDBE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8B6E66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BB1412C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A1E33B1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43B1C6C5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43 513,40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1623599F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43 771,06</w:t>
            </w:r>
          </w:p>
        </w:tc>
      </w:tr>
      <w:tr w:rsidR="007771DD" w:rsidRPr="00D63243" w14:paraId="1A877C43" w14:textId="77777777" w:rsidTr="0030579D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471F87B5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3.2.1.7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FA60FAF" w14:textId="77777777" w:rsidR="007771DD" w:rsidRPr="00D63243" w:rsidRDefault="007771DD" w:rsidP="007771DD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Модернизация КА№21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40B479C0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2022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66AF9809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9687093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6B3B967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16 441,91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7DC83F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16 441,91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1BEF1D2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12 747,07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54FD863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12 747,07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32D124E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323E09F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7,16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426D2D00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1641F81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9199525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57B7AE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D265D7B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29 188,98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43DD4406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29 196,14</w:t>
            </w:r>
          </w:p>
        </w:tc>
      </w:tr>
      <w:tr w:rsidR="007771DD" w:rsidRPr="00D63243" w14:paraId="020203BB" w14:textId="77777777" w:rsidTr="0030579D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5AB6E743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  <w:t>3.2.2.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5D2D5C6" w14:textId="77777777" w:rsidR="007771DD" w:rsidRPr="00D63243" w:rsidRDefault="007771DD" w:rsidP="007771DD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Компактизация ТЭЦ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745FDE00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1CD4945F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24CC96B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6D7DD97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106 303,21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25CF43F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106 303,21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313019B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316 472,20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1B3186A8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316 472,20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6078B5C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567 081,14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A7A285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376 500,52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B6A0B89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E496BB2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189 437,28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1B57F35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ADDCB53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9CE1C66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989 856,55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63244899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988 713,21</w:t>
            </w:r>
          </w:p>
        </w:tc>
      </w:tr>
      <w:tr w:rsidR="007771DD" w:rsidRPr="00D63243" w14:paraId="3AA9ADDB" w14:textId="77777777" w:rsidTr="0030579D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2255D0DC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3.2.3.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13A5D0B" w14:textId="77777777" w:rsidR="007771DD" w:rsidRPr="00D63243" w:rsidRDefault="007771DD" w:rsidP="007771DD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Реконструкция главного паропровода II очереди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471046A9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2026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5673AF2A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2029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F13BC12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2029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322C1E7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77579B6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40CAF6D6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456C40AA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4F99A30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69D1ADF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41CCB61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4 010,48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3FB3376F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69 525,87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962661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147 807,15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EF2F56B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68 996,13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9BDCFC8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151 817,63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41D8F131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138 522,00</w:t>
            </w:r>
          </w:p>
        </w:tc>
      </w:tr>
      <w:tr w:rsidR="007771DD" w:rsidRPr="00D63243" w14:paraId="6AFBE08A" w14:textId="77777777" w:rsidTr="0030579D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1A7F8839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3.2.4.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999A822" w14:textId="77777777" w:rsidR="007771DD" w:rsidRPr="00D63243" w:rsidRDefault="007771DD" w:rsidP="007771DD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Техперевооружение секции управления и регулирования ТГ ст.№10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06D3E763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2024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0A607BF0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327F57CB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A57C3A9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3FA1E15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D60F6DA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6 318,87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BEAE056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6 318,87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CAD2699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9AE9008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8D82B39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7FED28A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5DFF81C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C3E2D4D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85CC8BA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6 318,87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0A8D54D3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6 318,87</w:t>
            </w:r>
          </w:p>
        </w:tc>
      </w:tr>
      <w:tr w:rsidR="007771DD" w:rsidRPr="00D63243" w14:paraId="6FB5F276" w14:textId="77777777" w:rsidTr="0030579D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5BE20FAF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3.2.5.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A8088AA" w14:textId="77777777" w:rsidR="007771DD" w:rsidRPr="00D63243" w:rsidRDefault="007771DD" w:rsidP="007771DD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Приведение топливоподачи в соответствие требованиям инструкции по обеспечению взрывобезопасности топливоподач и установок для сжигания пылевидно</w:t>
            </w: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lastRenderedPageBreak/>
              <w:t>го топлива СО 153-34.03.352-2003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00079E4E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lastRenderedPageBreak/>
              <w:t>-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3F50C0D2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180211C2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2027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226FFBF2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3D213CCB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8 872,04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F261555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330D32B3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C5EC82F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B326DAA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25 567,40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8A6149B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671764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54 840,54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9D3077C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FD318C2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06995EE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7DA9A1ED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89 279,98</w:t>
            </w:r>
          </w:p>
        </w:tc>
      </w:tr>
      <w:tr w:rsidR="007771DD" w:rsidRPr="00D63243" w14:paraId="5A08B71C" w14:textId="77777777" w:rsidTr="0030579D">
        <w:trPr>
          <w:trHeight w:val="340"/>
        </w:trPr>
        <w:tc>
          <w:tcPr>
            <w:tcW w:w="281" w:type="pct"/>
            <w:shd w:val="clear" w:color="auto" w:fill="auto"/>
            <w:vAlign w:val="center"/>
            <w:hideMark/>
          </w:tcPr>
          <w:p w14:paraId="3223925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3.2.6.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9B164EE" w14:textId="77777777" w:rsidR="007771DD" w:rsidRPr="00D63243" w:rsidRDefault="007771DD" w:rsidP="007771DD">
            <w:pPr>
              <w:widowControl/>
              <w:spacing w:line="276" w:lineRule="auto"/>
              <w:ind w:firstLineChars="100" w:firstLine="120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Приведение ТЭЦ в соответствие СВМ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4579ABB8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14:paraId="67BD8097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6BFB1D62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center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2025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1BA33476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F205015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3 134,36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5AD1ED3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0D8485C2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00C15C1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AAB6261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51 956,11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BEA1833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EAF4B1F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0,00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05E1C200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40DC366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B1F839A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-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63088CA6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sz w:val="12"/>
                <w:szCs w:val="12"/>
              </w:rPr>
              <w:t>55 090,47</w:t>
            </w:r>
          </w:p>
        </w:tc>
      </w:tr>
      <w:tr w:rsidR="007771DD" w:rsidRPr="00D63243" w14:paraId="4ABD89AF" w14:textId="77777777" w:rsidTr="0030579D">
        <w:trPr>
          <w:trHeight w:val="340"/>
        </w:trPr>
        <w:tc>
          <w:tcPr>
            <w:tcW w:w="1231" w:type="pct"/>
            <w:gridSpan w:val="4"/>
            <w:shd w:val="clear" w:color="auto" w:fill="auto"/>
            <w:vAlign w:val="center"/>
            <w:hideMark/>
          </w:tcPr>
          <w:p w14:paraId="1B65A236" w14:textId="77777777" w:rsidR="007771DD" w:rsidRPr="00D63243" w:rsidRDefault="007771DD" w:rsidP="007771DD">
            <w:pPr>
              <w:widowControl/>
              <w:spacing w:line="276" w:lineRule="auto"/>
              <w:ind w:firstLine="0"/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  <w:t>Всего по группе 3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50CC0D2" w14:textId="77777777" w:rsidR="007771DD" w:rsidRPr="00D63243" w:rsidRDefault="007771DD" w:rsidP="007771DD">
            <w:pPr>
              <w:widowControl/>
              <w:spacing w:line="276" w:lineRule="auto"/>
              <w:ind w:firstLine="0"/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54DEB89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  <w:t>784 727,34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4951F043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  <w:t>793 917,24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677B202A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  <w:t>672 574,23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798DE5B0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  <w:t>672 574,23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3B1897F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  <w:t>696 518,52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5CF4B10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  <w:t>583 330,21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3237C52A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  <w:t>401 116,97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2093A684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  <w:t>639 949,28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5B67C9A7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  <w:t>147 807,15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14:paraId="37AFF23F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  <w:t>68 996,13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14:paraId="73ED27E9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  <w:t>2 702 744,21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14:paraId="6C210B5B" w14:textId="77777777" w:rsidR="007771DD" w:rsidRPr="00D63243" w:rsidRDefault="007771DD" w:rsidP="007771DD">
            <w:pPr>
              <w:widowControl/>
              <w:spacing w:line="276" w:lineRule="auto"/>
              <w:ind w:firstLine="0"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</w:pPr>
            <w:r w:rsidRPr="00D63243">
              <w:rPr>
                <w:rFonts w:ascii="Times New Roman" w:eastAsia="Times New Roman" w:hAnsi="Times New Roman"/>
                <w:b/>
                <w:bCs/>
                <w:sz w:val="12"/>
                <w:szCs w:val="12"/>
              </w:rPr>
              <w:t>2 758 767,10</w:t>
            </w:r>
          </w:p>
        </w:tc>
      </w:tr>
    </w:tbl>
    <w:p w14:paraId="6457E081" w14:textId="77777777" w:rsidR="002E74A7" w:rsidRDefault="002E74A7">
      <w:pPr>
        <w:widowControl/>
        <w:autoSpaceDE/>
        <w:autoSpaceDN/>
        <w:adjustRightInd/>
        <w:spacing w:after="200" w:line="276" w:lineRule="auto"/>
        <w:ind w:firstLine="0"/>
        <w:jc w:val="left"/>
        <w:rPr>
          <w:b/>
        </w:rPr>
      </w:pPr>
      <w:r>
        <w:br w:type="page"/>
      </w:r>
    </w:p>
    <w:p w14:paraId="1A4C9E37" w14:textId="77777777" w:rsidR="002E74A7" w:rsidRDefault="002E74A7" w:rsidP="002E74A7">
      <w:pPr>
        <w:spacing w:line="276" w:lineRule="auto"/>
        <w:ind w:firstLine="0"/>
      </w:pPr>
      <w:r>
        <w:lastRenderedPageBreak/>
        <w:t>Таблица 4 – Реестр капитальных вложений по группам проектов строительства, реконструкции и технического перевооружения филиала АО «РИР», реализуемых не в рамках инвестиционной программы АО «РИР», тыс. руб., с НДС</w:t>
      </w:r>
    </w:p>
    <w:p w14:paraId="085E664C" w14:textId="77777777" w:rsidR="002E74A7" w:rsidRDefault="002E74A7" w:rsidP="002E74A7">
      <w:pPr>
        <w:ind w:firstLine="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4"/>
        <w:gridCol w:w="2014"/>
        <w:gridCol w:w="1558"/>
        <w:gridCol w:w="1558"/>
        <w:gridCol w:w="1671"/>
        <w:gridCol w:w="1047"/>
        <w:gridCol w:w="1050"/>
        <w:gridCol w:w="1050"/>
        <w:gridCol w:w="1050"/>
        <w:gridCol w:w="1050"/>
        <w:gridCol w:w="1050"/>
        <w:gridCol w:w="1044"/>
      </w:tblGrid>
      <w:tr w:rsidR="000B705B" w:rsidRPr="000B705B" w14:paraId="2C4A33C8" w14:textId="77777777" w:rsidTr="000B705B">
        <w:trPr>
          <w:trHeight w:val="340"/>
          <w:tblHeader/>
        </w:trPr>
        <w:tc>
          <w:tcPr>
            <w:tcW w:w="218" w:type="pct"/>
            <w:vMerge w:val="restart"/>
            <w:shd w:val="clear" w:color="auto" w:fill="auto"/>
            <w:noWrap/>
            <w:vAlign w:val="center"/>
            <w:hideMark/>
          </w:tcPr>
          <w:p w14:paraId="28871B92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681" w:type="pct"/>
            <w:vMerge w:val="restart"/>
            <w:shd w:val="clear" w:color="auto" w:fill="auto"/>
            <w:vAlign w:val="center"/>
            <w:hideMark/>
          </w:tcPr>
          <w:p w14:paraId="62397F16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14:paraId="52CD6108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Срок начала реализации мероприятия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14:paraId="2C105B48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Срок окончания реализации мероприятия</w:t>
            </w:r>
          </w:p>
        </w:tc>
        <w:tc>
          <w:tcPr>
            <w:tcW w:w="565" w:type="pct"/>
            <w:vMerge w:val="restart"/>
            <w:shd w:val="clear" w:color="auto" w:fill="auto"/>
            <w:vAlign w:val="center"/>
            <w:hideMark/>
          </w:tcPr>
          <w:p w14:paraId="0A8A97CD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Планируемый / предусмотренный объем финансирования итого:</w:t>
            </w:r>
          </w:p>
        </w:tc>
        <w:tc>
          <w:tcPr>
            <w:tcW w:w="2483" w:type="pct"/>
            <w:gridSpan w:val="7"/>
            <w:shd w:val="clear" w:color="auto" w:fill="auto"/>
            <w:vAlign w:val="center"/>
            <w:hideMark/>
          </w:tcPr>
          <w:p w14:paraId="01EE4142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 том числе по годам (тыс. руб., с НДС, в ценах периода проведения мероприятий):</w:t>
            </w:r>
          </w:p>
        </w:tc>
      </w:tr>
      <w:tr w:rsidR="000B705B" w:rsidRPr="000B705B" w14:paraId="0CFB9E3E" w14:textId="77777777" w:rsidTr="000B705B">
        <w:trPr>
          <w:trHeight w:val="340"/>
          <w:tblHeader/>
        </w:trPr>
        <w:tc>
          <w:tcPr>
            <w:tcW w:w="218" w:type="pct"/>
            <w:vMerge/>
            <w:vAlign w:val="center"/>
            <w:hideMark/>
          </w:tcPr>
          <w:p w14:paraId="35B138FB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1" w:type="pct"/>
            <w:vMerge/>
            <w:vAlign w:val="center"/>
            <w:hideMark/>
          </w:tcPr>
          <w:p w14:paraId="6AE3BDF0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7" w:type="pct"/>
            <w:vMerge/>
            <w:vAlign w:val="center"/>
            <w:hideMark/>
          </w:tcPr>
          <w:p w14:paraId="3DFA8857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7" w:type="pct"/>
            <w:vMerge/>
            <w:vAlign w:val="center"/>
            <w:hideMark/>
          </w:tcPr>
          <w:p w14:paraId="4F4D37AA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5" w:type="pct"/>
            <w:vMerge/>
            <w:vAlign w:val="center"/>
            <w:hideMark/>
          </w:tcPr>
          <w:p w14:paraId="605D483A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75A8C03E" w14:textId="77777777" w:rsidR="000B705B" w:rsidRPr="000B705B" w:rsidRDefault="00BF3D25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Профинансировано до 2025</w:t>
            </w:r>
            <w:r w:rsidR="000B705B"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года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65E40F4B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792BAB5A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1B59863F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47FDDC0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486AF7CD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2029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4AB14046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2030</w:t>
            </w:r>
          </w:p>
        </w:tc>
      </w:tr>
      <w:tr w:rsidR="000B705B" w:rsidRPr="000B705B" w14:paraId="21AE54B2" w14:textId="77777777" w:rsidTr="000B705B">
        <w:trPr>
          <w:trHeight w:val="340"/>
        </w:trPr>
        <w:tc>
          <w:tcPr>
            <w:tcW w:w="218" w:type="pct"/>
            <w:shd w:val="clear" w:color="auto" w:fill="auto"/>
            <w:noWrap/>
            <w:vAlign w:val="center"/>
            <w:hideMark/>
          </w:tcPr>
          <w:p w14:paraId="2BF257B6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14:paraId="0B1BBAE3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Капитальный ремонт Котлоагрегата ТП 10 ст. № 15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41DD3ACE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5F25CE58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14:paraId="4869FA2F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17 437,04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24AFAC5A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6 211,04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0273B2EB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11 226,00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2BA39A05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3E587195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620A41B6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3E87C220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792F2BC0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B705B" w:rsidRPr="000B705B" w14:paraId="53BC1C20" w14:textId="77777777" w:rsidTr="000B705B">
        <w:trPr>
          <w:trHeight w:val="340"/>
        </w:trPr>
        <w:tc>
          <w:tcPr>
            <w:tcW w:w="218" w:type="pct"/>
            <w:shd w:val="clear" w:color="auto" w:fill="auto"/>
            <w:noWrap/>
            <w:vAlign w:val="center"/>
            <w:hideMark/>
          </w:tcPr>
          <w:p w14:paraId="37F3F287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14:paraId="24ABF1EC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Капитальный ремонт Турбины ВТ-25-3 ст. № 7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736CAC25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2B14F73C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14:paraId="5E5D92EF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28 116,22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46DAC85F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17 289,33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245AD6B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10 826,89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61AB198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91BF83F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210F7589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691CCAC7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109C3579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B705B" w:rsidRPr="000B705B" w14:paraId="12D6C7DC" w14:textId="77777777" w:rsidTr="000B705B">
        <w:trPr>
          <w:trHeight w:val="340"/>
        </w:trPr>
        <w:tc>
          <w:tcPr>
            <w:tcW w:w="218" w:type="pct"/>
            <w:shd w:val="clear" w:color="auto" w:fill="auto"/>
            <w:noWrap/>
            <w:vAlign w:val="center"/>
            <w:hideMark/>
          </w:tcPr>
          <w:p w14:paraId="728FE82A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14:paraId="15CA8CB8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Капитальный ремонт Турбины ВКТ-100 ст. № 11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16853342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0F0C183D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14:paraId="5E0A848C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23 177,96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548BC507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16 378,35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1112730A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6 799,62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0BD403C7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FA1A529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749F4C1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4B3F684E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A914A28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B705B" w:rsidRPr="000B705B" w14:paraId="04C6E235" w14:textId="77777777" w:rsidTr="000B705B">
        <w:trPr>
          <w:trHeight w:val="340"/>
        </w:trPr>
        <w:tc>
          <w:tcPr>
            <w:tcW w:w="218" w:type="pct"/>
            <w:shd w:val="clear" w:color="auto" w:fill="auto"/>
            <w:noWrap/>
            <w:vAlign w:val="center"/>
            <w:hideMark/>
          </w:tcPr>
          <w:p w14:paraId="54BE08E7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14:paraId="196878C9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Капитальный ремонт Котлоагрегата Е-230-9.8-510 ст. № 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57EE7BF4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73161DAC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14:paraId="327D4E1D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42 515,62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0C2A877B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69C1E19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42 515,62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3E3B8990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0D19230C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18622CA6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09579302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7FAF57C3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B705B" w:rsidRPr="000B705B" w14:paraId="2B5A83AF" w14:textId="77777777" w:rsidTr="000B705B">
        <w:trPr>
          <w:trHeight w:val="340"/>
        </w:trPr>
        <w:tc>
          <w:tcPr>
            <w:tcW w:w="218" w:type="pct"/>
            <w:shd w:val="clear" w:color="auto" w:fill="auto"/>
            <w:noWrap/>
            <w:vAlign w:val="center"/>
            <w:hideMark/>
          </w:tcPr>
          <w:p w14:paraId="5CE0C339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14:paraId="35AE55D9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Капитальный ремонт Котлоагрегата ТП230 ст. № 10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7C202E22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7996D96A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14:paraId="2B1FBC82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42 515,62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7B8F8A95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4CC481A5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42 515,62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29AE792D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256B6BD8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251515A9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34ECC638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7A7D134E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B705B" w:rsidRPr="000B705B" w14:paraId="2B390465" w14:textId="77777777" w:rsidTr="000B705B">
        <w:trPr>
          <w:trHeight w:val="340"/>
        </w:trPr>
        <w:tc>
          <w:tcPr>
            <w:tcW w:w="218" w:type="pct"/>
            <w:shd w:val="clear" w:color="auto" w:fill="auto"/>
            <w:noWrap/>
            <w:vAlign w:val="center"/>
            <w:hideMark/>
          </w:tcPr>
          <w:p w14:paraId="4A7A9D3A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14:paraId="5CEE8CF1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Капитальный ремонт Котлоагрегата ТП 10 ст. № 14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46A1CF58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489C3BFC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14:paraId="2CB6044C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42 515,62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5DCF919A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7F11B169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42 515,62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64CFFBA2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19F564AC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7623E6C2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A589D3B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1494CAE9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B705B" w:rsidRPr="000B705B" w14:paraId="575C384C" w14:textId="77777777" w:rsidTr="000B705B">
        <w:trPr>
          <w:trHeight w:val="340"/>
        </w:trPr>
        <w:tc>
          <w:tcPr>
            <w:tcW w:w="218" w:type="pct"/>
            <w:shd w:val="clear" w:color="auto" w:fill="auto"/>
            <w:noWrap/>
            <w:vAlign w:val="center"/>
            <w:hideMark/>
          </w:tcPr>
          <w:p w14:paraId="456A4F90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14:paraId="1A7B1BFC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Капитальный ремонт Котлоагрегата ТП230 ст. № 11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7FED4FC2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4E19D50A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14:paraId="500EBB5F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51 018,74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60370413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39A44191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6D742A65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51 018,74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1C8B52EA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27F895FA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069E6FCA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0733554E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B705B" w:rsidRPr="000B705B" w14:paraId="0AAEBB71" w14:textId="77777777" w:rsidTr="000B705B">
        <w:trPr>
          <w:trHeight w:val="340"/>
        </w:trPr>
        <w:tc>
          <w:tcPr>
            <w:tcW w:w="218" w:type="pct"/>
            <w:shd w:val="clear" w:color="auto" w:fill="auto"/>
            <w:noWrap/>
            <w:vAlign w:val="center"/>
            <w:hideMark/>
          </w:tcPr>
          <w:p w14:paraId="07E8A6D6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14:paraId="03551073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Капитальный ремонт Котлоагрегата ТП 12 ст. № 18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7164C1CC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416BADE4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14:paraId="5AFADB45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51 018,74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64BABEEE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6B3B9AA2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68A82173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15182880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51 018,74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AD6634E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6DAC9900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117683E6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B705B" w:rsidRPr="000B705B" w14:paraId="0B1F2060" w14:textId="77777777" w:rsidTr="000B705B">
        <w:trPr>
          <w:trHeight w:val="340"/>
        </w:trPr>
        <w:tc>
          <w:tcPr>
            <w:tcW w:w="218" w:type="pct"/>
            <w:shd w:val="clear" w:color="auto" w:fill="auto"/>
            <w:noWrap/>
            <w:vAlign w:val="center"/>
            <w:hideMark/>
          </w:tcPr>
          <w:p w14:paraId="6C5989F5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14:paraId="420E66C7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Капитальный ремонт Котлоагрегата ТП230 ст. № 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3D89B3FD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66CAC6A0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14:paraId="0C32E08A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51 018,74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16DCBDA4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2D63F633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6EE8D027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748648E6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EA78C93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51 018,74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CC8C854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1DBA320F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B705B" w:rsidRPr="000B705B" w14:paraId="3C523FBC" w14:textId="77777777" w:rsidTr="000B705B">
        <w:trPr>
          <w:trHeight w:val="340"/>
        </w:trPr>
        <w:tc>
          <w:tcPr>
            <w:tcW w:w="218" w:type="pct"/>
            <w:shd w:val="clear" w:color="auto" w:fill="auto"/>
            <w:noWrap/>
            <w:vAlign w:val="center"/>
            <w:hideMark/>
          </w:tcPr>
          <w:p w14:paraId="4429BBD2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14:paraId="101742EE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Капитальный ремонт Котлоагрегата Е-230-9.8-510 ст. № 16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676F5D8E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3664FA29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14:paraId="5ADDCE1C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51 018,74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0A38F280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45BBC24F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4F1A382D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3BE9EA45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17CD1D54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51 018,74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32EAE533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7867AC84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B705B" w:rsidRPr="000B705B" w14:paraId="25B703BD" w14:textId="77777777" w:rsidTr="000B705B">
        <w:trPr>
          <w:trHeight w:val="340"/>
        </w:trPr>
        <w:tc>
          <w:tcPr>
            <w:tcW w:w="218" w:type="pct"/>
            <w:shd w:val="clear" w:color="auto" w:fill="auto"/>
            <w:noWrap/>
            <w:vAlign w:val="center"/>
            <w:hideMark/>
          </w:tcPr>
          <w:p w14:paraId="3A63EBD5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14:paraId="265B30BC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Капитальный ремонт Турбины Т-100(115)-8,8 ст. № 10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1369546C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4AD86895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14:paraId="6B31028E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44 272,80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523BE70A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F1B425F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33CE2B40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075E0FF1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3E965449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44 272,80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282C5627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47F1E3A5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B705B" w:rsidRPr="000B705B" w14:paraId="07208E21" w14:textId="77777777" w:rsidTr="000B705B">
        <w:trPr>
          <w:trHeight w:val="340"/>
        </w:trPr>
        <w:tc>
          <w:tcPr>
            <w:tcW w:w="218" w:type="pct"/>
            <w:shd w:val="clear" w:color="auto" w:fill="auto"/>
            <w:noWrap/>
            <w:vAlign w:val="center"/>
            <w:hideMark/>
          </w:tcPr>
          <w:p w14:paraId="7917387B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14:paraId="0ADECA30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Капитальный ремонт Турбины Р-12-90/16М ст. № 15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1FFF3E86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1E0E5F2B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14:paraId="2865A8D9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30 500,00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5F0B5776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1272069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65132E1D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2BDD03CD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8E78D36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30 500,00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4621443B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05436FB1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B705B" w:rsidRPr="000B705B" w14:paraId="68747CB9" w14:textId="77777777" w:rsidTr="000B705B">
        <w:trPr>
          <w:trHeight w:val="340"/>
        </w:trPr>
        <w:tc>
          <w:tcPr>
            <w:tcW w:w="218" w:type="pct"/>
            <w:shd w:val="clear" w:color="auto" w:fill="auto"/>
            <w:noWrap/>
            <w:vAlign w:val="center"/>
            <w:hideMark/>
          </w:tcPr>
          <w:p w14:paraId="06F93DA4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14:paraId="22BE7227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Капитальный ремонт Котлоагрегата ТП230 ст. № 7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7F2E1722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263A72CE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14:paraId="2B5321A1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51 018,74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2F3DDA55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72EDB53C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244EAE24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797B71EB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0FCE3238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74694CE8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51 018,74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06B853D3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B705B" w:rsidRPr="000B705B" w14:paraId="792E9A3B" w14:textId="77777777" w:rsidTr="000B705B">
        <w:trPr>
          <w:trHeight w:val="340"/>
        </w:trPr>
        <w:tc>
          <w:tcPr>
            <w:tcW w:w="218" w:type="pct"/>
            <w:shd w:val="clear" w:color="auto" w:fill="auto"/>
            <w:noWrap/>
            <w:vAlign w:val="center"/>
            <w:hideMark/>
          </w:tcPr>
          <w:p w14:paraId="57E1B274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14:paraId="0887DF8A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Капитальный ремонт Турбины Тп-100/110-90 </w:t>
            </w: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ст. № 13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5F976AFA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2029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4EEFDB5A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14:paraId="62BEE010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44 272,80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4FA6B3E2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494FB86C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1262E07A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764A689B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1F9BFCAB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3E38F76D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44 272,80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2A78D921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B705B" w:rsidRPr="000B705B" w14:paraId="05E99211" w14:textId="77777777" w:rsidTr="000B705B">
        <w:trPr>
          <w:trHeight w:val="340"/>
        </w:trPr>
        <w:tc>
          <w:tcPr>
            <w:tcW w:w="218" w:type="pct"/>
            <w:shd w:val="clear" w:color="auto" w:fill="auto"/>
            <w:noWrap/>
            <w:vAlign w:val="center"/>
            <w:hideMark/>
          </w:tcPr>
          <w:p w14:paraId="0BDFC212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14:paraId="2224F11A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Капитальный ремонт Котлоагрегата ТП230 ст. № 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7E422DA3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4BDDB316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14:paraId="132C29FD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51 018,74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20537DF8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3E144944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2B4B9C0F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0EAEA393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CC5F3C0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3124F32E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51 018,74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7191EACC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B705B" w:rsidRPr="000B705B" w14:paraId="5085ACAE" w14:textId="77777777" w:rsidTr="000B705B">
        <w:trPr>
          <w:trHeight w:val="340"/>
        </w:trPr>
        <w:tc>
          <w:tcPr>
            <w:tcW w:w="218" w:type="pct"/>
            <w:shd w:val="clear" w:color="auto" w:fill="auto"/>
            <w:noWrap/>
            <w:vAlign w:val="center"/>
            <w:hideMark/>
          </w:tcPr>
          <w:p w14:paraId="6C9556B0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14:paraId="382B86D7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Капитальный ремонт Котлоагрегата Е-230-9.8-510 ст. № 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78E0A4F8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2030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5D25A724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2030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14:paraId="088A0365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51 726,75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31B10213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6EA95835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71A9EA21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1E87DE04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D5CF3D4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202E495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407F66E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51 726,75</w:t>
            </w:r>
          </w:p>
        </w:tc>
      </w:tr>
      <w:tr w:rsidR="000B705B" w:rsidRPr="000B705B" w14:paraId="02DAB2AB" w14:textId="77777777" w:rsidTr="000B705B">
        <w:trPr>
          <w:trHeight w:val="340"/>
        </w:trPr>
        <w:tc>
          <w:tcPr>
            <w:tcW w:w="218" w:type="pct"/>
            <w:shd w:val="clear" w:color="auto" w:fill="auto"/>
            <w:noWrap/>
            <w:vAlign w:val="center"/>
            <w:hideMark/>
          </w:tcPr>
          <w:p w14:paraId="333E7D6E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14:paraId="7F5EC637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Капитальный ремонт Котлоагрегата ТП 10 ст. № 15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71E72357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2030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4B43A815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2030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14:paraId="7D94019F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51 726,75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320F225B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09A5BEA0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368EB121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1B2E10E3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14A9C65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365EB6EB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6A9C223F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51 726,75</w:t>
            </w:r>
          </w:p>
        </w:tc>
      </w:tr>
      <w:tr w:rsidR="000B705B" w:rsidRPr="000B705B" w14:paraId="4210E8C4" w14:textId="77777777" w:rsidTr="000B705B">
        <w:trPr>
          <w:trHeight w:val="340"/>
        </w:trPr>
        <w:tc>
          <w:tcPr>
            <w:tcW w:w="218" w:type="pct"/>
            <w:shd w:val="clear" w:color="auto" w:fill="auto"/>
            <w:noWrap/>
            <w:vAlign w:val="center"/>
            <w:hideMark/>
          </w:tcPr>
          <w:p w14:paraId="1B04ED31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14:paraId="270C2495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Капитальный ремонт Котлоагрегата БКЗ-210 ст. № 21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17E41FF4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2030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25AA937B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2030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14:paraId="1BE8A63C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51 726,75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473E0963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31FB00A5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05548014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15C23358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63873A9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4EB9F92E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4F992AEF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51 726,75</w:t>
            </w:r>
          </w:p>
        </w:tc>
      </w:tr>
      <w:tr w:rsidR="000B705B" w:rsidRPr="000B705B" w14:paraId="6C1624EA" w14:textId="77777777" w:rsidTr="000B705B">
        <w:trPr>
          <w:trHeight w:val="340"/>
        </w:trPr>
        <w:tc>
          <w:tcPr>
            <w:tcW w:w="218" w:type="pct"/>
            <w:shd w:val="clear" w:color="auto" w:fill="auto"/>
            <w:noWrap/>
            <w:vAlign w:val="center"/>
            <w:hideMark/>
          </w:tcPr>
          <w:p w14:paraId="1DBE8E28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14:paraId="32605E09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Капитальный ремонт Турбины Р-12-90/16М ст. № 9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36046061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2030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60F22C4C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2030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14:paraId="459A4F41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32 988,80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4BDF3CD1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4E2CED59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2C9A5DDA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390F4AF7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1ABBA63F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2BE5816D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1EA2F177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32 988,80</w:t>
            </w:r>
          </w:p>
        </w:tc>
      </w:tr>
      <w:tr w:rsidR="000B705B" w:rsidRPr="000B705B" w14:paraId="2A1B29DC" w14:textId="77777777" w:rsidTr="000B705B">
        <w:trPr>
          <w:trHeight w:val="340"/>
        </w:trPr>
        <w:tc>
          <w:tcPr>
            <w:tcW w:w="1952" w:type="pct"/>
            <w:gridSpan w:val="4"/>
            <w:shd w:val="clear" w:color="auto" w:fill="auto"/>
            <w:noWrap/>
            <w:vAlign w:val="center"/>
            <w:hideMark/>
          </w:tcPr>
          <w:p w14:paraId="2893182D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14:paraId="2E1330DE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809 605,16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14:paraId="3146892B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39 878,72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7A090C43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156 399,35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482857C8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51 018,74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4EBC6DCB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51 018,74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2DCCF24B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176 810,28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2A77F027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146 310,28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14:paraId="5644D7E4" w14:textId="77777777" w:rsidR="000B705B" w:rsidRPr="000B705B" w:rsidRDefault="000B705B" w:rsidP="000B705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B70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188 169,04</w:t>
            </w:r>
          </w:p>
        </w:tc>
      </w:tr>
    </w:tbl>
    <w:p w14:paraId="6F21A334" w14:textId="77777777" w:rsidR="000B705B" w:rsidRPr="002E74A7" w:rsidRDefault="000B705B" w:rsidP="002E74A7">
      <w:pPr>
        <w:ind w:firstLine="0"/>
        <w:sectPr w:rsidR="000B705B" w:rsidRPr="002E74A7" w:rsidSect="008E76EB">
          <w:pgSz w:w="16838" w:h="11906" w:orient="landscape"/>
          <w:pgMar w:top="1134" w:right="1134" w:bottom="1134" w:left="1134" w:header="708" w:footer="300" w:gutter="0"/>
          <w:cols w:space="708"/>
          <w:docGrid w:linePitch="360"/>
        </w:sectPr>
      </w:pPr>
    </w:p>
    <w:p w14:paraId="787EEA43" w14:textId="77777777" w:rsidR="00874B38" w:rsidRPr="008E76EB" w:rsidRDefault="00874B38" w:rsidP="00AF6D4B">
      <w:pPr>
        <w:pStyle w:val="2"/>
        <w:spacing w:line="276" w:lineRule="auto"/>
        <w:ind w:firstLine="0"/>
        <w:jc w:val="center"/>
      </w:pPr>
      <w:bookmarkStart w:id="10" w:name="_Toc137033925"/>
      <w:r>
        <w:lastRenderedPageBreak/>
        <w:t>2.2</w:t>
      </w:r>
      <w:r w:rsidRPr="008E76EB">
        <w:t xml:space="preserve"> Перечень мероприятий по строительству, реконструкции, техническому перевооруже</w:t>
      </w:r>
      <w:r>
        <w:t>нию и (или) модернизации систем</w:t>
      </w:r>
      <w:r w:rsidRPr="008E76EB">
        <w:t xml:space="preserve"> теплоснабжения </w:t>
      </w:r>
      <w:r>
        <w:t xml:space="preserve">внегородских территорий </w:t>
      </w:r>
      <w:r w:rsidRPr="008E76EB">
        <w:t>ЗАТО Северск</w:t>
      </w:r>
      <w:bookmarkEnd w:id="10"/>
      <w:r w:rsidRPr="008E76EB">
        <w:t xml:space="preserve"> </w:t>
      </w:r>
    </w:p>
    <w:p w14:paraId="37EE0D98" w14:textId="77777777" w:rsidR="00250FEF" w:rsidRDefault="00250FEF" w:rsidP="00250FEF">
      <w:pPr>
        <w:widowControl/>
        <w:spacing w:line="276" w:lineRule="auto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В части мероприятий по модернизации источников теплоснабжения внегородских территорий ЗАТО Северск на 2025 год запланирован к проведению капитальный ремонт кровли здания котельной, расположенной по адресу: Томская область, ЗАТО Северск, пос. Самусь, ул. Набережная, 7. Объем финансирования, предусмотренный на мероприятие, - 6 316,49 тыс. руб.</w:t>
      </w:r>
    </w:p>
    <w:p w14:paraId="428C406F" w14:textId="77777777" w:rsidR="00250FEF" w:rsidRDefault="00250FEF" w:rsidP="00250FEF">
      <w:pPr>
        <w:widowControl/>
        <w:spacing w:line="276" w:lineRule="auto"/>
        <w:ind w:firstLine="0"/>
        <w:rPr>
          <w:rFonts w:ascii="Times New Roman" w:eastAsia="Times New Roman" w:hAnsi="Times New Roman"/>
          <w:b/>
        </w:rPr>
        <w:sectPr w:rsidR="00250FEF" w:rsidSect="00093C86">
          <w:pgSz w:w="11906" w:h="16838"/>
          <w:pgMar w:top="1134" w:right="851" w:bottom="1134" w:left="1276" w:header="709" w:footer="601" w:gutter="0"/>
          <w:cols w:space="708"/>
          <w:titlePg/>
          <w:docGrid w:linePitch="360"/>
        </w:sectPr>
      </w:pPr>
    </w:p>
    <w:p w14:paraId="1990AF5A" w14:textId="77777777" w:rsidR="00C34A16" w:rsidRDefault="00C34A16" w:rsidP="00AF6D4B">
      <w:pPr>
        <w:pStyle w:val="2"/>
        <w:spacing w:line="276" w:lineRule="auto"/>
        <w:ind w:firstLine="0"/>
        <w:jc w:val="center"/>
      </w:pPr>
      <w:bookmarkStart w:id="11" w:name="_Toc137033926"/>
      <w:r w:rsidRPr="00C34A16">
        <w:lastRenderedPageBreak/>
        <w:t>2</w:t>
      </w:r>
      <w:r w:rsidR="00874B38">
        <w:t>.3</w:t>
      </w:r>
      <w:r w:rsidRPr="00C34A16">
        <w:t xml:space="preserve"> </w:t>
      </w:r>
      <w:r w:rsidR="00801183">
        <w:t>Перечень мероприятий по строительству, реконструкции, техническому перевооружению и (или) модернизации тепловых сетей и сооружений на них</w:t>
      </w:r>
      <w:bookmarkEnd w:id="11"/>
    </w:p>
    <w:p w14:paraId="5EA3DF0B" w14:textId="77777777" w:rsidR="00250FEF" w:rsidRPr="000B705B" w:rsidRDefault="00250FEF" w:rsidP="00250FEF">
      <w:pPr>
        <w:widowControl/>
        <w:spacing w:line="276" w:lineRule="auto"/>
        <w:ind w:firstLine="708"/>
        <w:rPr>
          <w:rFonts w:ascii="Times New Roman" w:eastAsia="Times New Roman" w:hAnsi="Times New Roman"/>
        </w:rPr>
      </w:pPr>
      <w:bookmarkStart w:id="12" w:name="sub_17"/>
      <w:bookmarkEnd w:id="9"/>
      <w:r w:rsidRPr="00DB15C6">
        <w:rPr>
          <w:rFonts w:ascii="Times New Roman" w:eastAsia="Times New Roman" w:hAnsi="Times New Roman"/>
        </w:rPr>
        <w:t xml:space="preserve">Суммарные затраты на </w:t>
      </w:r>
      <w:r w:rsidRPr="000B705B">
        <w:rPr>
          <w:rFonts w:ascii="Times New Roman" w:eastAsia="Times New Roman" w:hAnsi="Times New Roman"/>
        </w:rPr>
        <w:t xml:space="preserve">реализацию предлагаемых мероприятий по развитию систем теплоснабжения в части тепловых сетей г. Северска на период 2026-2045 гг. составляют </w:t>
      </w:r>
      <w:r w:rsidR="00EC68DC" w:rsidRPr="000B705B">
        <w:rPr>
          <w:rFonts w:ascii="Times New Roman" w:eastAsia="Times New Roman" w:hAnsi="Times New Roman"/>
        </w:rPr>
        <w:t xml:space="preserve">1 971 332,55 </w:t>
      </w:r>
      <w:r w:rsidRPr="000B705B">
        <w:rPr>
          <w:rFonts w:ascii="Times New Roman" w:eastAsia="Times New Roman" w:hAnsi="Times New Roman"/>
        </w:rPr>
        <w:t>тыс. руб., с НДС, в том числе на реализацию мероприятий:</w:t>
      </w:r>
    </w:p>
    <w:p w14:paraId="4FB0908C" w14:textId="77777777" w:rsidR="00250FEF" w:rsidRPr="000B705B" w:rsidRDefault="00250FEF" w:rsidP="00250FEF">
      <w:pPr>
        <w:pStyle w:val="aa"/>
        <w:widowControl/>
        <w:numPr>
          <w:ilvl w:val="0"/>
          <w:numId w:val="4"/>
        </w:numPr>
        <w:tabs>
          <w:tab w:val="left" w:pos="1134"/>
        </w:tabs>
        <w:autoSpaceDE/>
        <w:autoSpaceDN/>
        <w:adjustRightInd/>
        <w:spacing w:line="276" w:lineRule="auto"/>
        <w:ind w:left="0" w:firstLine="709"/>
        <w:rPr>
          <w:rFonts w:eastAsia="Times New Roman"/>
        </w:rPr>
      </w:pPr>
      <w:r w:rsidRPr="000B705B">
        <w:rPr>
          <w:rFonts w:eastAsia="Times New Roman"/>
        </w:rPr>
        <w:t>по развитию системы теплоснабжения в части тепловых сетей и теплосетевого хозяйства г. Северска, планируемых к реализации в рамках инвестиционной программы АО ТС – 27 872,25 тыс. руб. (Таблица 5). Инвестиционная программа на 2026-2030 гг. представлена в соответствии с предложением ресурсоснабжающей организации;</w:t>
      </w:r>
    </w:p>
    <w:p w14:paraId="43A625BF" w14:textId="77777777" w:rsidR="00250FEF" w:rsidRPr="000B705B" w:rsidRDefault="00250FEF" w:rsidP="00250FEF">
      <w:pPr>
        <w:pStyle w:val="aa"/>
        <w:widowControl/>
        <w:numPr>
          <w:ilvl w:val="0"/>
          <w:numId w:val="4"/>
        </w:numPr>
        <w:tabs>
          <w:tab w:val="left" w:pos="1134"/>
        </w:tabs>
        <w:autoSpaceDE/>
        <w:autoSpaceDN/>
        <w:adjustRightInd/>
        <w:spacing w:line="276" w:lineRule="auto"/>
        <w:ind w:left="0" w:firstLine="709"/>
        <w:rPr>
          <w:rFonts w:eastAsia="Times New Roman"/>
        </w:rPr>
      </w:pPr>
      <w:r w:rsidRPr="000B705B">
        <w:rPr>
          <w:rFonts w:eastAsia="Times New Roman"/>
        </w:rPr>
        <w:t>по развитию системы теплоснабжения в части тепловых сетей и теплосетевого хозяйства г. Северска, частичное финансирование которых запланировано за счет тарифных источников, а также с привлечением бюджетных средств (при их наличии) – 1 268 027,97 тыс. руб. (Таблица 6);</w:t>
      </w:r>
    </w:p>
    <w:p w14:paraId="5802F6E3" w14:textId="77777777" w:rsidR="00AF6D4B" w:rsidRPr="00A12330" w:rsidRDefault="00250FEF" w:rsidP="00250FEF">
      <w:pPr>
        <w:pStyle w:val="aa"/>
        <w:widowControl/>
        <w:numPr>
          <w:ilvl w:val="0"/>
          <w:numId w:val="4"/>
        </w:numPr>
        <w:tabs>
          <w:tab w:val="left" w:pos="1134"/>
        </w:tabs>
        <w:autoSpaceDE/>
        <w:autoSpaceDN/>
        <w:adjustRightInd/>
        <w:spacing w:line="276" w:lineRule="auto"/>
        <w:ind w:left="0" w:firstLine="709"/>
        <w:rPr>
          <w:rFonts w:eastAsia="Times New Roman"/>
        </w:rPr>
      </w:pPr>
      <w:r w:rsidRPr="000B705B">
        <w:rPr>
          <w:rFonts w:eastAsia="Times New Roman"/>
        </w:rPr>
        <w:t xml:space="preserve">по развитию системы теплоснабжения в части тепловых сетей и теплосетевого хозяйства г. Северска, планируемых к реализации в рамках комплексного плана модернизации систем коммунальной инфраструктуры Томской области до 2030 года, при наличии финансирования из бюджетов бюджетной системы РФ – </w:t>
      </w:r>
      <w:r w:rsidR="00EC68DC" w:rsidRPr="000B705B">
        <w:rPr>
          <w:rFonts w:eastAsia="Times New Roman"/>
        </w:rPr>
        <w:t xml:space="preserve">675 432,33 </w:t>
      </w:r>
      <w:r w:rsidRPr="000B705B">
        <w:rPr>
          <w:rFonts w:eastAsia="Times New Roman"/>
        </w:rPr>
        <w:t>тыс</w:t>
      </w:r>
      <w:r w:rsidRPr="00B46846">
        <w:rPr>
          <w:rFonts w:eastAsia="Times New Roman"/>
        </w:rPr>
        <w:t>. руб.</w:t>
      </w:r>
      <w:r>
        <w:rPr>
          <w:rFonts w:eastAsia="Times New Roman"/>
        </w:rPr>
        <w:t xml:space="preserve"> (Таблица 7</w:t>
      </w:r>
      <w:r w:rsidRPr="00B46846">
        <w:rPr>
          <w:rFonts w:eastAsia="Times New Roman"/>
        </w:rPr>
        <w:t>).</w:t>
      </w:r>
    </w:p>
    <w:p w14:paraId="04C64EE4" w14:textId="77777777" w:rsidR="00A12330" w:rsidRDefault="00A12330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br w:type="page"/>
      </w:r>
    </w:p>
    <w:p w14:paraId="46CD2DEF" w14:textId="77777777" w:rsidR="00A12330" w:rsidRDefault="00A12330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eastAsia="Arial" w:hAnsi="Times New Roman" w:cs="Times New Roman"/>
        </w:rPr>
        <w:sectPr w:rsidR="00A12330" w:rsidSect="009078D5">
          <w:footerReference w:type="default" r:id="rId10"/>
          <w:footerReference w:type="first" r:id="rId11"/>
          <w:pgSz w:w="11906" w:h="16838"/>
          <w:pgMar w:top="1276" w:right="567" w:bottom="1134" w:left="1276" w:header="709" w:footer="709" w:gutter="0"/>
          <w:cols w:space="708"/>
          <w:titlePg/>
          <w:docGrid w:linePitch="360"/>
        </w:sectPr>
      </w:pPr>
    </w:p>
    <w:p w14:paraId="48681100" w14:textId="77777777" w:rsidR="00250FEF" w:rsidRPr="001E4116" w:rsidRDefault="00250FEF" w:rsidP="00250FEF">
      <w:pPr>
        <w:spacing w:line="276" w:lineRule="auto"/>
        <w:ind w:firstLine="0"/>
        <w:rPr>
          <w:rFonts w:ascii="Times New Roman" w:eastAsia="Times New Roman" w:hAnsi="Times New Roman"/>
        </w:rPr>
      </w:pPr>
      <w:bookmarkStart w:id="13" w:name="_Toc373160185"/>
      <w:bookmarkStart w:id="14" w:name="_Toc373160612"/>
      <w:bookmarkStart w:id="15" w:name="_Toc373161808"/>
      <w:bookmarkStart w:id="16" w:name="_Toc373163071"/>
      <w:bookmarkStart w:id="17" w:name="_Toc373163282"/>
      <w:bookmarkStart w:id="18" w:name="_Toc373732918"/>
      <w:bookmarkStart w:id="19" w:name="_Toc373733460"/>
      <w:bookmarkStart w:id="20" w:name="_Toc387233098"/>
      <w:bookmarkStart w:id="21" w:name="_Toc387233679"/>
      <w:bookmarkStart w:id="22" w:name="_Toc387233849"/>
      <w:bookmarkStart w:id="23" w:name="_Toc421781496"/>
      <w:bookmarkStart w:id="24" w:name="_Toc421781860"/>
      <w:bookmarkStart w:id="25" w:name="_Toc422594232"/>
      <w:bookmarkStart w:id="26" w:name="_Toc422842693"/>
      <w:bookmarkStart w:id="27" w:name="_Toc422842760"/>
      <w:bookmarkStart w:id="28" w:name="_Toc485821058"/>
      <w:bookmarkStart w:id="29" w:name="_Toc485821231"/>
      <w:bookmarkStart w:id="30" w:name="_Toc486426070"/>
      <w:bookmarkStart w:id="31" w:name="_Toc486426187"/>
      <w:bookmarkStart w:id="32" w:name="_Toc486871963"/>
      <w:bookmarkStart w:id="33" w:name="_Toc486872064"/>
      <w:bookmarkStart w:id="34" w:name="_Toc487116810"/>
      <w:bookmarkStart w:id="35" w:name="_Toc487116924"/>
      <w:bookmarkStart w:id="36" w:name="_Toc487183619"/>
      <w:bookmarkStart w:id="37" w:name="_Toc511135952"/>
      <w:bookmarkStart w:id="38" w:name="_Toc511137249"/>
      <w:bookmarkStart w:id="39" w:name="_Toc511138542"/>
      <w:r>
        <w:rPr>
          <w:rFonts w:ascii="Times New Roman" w:eastAsia="Times New Roman" w:hAnsi="Times New Roman"/>
        </w:rPr>
        <w:lastRenderedPageBreak/>
        <w:t>Таблица 5</w:t>
      </w:r>
      <w:r w:rsidRPr="001E4116">
        <w:rPr>
          <w:rFonts w:ascii="Times New Roman" w:eastAsia="Times New Roman" w:hAnsi="Times New Roman"/>
        </w:rPr>
        <w:t xml:space="preserve"> – Финансовые потребности в реализацию мероприятий по развитию системы теплоснабжения в части тепловых сетей и теплосетевого хозяйства г. Северска, планируемых к реализации в рамках инвестиционной программы АО ТС, тыс. руб., с НДС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8"/>
        <w:gridCol w:w="966"/>
        <w:gridCol w:w="646"/>
        <w:gridCol w:w="870"/>
        <w:gridCol w:w="667"/>
        <w:gridCol w:w="612"/>
        <w:gridCol w:w="647"/>
        <w:gridCol w:w="870"/>
        <w:gridCol w:w="667"/>
        <w:gridCol w:w="612"/>
        <w:gridCol w:w="768"/>
        <w:gridCol w:w="768"/>
        <w:gridCol w:w="559"/>
        <w:gridCol w:w="513"/>
        <w:gridCol w:w="559"/>
        <w:gridCol w:w="1034"/>
        <w:gridCol w:w="513"/>
        <w:gridCol w:w="513"/>
        <w:gridCol w:w="513"/>
        <w:gridCol w:w="513"/>
        <w:gridCol w:w="513"/>
        <w:gridCol w:w="923"/>
      </w:tblGrid>
      <w:tr w:rsidR="00250FEF" w:rsidRPr="00250FEF" w14:paraId="23802CAA" w14:textId="77777777" w:rsidTr="00250FEF">
        <w:trPr>
          <w:trHeight w:val="340"/>
          <w:tblHeader/>
        </w:trPr>
        <w:tc>
          <w:tcPr>
            <w:tcW w:w="118" w:type="pct"/>
            <w:vMerge w:val="restart"/>
            <w:shd w:val="clear" w:color="000000" w:fill="FFFFFF"/>
            <w:vAlign w:val="center"/>
            <w:hideMark/>
          </w:tcPr>
          <w:p w14:paraId="5B610B6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№ п/п</w:t>
            </w:r>
          </w:p>
        </w:tc>
        <w:tc>
          <w:tcPr>
            <w:tcW w:w="312" w:type="pct"/>
            <w:vMerge w:val="restart"/>
            <w:shd w:val="clear" w:color="000000" w:fill="FFFFFF"/>
            <w:vAlign w:val="center"/>
            <w:hideMark/>
          </w:tcPr>
          <w:p w14:paraId="34FF8FE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Наименование мероприятий</w:t>
            </w:r>
          </w:p>
        </w:tc>
        <w:tc>
          <w:tcPr>
            <w:tcW w:w="1664" w:type="pct"/>
            <w:gridSpan w:val="8"/>
            <w:shd w:val="clear" w:color="000000" w:fill="FFFFFF"/>
            <w:vAlign w:val="center"/>
            <w:hideMark/>
          </w:tcPr>
          <w:p w14:paraId="4B3FE20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Основные технические характеристики</w:t>
            </w:r>
          </w:p>
        </w:tc>
        <w:tc>
          <w:tcPr>
            <w:tcW w:w="229" w:type="pct"/>
            <w:vMerge w:val="restart"/>
            <w:shd w:val="clear" w:color="000000" w:fill="FFFFFF"/>
            <w:vAlign w:val="center"/>
            <w:hideMark/>
          </w:tcPr>
          <w:p w14:paraId="6CCE722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Год начала реализации мероприятия</w:t>
            </w:r>
          </w:p>
        </w:tc>
        <w:tc>
          <w:tcPr>
            <w:tcW w:w="229" w:type="pct"/>
            <w:vMerge w:val="restart"/>
            <w:shd w:val="clear" w:color="000000" w:fill="FFFFFF"/>
            <w:vAlign w:val="center"/>
            <w:hideMark/>
          </w:tcPr>
          <w:p w14:paraId="46FEB6B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Год окончания реализации мероприятия</w:t>
            </w:r>
          </w:p>
        </w:tc>
        <w:tc>
          <w:tcPr>
            <w:tcW w:w="2448" w:type="pct"/>
            <w:gridSpan w:val="10"/>
            <w:shd w:val="clear" w:color="000000" w:fill="FFFFFF"/>
            <w:vAlign w:val="center"/>
            <w:hideMark/>
          </w:tcPr>
          <w:p w14:paraId="34B51F5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Расходы на реализацию мероприятий в прогнозных ценах, тыс. руб. (с НДС)</w:t>
            </w:r>
          </w:p>
        </w:tc>
      </w:tr>
      <w:tr w:rsidR="00250FEF" w:rsidRPr="00250FEF" w14:paraId="619458B4" w14:textId="77777777" w:rsidTr="00250FEF">
        <w:trPr>
          <w:trHeight w:val="340"/>
          <w:tblHeader/>
        </w:trPr>
        <w:tc>
          <w:tcPr>
            <w:tcW w:w="118" w:type="pct"/>
            <w:vMerge/>
            <w:vAlign w:val="center"/>
            <w:hideMark/>
          </w:tcPr>
          <w:p w14:paraId="073E4A5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312" w:type="pct"/>
            <w:vMerge/>
            <w:vAlign w:val="center"/>
            <w:hideMark/>
          </w:tcPr>
          <w:p w14:paraId="7BB73B4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1664" w:type="pct"/>
            <w:gridSpan w:val="8"/>
            <w:shd w:val="clear" w:color="000000" w:fill="FFFFFF"/>
            <w:vAlign w:val="center"/>
            <w:hideMark/>
          </w:tcPr>
          <w:p w14:paraId="3F6B0CA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 xml:space="preserve">Наименование и назначение показателя </w:t>
            </w:r>
          </w:p>
        </w:tc>
        <w:tc>
          <w:tcPr>
            <w:tcW w:w="229" w:type="pct"/>
            <w:vMerge/>
            <w:vAlign w:val="center"/>
            <w:hideMark/>
          </w:tcPr>
          <w:p w14:paraId="08D1637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29" w:type="pct"/>
            <w:vMerge/>
            <w:vAlign w:val="center"/>
            <w:hideMark/>
          </w:tcPr>
          <w:p w14:paraId="63E1D5A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19" w:type="pct"/>
            <w:gridSpan w:val="4"/>
            <w:shd w:val="clear" w:color="000000" w:fill="FFFFFF"/>
            <w:vAlign w:val="center"/>
            <w:hideMark/>
          </w:tcPr>
          <w:p w14:paraId="69CE201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Плановые расходы</w:t>
            </w:r>
          </w:p>
        </w:tc>
        <w:tc>
          <w:tcPr>
            <w:tcW w:w="1234" w:type="pct"/>
            <w:gridSpan w:val="5"/>
            <w:shd w:val="clear" w:color="000000" w:fill="FFFFFF"/>
            <w:vAlign w:val="center"/>
            <w:hideMark/>
          </w:tcPr>
          <w:p w14:paraId="23B1E39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Финансирование, в т.ч. по годам</w:t>
            </w:r>
          </w:p>
        </w:tc>
        <w:tc>
          <w:tcPr>
            <w:tcW w:w="395" w:type="pct"/>
            <w:vMerge w:val="restart"/>
            <w:shd w:val="clear" w:color="000000" w:fill="FFFFFF"/>
            <w:vAlign w:val="center"/>
            <w:hideMark/>
          </w:tcPr>
          <w:p w14:paraId="7A747AB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Остаток финансирования</w:t>
            </w:r>
          </w:p>
        </w:tc>
      </w:tr>
      <w:tr w:rsidR="00250FEF" w:rsidRPr="00250FEF" w14:paraId="03F0F928" w14:textId="77777777" w:rsidTr="00250FEF">
        <w:trPr>
          <w:trHeight w:val="340"/>
          <w:tblHeader/>
        </w:trPr>
        <w:tc>
          <w:tcPr>
            <w:tcW w:w="118" w:type="pct"/>
            <w:vMerge/>
            <w:vAlign w:val="center"/>
            <w:hideMark/>
          </w:tcPr>
          <w:p w14:paraId="131BE16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12" w:type="pct"/>
            <w:vMerge/>
            <w:vAlign w:val="center"/>
            <w:hideMark/>
          </w:tcPr>
          <w:p w14:paraId="2FA341D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32" w:type="pct"/>
            <w:gridSpan w:val="4"/>
            <w:shd w:val="clear" w:color="000000" w:fill="FFFFFF"/>
            <w:vAlign w:val="center"/>
            <w:hideMark/>
          </w:tcPr>
          <w:p w14:paraId="25211CD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до реализации мероприятия</w:t>
            </w:r>
          </w:p>
        </w:tc>
        <w:tc>
          <w:tcPr>
            <w:tcW w:w="832" w:type="pct"/>
            <w:gridSpan w:val="4"/>
            <w:shd w:val="clear" w:color="000000" w:fill="FFFFFF"/>
            <w:vAlign w:val="center"/>
            <w:hideMark/>
          </w:tcPr>
          <w:p w14:paraId="025C07C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после реализации мероприятия</w:t>
            </w:r>
          </w:p>
        </w:tc>
        <w:tc>
          <w:tcPr>
            <w:tcW w:w="229" w:type="pct"/>
            <w:vMerge/>
            <w:vAlign w:val="center"/>
            <w:hideMark/>
          </w:tcPr>
          <w:p w14:paraId="1FA2FC1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29" w:type="pct"/>
            <w:vMerge/>
            <w:vAlign w:val="center"/>
            <w:hideMark/>
          </w:tcPr>
          <w:p w14:paraId="4AADCAE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73" w:type="pct"/>
            <w:vMerge w:val="restart"/>
            <w:shd w:val="clear" w:color="000000" w:fill="FFFFFF"/>
            <w:vAlign w:val="center"/>
            <w:hideMark/>
          </w:tcPr>
          <w:p w14:paraId="084F15B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Всего</w:t>
            </w:r>
          </w:p>
        </w:tc>
        <w:tc>
          <w:tcPr>
            <w:tcW w:w="330" w:type="pct"/>
            <w:gridSpan w:val="2"/>
            <w:shd w:val="clear" w:color="000000" w:fill="FFFFFF"/>
            <w:vAlign w:val="center"/>
            <w:hideMark/>
          </w:tcPr>
          <w:p w14:paraId="5D0177C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в том числе:</w:t>
            </w:r>
          </w:p>
        </w:tc>
        <w:tc>
          <w:tcPr>
            <w:tcW w:w="316" w:type="pct"/>
            <w:vMerge w:val="restart"/>
            <w:shd w:val="clear" w:color="000000" w:fill="FFFFFF"/>
            <w:vAlign w:val="center"/>
            <w:hideMark/>
          </w:tcPr>
          <w:p w14:paraId="1C5D0D2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Профинансировано к 2026</w:t>
            </w:r>
          </w:p>
        </w:tc>
        <w:tc>
          <w:tcPr>
            <w:tcW w:w="157" w:type="pct"/>
            <w:vMerge w:val="restart"/>
            <w:shd w:val="clear" w:color="000000" w:fill="FFFFFF"/>
            <w:vAlign w:val="center"/>
            <w:hideMark/>
          </w:tcPr>
          <w:p w14:paraId="38CD337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2026</w:t>
            </w:r>
          </w:p>
        </w:tc>
        <w:tc>
          <w:tcPr>
            <w:tcW w:w="157" w:type="pct"/>
            <w:vMerge w:val="restart"/>
            <w:shd w:val="clear" w:color="000000" w:fill="FFFFFF"/>
            <w:vAlign w:val="center"/>
            <w:hideMark/>
          </w:tcPr>
          <w:p w14:paraId="333BD72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2027</w:t>
            </w:r>
          </w:p>
        </w:tc>
        <w:tc>
          <w:tcPr>
            <w:tcW w:w="306" w:type="pct"/>
            <w:vMerge w:val="restart"/>
            <w:shd w:val="clear" w:color="000000" w:fill="FFFFFF"/>
            <w:vAlign w:val="center"/>
            <w:hideMark/>
          </w:tcPr>
          <w:p w14:paraId="19B9261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2028</w:t>
            </w:r>
          </w:p>
        </w:tc>
        <w:tc>
          <w:tcPr>
            <w:tcW w:w="306" w:type="pct"/>
            <w:vMerge w:val="restart"/>
            <w:shd w:val="clear" w:color="000000" w:fill="FFFFFF"/>
            <w:vAlign w:val="center"/>
            <w:hideMark/>
          </w:tcPr>
          <w:p w14:paraId="6EF6378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2029</w:t>
            </w:r>
          </w:p>
        </w:tc>
        <w:tc>
          <w:tcPr>
            <w:tcW w:w="306" w:type="pct"/>
            <w:vMerge w:val="restart"/>
            <w:shd w:val="clear" w:color="000000" w:fill="FFFFFF"/>
            <w:vAlign w:val="center"/>
            <w:hideMark/>
          </w:tcPr>
          <w:p w14:paraId="76BD690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2030</w:t>
            </w:r>
          </w:p>
        </w:tc>
        <w:tc>
          <w:tcPr>
            <w:tcW w:w="395" w:type="pct"/>
            <w:vMerge/>
            <w:vAlign w:val="center"/>
            <w:hideMark/>
          </w:tcPr>
          <w:p w14:paraId="5B73C8F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250FEF" w:rsidRPr="00250FEF" w14:paraId="6281DCB6" w14:textId="77777777" w:rsidTr="00250FEF">
        <w:trPr>
          <w:trHeight w:val="340"/>
          <w:tblHeader/>
        </w:trPr>
        <w:tc>
          <w:tcPr>
            <w:tcW w:w="118" w:type="pct"/>
            <w:vMerge/>
            <w:vAlign w:val="center"/>
            <w:hideMark/>
          </w:tcPr>
          <w:p w14:paraId="4E93361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12" w:type="pct"/>
            <w:vMerge/>
            <w:vAlign w:val="center"/>
            <w:hideMark/>
          </w:tcPr>
          <w:p w14:paraId="008E0F6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52" w:type="pct"/>
            <w:gridSpan w:val="3"/>
            <w:shd w:val="clear" w:color="000000" w:fill="FFFFFF"/>
            <w:vAlign w:val="center"/>
            <w:hideMark/>
          </w:tcPr>
          <w:p w14:paraId="64F1CB7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Тепловая сеть</w:t>
            </w:r>
          </w:p>
        </w:tc>
        <w:tc>
          <w:tcPr>
            <w:tcW w:w="180" w:type="pct"/>
            <w:vMerge w:val="restart"/>
            <w:shd w:val="clear" w:color="000000" w:fill="FFFFFF"/>
            <w:vAlign w:val="center"/>
            <w:hideMark/>
          </w:tcPr>
          <w:p w14:paraId="2B17876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Тепловая нагрузка, Гкал/ч</w:t>
            </w:r>
          </w:p>
        </w:tc>
        <w:tc>
          <w:tcPr>
            <w:tcW w:w="652" w:type="pct"/>
            <w:gridSpan w:val="3"/>
            <w:shd w:val="clear" w:color="000000" w:fill="FFFFFF"/>
            <w:vAlign w:val="center"/>
            <w:hideMark/>
          </w:tcPr>
          <w:p w14:paraId="40B219F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Тепловая сеть</w:t>
            </w:r>
          </w:p>
        </w:tc>
        <w:tc>
          <w:tcPr>
            <w:tcW w:w="180" w:type="pct"/>
            <w:vMerge w:val="restart"/>
            <w:shd w:val="clear" w:color="000000" w:fill="FFFFFF"/>
            <w:vAlign w:val="center"/>
            <w:hideMark/>
          </w:tcPr>
          <w:p w14:paraId="0B9ADE4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Тепловая нагрузка, Гкал/ч</w:t>
            </w:r>
          </w:p>
        </w:tc>
        <w:tc>
          <w:tcPr>
            <w:tcW w:w="229" w:type="pct"/>
            <w:vMerge/>
            <w:vAlign w:val="center"/>
            <w:hideMark/>
          </w:tcPr>
          <w:p w14:paraId="4F4D9FC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29" w:type="pct"/>
            <w:vMerge/>
            <w:vAlign w:val="center"/>
            <w:hideMark/>
          </w:tcPr>
          <w:p w14:paraId="6FF6B32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73" w:type="pct"/>
            <w:vMerge/>
            <w:vAlign w:val="center"/>
            <w:hideMark/>
          </w:tcPr>
          <w:p w14:paraId="6643218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57" w:type="pct"/>
            <w:vMerge w:val="restart"/>
            <w:shd w:val="clear" w:color="000000" w:fill="FFFFFF"/>
            <w:vAlign w:val="center"/>
            <w:hideMark/>
          </w:tcPr>
          <w:p w14:paraId="386918F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ПИР</w:t>
            </w:r>
          </w:p>
        </w:tc>
        <w:tc>
          <w:tcPr>
            <w:tcW w:w="173" w:type="pct"/>
            <w:vMerge w:val="restart"/>
            <w:shd w:val="clear" w:color="000000" w:fill="FFFFFF"/>
            <w:vAlign w:val="center"/>
            <w:hideMark/>
          </w:tcPr>
          <w:p w14:paraId="32EFCA6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СМР</w:t>
            </w:r>
          </w:p>
        </w:tc>
        <w:tc>
          <w:tcPr>
            <w:tcW w:w="316" w:type="pct"/>
            <w:vMerge/>
            <w:vAlign w:val="center"/>
            <w:hideMark/>
          </w:tcPr>
          <w:p w14:paraId="3434588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57" w:type="pct"/>
            <w:vMerge/>
            <w:vAlign w:val="center"/>
            <w:hideMark/>
          </w:tcPr>
          <w:p w14:paraId="5735636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57" w:type="pct"/>
            <w:vMerge/>
            <w:vAlign w:val="center"/>
            <w:hideMark/>
          </w:tcPr>
          <w:p w14:paraId="3634166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06" w:type="pct"/>
            <w:vMerge/>
            <w:vAlign w:val="center"/>
            <w:hideMark/>
          </w:tcPr>
          <w:p w14:paraId="074C440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06" w:type="pct"/>
            <w:vMerge/>
            <w:vAlign w:val="center"/>
            <w:hideMark/>
          </w:tcPr>
          <w:p w14:paraId="13DAE63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06" w:type="pct"/>
            <w:vMerge/>
            <w:vAlign w:val="center"/>
            <w:hideMark/>
          </w:tcPr>
          <w:p w14:paraId="4FBE706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95" w:type="pct"/>
            <w:vMerge/>
            <w:vAlign w:val="center"/>
            <w:hideMark/>
          </w:tcPr>
          <w:p w14:paraId="57EAB72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250FEF" w:rsidRPr="00250FEF" w14:paraId="5833CD5F" w14:textId="77777777" w:rsidTr="00250FEF">
        <w:trPr>
          <w:trHeight w:val="340"/>
          <w:tblHeader/>
        </w:trPr>
        <w:tc>
          <w:tcPr>
            <w:tcW w:w="118" w:type="pct"/>
            <w:vMerge/>
            <w:vAlign w:val="center"/>
            <w:hideMark/>
          </w:tcPr>
          <w:p w14:paraId="2AFD282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12" w:type="pct"/>
            <w:vMerge/>
            <w:vAlign w:val="center"/>
            <w:hideMark/>
          </w:tcPr>
          <w:p w14:paraId="4CF9570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92" w:type="pct"/>
            <w:shd w:val="clear" w:color="000000" w:fill="FFFFFF"/>
            <w:vAlign w:val="center"/>
            <w:hideMark/>
          </w:tcPr>
          <w:p w14:paraId="148D582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Условный диаметр, мм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14:paraId="0D7AABA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Протяженность в однотрубном исчислении, км</w:t>
            </w:r>
          </w:p>
        </w:tc>
        <w:tc>
          <w:tcPr>
            <w:tcW w:w="196" w:type="pct"/>
            <w:shd w:val="clear" w:color="000000" w:fill="FFFFFF"/>
            <w:vAlign w:val="center"/>
            <w:hideMark/>
          </w:tcPr>
          <w:p w14:paraId="3616F77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Способ прокладки</w:t>
            </w:r>
          </w:p>
        </w:tc>
        <w:tc>
          <w:tcPr>
            <w:tcW w:w="180" w:type="pct"/>
            <w:vMerge/>
            <w:vAlign w:val="center"/>
            <w:hideMark/>
          </w:tcPr>
          <w:p w14:paraId="2A2037A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192" w:type="pct"/>
            <w:shd w:val="clear" w:color="000000" w:fill="FFFFFF"/>
            <w:vAlign w:val="center"/>
            <w:hideMark/>
          </w:tcPr>
          <w:p w14:paraId="31037D4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Условный диаметр, мм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14:paraId="6DE8BE9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Протяженность в однотрубном исчислении, км</w:t>
            </w:r>
          </w:p>
        </w:tc>
        <w:tc>
          <w:tcPr>
            <w:tcW w:w="196" w:type="pct"/>
            <w:shd w:val="clear" w:color="000000" w:fill="FFFFFF"/>
            <w:vAlign w:val="center"/>
            <w:hideMark/>
          </w:tcPr>
          <w:p w14:paraId="14E4857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Способ прокладки</w:t>
            </w:r>
          </w:p>
        </w:tc>
        <w:tc>
          <w:tcPr>
            <w:tcW w:w="180" w:type="pct"/>
            <w:vMerge/>
            <w:vAlign w:val="center"/>
            <w:hideMark/>
          </w:tcPr>
          <w:p w14:paraId="1DE1F62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29" w:type="pct"/>
            <w:vMerge/>
            <w:vAlign w:val="center"/>
            <w:hideMark/>
          </w:tcPr>
          <w:p w14:paraId="00AC5B8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29" w:type="pct"/>
            <w:vMerge/>
            <w:vAlign w:val="center"/>
            <w:hideMark/>
          </w:tcPr>
          <w:p w14:paraId="6F3F45F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73" w:type="pct"/>
            <w:vMerge/>
            <w:vAlign w:val="center"/>
            <w:hideMark/>
          </w:tcPr>
          <w:p w14:paraId="696B25D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57" w:type="pct"/>
            <w:vMerge/>
            <w:vAlign w:val="center"/>
            <w:hideMark/>
          </w:tcPr>
          <w:p w14:paraId="4E976EB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73" w:type="pct"/>
            <w:vMerge/>
            <w:vAlign w:val="center"/>
            <w:hideMark/>
          </w:tcPr>
          <w:p w14:paraId="227F328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04C1586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57" w:type="pct"/>
            <w:vMerge/>
            <w:vAlign w:val="center"/>
            <w:hideMark/>
          </w:tcPr>
          <w:p w14:paraId="0869439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57" w:type="pct"/>
            <w:vMerge/>
            <w:vAlign w:val="center"/>
            <w:hideMark/>
          </w:tcPr>
          <w:p w14:paraId="49526EA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06" w:type="pct"/>
            <w:vMerge/>
            <w:vAlign w:val="center"/>
            <w:hideMark/>
          </w:tcPr>
          <w:p w14:paraId="7A6B564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06" w:type="pct"/>
            <w:vMerge/>
            <w:vAlign w:val="center"/>
            <w:hideMark/>
          </w:tcPr>
          <w:p w14:paraId="02DAC82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06" w:type="pct"/>
            <w:vMerge/>
            <w:vAlign w:val="center"/>
            <w:hideMark/>
          </w:tcPr>
          <w:p w14:paraId="1E3E381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95" w:type="pct"/>
            <w:vMerge/>
            <w:vAlign w:val="center"/>
            <w:hideMark/>
          </w:tcPr>
          <w:p w14:paraId="53FAD11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250FEF" w:rsidRPr="00250FEF" w14:paraId="6D902677" w14:textId="77777777" w:rsidTr="00250FEF">
        <w:trPr>
          <w:trHeight w:val="340"/>
        </w:trPr>
        <w:tc>
          <w:tcPr>
            <w:tcW w:w="5000" w:type="pct"/>
            <w:gridSpan w:val="22"/>
            <w:shd w:val="clear" w:color="000000" w:fill="FFFFFF"/>
            <w:vAlign w:val="center"/>
            <w:hideMark/>
          </w:tcPr>
          <w:p w14:paraId="565A9EE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Группа 3.1. Реконструкция или модернизация существующих объектов в целях снижения уровня износа существующих объектов и (или) поставки энергии от разных источников</w:t>
            </w:r>
          </w:p>
        </w:tc>
      </w:tr>
      <w:tr w:rsidR="00250FEF" w:rsidRPr="00250FEF" w14:paraId="484B5544" w14:textId="77777777" w:rsidTr="00250FEF">
        <w:trPr>
          <w:trHeight w:val="340"/>
        </w:trPr>
        <w:tc>
          <w:tcPr>
            <w:tcW w:w="118" w:type="pct"/>
            <w:shd w:val="clear" w:color="000000" w:fill="FFFFFF"/>
            <w:vAlign w:val="center"/>
            <w:hideMark/>
          </w:tcPr>
          <w:p w14:paraId="4E2095C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3.1.1</w:t>
            </w: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14:paraId="531F829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Реконструкция  существующих тепловых сетей в целях снижения уровня износа объекта системы централизованного теплоснабжения</w:t>
            </w:r>
          </w:p>
        </w:tc>
        <w:tc>
          <w:tcPr>
            <w:tcW w:w="192" w:type="pct"/>
            <w:shd w:val="clear" w:color="000000" w:fill="FFFFFF"/>
            <w:vAlign w:val="center"/>
            <w:hideMark/>
          </w:tcPr>
          <w:p w14:paraId="7AE269C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14:paraId="5B0189C1" w14:textId="77777777" w:rsidR="00250FEF" w:rsidRPr="00250FEF" w:rsidRDefault="000B705B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t>0,</w:t>
            </w:r>
            <w:r w:rsidR="00250FEF"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714</w:t>
            </w:r>
          </w:p>
        </w:tc>
        <w:tc>
          <w:tcPr>
            <w:tcW w:w="196" w:type="pct"/>
            <w:shd w:val="clear" w:color="000000" w:fill="FFFFFF"/>
            <w:vAlign w:val="center"/>
            <w:hideMark/>
          </w:tcPr>
          <w:p w14:paraId="650E987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в канале</w:t>
            </w:r>
          </w:p>
        </w:tc>
        <w:tc>
          <w:tcPr>
            <w:tcW w:w="180" w:type="pct"/>
            <w:shd w:val="clear" w:color="000000" w:fill="FFFFFF"/>
            <w:vAlign w:val="center"/>
            <w:hideMark/>
          </w:tcPr>
          <w:p w14:paraId="7BFAED0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0,93</w:t>
            </w:r>
          </w:p>
        </w:tc>
        <w:tc>
          <w:tcPr>
            <w:tcW w:w="192" w:type="pct"/>
            <w:shd w:val="clear" w:color="000000" w:fill="FFFFFF"/>
            <w:vAlign w:val="center"/>
            <w:hideMark/>
          </w:tcPr>
          <w:p w14:paraId="64643EC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14:paraId="74C8F6F0" w14:textId="77777777" w:rsidR="00250FEF" w:rsidRPr="00250FEF" w:rsidRDefault="000B705B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t>0,</w:t>
            </w:r>
            <w:r w:rsidR="00250FEF"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382</w:t>
            </w:r>
          </w:p>
        </w:tc>
        <w:tc>
          <w:tcPr>
            <w:tcW w:w="196" w:type="pct"/>
            <w:shd w:val="clear" w:color="000000" w:fill="FFFFFF"/>
            <w:vAlign w:val="center"/>
            <w:hideMark/>
          </w:tcPr>
          <w:p w14:paraId="5CB63A3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в канале</w:t>
            </w:r>
          </w:p>
        </w:tc>
        <w:tc>
          <w:tcPr>
            <w:tcW w:w="180" w:type="pct"/>
            <w:shd w:val="clear" w:color="000000" w:fill="FFFFFF"/>
            <w:vAlign w:val="center"/>
            <w:hideMark/>
          </w:tcPr>
          <w:p w14:paraId="55E33DF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0,93</w:t>
            </w:r>
          </w:p>
        </w:tc>
        <w:tc>
          <w:tcPr>
            <w:tcW w:w="229" w:type="pct"/>
            <w:shd w:val="clear" w:color="000000" w:fill="FFFFFF"/>
            <w:vAlign w:val="center"/>
            <w:hideMark/>
          </w:tcPr>
          <w:p w14:paraId="09CC461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2026</w:t>
            </w:r>
          </w:p>
        </w:tc>
        <w:tc>
          <w:tcPr>
            <w:tcW w:w="229" w:type="pct"/>
            <w:shd w:val="clear" w:color="000000" w:fill="FFFFFF"/>
            <w:vAlign w:val="center"/>
            <w:hideMark/>
          </w:tcPr>
          <w:p w14:paraId="7CA94CF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2027</w:t>
            </w:r>
          </w:p>
        </w:tc>
        <w:tc>
          <w:tcPr>
            <w:tcW w:w="173" w:type="pct"/>
            <w:shd w:val="clear" w:color="000000" w:fill="FFFFFF"/>
            <w:vAlign w:val="center"/>
            <w:hideMark/>
          </w:tcPr>
          <w:p w14:paraId="05F9DE6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9120,57</w:t>
            </w:r>
          </w:p>
        </w:tc>
        <w:tc>
          <w:tcPr>
            <w:tcW w:w="157" w:type="pct"/>
            <w:shd w:val="clear" w:color="000000" w:fill="FFFFFF"/>
            <w:vAlign w:val="center"/>
            <w:hideMark/>
          </w:tcPr>
          <w:p w14:paraId="5DD5938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1096,38</w:t>
            </w:r>
          </w:p>
        </w:tc>
        <w:tc>
          <w:tcPr>
            <w:tcW w:w="173" w:type="pct"/>
            <w:shd w:val="clear" w:color="000000" w:fill="FFFFFF"/>
            <w:vAlign w:val="center"/>
            <w:hideMark/>
          </w:tcPr>
          <w:p w14:paraId="658A26F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8024,19</w:t>
            </w:r>
          </w:p>
        </w:tc>
        <w:tc>
          <w:tcPr>
            <w:tcW w:w="316" w:type="pct"/>
            <w:shd w:val="clear" w:color="000000" w:fill="FFFFFF"/>
            <w:vAlign w:val="center"/>
            <w:hideMark/>
          </w:tcPr>
          <w:p w14:paraId="0004D78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0</w:t>
            </w:r>
          </w:p>
        </w:tc>
        <w:tc>
          <w:tcPr>
            <w:tcW w:w="157" w:type="pct"/>
            <w:shd w:val="clear" w:color="000000" w:fill="FFFFFF"/>
            <w:vAlign w:val="center"/>
            <w:hideMark/>
          </w:tcPr>
          <w:p w14:paraId="54CCFFB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1096,38</w:t>
            </w:r>
          </w:p>
        </w:tc>
        <w:tc>
          <w:tcPr>
            <w:tcW w:w="157" w:type="pct"/>
            <w:shd w:val="clear" w:color="000000" w:fill="FFFFFF"/>
            <w:vAlign w:val="center"/>
            <w:hideMark/>
          </w:tcPr>
          <w:p w14:paraId="577A75E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8024,19</w:t>
            </w:r>
          </w:p>
        </w:tc>
        <w:tc>
          <w:tcPr>
            <w:tcW w:w="306" w:type="pct"/>
            <w:shd w:val="clear" w:color="000000" w:fill="FFFFFF"/>
            <w:vAlign w:val="center"/>
            <w:hideMark/>
          </w:tcPr>
          <w:p w14:paraId="100B157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306" w:type="pct"/>
            <w:shd w:val="clear" w:color="000000" w:fill="FFFFFF"/>
            <w:vAlign w:val="center"/>
            <w:hideMark/>
          </w:tcPr>
          <w:p w14:paraId="144410B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306" w:type="pct"/>
            <w:shd w:val="clear" w:color="000000" w:fill="FFFFFF"/>
            <w:vAlign w:val="center"/>
            <w:hideMark/>
          </w:tcPr>
          <w:p w14:paraId="1241E7B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056329E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9120,57</w:t>
            </w:r>
          </w:p>
        </w:tc>
      </w:tr>
      <w:tr w:rsidR="00250FEF" w:rsidRPr="00250FEF" w14:paraId="3C8CF8C2" w14:textId="77777777" w:rsidTr="00250FEF">
        <w:trPr>
          <w:trHeight w:val="340"/>
        </w:trPr>
        <w:tc>
          <w:tcPr>
            <w:tcW w:w="118" w:type="pct"/>
            <w:shd w:val="clear" w:color="000000" w:fill="FFFFFF"/>
            <w:vAlign w:val="center"/>
            <w:hideMark/>
          </w:tcPr>
          <w:p w14:paraId="0D12DD1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3.1.2</w:t>
            </w: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14:paraId="27B83E2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Модернизация существующих тепловых сетей в целях снижения уровня износа объекта системы централизованного теплоснабжения</w:t>
            </w:r>
          </w:p>
        </w:tc>
        <w:tc>
          <w:tcPr>
            <w:tcW w:w="192" w:type="pct"/>
            <w:shd w:val="clear" w:color="000000" w:fill="FFFFFF"/>
            <w:vAlign w:val="center"/>
            <w:hideMark/>
          </w:tcPr>
          <w:p w14:paraId="6234471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1000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14:paraId="0A98F62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0,02</w:t>
            </w:r>
          </w:p>
        </w:tc>
        <w:tc>
          <w:tcPr>
            <w:tcW w:w="196" w:type="pct"/>
            <w:shd w:val="clear" w:color="000000" w:fill="FFFFFF"/>
            <w:vAlign w:val="center"/>
            <w:hideMark/>
          </w:tcPr>
          <w:p w14:paraId="292929F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надземная</w:t>
            </w:r>
          </w:p>
        </w:tc>
        <w:tc>
          <w:tcPr>
            <w:tcW w:w="180" w:type="pct"/>
            <w:shd w:val="clear" w:color="000000" w:fill="FFFFFF"/>
            <w:vAlign w:val="center"/>
            <w:hideMark/>
          </w:tcPr>
          <w:p w14:paraId="2B3BA7B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810</w:t>
            </w:r>
          </w:p>
        </w:tc>
        <w:tc>
          <w:tcPr>
            <w:tcW w:w="192" w:type="pct"/>
            <w:shd w:val="clear" w:color="000000" w:fill="FFFFFF"/>
            <w:vAlign w:val="center"/>
            <w:hideMark/>
          </w:tcPr>
          <w:p w14:paraId="2A9F1B0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1000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14:paraId="34DC06A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0,02</w:t>
            </w:r>
          </w:p>
        </w:tc>
        <w:tc>
          <w:tcPr>
            <w:tcW w:w="196" w:type="pct"/>
            <w:shd w:val="clear" w:color="000000" w:fill="FFFFFF"/>
            <w:vAlign w:val="center"/>
            <w:hideMark/>
          </w:tcPr>
          <w:p w14:paraId="77F7EFD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надземная</w:t>
            </w:r>
          </w:p>
        </w:tc>
        <w:tc>
          <w:tcPr>
            <w:tcW w:w="180" w:type="pct"/>
            <w:shd w:val="clear" w:color="000000" w:fill="FFFFFF"/>
            <w:vAlign w:val="center"/>
            <w:hideMark/>
          </w:tcPr>
          <w:p w14:paraId="7DB9B7C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810</w:t>
            </w:r>
          </w:p>
        </w:tc>
        <w:tc>
          <w:tcPr>
            <w:tcW w:w="229" w:type="pct"/>
            <w:shd w:val="clear" w:color="000000" w:fill="FFFFFF"/>
            <w:vAlign w:val="center"/>
            <w:hideMark/>
          </w:tcPr>
          <w:p w14:paraId="58CCBDB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2028</w:t>
            </w:r>
          </w:p>
        </w:tc>
        <w:tc>
          <w:tcPr>
            <w:tcW w:w="229" w:type="pct"/>
            <w:shd w:val="clear" w:color="000000" w:fill="FFFFFF"/>
            <w:vAlign w:val="center"/>
            <w:hideMark/>
          </w:tcPr>
          <w:p w14:paraId="4197D12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2030</w:t>
            </w:r>
          </w:p>
        </w:tc>
        <w:tc>
          <w:tcPr>
            <w:tcW w:w="173" w:type="pct"/>
            <w:shd w:val="clear" w:color="000000" w:fill="FFFFFF"/>
            <w:noWrap/>
            <w:vAlign w:val="center"/>
            <w:hideMark/>
          </w:tcPr>
          <w:p w14:paraId="783FA8A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18751,67</w:t>
            </w:r>
          </w:p>
        </w:tc>
        <w:tc>
          <w:tcPr>
            <w:tcW w:w="157" w:type="pct"/>
            <w:shd w:val="clear" w:color="000000" w:fill="FFFFFF"/>
            <w:vAlign w:val="center"/>
            <w:hideMark/>
          </w:tcPr>
          <w:p w14:paraId="3D36B0B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2047,63</w:t>
            </w:r>
          </w:p>
        </w:tc>
        <w:tc>
          <w:tcPr>
            <w:tcW w:w="173" w:type="pct"/>
            <w:shd w:val="clear" w:color="000000" w:fill="FFFFFF"/>
            <w:vAlign w:val="center"/>
            <w:hideMark/>
          </w:tcPr>
          <w:p w14:paraId="76263B6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16704,04</w:t>
            </w:r>
          </w:p>
        </w:tc>
        <w:tc>
          <w:tcPr>
            <w:tcW w:w="316" w:type="pct"/>
            <w:shd w:val="clear" w:color="000000" w:fill="FFFFFF"/>
            <w:vAlign w:val="center"/>
            <w:hideMark/>
          </w:tcPr>
          <w:p w14:paraId="33C230A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0</w:t>
            </w:r>
          </w:p>
        </w:tc>
        <w:tc>
          <w:tcPr>
            <w:tcW w:w="157" w:type="pct"/>
            <w:shd w:val="clear" w:color="000000" w:fill="FFFFFF"/>
            <w:vAlign w:val="center"/>
            <w:hideMark/>
          </w:tcPr>
          <w:p w14:paraId="3BD1DDF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157" w:type="pct"/>
            <w:shd w:val="clear" w:color="000000" w:fill="FFFFFF"/>
            <w:vAlign w:val="center"/>
            <w:hideMark/>
          </w:tcPr>
          <w:p w14:paraId="7D3D68B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306" w:type="pct"/>
            <w:shd w:val="clear" w:color="000000" w:fill="FFFFFF"/>
            <w:noWrap/>
            <w:vAlign w:val="center"/>
            <w:hideMark/>
          </w:tcPr>
          <w:p w14:paraId="37E7AE8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2047,63</w:t>
            </w:r>
          </w:p>
        </w:tc>
        <w:tc>
          <w:tcPr>
            <w:tcW w:w="306" w:type="pct"/>
            <w:shd w:val="clear" w:color="000000" w:fill="FFFFFF"/>
            <w:noWrap/>
            <w:vAlign w:val="center"/>
            <w:hideMark/>
          </w:tcPr>
          <w:p w14:paraId="4E1EDD0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8819,70</w:t>
            </w:r>
          </w:p>
        </w:tc>
        <w:tc>
          <w:tcPr>
            <w:tcW w:w="306" w:type="pct"/>
            <w:shd w:val="clear" w:color="000000" w:fill="FFFFFF"/>
            <w:noWrap/>
            <w:vAlign w:val="center"/>
            <w:hideMark/>
          </w:tcPr>
          <w:p w14:paraId="11128F5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7884,35</w:t>
            </w:r>
          </w:p>
        </w:tc>
        <w:tc>
          <w:tcPr>
            <w:tcW w:w="395" w:type="pct"/>
            <w:shd w:val="clear" w:color="000000" w:fill="FFFFFF"/>
            <w:noWrap/>
            <w:vAlign w:val="center"/>
            <w:hideMark/>
          </w:tcPr>
          <w:p w14:paraId="1012CE9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18751,67</w:t>
            </w:r>
          </w:p>
        </w:tc>
      </w:tr>
      <w:tr w:rsidR="00250FEF" w:rsidRPr="00250FEF" w14:paraId="41CEFB95" w14:textId="77777777" w:rsidTr="00EC68DC">
        <w:trPr>
          <w:trHeight w:val="340"/>
        </w:trPr>
        <w:tc>
          <w:tcPr>
            <w:tcW w:w="2552" w:type="pct"/>
            <w:gridSpan w:val="12"/>
            <w:shd w:val="clear" w:color="000000" w:fill="FFFFFF"/>
            <w:vAlign w:val="center"/>
            <w:hideMark/>
          </w:tcPr>
          <w:p w14:paraId="07300C4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Всего по группе 3</w:t>
            </w:r>
          </w:p>
        </w:tc>
        <w:tc>
          <w:tcPr>
            <w:tcW w:w="173" w:type="pct"/>
            <w:shd w:val="clear" w:color="000000" w:fill="FFFFFF"/>
            <w:vAlign w:val="center"/>
            <w:hideMark/>
          </w:tcPr>
          <w:p w14:paraId="59531B63" w14:textId="77777777" w:rsidR="00250FEF" w:rsidRPr="00250FEF" w:rsidRDefault="00250FEF" w:rsidP="00EC68D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27 872,25</w:t>
            </w:r>
          </w:p>
        </w:tc>
        <w:tc>
          <w:tcPr>
            <w:tcW w:w="157" w:type="pct"/>
            <w:shd w:val="clear" w:color="000000" w:fill="FFFFFF"/>
            <w:vAlign w:val="center"/>
            <w:hideMark/>
          </w:tcPr>
          <w:p w14:paraId="644E95E1" w14:textId="77777777" w:rsidR="00250FEF" w:rsidRPr="00250FEF" w:rsidRDefault="00250FEF" w:rsidP="00EC68D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3 144,01</w:t>
            </w:r>
          </w:p>
        </w:tc>
        <w:tc>
          <w:tcPr>
            <w:tcW w:w="173" w:type="pct"/>
            <w:shd w:val="clear" w:color="000000" w:fill="FFFFFF"/>
            <w:vAlign w:val="center"/>
            <w:hideMark/>
          </w:tcPr>
          <w:p w14:paraId="35D8CEAD" w14:textId="77777777" w:rsidR="00250FEF" w:rsidRPr="00250FEF" w:rsidRDefault="00250FEF" w:rsidP="00EC68D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24 728,24</w:t>
            </w:r>
          </w:p>
        </w:tc>
        <w:tc>
          <w:tcPr>
            <w:tcW w:w="316" w:type="pct"/>
            <w:shd w:val="clear" w:color="000000" w:fill="FFFFFF"/>
            <w:vAlign w:val="center"/>
            <w:hideMark/>
          </w:tcPr>
          <w:p w14:paraId="597D98F0" w14:textId="77777777" w:rsidR="00250FEF" w:rsidRPr="00250FEF" w:rsidRDefault="00250FEF" w:rsidP="00EC68D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-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42612413" w14:textId="77777777" w:rsidR="00250FEF" w:rsidRPr="00250FEF" w:rsidRDefault="00250FEF" w:rsidP="00EC68D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1 096,38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23B1D488" w14:textId="77777777" w:rsidR="00250FEF" w:rsidRPr="00250FEF" w:rsidRDefault="00250FEF" w:rsidP="00EC68D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8 024,19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14:paraId="783320E5" w14:textId="77777777" w:rsidR="00250FEF" w:rsidRPr="00250FEF" w:rsidRDefault="00250FEF" w:rsidP="00EC68D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2 047,63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14:paraId="5C81F9EF" w14:textId="77777777" w:rsidR="00250FEF" w:rsidRPr="00250FEF" w:rsidRDefault="00250FEF" w:rsidP="00EC68D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8 819,70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14:paraId="015E32B3" w14:textId="77777777" w:rsidR="00250FEF" w:rsidRPr="00250FEF" w:rsidRDefault="00250FEF" w:rsidP="00EC68D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7 884,35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14:paraId="15CBAD95" w14:textId="77777777" w:rsidR="00250FEF" w:rsidRPr="00250FEF" w:rsidRDefault="00250FEF" w:rsidP="00EC68D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27 872,25</w:t>
            </w:r>
          </w:p>
        </w:tc>
      </w:tr>
      <w:tr w:rsidR="00250FEF" w:rsidRPr="00250FEF" w14:paraId="37475C53" w14:textId="77777777" w:rsidTr="00EC68DC">
        <w:trPr>
          <w:trHeight w:val="340"/>
        </w:trPr>
        <w:tc>
          <w:tcPr>
            <w:tcW w:w="2552" w:type="pct"/>
            <w:gridSpan w:val="12"/>
            <w:shd w:val="clear" w:color="000000" w:fill="FFFFFF"/>
            <w:vAlign w:val="center"/>
            <w:hideMark/>
          </w:tcPr>
          <w:p w14:paraId="3C9648E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ИТОГО по программе</w:t>
            </w:r>
          </w:p>
        </w:tc>
        <w:tc>
          <w:tcPr>
            <w:tcW w:w="173" w:type="pct"/>
            <w:shd w:val="clear" w:color="000000" w:fill="FFFFFF"/>
            <w:vAlign w:val="center"/>
            <w:hideMark/>
          </w:tcPr>
          <w:p w14:paraId="6C787A52" w14:textId="77777777" w:rsidR="00250FEF" w:rsidRPr="00250FEF" w:rsidRDefault="00250FEF" w:rsidP="00EC68D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27 872,25</w:t>
            </w:r>
          </w:p>
        </w:tc>
        <w:tc>
          <w:tcPr>
            <w:tcW w:w="157" w:type="pct"/>
            <w:shd w:val="clear" w:color="000000" w:fill="FFFFFF"/>
            <w:vAlign w:val="center"/>
            <w:hideMark/>
          </w:tcPr>
          <w:p w14:paraId="64F98DE7" w14:textId="77777777" w:rsidR="00250FEF" w:rsidRPr="00250FEF" w:rsidRDefault="00250FEF" w:rsidP="00EC68D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3 144,01</w:t>
            </w:r>
          </w:p>
        </w:tc>
        <w:tc>
          <w:tcPr>
            <w:tcW w:w="173" w:type="pct"/>
            <w:shd w:val="clear" w:color="000000" w:fill="FFFFFF"/>
            <w:vAlign w:val="center"/>
            <w:hideMark/>
          </w:tcPr>
          <w:p w14:paraId="54C5C955" w14:textId="77777777" w:rsidR="00250FEF" w:rsidRPr="00250FEF" w:rsidRDefault="00250FEF" w:rsidP="00EC68D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24 728,24</w:t>
            </w:r>
          </w:p>
        </w:tc>
        <w:tc>
          <w:tcPr>
            <w:tcW w:w="316" w:type="pct"/>
            <w:shd w:val="clear" w:color="000000" w:fill="FFFFFF"/>
            <w:vAlign w:val="center"/>
            <w:hideMark/>
          </w:tcPr>
          <w:p w14:paraId="42C9A9BB" w14:textId="77777777" w:rsidR="00250FEF" w:rsidRPr="00250FEF" w:rsidRDefault="00250FEF" w:rsidP="00EC68D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-</w:t>
            </w:r>
          </w:p>
        </w:tc>
        <w:tc>
          <w:tcPr>
            <w:tcW w:w="157" w:type="pct"/>
            <w:shd w:val="clear" w:color="000000" w:fill="FFFFFF"/>
            <w:vAlign w:val="center"/>
            <w:hideMark/>
          </w:tcPr>
          <w:p w14:paraId="4D813B55" w14:textId="77777777" w:rsidR="00250FEF" w:rsidRPr="00250FEF" w:rsidRDefault="00250FEF" w:rsidP="00EC68D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1 096,38</w:t>
            </w:r>
          </w:p>
        </w:tc>
        <w:tc>
          <w:tcPr>
            <w:tcW w:w="157" w:type="pct"/>
            <w:shd w:val="clear" w:color="000000" w:fill="FFFFFF"/>
            <w:vAlign w:val="center"/>
            <w:hideMark/>
          </w:tcPr>
          <w:p w14:paraId="71CE01E5" w14:textId="77777777" w:rsidR="00250FEF" w:rsidRPr="00250FEF" w:rsidRDefault="00250FEF" w:rsidP="00EC68D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8 024,19</w:t>
            </w:r>
          </w:p>
        </w:tc>
        <w:tc>
          <w:tcPr>
            <w:tcW w:w="306" w:type="pct"/>
            <w:shd w:val="clear" w:color="000000" w:fill="FFFFFF"/>
            <w:vAlign w:val="center"/>
            <w:hideMark/>
          </w:tcPr>
          <w:p w14:paraId="072B9C1D" w14:textId="77777777" w:rsidR="00250FEF" w:rsidRPr="00250FEF" w:rsidRDefault="00250FEF" w:rsidP="00EC68D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2 047,63</w:t>
            </w:r>
          </w:p>
        </w:tc>
        <w:tc>
          <w:tcPr>
            <w:tcW w:w="306" w:type="pct"/>
            <w:shd w:val="clear" w:color="000000" w:fill="FFFFFF"/>
            <w:vAlign w:val="center"/>
            <w:hideMark/>
          </w:tcPr>
          <w:p w14:paraId="2F10C9FF" w14:textId="77777777" w:rsidR="00250FEF" w:rsidRPr="00250FEF" w:rsidRDefault="00250FEF" w:rsidP="00EC68D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8 819,70</w:t>
            </w:r>
          </w:p>
        </w:tc>
        <w:tc>
          <w:tcPr>
            <w:tcW w:w="306" w:type="pct"/>
            <w:shd w:val="clear" w:color="000000" w:fill="FFFFFF"/>
            <w:vAlign w:val="center"/>
            <w:hideMark/>
          </w:tcPr>
          <w:p w14:paraId="3221FDBA" w14:textId="77777777" w:rsidR="00250FEF" w:rsidRPr="00250FEF" w:rsidRDefault="00250FEF" w:rsidP="00EC68D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7 884,35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5D0F83FD" w14:textId="77777777" w:rsidR="00250FEF" w:rsidRPr="00250FEF" w:rsidRDefault="00250FEF" w:rsidP="00EC68D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27 872,25</w:t>
            </w:r>
          </w:p>
        </w:tc>
      </w:tr>
    </w:tbl>
    <w:p w14:paraId="47ADA6B5" w14:textId="77777777" w:rsidR="00250FEF" w:rsidRDefault="00250FEF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 w:type="page"/>
      </w:r>
    </w:p>
    <w:p w14:paraId="6BE13D53" w14:textId="77777777" w:rsidR="00A12330" w:rsidRPr="00DB15C6" w:rsidRDefault="00A12330" w:rsidP="00A12330">
      <w:pPr>
        <w:widowControl/>
        <w:spacing w:line="276" w:lineRule="auto"/>
        <w:ind w:firstLine="0"/>
        <w:rPr>
          <w:rFonts w:ascii="Times New Roman" w:eastAsia="Times New Roman" w:hAnsi="Times New Roman"/>
        </w:rPr>
      </w:pPr>
      <w:r w:rsidRPr="00365BEC">
        <w:rPr>
          <w:rFonts w:ascii="Times New Roman" w:eastAsia="Times New Roman" w:hAnsi="Times New Roman"/>
        </w:rPr>
        <w:lastRenderedPageBreak/>
        <w:t>Т</w:t>
      </w:r>
      <w:r w:rsidR="00250FEF">
        <w:rPr>
          <w:rFonts w:ascii="Times New Roman" w:eastAsia="Times New Roman" w:hAnsi="Times New Roman"/>
        </w:rPr>
        <w:t>аблица 6</w:t>
      </w:r>
      <w:r w:rsidRPr="00365BEC">
        <w:rPr>
          <w:rFonts w:ascii="Times New Roman" w:eastAsia="Times New Roman" w:hAnsi="Times New Roman"/>
        </w:rPr>
        <w:t xml:space="preserve"> – Финансовые потребности в реализацию мероприятий по развитию системы теплоснабжения в части тепловых сетей и теплосетевого хозяйства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365BEC">
        <w:rPr>
          <w:rFonts w:ascii="Times New Roman" w:eastAsia="Times New Roman" w:hAnsi="Times New Roman"/>
        </w:rPr>
        <w:t xml:space="preserve"> г. Северска</w:t>
      </w:r>
      <w:r>
        <w:rPr>
          <w:rFonts w:ascii="Times New Roman" w:eastAsia="Times New Roman" w:hAnsi="Times New Roman"/>
        </w:rPr>
        <w:t>, частичное финансирование которых запланировано за счет тарифных источников, а также с привлечением бюджетных средств (при их наличии)</w:t>
      </w:r>
      <w:r w:rsidRPr="00DB15C6">
        <w:rPr>
          <w:rFonts w:ascii="Times New Roman" w:eastAsia="Times New Roman" w:hAnsi="Times New Roman"/>
        </w:rPr>
        <w:t>, тыс. руб.</w:t>
      </w:r>
      <w:r>
        <w:rPr>
          <w:rFonts w:ascii="Times New Roman" w:eastAsia="Times New Roman" w:hAnsi="Times New Roman"/>
        </w:rPr>
        <w:t>, с НДС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126"/>
        <w:gridCol w:w="1085"/>
        <w:gridCol w:w="1085"/>
        <w:gridCol w:w="1085"/>
        <w:gridCol w:w="1084"/>
        <w:gridCol w:w="1084"/>
        <w:gridCol w:w="1084"/>
        <w:gridCol w:w="1084"/>
        <w:gridCol w:w="1084"/>
        <w:gridCol w:w="1084"/>
        <w:gridCol w:w="1084"/>
      </w:tblGrid>
      <w:tr w:rsidR="00250FEF" w:rsidRPr="00250FEF" w14:paraId="3B304810" w14:textId="77777777" w:rsidTr="00250FEF">
        <w:trPr>
          <w:trHeight w:val="340"/>
          <w:tblHeader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A959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eastAsia="Times New Roman"/>
                <w:b/>
                <w:sz w:val="12"/>
                <w:szCs w:val="12"/>
              </w:rPr>
            </w:pPr>
            <w:bookmarkStart w:id="40" w:name="RANGE!A1:L184"/>
            <w:r w:rsidRPr="00250FEF">
              <w:rPr>
                <w:rFonts w:eastAsia="Times New Roman"/>
                <w:b/>
                <w:sz w:val="12"/>
                <w:szCs w:val="12"/>
              </w:rPr>
              <w:t>№ п/п</w:t>
            </w:r>
            <w:bookmarkEnd w:id="40"/>
          </w:p>
        </w:tc>
        <w:tc>
          <w:tcPr>
            <w:tcW w:w="10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A504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Наименование тепловой сети, адрес расположения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655A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Условный диаметр труб, Ду, мм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1122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Протяженность теплосети в 2-х трубном исполнении, м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15EB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Год / период проведения мероприятия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C884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Шифр использованной в расчете расценки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5AD5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Стоимость на единицу измерения (СМР, ПИР), тыс. руб., без НДС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6D0D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Единица измерения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7C9C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Кпер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4140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Крег.1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0663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Индекс-дефлятор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E55D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ИТОГО финансовая потребность, тыс. руб. (СМР, ПИР), тыс. руб., с НДС</w:t>
            </w:r>
          </w:p>
        </w:tc>
      </w:tr>
      <w:tr w:rsidR="00250FEF" w:rsidRPr="00250FEF" w14:paraId="4BF5C7C6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96CA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ADAA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33-18, Калинина, 105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3F0A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4B77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18,00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E7CC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5115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721E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C78F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900E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49D3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05E7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59F8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481,18</w:t>
            </w:r>
          </w:p>
        </w:tc>
      </w:tr>
      <w:tr w:rsidR="00250FEF" w:rsidRPr="00250FEF" w14:paraId="1AEF8C66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DC69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7F8D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1-54, Первомайская, 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1A76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09BE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8985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95C1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F667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B3B0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433D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49C3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9A1C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11BA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1 233,81</w:t>
            </w:r>
          </w:p>
        </w:tc>
      </w:tr>
      <w:tr w:rsidR="00250FEF" w:rsidRPr="00250FEF" w14:paraId="03E85265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9E2A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8B99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6 - 3, Калинина, 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5CEF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1E18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22,00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4CA7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6E37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1D9C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B5C1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8A0D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E502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7084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4255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723,83</w:t>
            </w:r>
          </w:p>
        </w:tc>
      </w:tr>
      <w:tr w:rsidR="00250FEF" w:rsidRPr="00250FEF" w14:paraId="1544CBCA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DA87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574F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7 - 3, Калинина, 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3F78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AD1F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18,00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5390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ACFF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7FBB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0409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9F78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9013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1077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7D0D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592,23</w:t>
            </w:r>
          </w:p>
        </w:tc>
      </w:tr>
      <w:tr w:rsidR="00250FEF" w:rsidRPr="00250FEF" w14:paraId="43864D78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AB08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2914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8-46, Комсомольская, 24а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BCB5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3FF0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101,00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B7B2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01ED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C2D9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DF3F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60D9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4748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6757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5590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2 076,91</w:t>
            </w:r>
          </w:p>
        </w:tc>
      </w:tr>
      <w:tr w:rsidR="00250FEF" w:rsidRPr="00250FEF" w14:paraId="4D4D5ED2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6D74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D7AB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4-46, Комсомольская, 26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A642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FF3B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18,00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4C5D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76CB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2F35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D297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BA4C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C254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EF23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F885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370,14</w:t>
            </w:r>
          </w:p>
        </w:tc>
      </w:tr>
      <w:tr w:rsidR="00250FEF" w:rsidRPr="00250FEF" w14:paraId="127A3882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B7E8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0B0A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1 - 4, Коммунистический, 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6647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9FD7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76,00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E367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C6AD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AA9D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3909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F2D7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F75E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A488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D2C5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1 562,82</w:t>
            </w:r>
          </w:p>
        </w:tc>
      </w:tr>
      <w:tr w:rsidR="00250FEF" w:rsidRPr="00250FEF" w14:paraId="4CFB7AC0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68A4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472D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2-я Южная Тепломагистраль ТК-3 - ТК-4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70F1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B469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420,00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FE94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5C54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EF9C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117 148,54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058B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7A0F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7310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162D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A996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64 499,61</w:t>
            </w:r>
          </w:p>
        </w:tc>
      </w:tr>
      <w:tr w:rsidR="00250FEF" w:rsidRPr="00250FEF" w14:paraId="2108B244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1076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579E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кв. 28, сооружение № 2тс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2159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4168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131,20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21C5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68F9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EBCF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17 612,96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3286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2538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C61C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EE38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CB27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3 029,26</w:t>
            </w:r>
          </w:p>
        </w:tc>
      </w:tr>
      <w:tr w:rsidR="00250FEF" w:rsidRPr="00250FEF" w14:paraId="262A29AA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BA58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B240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кв. 47, 48; 47 квартал, сооружение № 2тс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232E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6B1C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138,95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E5F6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DE86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97AE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17 612,96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DC93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C104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9457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ABF9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604F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3 208,20</w:t>
            </w:r>
          </w:p>
        </w:tc>
      </w:tr>
      <w:tr w:rsidR="00250FEF" w:rsidRPr="00250FEF" w14:paraId="7006ABC7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D2AB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D4F2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2-я Южная Тепломагистраль ТК-5-Т.А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36C3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BE91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400,00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96F5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15CF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8029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117 148,54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9122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B640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A227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7E2C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2DC3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61 428,20</w:t>
            </w:r>
          </w:p>
        </w:tc>
      </w:tr>
      <w:tr w:rsidR="00250FEF" w:rsidRPr="00250FEF" w14:paraId="5BB1C6AB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8D8E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6914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кв. 22, 22 квартал, сооружение № 2тс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1205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1D27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60,10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3EF8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9E9A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4DDE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24 658,14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15F3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E0C8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3A88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61FB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A5D1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1 942,70</w:t>
            </w:r>
          </w:p>
        </w:tc>
      </w:tr>
      <w:tr w:rsidR="00250FEF" w:rsidRPr="00250FEF" w14:paraId="060B69C6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F785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99DB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37-19, Калинина, 48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4611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D0FC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132,00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4665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7186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030D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26 743,52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E608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9EC4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9C2A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D1AE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D8CB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4 627,68</w:t>
            </w:r>
          </w:p>
        </w:tc>
      </w:tr>
      <w:tr w:rsidR="00250FEF" w:rsidRPr="00250FEF" w14:paraId="050A8D73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593F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B408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кв. 29, 30, квартал 29, сооружение № 2тс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853F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8FB8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36,36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7102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2E63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7454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14 090,37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927C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7001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B383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7CC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9C07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671,61</w:t>
            </w:r>
          </w:p>
        </w:tc>
      </w:tr>
      <w:tr w:rsidR="00250FEF" w:rsidRPr="00250FEF" w14:paraId="0E57FC37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128E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BF61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кв. 29, 30, квартал 29, сооружение № 2тс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DDDE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7AA2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19,15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7B17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F585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D4AF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17 612,96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0B5A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580B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6C28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229D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BBA5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442,15</w:t>
            </w:r>
          </w:p>
        </w:tc>
      </w:tr>
      <w:tr w:rsidR="00250FEF" w:rsidRPr="00250FEF" w14:paraId="0B8BC665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3795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2AA4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32-18, Калинина, 103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BAEC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BDBB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988E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6A67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D102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26 743,52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26C3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F042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E20A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7AF7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41BD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5 509,14</w:t>
            </w:r>
          </w:p>
        </w:tc>
      </w:tr>
      <w:tr w:rsidR="00250FEF" w:rsidRPr="00250FEF" w14:paraId="16478AE7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6BD4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8033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ж/д, Коммунистический, 103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F43B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4D5C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257,00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A5CD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9196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1123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32 311,78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5651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3B5F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793D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EE51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863C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11 404,29</w:t>
            </w:r>
          </w:p>
        </w:tc>
      </w:tr>
      <w:tr w:rsidR="00250FEF" w:rsidRPr="00250FEF" w14:paraId="47A992C1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884B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7BD7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по ул. Лесная от кол. 1/50 до кол. 8/50, ул. Лесная, сооружение № 465тс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D44E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9C36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68,42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A7D6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954E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AC0C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28 180,73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2D8E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8EA3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F3DD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346F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6CCB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2 647,95</w:t>
            </w:r>
          </w:p>
        </w:tc>
      </w:tr>
      <w:tr w:rsidR="00250FEF" w:rsidRPr="00250FEF" w14:paraId="7DE92234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FC80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8E30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от К-9 до жилого дома Ленина № 92 (к пpистpойке фитиля), ул. Ленина, 92, сооружение № 1тс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A1F0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5B5E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F13C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70CD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37EF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57 042,69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BEB0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3748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B5AB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3939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2E14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1 958,46</w:t>
            </w:r>
          </w:p>
        </w:tc>
      </w:tr>
      <w:tr w:rsidR="00250FEF" w:rsidRPr="00250FEF" w14:paraId="701B51F2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214A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057B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по ул. Паpковая от ТК-5а до ж/дома Паpковая № 14, ул. Парковая, 14, сооружение №1тс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1CEB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4F88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77,50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F6B5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6FFE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49D2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41 791,19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CF52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482F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0723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A0B2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9F3D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4 447,96</w:t>
            </w:r>
          </w:p>
        </w:tc>
      </w:tr>
      <w:tr w:rsidR="00250FEF" w:rsidRPr="00250FEF" w14:paraId="79DBEEC5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3938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F30A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Тепловая сеть (тепловой ввод) ул. Первомайская, 1 к стрелковому тиру "Янтарь"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A609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9611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18,00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EAB7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3B9B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9372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28 180,73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6263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5E62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B208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C14B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3A55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696,62</w:t>
            </w:r>
          </w:p>
        </w:tc>
      </w:tr>
      <w:tr w:rsidR="00250FEF" w:rsidRPr="00250FEF" w14:paraId="44048B07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403C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lastRenderedPageBreak/>
              <w:t>22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2188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31-19, Царевского, 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4AD9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467E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127,00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3C26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65C1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884D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26 743,52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C66A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AB98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C7E5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75A3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DF4C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4 664,41</w:t>
            </w:r>
          </w:p>
        </w:tc>
      </w:tr>
      <w:tr w:rsidR="00250FEF" w:rsidRPr="00250FEF" w14:paraId="2C8A4B91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6545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FAFA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Тепловая сеть (тепловой ввод) ул. Парковая, 9 (СЭЛС)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19BB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F887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22,00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1D2B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D2F1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36A5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17 612,96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2F97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9727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8510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8B28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51DE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532,14</w:t>
            </w:r>
          </w:p>
        </w:tc>
      </w:tr>
      <w:tr w:rsidR="00250FEF" w:rsidRPr="00250FEF" w14:paraId="4F753C45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1C92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F927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, Первомайская, 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2FE9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E413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101,00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8008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9A51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05AD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26 743,52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90BE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B2A3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F2C9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D6D2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126A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3 709,49</w:t>
            </w:r>
          </w:p>
        </w:tc>
      </w:tr>
      <w:tr w:rsidR="00250FEF" w:rsidRPr="00250FEF" w14:paraId="3E671D75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60E3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C241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ж/д, Первомайская, 34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0F3C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4CAF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42,00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B765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7D72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69E9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E8DA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DEDA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213C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D8E6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D392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904,79</w:t>
            </w:r>
          </w:p>
        </w:tc>
      </w:tr>
      <w:tr w:rsidR="00250FEF" w:rsidRPr="00250FEF" w14:paraId="47DE683C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1EE7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71B3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2-я Южная Тепломагистраль Т.А-ТК-5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BAC6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0BCD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437,00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92F3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42F4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6DE4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117 148,54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9628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63CC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730D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9233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1,15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9960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73 501,76</w:t>
            </w:r>
          </w:p>
        </w:tc>
      </w:tr>
      <w:tr w:rsidR="00250FEF" w:rsidRPr="00250FEF" w14:paraId="26C3B85B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194C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534A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Тепловая сеть (ввод) ул. Ленина, 104б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140B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C446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83B4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68D7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E38C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22 896,84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4A0E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E894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43E5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813C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1,15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C7FE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821,85</w:t>
            </w:r>
          </w:p>
        </w:tc>
      </w:tr>
      <w:tr w:rsidR="00250FEF" w:rsidRPr="00250FEF" w14:paraId="050135C9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4431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DAC0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Тепловая сеть (ввод) пр. Коммунистический, 57а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C917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603D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DEEA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9423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D8DF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17 612,96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B5A9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E953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E3FD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3AFB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1,15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8B12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177,01</w:t>
            </w:r>
          </w:p>
        </w:tc>
      </w:tr>
      <w:tr w:rsidR="00250FEF" w:rsidRPr="00250FEF" w14:paraId="7A945E92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902D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F9D8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13-19, Курчатова, 13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ACAD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5481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18,00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A8E7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8405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97D5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B02E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AF69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1D75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E129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1,15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B443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527,01</w:t>
            </w:r>
          </w:p>
        </w:tc>
      </w:tr>
      <w:tr w:rsidR="00250FEF" w:rsidRPr="00250FEF" w14:paraId="3B1FE6C1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D058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30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98A2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15-19, Курчатова, 15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67F1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59B2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27,00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DD0D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12E8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3D9B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55E4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DFD1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24F0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E1E1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1,15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68B0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790,52</w:t>
            </w:r>
          </w:p>
        </w:tc>
      </w:tr>
      <w:tr w:rsidR="00250FEF" w:rsidRPr="00250FEF" w14:paraId="7D45E9C7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44CD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4759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2-я Южная Тепломагистраль Т.А-ТК-5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04FD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3BC1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400,00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418D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A09C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62C6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117 148,54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230B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4359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88DC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35C9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4C6A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70 203,65</w:t>
            </w:r>
          </w:p>
        </w:tc>
      </w:tr>
      <w:tr w:rsidR="00250FEF" w:rsidRPr="00250FEF" w14:paraId="0E6809CE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673D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63B4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Ул. Лесная, 6а, сооружение т/сети от К-2 до ТК-2: от Т-8 до ТК-2; от ТК-2 до ТК-3; от ТК-3 до ТК-4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D9DC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A22C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133,00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5C79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70A1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B794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33 544,11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7D5D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2313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66AE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0506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843A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6 683,91</w:t>
            </w:r>
          </w:p>
        </w:tc>
      </w:tr>
      <w:tr w:rsidR="00250FEF" w:rsidRPr="00250FEF" w14:paraId="537C7136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CD6C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8CAA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17-10, Победы, 21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2C57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DBEB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72,00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B636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235B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3CE0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4AC6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5CF0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4AF9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1F2F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32B9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2 707,32</w:t>
            </w:r>
          </w:p>
        </w:tc>
      </w:tr>
      <w:tr w:rsidR="00250FEF" w:rsidRPr="00250FEF" w14:paraId="6D3BA465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FFC4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E43E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17-10, Победы, 21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0B8E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2860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87,00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BB99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BBEE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7971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29 513,63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BE17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4533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A24E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762C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62FF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3 846,85</w:t>
            </w:r>
          </w:p>
        </w:tc>
      </w:tr>
      <w:tr w:rsidR="00250FEF" w:rsidRPr="00250FEF" w14:paraId="412EA3E0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EAC5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5F33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Реконстpукция теплосети к АТС-4 от УТ-1 до H-4, пр. Коммунистический, 72, сооружение № 3тс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1A4D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D5D4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36,90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FC40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047E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4A4A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36 510,80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D1B7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48A9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67AB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E4B2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598A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2 018,42</w:t>
            </w:r>
          </w:p>
        </w:tc>
      </w:tr>
      <w:tr w:rsidR="00250FEF" w:rsidRPr="00250FEF" w14:paraId="64949FF9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1945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5219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2-24, Коммунистический, 52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5FF4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F692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18,00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23B5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2029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B2C3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CB30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D7E2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D206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16D9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5B64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DE69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676,83</w:t>
            </w:r>
          </w:p>
        </w:tc>
      </w:tr>
      <w:tr w:rsidR="00250FEF" w:rsidRPr="00250FEF" w14:paraId="449FF470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A013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DEBE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20-22, Ленина, 84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F007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1940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27,00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8660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FB93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1718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D669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5962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F4F0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8BEF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25B9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859,26</w:t>
            </w:r>
          </w:p>
        </w:tc>
      </w:tr>
      <w:tr w:rsidR="00250FEF" w:rsidRPr="00250FEF" w14:paraId="374DB9B0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144F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F1D6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28-22, Царевского, 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8E82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F7FF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89,00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D892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3E6F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FD82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32 311,78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5701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A2D9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3269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D101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EAE3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4 487,89</w:t>
            </w:r>
          </w:p>
        </w:tc>
      </w:tr>
      <w:tr w:rsidR="00250FEF" w:rsidRPr="00250FEF" w14:paraId="4438EC3B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62A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9EEE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27-22, Царевского, 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F6FD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21CA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138,00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1866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D507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4D08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0A91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33C9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8E61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EF94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D462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4 391,76</w:t>
            </w:r>
          </w:p>
        </w:tc>
      </w:tr>
      <w:tr w:rsidR="00250FEF" w:rsidRPr="00250FEF" w14:paraId="3B7FED7F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B77C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40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E55F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Тепловая сеть от УТ-2 до К-12 и УТ-2, ул. Лесная, 3а, сооружение № 367т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5EF8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2EA5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210,00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5768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01DB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0A9B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78 099,03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B4F6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1392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A126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13B8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6A8A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25 595,08</w:t>
            </w:r>
          </w:p>
        </w:tc>
      </w:tr>
      <w:tr w:rsidR="00250FEF" w:rsidRPr="00250FEF" w14:paraId="7AEBB403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7062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3673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Теплотpасса от УТ-2 до ПHС-2, ул. Парусинка, 26, сооружение № 2тс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BCED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C20B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F24C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2D78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281A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41 791,19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58F9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30B4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4275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6F7B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94A7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4 565,35</w:t>
            </w:r>
          </w:p>
        </w:tc>
      </w:tr>
      <w:tr w:rsidR="00250FEF" w:rsidRPr="00250FEF" w14:paraId="2D8546B3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5DB0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0E38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Тепловая сеть ж/д 14/11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5842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C1C1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45,00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EA0A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6220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3331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33 544,11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BD21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6D8C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714C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4B88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839F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2 355,70</w:t>
            </w:r>
          </w:p>
        </w:tc>
      </w:tr>
      <w:tr w:rsidR="00250FEF" w:rsidRPr="00250FEF" w14:paraId="2CF79300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605C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9CCA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от УТ 1 до ж/д 18/11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D4FF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208D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268,00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9932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EBC0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FF3E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52 255,40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C572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77D0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37E6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53CF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1,30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099C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22 729,55</w:t>
            </w:r>
          </w:p>
        </w:tc>
      </w:tr>
      <w:tr w:rsidR="00250FEF" w:rsidRPr="00250FEF" w14:paraId="40A841EA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F33A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D608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от К-13 до роддома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D63E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F541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315,90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AAE4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CE09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0D20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41 791,19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53F5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BB15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E39A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5C11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1,30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D3C8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21 426,90</w:t>
            </w:r>
          </w:p>
        </w:tc>
      </w:tr>
      <w:tr w:rsidR="00250FEF" w:rsidRPr="00250FEF" w14:paraId="7840FFC7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5884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AA0B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на участке от ж/д Чайковского, 21 до ж/д Чайковского, 23; Чайковского, 21, сооружение 1 тм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4E69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F4C0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34,00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5921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1A65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71D5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33 544,11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E56D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58E8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AB66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3642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1,30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61FD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1 851,06</w:t>
            </w:r>
          </w:p>
        </w:tc>
      </w:tr>
      <w:tr w:rsidR="00250FEF" w:rsidRPr="00250FEF" w14:paraId="2882BBEE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17E3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lastRenderedPageBreak/>
              <w:t>46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43BC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26-11, Калинина, 86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630D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D539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109,00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CC8B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97F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B6CA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4ADB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93E4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6890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4832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1,30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92BD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3 607,61</w:t>
            </w:r>
          </w:p>
        </w:tc>
      </w:tr>
      <w:tr w:rsidR="00250FEF" w:rsidRPr="00250FEF" w14:paraId="095A7749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06C7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E8E6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26-11, Калинина, 86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A494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A21A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54,00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9DCF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F76C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D8CB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26 743,52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BF93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35C7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EF34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7F7E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1,30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D741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2 343,89</w:t>
            </w:r>
          </w:p>
        </w:tc>
      </w:tr>
      <w:tr w:rsidR="00250FEF" w:rsidRPr="00250FEF" w14:paraId="6A066A4A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EED7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8755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25-11, Калинина, 84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ABB0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7259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268,00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9BE2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02BF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3881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26 743,52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96AC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2D8A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EF9A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D4EB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1,36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1BFC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12 169,53</w:t>
            </w:r>
          </w:p>
        </w:tc>
      </w:tr>
      <w:tr w:rsidR="00250FEF" w:rsidRPr="00250FEF" w14:paraId="2A7430D7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8798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B891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7а-18, Северная, 2а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7D92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383A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116,00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EF54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5CEC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9DA7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E058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6FC2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39A5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5BEE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1,36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A351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4 016,49</w:t>
            </w:r>
          </w:p>
        </w:tc>
      </w:tr>
      <w:tr w:rsidR="00250FEF" w:rsidRPr="00250FEF" w14:paraId="3A810AEA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26E6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1B45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Участок тепловой сети к зданию гаража ул. Калинина, 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0486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7106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34,00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D2FF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C37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8709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33 544,11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3375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E647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0DFA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FF86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1,36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899C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1 936,49</w:t>
            </w:r>
          </w:p>
        </w:tc>
      </w:tr>
      <w:tr w:rsidR="00250FEF" w:rsidRPr="00250FEF" w14:paraId="619EC993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C8AC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3B62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5 - 28, Транспортная, 72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EC35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7BE2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70C8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8648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5151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7C85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E4E8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8956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82E8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1,36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E3ED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2 663,45</w:t>
            </w:r>
          </w:p>
        </w:tc>
      </w:tr>
      <w:tr w:rsidR="00250FEF" w:rsidRPr="00250FEF" w14:paraId="4CCEEAE0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8011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DBBE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Ввод сети теплоснабжения ул. Крупская, 11, сооружение № 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E2E6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7537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14,65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A475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07EB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B359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33 544,11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2966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1A78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45D9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6BC8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1,36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B3EA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834,40</w:t>
            </w:r>
          </w:p>
        </w:tc>
      </w:tr>
      <w:tr w:rsidR="00250FEF" w:rsidRPr="00250FEF" w14:paraId="3F158C3D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5704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1835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103, Парковая, 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8DD9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92DF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62,00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617B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92C1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D28F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8CDC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AA9C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0EFE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FF68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1,36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1D78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1 651,34</w:t>
            </w:r>
          </w:p>
        </w:tc>
      </w:tr>
      <w:tr w:rsidR="00250FEF" w:rsidRPr="00250FEF" w14:paraId="15C23DB6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1DD3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09E1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9-52, Пионерская, 14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E802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7F65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81,00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1759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803F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D98E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F1B1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F77B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11F4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967D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1,36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191C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2 804,62</w:t>
            </w:r>
          </w:p>
        </w:tc>
      </w:tr>
      <w:tr w:rsidR="00250FEF" w:rsidRPr="00250FEF" w14:paraId="3324EBAC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62E5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D3E9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7-52, Горького, 9а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6DF0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7D86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5C9C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B83E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036C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1F51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43ED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A61A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1A82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1,36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BA6A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3 409,22</w:t>
            </w:r>
          </w:p>
        </w:tc>
      </w:tr>
      <w:tr w:rsidR="00250FEF" w:rsidRPr="00250FEF" w14:paraId="2B763F8A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1F65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3F45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38-9, Победы, 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1A92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377F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89,00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E120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755F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9A50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26 743,52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C84F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5AA8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C031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F618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1,36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E09A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4 041,37</w:t>
            </w:r>
          </w:p>
        </w:tc>
      </w:tr>
      <w:tr w:rsidR="00250FEF" w:rsidRPr="00250FEF" w14:paraId="5C399333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0571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AE66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МДОУ "Детский сад № 58 Родничок", пр. Южный, 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5C26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0B49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135,00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D4C1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CE78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AB90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33 544,11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80D1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C02C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26B3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7492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1,36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D93B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7 689,01</w:t>
            </w:r>
          </w:p>
        </w:tc>
      </w:tr>
      <w:tr w:rsidR="00250FEF" w:rsidRPr="00250FEF" w14:paraId="55430ECE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0E7C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814A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10 - 28, Калинина, 61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E462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72CE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36,00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34E4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DB20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3D35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09DB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FEDF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81CA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108C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1,36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B157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958,84</w:t>
            </w:r>
          </w:p>
        </w:tc>
      </w:tr>
      <w:tr w:rsidR="00250FEF" w:rsidRPr="00250FEF" w14:paraId="3AF71E5D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BE4D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76E3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19 - 28, Строителей, 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CFB5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328F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18,00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8AA2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4B38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8D4B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5DFB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4BB9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D3B3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6738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1,36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A7F6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479,42</w:t>
            </w:r>
          </w:p>
        </w:tc>
      </w:tr>
      <w:tr w:rsidR="00250FEF" w:rsidRPr="00250FEF" w14:paraId="629F8B8B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49E3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60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77CC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23-13, Калинина, 75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B9AD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0FAA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145,00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DE2B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F69D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C0B2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5FF1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8CAB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667E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D38C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7E9C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6 451,83</w:t>
            </w:r>
          </w:p>
        </w:tc>
      </w:tr>
      <w:tr w:rsidR="00250FEF" w:rsidRPr="00250FEF" w14:paraId="5A91D3C4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94C3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D58A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2-13а, Кирова, 14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E0E5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961D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116,00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A87E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C31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1956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E7B8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5800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C3BF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4726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4C76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5 161,46</w:t>
            </w:r>
          </w:p>
        </w:tc>
      </w:tr>
      <w:tr w:rsidR="00250FEF" w:rsidRPr="00250FEF" w14:paraId="62A3691D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5E5E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10D9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3-33, Калинина, 13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2D7F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4A3B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114,00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9235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D3FC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4B59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67AA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D3A8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C2F2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9D5A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5D2C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5 072,47</w:t>
            </w:r>
          </w:p>
        </w:tc>
      </w:tr>
      <w:tr w:rsidR="00250FEF" w:rsidRPr="00250FEF" w14:paraId="3DE42849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47B6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F715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МДОУ КВ "Детский сад № 27 Елочка", ул. Крупской, 30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BFCA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8A22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75,00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1AC4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BE2D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8FB1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33 544,11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462D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FA2C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45E4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15CE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5C99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4 460,13</w:t>
            </w:r>
          </w:p>
        </w:tc>
      </w:tr>
      <w:tr w:rsidR="00250FEF" w:rsidRPr="00250FEF" w14:paraId="2867D700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A3E6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9C77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9-22, Коммунистический, 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71C3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1617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148,00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4C7A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C3F2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F0A0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00F4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7BA4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18C8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82DD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3906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5 350,57</w:t>
            </w:r>
          </w:p>
        </w:tc>
      </w:tr>
      <w:tr w:rsidR="00250FEF" w:rsidRPr="00250FEF" w14:paraId="48FB8E0C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FE01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4719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10-24, Ленина, 64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6F0F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733A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4AA0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B1EF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FB67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7805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381B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429E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8C71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A38A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250,29</w:t>
            </w:r>
          </w:p>
        </w:tc>
      </w:tr>
      <w:tr w:rsidR="00250FEF" w:rsidRPr="00250FEF" w14:paraId="1E6896BF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52B1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3DFB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14-46, Пушкина, 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928F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6921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FFCF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92DF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4E4C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5E0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B5EC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FA8E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03B2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A23B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556,19</w:t>
            </w:r>
          </w:p>
        </w:tc>
      </w:tr>
      <w:tr w:rsidR="00250FEF" w:rsidRPr="00250FEF" w14:paraId="11266241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BD58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AB7F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11-22, Коммунистический, 84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F589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7647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18,00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6E72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E918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25B5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6C3E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6C18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BF40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D4DB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A4C1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650,74</w:t>
            </w:r>
          </w:p>
        </w:tc>
      </w:tr>
      <w:tr w:rsidR="00250FEF" w:rsidRPr="00250FEF" w14:paraId="505FD1AE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4252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2960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29-23, Коммунистический, 83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22EE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D719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141,00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C61E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410B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3033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32 311,78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0408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8878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45C5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7B5F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BE93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8 077,00</w:t>
            </w:r>
          </w:p>
        </w:tc>
      </w:tr>
      <w:tr w:rsidR="00250FEF" w:rsidRPr="00250FEF" w14:paraId="443ACD8D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BD81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E39C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1-22, Царевского, 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A98E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9809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78,00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6AED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F533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8336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32 311,78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9E3B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0EA5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A30A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8F02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1C33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4 468,13</w:t>
            </w:r>
          </w:p>
        </w:tc>
      </w:tr>
      <w:tr w:rsidR="00250FEF" w:rsidRPr="00250FEF" w14:paraId="6DF28829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C796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lastRenderedPageBreak/>
              <w:t>70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9894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МДОУ "Детский сад №37", пр. Коммунистический, 80а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553F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33AD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115,00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4491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4665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7354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33 544,11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2DF0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3A06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E8A5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DA7B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7B9E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6 838,87</w:t>
            </w:r>
          </w:p>
        </w:tc>
      </w:tr>
      <w:tr w:rsidR="00250FEF" w:rsidRPr="00250FEF" w14:paraId="0233355F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E902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DA47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9-28, Московская, 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AC00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55D6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22,00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D0D3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1A85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2E60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F294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066D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6D16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B266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DA8D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637,66</w:t>
            </w:r>
          </w:p>
        </w:tc>
      </w:tr>
      <w:tr w:rsidR="00250FEF" w:rsidRPr="00250FEF" w14:paraId="57D5DD7C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33B4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4F9D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14-28, Калинина, 53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28E8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3032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18,00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BE17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5F30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8B74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CA61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CA52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7EF0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9CC1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855F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521,72</w:t>
            </w:r>
          </w:p>
        </w:tc>
      </w:tr>
      <w:tr w:rsidR="00250FEF" w:rsidRPr="00250FEF" w14:paraId="1B17AD94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EBD3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D67F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5-9, Южный проезд, 15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9E35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3696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123,00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07F3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D748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BB87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0257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917B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FEC7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FB6C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2A09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5 704,18</w:t>
            </w:r>
          </w:p>
        </w:tc>
      </w:tr>
      <w:tr w:rsidR="00250FEF" w:rsidRPr="00250FEF" w14:paraId="7682B052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ACFB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0A91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5-54, Первомайская, 15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3443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E18F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36,00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009F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BA4A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82C3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48DB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CD87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8BE7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FFAC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38CE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1 043,45</w:t>
            </w:r>
          </w:p>
        </w:tc>
      </w:tr>
      <w:tr w:rsidR="00250FEF" w:rsidRPr="00250FEF" w14:paraId="0FCB6132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3319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2A58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11-53, Пушкина, 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4276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920B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47,00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9EFF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6BF0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A43A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26A0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9B0B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DE64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709E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2D46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1 362,28</w:t>
            </w:r>
          </w:p>
        </w:tc>
      </w:tr>
      <w:tr w:rsidR="00250FEF" w:rsidRPr="00250FEF" w14:paraId="493ACB8C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C634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86EE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от К12И до ж/д Октябрьская, 4, 6, Чайковского, 2, Набережная, 24, 26, 17, Бр. Иглаковых, 19, соор. №4тм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3A04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7E5F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674,00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EBE8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F190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0FEC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33 544,11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B308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2484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C527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57F2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C74D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41 775,29</w:t>
            </w:r>
          </w:p>
        </w:tc>
      </w:tr>
      <w:tr w:rsidR="00250FEF" w:rsidRPr="00250FEF" w14:paraId="1CF39DD8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F8E4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3150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41-18, Северная, 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9E37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7273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109,00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92A3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4B49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15C1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80BD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B3D9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7188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40BD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818F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4 107,13</w:t>
            </w:r>
          </w:p>
        </w:tc>
      </w:tr>
      <w:tr w:rsidR="00250FEF" w:rsidRPr="00250FEF" w14:paraId="1C8ADF6F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B2B9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3AAE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11-36, Коммунистический, 55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F329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55F5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136,00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7705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D640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2BFF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AA69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5DC7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8043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5BDC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DEC9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6 307,06</w:t>
            </w:r>
          </w:p>
        </w:tc>
      </w:tr>
      <w:tr w:rsidR="00250FEF" w:rsidRPr="00250FEF" w14:paraId="70F1F918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A791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46A6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3-4, Коммунистический, 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2E5B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326F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91,00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BE11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75B7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CC6D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4DB1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5783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1B52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EF3C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B00F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2 637,60</w:t>
            </w:r>
          </w:p>
        </w:tc>
      </w:tr>
      <w:tr w:rsidR="00250FEF" w:rsidRPr="00250FEF" w14:paraId="550CDCC2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E126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560B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14-44, Ленина, 14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C687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1174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6762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07A7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6B9B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05C6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5C5F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879D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5D56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812F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2 898,46</w:t>
            </w:r>
          </w:p>
        </w:tc>
      </w:tr>
      <w:tr w:rsidR="00250FEF" w:rsidRPr="00250FEF" w14:paraId="2C6D9A72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DD37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5958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3-4, Коммунистический, 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54E9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4600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92,00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3D0D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FB73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4EDE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8B6B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5D8C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B204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1AAD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1,48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3E7B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3 466,56</w:t>
            </w:r>
          </w:p>
        </w:tc>
      </w:tr>
      <w:tr w:rsidR="00250FEF" w:rsidRPr="00250FEF" w14:paraId="4F056ACC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AD30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E24D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41-19, Калинина, 62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8CEB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DE35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147,00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783A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291F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63A3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32 311,78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55F5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7B8B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6271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6525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1,54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14A8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9 132,31</w:t>
            </w:r>
          </w:p>
        </w:tc>
      </w:tr>
      <w:tr w:rsidR="00250FEF" w:rsidRPr="00250FEF" w14:paraId="3C7C90E9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EE5B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F232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42-19, Калинина, 64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547B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C430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217,00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4CC7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5F34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223F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34 706,51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B61C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3B47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FF00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84DD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1,54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E9F9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14 480,15</w:t>
            </w:r>
          </w:p>
        </w:tc>
      </w:tr>
      <w:tr w:rsidR="00250FEF" w:rsidRPr="00250FEF" w14:paraId="77BF5F8E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0119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E8FC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42-61, Коммунистический, 129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E0C7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24A4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7DC4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A9E6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AE27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F4A1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A6A8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4FDB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6B61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1,54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565C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2 352,46</w:t>
            </w:r>
          </w:p>
        </w:tc>
      </w:tr>
      <w:tr w:rsidR="00250FEF" w:rsidRPr="00250FEF" w14:paraId="5B60133E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1D4F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4678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4-51, Первомайская, 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5087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3070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0DDF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16CA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24DE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2C3A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97EF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8AFA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6B4E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1,54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6686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4 523,95</w:t>
            </w:r>
          </w:p>
        </w:tc>
      </w:tr>
      <w:tr w:rsidR="00250FEF" w:rsidRPr="00250FEF" w14:paraId="7536C892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F0F3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659D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40-19, Калинина, 60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23A5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416C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109,00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9E87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71A5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9FC4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26 743,52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021F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4937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B258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BCDA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1,54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DC4E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5 604,64</w:t>
            </w:r>
          </w:p>
        </w:tc>
      </w:tr>
      <w:tr w:rsidR="00250FEF" w:rsidRPr="00250FEF" w14:paraId="049F0F87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98B5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35DA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кв. 22 от кол. 4, 5, 6, 22 квартал, сооружение № 3тс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C895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E896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39,50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92AD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DB42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5168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33 544,11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E3B7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D33A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46B0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BF7E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1,54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2A13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2 547,51</w:t>
            </w:r>
          </w:p>
        </w:tc>
      </w:tr>
      <w:tr w:rsidR="00250FEF" w:rsidRPr="00250FEF" w14:paraId="3DE4A9DE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3540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B944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от К-9 до жилого дома Ленина № 92 (к пpистpойке фитиля), ул. Ленина, 92, сооружение № 1тс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3DAF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4A6B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C00D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9DDF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5826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33 544,11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9A22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EBD7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7250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4F44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1,54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C4D7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3 224,69</w:t>
            </w:r>
          </w:p>
        </w:tc>
      </w:tr>
      <w:tr w:rsidR="00250FEF" w:rsidRPr="00250FEF" w14:paraId="4261C220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5891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9BA6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от колодца УТ-1 до узла ввода жил. Дома № 36/9, 9 квартал, сооружение № 509тс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018D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4F44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37,00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B0B6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215B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7D20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36 510,80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1AB3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13D7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F965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80DA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1,54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FBAE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2 597,32</w:t>
            </w:r>
          </w:p>
        </w:tc>
      </w:tr>
      <w:tr w:rsidR="00250FEF" w:rsidRPr="00250FEF" w14:paraId="4DA2FA6C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124D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90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FE09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7-43, Ленина, 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7E46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35F8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105,00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4726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64B7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8D5F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61DA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B97B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7DC0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0303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1,61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7632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3 310,71</w:t>
            </w:r>
          </w:p>
        </w:tc>
      </w:tr>
      <w:tr w:rsidR="00250FEF" w:rsidRPr="00250FEF" w14:paraId="64CA4506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DF0B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8F43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кв. 39, 39 квартал, сооружение № 2тс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D203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8F11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66,50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52BF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5BFB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970E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41 791,19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E27E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EF4F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9365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7B7A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1,61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D43A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5 586,17</w:t>
            </w:r>
          </w:p>
        </w:tc>
      </w:tr>
      <w:tr w:rsidR="00250FEF" w:rsidRPr="00250FEF" w14:paraId="49EF5177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6D6B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7F4A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шк. № 76 (ул. Парковая, 2а)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1CA7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2082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116,00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0C6B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3696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13-07-003-02</w:t>
            </w: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13-07-003-03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FDDB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34 493,45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AEB3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E562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BE06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D694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1,61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D6F3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8 042,70</w:t>
            </w:r>
          </w:p>
        </w:tc>
      </w:tr>
      <w:tr w:rsidR="00250FEF" w:rsidRPr="00250FEF" w14:paraId="1E2E890C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5119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0425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15-35, Советская, 30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CF87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4BB4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163,00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2838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C333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6DEF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5675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AC08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A184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205A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1,61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0AC4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8 223,18</w:t>
            </w:r>
          </w:p>
        </w:tc>
      </w:tr>
      <w:tr w:rsidR="00250FEF" w:rsidRPr="00250FEF" w14:paraId="6ADCAFC8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C55F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lastRenderedPageBreak/>
              <w:t>94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BD9C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кв. 32, 32 квартал, сооружение № 2тс (от тк-5 до тк-7)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F4FE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A621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351,02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1ACC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F00E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25BE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57 042,69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BCF5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DCEB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10C5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3B93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1,61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4D7E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40 247,54</w:t>
            </w:r>
          </w:p>
        </w:tc>
      </w:tr>
      <w:tr w:rsidR="00250FEF" w:rsidRPr="00250FEF" w14:paraId="5A10C06E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0823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F796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кв. 29, 30, квартал 29, сооружение № 2тс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22C7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0408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186,80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81B1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4F77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7229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28 180,73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7E7A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FE7B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9015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63B3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1,67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B163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10 975,57</w:t>
            </w:r>
          </w:p>
        </w:tc>
      </w:tr>
      <w:tr w:rsidR="00250FEF" w:rsidRPr="00250FEF" w14:paraId="20A5A034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3247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B91C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"Природ. парк" от тепл. узла по ул. Мира, 25 до зоопарка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5166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9385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220,00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37A6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AE97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AD78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33 544,11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B9F3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8429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FA8D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D485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1,67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C7A8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15 386,40</w:t>
            </w:r>
          </w:p>
        </w:tc>
      </w:tr>
      <w:tr w:rsidR="00250FEF" w:rsidRPr="00250FEF" w14:paraId="639D79CD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FBAD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F9CA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29-18, Курчатова, 21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A792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5D07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145,00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C1BA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DEA7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91A1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BDBE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FC8B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4143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9100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1,67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881F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6 165,02</w:t>
            </w:r>
          </w:p>
        </w:tc>
      </w:tr>
      <w:tr w:rsidR="00250FEF" w:rsidRPr="00250FEF" w14:paraId="449381AD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68E5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00D9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11-40, Ленина, 36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5BC6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9D33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101,00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90BB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28B4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5CD9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C75B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DBEE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0BB2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93D0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1,67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64E3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5 285,23</w:t>
            </w:r>
          </w:p>
        </w:tc>
      </w:tr>
      <w:tr w:rsidR="00250FEF" w:rsidRPr="00250FEF" w14:paraId="61F6F4BA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2A0B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B6DC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10-43, Ленина, 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F767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F65E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118,00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61AA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84AA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5FE4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7E5F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F2E1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7387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EE5F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1,67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9AE7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6 174,83</w:t>
            </w:r>
          </w:p>
        </w:tc>
      </w:tr>
      <w:tr w:rsidR="00250FEF" w:rsidRPr="00250FEF" w14:paraId="662EF8FA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77A2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7252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18-3, Калинина, 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93F5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F648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FDE1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8E74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DB2D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1A07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6CDD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2FF8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0C84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1,67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F885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2 616,45</w:t>
            </w:r>
          </w:p>
        </w:tc>
      </w:tr>
      <w:tr w:rsidR="00250FEF" w:rsidRPr="00250FEF" w14:paraId="35C2F0A3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27A9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EE2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61-19, Калинина, 54б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15A6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72F5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101,00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0D0D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96C4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AB56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E2EA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158C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85B8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D416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1,67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419E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5 285,23</w:t>
            </w:r>
          </w:p>
        </w:tc>
      </w:tr>
      <w:tr w:rsidR="00250FEF" w:rsidRPr="00250FEF" w14:paraId="5F1663B1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673C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3AB7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23-15, Ленина, 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529A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CB5F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112,00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D1EE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6F52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7E1C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CD4B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8AF3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6C92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0379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1,75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13B8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6 141,61</w:t>
            </w:r>
          </w:p>
        </w:tc>
      </w:tr>
      <w:tr w:rsidR="00250FEF" w:rsidRPr="00250FEF" w14:paraId="43EE02A1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B647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A7AB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28-18, Курчатова, 19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32CA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5D36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BAEC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C96A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D664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8ABA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EBA1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56DE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517B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1,75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AE20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1 113,85</w:t>
            </w:r>
          </w:p>
        </w:tc>
      </w:tr>
      <w:tr w:rsidR="00250FEF" w:rsidRPr="00250FEF" w14:paraId="354D2136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7BD7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C7C6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29-13, Кирова, 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D9D7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F99F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217,00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301C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7459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4C09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C3BF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4481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F903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DA98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1,75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EC9B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7 437,11</w:t>
            </w:r>
          </w:p>
        </w:tc>
      </w:tr>
      <w:tr w:rsidR="00250FEF" w:rsidRPr="00250FEF" w14:paraId="38ADA9FF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FE32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9C3B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10-47, Пушкина, 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5B25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6DD3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101,00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1505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3C67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27BC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28CD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27D0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4779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C150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1,75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054A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3 461,51</w:t>
            </w:r>
          </w:p>
        </w:tc>
      </w:tr>
      <w:tr w:rsidR="00250FEF" w:rsidRPr="00250FEF" w14:paraId="5BA958D2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F6F1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645F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Тепловая сеть от ТК-10/42 до строения № 2 (ссоружение № 1тс) - тепловая сеть (ввод) Музыкальный театр, пр. Коммунистический, 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7B30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C159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634D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5681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7AB6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33 544,11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74ED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9097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DE9C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DA02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1,75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5C87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4 763,75</w:t>
            </w:r>
          </w:p>
        </w:tc>
      </w:tr>
      <w:tr w:rsidR="00250FEF" w:rsidRPr="00250FEF" w14:paraId="1C07481B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1625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61BE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кв. 39, 39 квартал, сооружение № 2тс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8B87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9A7B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69,50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4D6D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23C5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1876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33 544,11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57F2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B95C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D6CA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D099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1,75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5F36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5 093,55</w:t>
            </w:r>
          </w:p>
        </w:tc>
      </w:tr>
      <w:tr w:rsidR="00250FEF" w:rsidRPr="00250FEF" w14:paraId="1EF40E08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5E23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335F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1-31, Транспортная, 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AE9A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17A3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123,00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B4B3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0EA0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EC3B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8288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7174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5225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4114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1,75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742A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6 744,81</w:t>
            </w:r>
          </w:p>
        </w:tc>
      </w:tr>
      <w:tr w:rsidR="00250FEF" w:rsidRPr="00250FEF" w14:paraId="71F5950E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AFFD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5475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20-44, Ленина, 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E16C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D22E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91,00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15B8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2035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63C2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D819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0B81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36CC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1C68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1,75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9B22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3 118,79</w:t>
            </w:r>
          </w:p>
        </w:tc>
      </w:tr>
      <w:tr w:rsidR="00250FEF" w:rsidRPr="00250FEF" w14:paraId="3C22DD48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42E1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110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86FA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20-46, Пушкина, 12а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F86D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5FDD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91,00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8F3D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FF9F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557A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0F3F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D2C0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E800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1651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1,75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F8B6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3 118,79</w:t>
            </w:r>
          </w:p>
        </w:tc>
      </w:tr>
      <w:tr w:rsidR="00250FEF" w:rsidRPr="00250FEF" w14:paraId="200386F2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FF33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2599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т/с от 44/тк-17 до 44/тк-18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3390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F156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66,00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5378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F525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5A9F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41 791,19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65FF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B910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6DCF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7F31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1,82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69FF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6 267,32</w:t>
            </w:r>
          </w:p>
        </w:tc>
      </w:tr>
      <w:tr w:rsidR="00250FEF" w:rsidRPr="00250FEF" w14:paraId="7FFB293A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CBEF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5F2E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т/с от 52/тк-5 до 52/тк-8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4491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56BD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118,48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731E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2757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1041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36 510,80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6A02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9C72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B54E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5F5D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1,82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6237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9 829,23</w:t>
            </w:r>
          </w:p>
        </w:tc>
      </w:tr>
      <w:tr w:rsidR="00250FEF" w:rsidRPr="00250FEF" w14:paraId="433F5C99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9923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B942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7-41, Ленина, 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FC19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359E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42,00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D0A3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D161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5B98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BB1A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B61A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E4BF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505B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1,82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9264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2 395,23</w:t>
            </w:r>
          </w:p>
        </w:tc>
      </w:tr>
      <w:tr w:rsidR="00250FEF" w:rsidRPr="00250FEF" w14:paraId="4D7CFD0C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0208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D287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участок т/с от 29/тк-9 до 29/тк-/10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76C6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5696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A708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C0DD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CA5D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36 510,80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1DDD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7C98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A629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5C11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1,82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DF8C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8 296,11</w:t>
            </w:r>
          </w:p>
        </w:tc>
      </w:tr>
      <w:tr w:rsidR="00250FEF" w:rsidRPr="00250FEF" w14:paraId="3C2D5E1B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495C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35DD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1-4, Коммунистический, 33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3094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8718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127,00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7A4C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844D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51BC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7AC4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9443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9ACD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8B84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1,82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2658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4 526,70</w:t>
            </w:r>
          </w:p>
        </w:tc>
      </w:tr>
      <w:tr w:rsidR="00250FEF" w:rsidRPr="00250FEF" w14:paraId="679BB9B3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013E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7E2C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участок т/с от 34/тк-2 до 34/тк-4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2C02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39C2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170,60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A25C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9656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39C7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41 791,19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5A99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6E5B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830C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3B68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1,82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E457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16 200,06</w:t>
            </w:r>
          </w:p>
        </w:tc>
      </w:tr>
      <w:tr w:rsidR="00250FEF" w:rsidRPr="00250FEF" w14:paraId="189CF2BC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FEF3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87C4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6-13, Транспортная, 84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56AB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BD90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92,00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1C69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D9CE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8126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772E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0E90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99AB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08BF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1,82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71CE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3 279,18</w:t>
            </w:r>
          </w:p>
        </w:tc>
      </w:tr>
      <w:tr w:rsidR="00250FEF" w:rsidRPr="00250FEF" w14:paraId="6E84AE25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8D2E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lastRenderedPageBreak/>
              <w:t>118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032D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10-15, Коммунистический, 98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A9DF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C153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107,00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6565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C0BE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12F6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26 743,52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53D4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C3D4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7DC5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D69C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1,82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08FA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6 502,13</w:t>
            </w:r>
          </w:p>
        </w:tc>
      </w:tr>
      <w:tr w:rsidR="00250FEF" w:rsidRPr="00250FEF" w14:paraId="34469F65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9BA9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874D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Теплосеть к ателье тpикотажных и ковpовых изделий кв. 23а, ул. Победы, 37, сооружение № 1тм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766A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9C28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86EC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FFD2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E8D4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52 255,40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E3EF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2A50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2F8A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B08F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1,90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30EA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25 163,00</w:t>
            </w:r>
          </w:p>
        </w:tc>
      </w:tr>
      <w:tr w:rsidR="00250FEF" w:rsidRPr="00250FEF" w14:paraId="1B2E8873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DC76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120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7687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12-15, Курчатова, 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0C52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91EB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172,00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B7A3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C6AD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CAD2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B773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9BF8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5F85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3CD2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1,90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35FC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10 240,20</w:t>
            </w:r>
          </w:p>
        </w:tc>
      </w:tr>
      <w:tr w:rsidR="00250FEF" w:rsidRPr="00250FEF" w14:paraId="33A08D4E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562D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EB63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участок т/с от 42/тк-8а до 42/тк-8в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228F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A474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165,70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E17F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9FAA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2B58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58 574,27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B17D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D9EF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8554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B6B3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1,90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C02B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23 023,14</w:t>
            </w:r>
          </w:p>
        </w:tc>
      </w:tr>
      <w:tr w:rsidR="00250FEF" w:rsidRPr="00250FEF" w14:paraId="62B5DB34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9C1F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3691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2-32, Свердлова, 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365F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B303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145,00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64B8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C832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0A52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D445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31EF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7920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A7F5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1,90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43A8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5 395,45</w:t>
            </w:r>
          </w:p>
        </w:tc>
      </w:tr>
      <w:tr w:rsidR="00250FEF" w:rsidRPr="00250FEF" w14:paraId="2D14A841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7406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E28C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25-13, Кирова, 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E214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0286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46,00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A5E9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CA88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9B6F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D8BA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3890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C484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CAB5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1,90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7397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1 711,66</w:t>
            </w:r>
          </w:p>
        </w:tc>
      </w:tr>
      <w:tr w:rsidR="00250FEF" w:rsidRPr="00250FEF" w14:paraId="1D8E0176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7A28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2D18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14-40, Маяковского, 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C587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AD12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56,00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7A68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C7A8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6A0E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7BFE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A79D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0A39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0AF1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1,90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92FD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2 083,76</w:t>
            </w:r>
          </w:p>
        </w:tc>
      </w:tr>
      <w:tr w:rsidR="00250FEF" w:rsidRPr="00250FEF" w14:paraId="38E4FBE4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ACCF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68D1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18-46, Коммунистический, 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0091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8BD3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45,00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00AB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74A7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FD3F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2F7A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2BA1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B20E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A68D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1,90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4733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2 176,79</w:t>
            </w:r>
          </w:p>
        </w:tc>
      </w:tr>
      <w:tr w:rsidR="00250FEF" w:rsidRPr="00250FEF" w14:paraId="15263135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03DC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F075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5-46, Коммунистический, 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9346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B215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43,00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9DD1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4A6A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B58C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A600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3B9C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9CB3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626B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1,90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73E1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2 080,04</w:t>
            </w:r>
          </w:p>
        </w:tc>
      </w:tr>
      <w:tr w:rsidR="00250FEF" w:rsidRPr="00250FEF" w14:paraId="6A55DD3A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A75D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7FD7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16-34, 40 лет Октября, 13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4A7C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4A74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2148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B434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0133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F0A5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B824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1576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3B99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1,90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3399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3 721,00</w:t>
            </w:r>
          </w:p>
        </w:tc>
      </w:tr>
      <w:tr w:rsidR="00250FEF" w:rsidRPr="00250FEF" w14:paraId="527F7978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4E5D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1646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13-15, Курчатова, 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5CFC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0278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98,00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A69F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F505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9006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0519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8061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DBB0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DCBB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1,98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E390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6 080,19</w:t>
            </w:r>
          </w:p>
        </w:tc>
      </w:tr>
      <w:tr w:rsidR="00250FEF" w:rsidRPr="00250FEF" w14:paraId="1DD87B55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3D10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6CA9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т/с от 51/тк-3 до 51/тк-4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7D78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5395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185,38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6189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9820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D994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78 099,03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E6A7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68AF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D8FE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7566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1,98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AAF6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35 789,47</w:t>
            </w:r>
          </w:p>
        </w:tc>
      </w:tr>
      <w:tr w:rsidR="00250FEF" w:rsidRPr="00250FEF" w14:paraId="72529DAC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02F1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130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B5C9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4-49, Лесная, 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B375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7BAF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81,00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C307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CB29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CA89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BAEB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AC63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2680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D6B5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1,98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B0B0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5 025,47</w:t>
            </w:r>
          </w:p>
        </w:tc>
      </w:tr>
      <w:tr w:rsidR="00250FEF" w:rsidRPr="00250FEF" w14:paraId="733BEF35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7CE0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8278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9-46, Комсомольская, 22а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1545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D4F7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91,00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E7B7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3925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30FF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76AB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4CF7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890F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DB05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1,98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3C3D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3 528,68</w:t>
            </w:r>
          </w:p>
        </w:tc>
      </w:tr>
      <w:tr w:rsidR="00250FEF" w:rsidRPr="00250FEF" w14:paraId="0F977BF6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4ACA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F776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16-41, Ленина, 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3846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A434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136,00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48E1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B7C7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1D98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3387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AAD1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FF09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F01B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1,98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1B05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6 855,73</w:t>
            </w:r>
          </w:p>
        </w:tc>
      </w:tr>
      <w:tr w:rsidR="00250FEF" w:rsidRPr="00250FEF" w14:paraId="347E6EA8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B4B3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1FF7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3-24, Коммунистический, 54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304D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DD9A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203,00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3362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069C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5DBD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EBE6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C9C8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E296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75B8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1,98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E9D8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12 594,69</w:t>
            </w:r>
          </w:p>
        </w:tc>
      </w:tr>
      <w:tr w:rsidR="00250FEF" w:rsidRPr="00250FEF" w14:paraId="7B706466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7ED6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CA35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31-23, Куйбышева, 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2857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7DA3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163,00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A2BE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2BC7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534F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EAF3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5B57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05FB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3D6A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1,98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DA35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8 216,80</w:t>
            </w:r>
          </w:p>
        </w:tc>
      </w:tr>
      <w:tr w:rsidR="00250FEF" w:rsidRPr="00250FEF" w14:paraId="5ACFEA85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884F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268A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23-16, Калинина, 78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49AF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AC61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232,00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DFC3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22CC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D148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A56E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43CD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E35E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5E0A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2,07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8B11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12 226,67</w:t>
            </w:r>
          </w:p>
        </w:tc>
      </w:tr>
      <w:tr w:rsidR="00250FEF" w:rsidRPr="00250FEF" w14:paraId="23E66C22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4DEA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FCEC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58-23а, Куйбышева, 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C245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A45F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179,00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9F47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4186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8F07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E2F9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59C3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5A47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370E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2,07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01A8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9 433,51</w:t>
            </w:r>
          </w:p>
        </w:tc>
      </w:tr>
      <w:tr w:rsidR="00250FEF" w:rsidRPr="00250FEF" w14:paraId="0ED61914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F2BF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5A35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7-50, Горького, 33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895A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1048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114,00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85E8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E473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EE66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32 311,78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A5DD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E686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72D5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2AC0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2,07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F8C4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9 519,58</w:t>
            </w:r>
          </w:p>
        </w:tc>
      </w:tr>
      <w:tr w:rsidR="00250FEF" w:rsidRPr="00250FEF" w14:paraId="390A814A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CC31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55DB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15-16, Калинина, 68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901D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25B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326,00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CA9E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033C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F401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26 743,52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ABAA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75BA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3FE5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1464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2,07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27A4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22 531,40</w:t>
            </w:r>
          </w:p>
        </w:tc>
      </w:tr>
      <w:tr w:rsidR="00250FEF" w:rsidRPr="00250FEF" w14:paraId="223F0D83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EB90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DA79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1-5, Первомайская, 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27E4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4504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109,00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77FE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2231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944A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CB5C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77D9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92CC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8510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2,07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90E8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4 418,79</w:t>
            </w:r>
          </w:p>
        </w:tc>
      </w:tr>
      <w:tr w:rsidR="00250FEF" w:rsidRPr="00250FEF" w14:paraId="7A523F41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6247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140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1ED2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40-16, Коммунистический, 121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4D28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D768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293,00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A2CE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99BC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9A61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29 513,63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58BC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15AA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01D1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A27A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FC8A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23 319,84</w:t>
            </w:r>
          </w:p>
        </w:tc>
      </w:tr>
      <w:tr w:rsidR="00250FEF" w:rsidRPr="00250FEF" w14:paraId="1626463D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1999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F501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2а-18, Кирова, 12а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0485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3FE1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167,00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83D1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D12D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8C0B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6C51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3C04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40AC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D795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4AF4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9 183,75</w:t>
            </w:r>
          </w:p>
        </w:tc>
      </w:tr>
      <w:tr w:rsidR="00250FEF" w:rsidRPr="00250FEF" w14:paraId="1F0854DF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1522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lastRenderedPageBreak/>
              <w:t>142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95A4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44-22, Коммунистический, 84б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9A49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C41A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167,00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F3C6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CC64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F9EF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1FEE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E002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980A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9A3B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98E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11 303,07</w:t>
            </w:r>
          </w:p>
        </w:tc>
      </w:tr>
      <w:tr w:rsidR="00250FEF" w:rsidRPr="00250FEF" w14:paraId="7047BAB0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CB42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C89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9-56, Пушкина, 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3083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EFFE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BCCD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DDCA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69AE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17E8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F455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363E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CA48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1BD4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3 807,17</w:t>
            </w:r>
          </w:p>
        </w:tc>
      </w:tr>
      <w:tr w:rsidR="00250FEF" w:rsidRPr="00250FEF" w14:paraId="5107E3C0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1E6F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6D42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8-4, Мира, 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65D2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13BD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63,00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2C08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0650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014D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CFD8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8354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0FF4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ECEE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4CBB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2 665,02</w:t>
            </w:r>
          </w:p>
        </w:tc>
      </w:tr>
      <w:tr w:rsidR="00250FEF" w:rsidRPr="00250FEF" w14:paraId="10E8D5FA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9266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2F53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29-9, Коммунистический, 122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70B5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BBF5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101,00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803D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7E83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40D5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34 706,51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0125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CE16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137E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9F42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768B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9 452,96</w:t>
            </w:r>
          </w:p>
        </w:tc>
      </w:tr>
      <w:tr w:rsidR="00250FEF" w:rsidRPr="00250FEF" w14:paraId="64E02114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592B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A477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106-5, Парковая, 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4FAB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3582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45,00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9E54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D9A1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DB1F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0EE0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85D4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F6BB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4668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D5C0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1 903,59</w:t>
            </w:r>
          </w:p>
        </w:tc>
      </w:tr>
      <w:tr w:rsidR="00250FEF" w:rsidRPr="00250FEF" w14:paraId="40C89F0F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1E06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969C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61-19, Калинина, 52а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B421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36DE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195,00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C394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ECE2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8B60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26 743,52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C9D1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32DB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D54F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25EC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9DAB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14 649,31</w:t>
            </w:r>
          </w:p>
        </w:tc>
      </w:tr>
      <w:tr w:rsidR="00250FEF" w:rsidRPr="00250FEF" w14:paraId="6400108D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AD09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168B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участок т/с от 47/тк-4 до 47/тк-9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B9E2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0392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142,00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D835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4189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13-07-003-05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021F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52 255,40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4A52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1871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84BB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E1E9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9A3D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20 844,12</w:t>
            </w:r>
          </w:p>
        </w:tc>
      </w:tr>
      <w:tr w:rsidR="00250FEF" w:rsidRPr="00250FEF" w14:paraId="2B2AEEF5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7E50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B751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19-44, Ленина, 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720D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4724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1369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8BB3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2FDD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0877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A4F0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6951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33DA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0C10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4 406,45</w:t>
            </w:r>
          </w:p>
        </w:tc>
      </w:tr>
      <w:tr w:rsidR="00250FEF" w:rsidRPr="00250FEF" w14:paraId="7FF7143F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E01A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150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3070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132-22, Коммунистический, 74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2DA0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27FD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91,00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EC09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EE29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7286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69D5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FC25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051D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14A3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95CB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5 212,83</w:t>
            </w:r>
          </w:p>
        </w:tc>
      </w:tr>
      <w:tr w:rsidR="00250FEF" w:rsidRPr="00250FEF" w14:paraId="08A25114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0BC6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9B86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53-23, Царевского, 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5201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CDAD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58,00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329D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8F38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2398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613E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6CC0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D0D9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F41C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B6D0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3 322,46</w:t>
            </w:r>
          </w:p>
        </w:tc>
      </w:tr>
      <w:tr w:rsidR="00250FEF" w:rsidRPr="00250FEF" w14:paraId="220E7F6A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D343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84A6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3-13а, Калинина, 87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AAB3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6D1A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83,00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6568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3395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C6BF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26 743,52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6D20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319B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EB23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8947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39B6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6 235,35</w:t>
            </w:r>
          </w:p>
        </w:tc>
      </w:tr>
      <w:tr w:rsidR="00250FEF" w:rsidRPr="00250FEF" w14:paraId="5ADF24B7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ABEA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1E36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12-19, Курчатова, 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D466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387E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45,00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2A87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6233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0E49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E744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0D36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B65B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B1AF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55F2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2 577,77</w:t>
            </w:r>
          </w:p>
        </w:tc>
      </w:tr>
      <w:tr w:rsidR="00250FEF" w:rsidRPr="00250FEF" w14:paraId="423C5173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0755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37EC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7-15, Курчатова, 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353C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2286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145,00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4BDD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4242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B721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49D3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138E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0C68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D870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305A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10 222,96</w:t>
            </w:r>
          </w:p>
        </w:tc>
      </w:tr>
      <w:tr w:rsidR="00250FEF" w:rsidRPr="00250FEF" w14:paraId="609B5383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D7FB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89E1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В1-25, Коммунистический, 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69F3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600C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139,00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8B45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C97C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84D8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32 311,78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39E9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70F0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9083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C088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2,35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117D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13 177,26</w:t>
            </w:r>
          </w:p>
        </w:tc>
      </w:tr>
      <w:tr w:rsidR="00250FEF" w:rsidRPr="00250FEF" w14:paraId="3AE26D32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FB75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9238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22-18, Калинина, 97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5B2B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6C05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154,00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CE47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507E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C6FE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D9BA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837A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B8BB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B85A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2,35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25A6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11 340,05</w:t>
            </w:r>
          </w:p>
        </w:tc>
      </w:tr>
      <w:tr w:rsidR="00250FEF" w:rsidRPr="00250FEF" w14:paraId="4C6826EF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3D9D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94D0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13-16, Курчатова, 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BB37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FE9F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145,00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F827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E0CD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F719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6883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5CE8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0D6B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A748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2,35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68DB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10 677,32</w:t>
            </w:r>
          </w:p>
        </w:tc>
      </w:tr>
      <w:tr w:rsidR="00250FEF" w:rsidRPr="00250FEF" w14:paraId="5FCC6DEB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A7D2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05BA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8а-23, Куйбышева, 15а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99DC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7332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145,00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2918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49AA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E4A5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5E81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6361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6DC5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0AFD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2,35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736C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8 675,32</w:t>
            </w:r>
          </w:p>
        </w:tc>
      </w:tr>
      <w:tr w:rsidR="00250FEF" w:rsidRPr="00250FEF" w14:paraId="068D89B0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1A81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B2EE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20-9, Коммунистический, 118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37A5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8F8F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69,00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4707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ADF9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1833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2E3F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13E0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623B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5A0D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2,35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72A4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5 080,93</w:t>
            </w:r>
          </w:p>
        </w:tc>
      </w:tr>
      <w:tr w:rsidR="00250FEF" w:rsidRPr="00250FEF" w14:paraId="5C0EA537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7D8B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160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1ABA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19-9, Солнечная, 3а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361D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C463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100,00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ED47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AD32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3F9F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20 392,39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8DD9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A669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E7C2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EDBF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2,35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836E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5 982,98</w:t>
            </w:r>
          </w:p>
        </w:tc>
      </w:tr>
      <w:tr w:rsidR="00250FEF" w:rsidRPr="00250FEF" w14:paraId="527E60C8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5077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161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C744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4-49, Лесная, 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611B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2D40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81,00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DDB8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AA31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001F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25 098,32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88C1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3380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85CB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90CC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2,35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D032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5 964,57</w:t>
            </w:r>
          </w:p>
        </w:tc>
      </w:tr>
      <w:tr w:rsidR="00250FEF" w:rsidRPr="00250FEF" w14:paraId="0D2B98F1" w14:textId="77777777" w:rsidTr="00250FEF">
        <w:trPr>
          <w:trHeight w:val="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3B74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162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B7B8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Наружная теплосеть к ж/д 6-32, Транспортная, 18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EEE9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3FD0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134,00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FF90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2045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0329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13-14-001-01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1B08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15 686,45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E3DF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км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C813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66D0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1,02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09E8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2,35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E486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6 167,07</w:t>
            </w:r>
          </w:p>
        </w:tc>
      </w:tr>
      <w:tr w:rsidR="00250FEF" w:rsidRPr="00250FEF" w14:paraId="0E7D9840" w14:textId="77777777" w:rsidTr="00250FEF">
        <w:trPr>
          <w:trHeight w:val="340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7180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ИТОГО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1095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0888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18 545,61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1894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CC03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6B9D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498C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5767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D7B5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235A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0976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1 268 027,97</w:t>
            </w:r>
          </w:p>
        </w:tc>
      </w:tr>
      <w:tr w:rsidR="00250FEF" w:rsidRPr="00250FEF" w14:paraId="487F3DAA" w14:textId="77777777" w:rsidTr="00250FEF">
        <w:trPr>
          <w:trHeight w:val="340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6817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ИТОГО в 2026 году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10D7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D7AC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1 650,76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BDCC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2099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61E3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2580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8174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0E51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274E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BCD4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146 890,33</w:t>
            </w:r>
          </w:p>
        </w:tc>
      </w:tr>
      <w:tr w:rsidR="00250FEF" w:rsidRPr="00250FEF" w14:paraId="505B849C" w14:textId="77777777" w:rsidTr="00250FEF">
        <w:trPr>
          <w:trHeight w:val="340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D7BE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ИТОГО в 2027 году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7EC6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59CF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887,92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460C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1044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E507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2C1C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188A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4247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7D31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A7F8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36 475,25</w:t>
            </w:r>
          </w:p>
        </w:tc>
      </w:tr>
      <w:tr w:rsidR="00250FEF" w:rsidRPr="00250FEF" w14:paraId="1C5F85FB" w14:textId="77777777" w:rsidTr="00250FEF">
        <w:trPr>
          <w:trHeight w:val="340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B265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lastRenderedPageBreak/>
              <w:t>ИТОГО в 2028 году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AD75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4B2A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514,00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6560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0496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DBB7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E323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8CA8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EB4E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FA2B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13BC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75 818,15</w:t>
            </w:r>
          </w:p>
        </w:tc>
      </w:tr>
      <w:tr w:rsidR="00250FEF" w:rsidRPr="00250FEF" w14:paraId="0C9ADE71" w14:textId="77777777" w:rsidTr="00250FEF">
        <w:trPr>
          <w:trHeight w:val="340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3C0A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ИТОГО в 2029 году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3AC8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E7E4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746,90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01FD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2A1D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6D4E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24CB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5645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82ED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A770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6125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86 136,98</w:t>
            </w:r>
          </w:p>
        </w:tc>
      </w:tr>
      <w:tr w:rsidR="00250FEF" w:rsidRPr="00250FEF" w14:paraId="1BF7EA32" w14:textId="77777777" w:rsidTr="00250FEF">
        <w:trPr>
          <w:trHeight w:val="340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43D1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ИТОГО в 2030 году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7688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0E09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579,00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52F3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11E7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A414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7F5C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D704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7F24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5B1D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4FD5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42 255,04</w:t>
            </w:r>
          </w:p>
        </w:tc>
      </w:tr>
      <w:tr w:rsidR="00250FEF" w:rsidRPr="00250FEF" w14:paraId="5138F5F5" w14:textId="77777777" w:rsidTr="00250FEF">
        <w:trPr>
          <w:trHeight w:val="340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046C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ИТОГО в 2031 году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6EB4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CA6C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780,90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6418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BFAA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CD8F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CBAA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1454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A850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D98F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2CDA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51 959,01</w:t>
            </w:r>
          </w:p>
        </w:tc>
      </w:tr>
      <w:tr w:rsidR="00250FEF" w:rsidRPr="00250FEF" w14:paraId="0313C324" w14:textId="77777777" w:rsidTr="00250FEF">
        <w:trPr>
          <w:trHeight w:val="340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093D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ИТОГО в 2032 году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579A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8B28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1 033,65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54A4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FFF0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6A87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90A8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5090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8F9D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45BF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9879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42 654,18</w:t>
            </w:r>
          </w:p>
        </w:tc>
      </w:tr>
      <w:tr w:rsidR="00250FEF" w:rsidRPr="00250FEF" w14:paraId="52554E83" w14:textId="77777777" w:rsidTr="00250FEF">
        <w:trPr>
          <w:trHeight w:val="340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1E54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ИТОГО в 2033 году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61DF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8E55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979,00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365E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8BE8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1639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71E1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AC1C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8020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366A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58B1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47 337,68</w:t>
            </w:r>
          </w:p>
        </w:tc>
      </w:tr>
      <w:tr w:rsidR="00250FEF" w:rsidRPr="00250FEF" w14:paraId="66B53962" w14:textId="77777777" w:rsidTr="00250FEF">
        <w:trPr>
          <w:trHeight w:val="340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1E60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ИТОГО в 2034 году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2CE1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86A7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1 448,00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966F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F143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7C56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C82B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07EB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9846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9220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C6D9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70 461,39</w:t>
            </w:r>
          </w:p>
        </w:tc>
      </w:tr>
      <w:tr w:rsidR="00250FEF" w:rsidRPr="00250FEF" w14:paraId="72BDF574" w14:textId="77777777" w:rsidTr="00250FEF">
        <w:trPr>
          <w:trHeight w:val="340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7446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ИТОГО в 2035 году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93C6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E17D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809,50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5CC0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1247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1206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5FA1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763C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B779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80C2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76A1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44 463,03</w:t>
            </w:r>
          </w:p>
        </w:tc>
      </w:tr>
      <w:tr w:rsidR="00250FEF" w:rsidRPr="00250FEF" w14:paraId="194F477A" w14:textId="77777777" w:rsidTr="00250FEF">
        <w:trPr>
          <w:trHeight w:val="340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E622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ИТОГО в 2036 году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7FAC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CC6A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801,52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E32D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115B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B868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553A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6AFE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78F1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8E1C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9B41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65 410,30</w:t>
            </w:r>
          </w:p>
        </w:tc>
      </w:tr>
      <w:tr w:rsidR="00250FEF" w:rsidRPr="00250FEF" w14:paraId="7F42D706" w14:textId="77777777" w:rsidTr="00250FEF">
        <w:trPr>
          <w:trHeight w:val="340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5DAB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ИТОГО в 2037 году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4EF6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045F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951,80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8D39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A574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2BED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12B7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CF50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1F3D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4BCE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FA11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51 888,73</w:t>
            </w:r>
          </w:p>
        </w:tc>
      </w:tr>
      <w:tr w:rsidR="00250FEF" w:rsidRPr="00250FEF" w14:paraId="7D40D4CA" w14:textId="77777777" w:rsidTr="00250FEF">
        <w:trPr>
          <w:trHeight w:val="340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FF6D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ИТОГО в 2038 году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C90A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669F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894,50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C79B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5DF1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C09A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B7AD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4CA9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D1B6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15E1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3751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40 993,77</w:t>
            </w:r>
          </w:p>
        </w:tc>
      </w:tr>
      <w:tr w:rsidR="00250FEF" w:rsidRPr="00250FEF" w14:paraId="7A886D46" w14:textId="77777777" w:rsidTr="00250FEF">
        <w:trPr>
          <w:trHeight w:val="340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041D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ИТОГО в 2039 году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BBE7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776E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823,08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996A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5153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C316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F31E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93DD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5FDF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C50D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6CBE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57 295,96</w:t>
            </w:r>
          </w:p>
        </w:tc>
      </w:tr>
      <w:tr w:rsidR="00250FEF" w:rsidRPr="00250FEF" w14:paraId="07A7747F" w14:textId="77777777" w:rsidTr="00250FEF">
        <w:trPr>
          <w:trHeight w:val="340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4FDE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ИТОГО в 2040 году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D814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54C0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975,70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243B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DA76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B903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8E64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7DAA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C523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A28F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2A60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75 595,04</w:t>
            </w:r>
          </w:p>
        </w:tc>
      </w:tr>
      <w:tr w:rsidR="00250FEF" w:rsidRPr="00250FEF" w14:paraId="44EB51F4" w14:textId="77777777" w:rsidTr="00250FEF">
        <w:trPr>
          <w:trHeight w:val="340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CD07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ИТОГО в 2041 году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6B5D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A7A3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957,38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FF8B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5185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37A4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5CF6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185D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78B0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C644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0CDF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78 091,03</w:t>
            </w:r>
          </w:p>
        </w:tc>
      </w:tr>
      <w:tr w:rsidR="00250FEF" w:rsidRPr="00250FEF" w14:paraId="31570A39" w14:textId="77777777" w:rsidTr="00250FEF">
        <w:trPr>
          <w:trHeight w:val="340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3DED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ИТОГО в 2042 году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80EA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814B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960,00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03CD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C294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862B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F926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001F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808F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CDA5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07FE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58 129,95</w:t>
            </w:r>
          </w:p>
        </w:tc>
      </w:tr>
      <w:tr w:rsidR="00250FEF" w:rsidRPr="00250FEF" w14:paraId="09FFC4F7" w14:textId="77777777" w:rsidTr="00250FEF">
        <w:trPr>
          <w:trHeight w:val="340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FEF9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ИТОГО в 2043 году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8621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87A4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926,00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6DE4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A8C1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CDB3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3BCA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9386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6545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E3D8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C7A6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61 635,40</w:t>
            </w:r>
          </w:p>
        </w:tc>
      </w:tr>
      <w:tr w:rsidR="00250FEF" w:rsidRPr="00250FEF" w14:paraId="19947833" w14:textId="77777777" w:rsidTr="00250FEF">
        <w:trPr>
          <w:trHeight w:val="340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3F68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ИТОГО в 2044 году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52E6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1CFF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859,00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48A4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8B0B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F17F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667B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6D32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EF44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F213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9FC6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67 471,25</w:t>
            </w:r>
          </w:p>
        </w:tc>
      </w:tr>
      <w:tr w:rsidR="00250FEF" w:rsidRPr="00250FEF" w14:paraId="558DBC97" w14:textId="77777777" w:rsidTr="00250FEF">
        <w:trPr>
          <w:trHeight w:val="340"/>
        </w:trPr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3F74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ИТОГО в 2045 году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1FB7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9DA2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967,00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1F72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3AB5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14BC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5C27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2955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80E5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ACA0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4CDF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50FEF">
              <w:rPr>
                <w:rFonts w:ascii="Times New Roman" w:eastAsia="Times New Roman" w:hAnsi="Times New Roman" w:cs="Times New Roman"/>
                <w:sz w:val="12"/>
                <w:szCs w:val="12"/>
              </w:rPr>
              <w:t>67 065,50</w:t>
            </w:r>
          </w:p>
        </w:tc>
      </w:tr>
    </w:tbl>
    <w:p w14:paraId="3988DA7A" w14:textId="77777777" w:rsidR="001109DB" w:rsidRDefault="001109DB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br w:type="page"/>
      </w:r>
    </w:p>
    <w:p w14:paraId="52324A31" w14:textId="77777777" w:rsidR="001109DB" w:rsidRPr="00DB15C6" w:rsidRDefault="00250FEF" w:rsidP="001109DB">
      <w:pPr>
        <w:widowControl/>
        <w:spacing w:line="276" w:lineRule="auto"/>
        <w:ind w:firstLine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lastRenderedPageBreak/>
        <w:t>Таблица 7</w:t>
      </w:r>
      <w:r w:rsidR="001109DB" w:rsidRPr="00365BEC">
        <w:rPr>
          <w:rFonts w:ascii="Times New Roman" w:eastAsia="Times New Roman" w:hAnsi="Times New Roman"/>
        </w:rPr>
        <w:t xml:space="preserve"> – Финансовые потребности в реализацию мероприятий по развитию системы теплоснабжения в части тепловых сетей и теплосетевого хозяйства</w:t>
      </w:r>
      <w:r w:rsidR="001109DB">
        <w:rPr>
          <w:rFonts w:ascii="Times New Roman" w:eastAsia="Times New Roman" w:hAnsi="Times New Roman"/>
        </w:rPr>
        <w:t xml:space="preserve"> г. Северска, планируемых к реализации в рамках </w:t>
      </w:r>
      <w:r w:rsidR="001109DB" w:rsidRPr="006D3CD5">
        <w:rPr>
          <w:rFonts w:ascii="Times New Roman" w:eastAsia="Times New Roman" w:hAnsi="Times New Roman"/>
        </w:rPr>
        <w:t>комплексного плана модернизации систем коммунальной инфраструктуры Томской области до 2030 года</w:t>
      </w:r>
      <w:r w:rsidR="001109DB" w:rsidRPr="00DB15C6">
        <w:rPr>
          <w:rFonts w:ascii="Times New Roman" w:eastAsia="Times New Roman" w:hAnsi="Times New Roman"/>
        </w:rPr>
        <w:t>,</w:t>
      </w:r>
      <w:r w:rsidR="001109DB">
        <w:rPr>
          <w:rFonts w:ascii="Times New Roman" w:eastAsia="Times New Roman" w:hAnsi="Times New Roman"/>
        </w:rPr>
        <w:t xml:space="preserve"> при наличии финансирования из бюджетов бюджетной системы РФ,</w:t>
      </w:r>
      <w:r w:rsidR="001109DB" w:rsidRPr="00DB15C6">
        <w:rPr>
          <w:rFonts w:ascii="Times New Roman" w:eastAsia="Times New Roman" w:hAnsi="Times New Roman"/>
        </w:rPr>
        <w:t xml:space="preserve"> тыс. руб.</w:t>
      </w:r>
      <w:r w:rsidR="001109DB">
        <w:rPr>
          <w:rFonts w:ascii="Times New Roman" w:eastAsia="Times New Roman" w:hAnsi="Times New Roman"/>
        </w:rPr>
        <w:t>, с НДС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54"/>
        <w:gridCol w:w="2096"/>
        <w:gridCol w:w="1941"/>
        <w:gridCol w:w="1858"/>
        <w:gridCol w:w="1599"/>
        <w:gridCol w:w="1599"/>
        <w:gridCol w:w="1599"/>
        <w:gridCol w:w="1599"/>
        <w:gridCol w:w="1599"/>
      </w:tblGrid>
      <w:tr w:rsidR="00250FEF" w:rsidRPr="00250FEF" w14:paraId="0AA3BBC9" w14:textId="77777777" w:rsidTr="00EC68DC">
        <w:trPr>
          <w:trHeight w:val="340"/>
          <w:tblHeader/>
        </w:trPr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52BC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7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CE29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E3D6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 объекта</w:t>
            </w:r>
          </w:p>
        </w:tc>
        <w:tc>
          <w:tcPr>
            <w:tcW w:w="6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79F1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Планируемый / предусмотренный объем финансирования итого:</w:t>
            </w:r>
          </w:p>
        </w:tc>
        <w:tc>
          <w:tcPr>
            <w:tcW w:w="27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F386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в том числе по годам (тыс. руб., с НДС, в ценах периода проведения мероприятий):</w:t>
            </w:r>
          </w:p>
        </w:tc>
      </w:tr>
      <w:tr w:rsidR="00250FEF" w:rsidRPr="00250FEF" w14:paraId="55516DDA" w14:textId="77777777" w:rsidTr="00EC68DC">
        <w:trPr>
          <w:trHeight w:val="340"/>
          <w:tblHeader/>
        </w:trPr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7C4F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B30D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E438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2A46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A135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2026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5614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2027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1A4C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2028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A504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2029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6FF0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2030</w:t>
            </w:r>
          </w:p>
        </w:tc>
      </w:tr>
      <w:tr w:rsidR="00250FEF" w:rsidRPr="00250FEF" w14:paraId="651A0ACA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02FA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0928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Капитальный ремонт Южной тепломагистpали от узла "Б" до кол. 1/32, 32 квартал, сооружение № 3 тс (инв. № 10103400), узел "Б" - ТК8м (замена трубопровода Ду 500 мм - 234 м)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2FB4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Южная тепломагистpаль от узла "Б" до кол. 1/32, 32 квартал, сооружение № 3 тс (инв. № 10103400)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D796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16 669,00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826C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3CA5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6AB6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16 669,00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B281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D329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0FEF" w:rsidRPr="00250FEF" w14:paraId="16C60B69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CDBF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FAB3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Капитальный ремонт Южной тепломагистрали от кол. 26 до т."А", пр. Коммунистический, 62, сооружение № 418тм (инв. № 10103379) ТК24м-ТК25м (замена трубопровода Ду 500 мм - 184 м)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8029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Южная тепломагистраль от кол. 26 до т."А", пр. Коммунистический, 62, сооружение № 418тм (инв. № 10103379)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8624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10 705,03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E13B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6D42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5CE5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A725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25CF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10 705,03</w:t>
            </w:r>
          </w:p>
        </w:tc>
      </w:tr>
      <w:tr w:rsidR="00250FEF" w:rsidRPr="00250FEF" w14:paraId="6BC4D9B6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0894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FED6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Капитальный ремонт Южной тепломагистрали от кол. 26 до т."А", пр. Коммунистический, 62, сооружение № 418тм (инв. № 10103379) ТК26м-ТК27м (замена трубопровода Ду 500 мм - 396 м)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30BC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Южная тепломагистраль от кол. 26 до т."А", пр. Коммунистический, 62, сооружение № 418тм (инв. № 10103379)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824F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19 132,55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EF6B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C96C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19 132,55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18CF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9A17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3515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0FEF" w:rsidRPr="00250FEF" w14:paraId="2D72F6DE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10A2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FA83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Капитальный ремонт 2-й Южной тепломагистpали от кол. 3 до </w:t>
            </w: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кол. 16, ул. Калинина, 103, сооружение № 464тм (инв. № 10103423), ТК32м - ТК33м, пр. Коммунистический, 96 (замена трубопровода Ду 400 мм - 636 м)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5911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2-я Южная тепломагистpаль от кол. 3 до кол. 16, ул. </w:t>
            </w: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Калинина, 103, сооружение № 464тм (инв. № 10103423)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CC96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39 068,91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7FD7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29D4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8CD1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FCCF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6AD4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39 068,91</w:t>
            </w:r>
          </w:p>
        </w:tc>
      </w:tr>
      <w:tr w:rsidR="00250FEF" w:rsidRPr="00250FEF" w14:paraId="6B75B6AD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571E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04B5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Капитальный ремонт 2-й Южной тепломагистpали от кол. 3 до кол. 16, ул. Калинина, 103, сооружение № 464тм (инв. № 10103423), ТК 2 - ТК 3 (замена трубопровода Ду 600 мм, протяженностью 416 м, запорной арматуры Ду 50 мм - 2 шт., Ду 300 мм - 2 шт., Ду 600 мм - 2 шт.)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6417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9257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27 437,10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E9CB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F26E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4EAA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27 437,10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BB88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1F58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0FEF" w:rsidRPr="00250FEF" w14:paraId="3F5B39EB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DFB3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C3EA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Капитальный ремонт 2-й Южной тепломагистpали от кол. 3 до кол. 16, ул. Калинина, 103, сооружение № 464тм (инв. № 10103423), ТК 3 - ТК 4 (замена трубопровода Ду 600 мм, протяженностью 428 м, запорной арматуры Ду 50 мм - 7 шт., Ду 100 мм - 2 шт., Ду 300 мм - 2 шт., Ду </w:t>
            </w: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600 мм - 2шт.)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D8C2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6801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27 457,16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C0C7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696C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34C0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27 457,16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719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CB22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0FEF" w:rsidRPr="00250FEF" w14:paraId="2355C4F9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9B0B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CDC6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Капитальный ремонт 2-й Южной тепломагистpали от кол. 3 до кол. 16, ул. Калинина, 103, сооружение № 464тм (инв. № 10103423), ТК 4 - ТК 5б (замена трубопровода Ду 600 мм, протяженностью 468 м, запорной арматуры Ду 50 мм - 4 шт., Ду 100 мм - 2 шт., Ду 200 мм - 2 шт.)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054A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C607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27 415,19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D67F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9FAC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7210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AD6F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4CDB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27 415,19</w:t>
            </w:r>
          </w:p>
        </w:tc>
      </w:tr>
      <w:tr w:rsidR="00250FEF" w:rsidRPr="00250FEF" w14:paraId="3B1AB311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23AD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8B87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Капитальный ремонт 2-й Южной тепломагистpали от кол. 3 до кол. 16, ул. Калинина, 103, сооружение  № 464тм (инв. № 10103423), ТК 5б - ТК 6 (замена трубопровода Ду 600 мм, протяженностью 864 м)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90C4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8432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41 138,10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5F13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3729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41 138,10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0F49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4DD0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F9BD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0FEF" w:rsidRPr="00250FEF" w14:paraId="4E6615BB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467D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0AD0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Капитальный ремонт 2-й Южной тепломагистpали от кол. 3 до кол. 16, ул. Калинина, 103, сооружение № 464тм (инв. № 10103423), ТК 6 - ТК 7 (замена трубопровода Ду 600 мм, про</w:t>
            </w: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тяженностью 400 м, запорной арматуры Ду 50 мм - 4 шт., Ду 150 мм - 2 шт.)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B8E8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8DEB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20 613,27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3DE9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EA90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78CD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20 613,27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40F3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99B4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0FEF" w:rsidRPr="00250FEF" w14:paraId="768AE943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C903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52E6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Капитальный ремонт 2-й Южной тепломагистpали от кол. 3 до кол. 16, ул. Калинина, 103, сооружение № 464тм (инв. № 10103423), ТК 7 - ТК 7а (замена трубопровода Ду 600 мм, протяженностью 388 м, запорной арматуры Ду 50 мм - 10 шт., Ду 150мм - 2 шт., Ду 200 мм - 2 шт, Ду 30 мм - 2 шт., Ду 600 мм - 2 шт.)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2D80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6428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24 044,96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2577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2025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24 044,96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181F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425A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4EBE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0FEF" w:rsidRPr="00250FEF" w14:paraId="68444720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3ADA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A5C8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Капитальный ремонт 2-й Южной тепломагистpали от кол. 3 до кол. 16, ул. Калинина, 103, сооружение № 464тм (инв. № 10103423), ТК 7а - т."А" (замена трубопровода Ду 600 мм, протяженностью 400 м, запорной арматуры Ду 50 мм - 7 шт., Ду 150 мм - 2 шт., Ду 300 мм - 2 шт.)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D687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E400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26 026,08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B245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EB2C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CDEC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B160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26 026,08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95BD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0FEF" w:rsidRPr="00250FEF" w14:paraId="28DFCF51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98D8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7A4B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Капитальный ремонт Южной теплома</w:t>
            </w: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гистpали от уз."Б" до кол. 1/32, 32 квартал, сооружение № 3тс (инв. № 10103400), ТК10м - ТК2/32 (замена трубопровода Ду 400 мм, протяженностью 304 м, запорной арматуры Ду 50 мм - 8 шт., Ду 100 мм - 6 шт., Ду  200 мм - 2 шт, Ду 400 мм - 2 шт.)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732E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Южная тепломагистpаль от уз."Б" </w:t>
            </w: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до кол. 1/32, 32 квартал, сооружение № 3тс (инв. № 10103400)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7F49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11 111,61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F6C0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FDED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5EFC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D365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11 111,61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A30D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0FEF" w:rsidRPr="00250FEF" w14:paraId="4F11CF03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126F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1026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Капитальный ремонт 2-й Южной тепломагистpали от кол. 3 до кол. 16, ул. Калинина, 103, сооружение № 464тм (инв. № 10103423), т."А" - ТК34М (замена трубопровода Ду 600 мм, протяженностью 566 м)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65BD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D73D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42 539,80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2A05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D957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B3BF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42 539,80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7340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432E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0FEF" w:rsidRPr="00250FEF" w14:paraId="0F681673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F930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89E2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Капитальный ремонт 2-й Южной тепломагистpали от кол. 3 до кол. 16, ул. Калинина, 103, сооружение № 464тм (инв. № 10103423), ТК33М - ТК34М (замена трубопровода Ду 350 мм, протяженностью 694 м)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82EE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D6ED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35 329,57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172F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521B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35 329,57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A256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95FF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3837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0FEF" w:rsidRPr="00250FEF" w14:paraId="07000461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1EA8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15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02CF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Капитальный ремонт тепломагистpали гоpодской от Ут-7 до 10 микpоpайона, ул. Солнечная, 19, сооружение № 1тм (инв. № 10103485), УТ7 - т."В" (замена трубопровода Ду 700 мм, протяженностью 1 260 м)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8EDD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Тепломагистpаль гоpодская от Ут-7 до 10 микpоpайона, ул. Солнечная, 19, сооружение № 1тм (инв. № 10103485)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95E9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98 885,48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DDE7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CED8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1FE0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B618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98 885,48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8819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0FEF" w:rsidRPr="00250FEF" w14:paraId="17AA9A05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4A92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9DB3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Капитальный ремонт тепломагистpали гоpодской от Ут-7 до 10 микpоpайона, ул. Солнечная, 19, сооружение № 1тм (инв. № 10103485), т."В" - УТ10 (замена трубопровода Ду 700 мм, протяженностью 914 м)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BA09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Тепломагистpаль гоpодская от Ут-7 до 10 микpоpайона, ул. Солнечная, 19, сооружение № 1тм (инв. № 10103485)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D02B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74 901,68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D3CD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38CD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02A8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BEC2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0A5E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74 901,68</w:t>
            </w:r>
          </w:p>
        </w:tc>
      </w:tr>
      <w:tr w:rsidR="00250FEF" w:rsidRPr="00250FEF" w14:paraId="17E5DB6E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35D4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E2DC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Капитальный ремонт наружных инженерных сетей теплоснабжения по адресу: теплосеть кв. 45, 45а, 45 квартал, сооружение № 2 тс (инв. № 10103388), ТК2/45 - ТК11а/45; ТК11/45 - ТК12а/45 (замена трубопроводов Ду 150 мм протяженностью 82 м, Ду 100 мм - 436 м, Ду 80 мм - </w:t>
            </w: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190 м, Ду 50 мм - 52 м, запорной арматуры Ду 100 мм - 2 шт., Ду 80 мм - 2 шт., Ду 65 - 2 шт., Ду до 50 мм - 26 шт.)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E317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Наружные инженерные сети теплоснабжения по адресу: теплосеть кв. 45, 45а, 45 квартал, сооружение № 2тс (инв. № 10103388)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C485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14 595,89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1297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14 595,89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FD87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F8C0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C5AC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3B43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0FEF" w:rsidRPr="00250FEF" w14:paraId="4D5150B7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FD3F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29B3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Капитальный ремонт наружных инженерных сетей теплоснабжения по адресу: теплосеть кв. 44, 44 квартал, сооружение № 2 тс (инв. № 10103385), ТК5 - ТК7 (замена трубопроводов Ду 125 мм протяженностью 260 м, запорной арматуры Ду 100 мм - 2 шт., Ду 80 мм - 2 шт., Ду 65 - 2 шт., Ду до 50 мм - 18 шт.)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A796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Наружные инженерные сети теплоснабжения по адресу: теплосеть кв. 44, 44 квартал, сооружение № 2 тс (инв. № 10103385)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15DF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6 654,04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F4B1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6 654,04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164B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1776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E89B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6803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0FEF" w:rsidRPr="00250FEF" w14:paraId="7B70794B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256B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4B8D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>Капитальный ремонт наружных инженерных сетей теплоснабжения по адресу: теплосеть от кол. 11/55 до кол. 4/44 и от кол. 23/55 до кол. 14/42, просп. Коммунистический, 25, сооружение № 1 тм (инв. № 10103390), ТК23/55 - ТК4/44 (замена трубопроводов Ду 150 мм про</w:t>
            </w:r>
            <w:r w:rsidRPr="00250FE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тяженностью 200 м, запорной арматуры Ду 150 мм - 2шт., Ду до 50 мм - 4 шт.)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2EEB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Наружные инженерные сети теплоснабжения по адресу: теплосеть от кол. 11/55 до кол. 4/44 и от кол. 23/55 до кол. 14/42, просп. Коммунистический, 25, сооружение № 1 тм (инв. № 10103390)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C8C3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>4 875,15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BFA7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>4 875,15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5657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1D71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5D09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124E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</w:tr>
      <w:tr w:rsidR="00250FEF" w:rsidRPr="00250FEF" w14:paraId="1FB51BB6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A1CD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25CC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Капитальный ремонт наружных инженерных сетей теплоснабжения по адресу: теплосеть кв. 40 (без уч-ка от кол. 1/40 до кол. 8/40), 40 квартал, сооружение № 2 тс (инв. № 10103397), ТК1 - ТК11 (замена трубопроводов Ду 125 мм протяженностью 225 м, Ду 100 мм - 145, запорной арматуры Ду 125 мм - 2 шт., Ду 65 мм - 2 шт., Ду до 50 мм - 20 шт.)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DCF8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Наружные инженерные сети теплоснабжения по адресу: теплосеть кв. 40 (без уч-ка от кол.1/40 до кол.8/40), 40 квартал, сооружение № 2 тс (инв. № 10103397)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F3F5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7 735,95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DC98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7 735,95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8AFC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C7BE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A042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DADE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0FEF" w:rsidRPr="00250FEF" w14:paraId="39004185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4CFB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1549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Капитальный ремонт наружных инженерных сетей теплоснабжения по адресу: теплосеть кв. 40 от кол. 1/40 до кол. 8/40, 40 квартал, сооружение № 3 тс (инв. № 10103401), ТК1 - ТК4 (замена трубопроводов Ду 200 мм протяженностью 280 м, запорной арматуры Ду 200 мм - 2 шт., Ду </w:t>
            </w:r>
            <w:r w:rsidRPr="00250FE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80 мм - 2 шт., Ду до 50 мм - 14 шт.)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78FD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Наружные инженерные сети теплоснабжения по адресу: теплосеть кв.40 от кол. 1/40 до кол. 8/40, 40 квартал, сооружение № 3тс (инв. № 10103401)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5C0D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>7 449,20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39F2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>7 449,20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D1A44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59C0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EFBE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38EF6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</w:tr>
      <w:tr w:rsidR="00250FEF" w:rsidRPr="00250FEF" w14:paraId="6B7E9639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E501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3C58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Капитальный ремонт наружных инженерных сетей теплоснабжения по адресу: теплосеть кв. 56, 55, южная часть кв. 54, 53, и пеpемычка от кол. 2/51 до кол. 1/55, сооружение № 1 тсм (инв. № 10103391), ТК2/53 - ТК5а/53 (замена трубопроводов Ду 100 мм протяженностью 123 м, Ду 80 мм - 100 м, Ду 65 мм - 177 м; запорной арматуры Ду 80 мм - 4 шт., Ду до 50 мм - 26 шт.)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E460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Наружные инженерные сети теплоснабжения по адресу: теплосеть кв. 56, 55, южная часть кв. 54, 53, и пеpемычка от кол. 2/51 до кол. 1/55, сооружение № 1 тсм (инв. № 10103391)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06C6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6 988,70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B95AB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6 988,70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98A7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23D7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DD61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A85D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0FEF" w:rsidRPr="00250FEF" w14:paraId="194AD660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5FD3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0389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Капитальный ремонт наружных инженерных сетей теплоснабжения по адресу: теплосеть кв. 41, 42, 41 квартал, сооружение № 2 тс (инв. № 10103393), ТК1/41 - ТК4/41, ТК9/41-ТК10/41, ТК9/41-ТК16/41 (замена трубопроводов Ду 125 мм протяженностью 70 м, Ду 100 мм - 308 м, Ду 80 мм - 302 м, </w:t>
            </w: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запорной арматуры Ду 125 мм - 2 шт., Ду 100 мм - 2 шт., Ду 80 мм - 2 шт., Ду до 50 мм - 28 шт.)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6E9D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Наружные инженерные сети теплоснабжения по адресу: теплосеть кв. 41, 42, 41 квартал, сооружение № 2 тс (инв. № 10103393)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4DA47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14 480,35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6D07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14 480,35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7B2F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90D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2DC7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0ABC8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0FEF" w:rsidRPr="00250FEF" w14:paraId="433AFA24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EE120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F6C5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Капитальный ремонт наружных инженерных сетей теплоснабжения по адресу: теплосеть кв. 56, 55, южная часть кв. 54, 53, и пеpемычка от кол. 2/51 до кол. 1/55, сооружение № 1 тсм (инв. № 10103391), ТК7а/56 - ТК8/56, ТК2/56 -ТК3/56, ТК6/56-ТК17/55, ТК9/54-ТК7/54, ТК1/54-ТК10/54 (замена трубопроводов Ду 250 мм протяженностью 521м, Ду 150мм - 309 м, Ду 100 мм - 195 м , Ду 80 мм - 216 м, Ду 50 мм - 19 м, запорной арматуры Ду 250 мм - 2 шт., Ду 150 мм - 2 шт., Ду 125 мм - 2 шт., Ду 100 мм - 6 шт., Ду 80 мм - 14 шт., Ду 65 мм - 2 шт., Ду до 50 мм - 50 шт.)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B3FE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Наружные инженерные сети теплоснабжения по адресу: теплосеть кв. 56, 55, южная часть кв. 54, 53, и пеpемычка от кол. 2/51 до кол. 1/55, сооружение № 1 тсм (инв. № 10103391)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08BD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32 977,12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2878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32 977,12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65BF9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34B0E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32BA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DADA1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50FEF" w:rsidRPr="00250FEF" w14:paraId="3D13711B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B0C45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2A10F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Капитальный ремонт 3-ей Южной тепло</w:t>
            </w: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магистpали от H-57 до УТ-5, Автодорога, 14/11, сооружение № 332 тм (инв. № 10103471), ТП-2 (капитальный ремонт строительной части тепловой камеры; замена трубопроводов Ду100 - 800мм  - 70м; замена запорной арматуры Ду 50 мм - 6 шт., Ду 100 мм - 8 шт., Ду 400 мм - 2 шт., Ду 800 мм - 2 шт.)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9AF2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3-я Южная тепломагистpаль от H-57 </w:t>
            </w: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до УТ-5, Автодорога, 14/11, сооружение № 332 тм (инв. № 10103471)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1BBB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19 934,64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A628C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36842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19 934,64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365D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60BD3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04BAA" w14:textId="77777777" w:rsidR="00250FEF" w:rsidRPr="00250FEF" w:rsidRDefault="00250FEF" w:rsidP="00250FE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EC68DC" w:rsidRPr="00250FEF" w14:paraId="75013CD8" w14:textId="77777777" w:rsidTr="00EC68DC">
        <w:trPr>
          <w:trHeight w:val="34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6E310" w14:textId="77777777" w:rsidR="00EC68DC" w:rsidRPr="00250FEF" w:rsidRDefault="00EC68DC" w:rsidP="00EC68D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1B6E1" w14:textId="77777777" w:rsidR="00EC68DC" w:rsidRPr="00250FEF" w:rsidRDefault="00EC68DC" w:rsidP="00EC68D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Капитальный ремонт наружных инженерные сетей теплоснабжения по адресу:  г. Северск, 2-ая Южная тепломагистpаль от тп-4 до кол.9 (к-6),  ул .Лесная, 21а, сооружение  № 475 тм (инв. № 10103428) 2 ЮТМ, ТП-3 по ул. Северная, 1/2 (капитальный ремонт строительной части тепловой камеры; замена трубопроводов Ду100 - 700мм  - 33м;  замена запорной арматуры Ду до 50 мм - 2 шт., Ду </w:t>
            </w: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80мм - 1 шт., Ду 100 мм - 5 шт., Ду 150 мм - 2 шт., Ду 200 мм - 2 шт., Ду 250 мм - 2 шт., Ду 400 мм - 2 шт., Ду 700 мм - 2 шт.)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195F5" w14:textId="77777777" w:rsidR="00EC68DC" w:rsidRPr="00250FEF" w:rsidRDefault="00EC68DC" w:rsidP="00EC68D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2-я Южная тепломагистpаль от тп-4 до кол. 9 (к-6),  ул. Лесная, 21а, сооружение № 475тм (инв. № 10103428)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27EAB" w14:textId="77777777" w:rsidR="00EC68DC" w:rsidRPr="00EC68DC" w:rsidRDefault="00EC68DC" w:rsidP="00EC68D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C68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17 265,80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23578" w14:textId="77777777" w:rsidR="00EC68DC" w:rsidRPr="00EC68DC" w:rsidRDefault="00EC68DC" w:rsidP="00EC68D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C68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17 265,80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A2425" w14:textId="77777777" w:rsidR="00EC68DC" w:rsidRPr="00EC68DC" w:rsidRDefault="00EC68DC" w:rsidP="00EC68D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97A55" w14:textId="77777777" w:rsidR="00EC68DC" w:rsidRPr="00EC68DC" w:rsidRDefault="00EC68DC" w:rsidP="00EC68D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6CF04" w14:textId="77777777" w:rsidR="00EC68DC" w:rsidRPr="00EC68DC" w:rsidRDefault="00EC68DC" w:rsidP="00EC68D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0B8E0" w14:textId="77777777" w:rsidR="00EC68DC" w:rsidRPr="00EC68DC" w:rsidRDefault="00EC68DC" w:rsidP="00EC68D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EC68DC" w:rsidRPr="00250FEF" w14:paraId="0334358F" w14:textId="77777777" w:rsidTr="00EC68DC">
        <w:trPr>
          <w:trHeight w:val="340"/>
        </w:trPr>
        <w:tc>
          <w:tcPr>
            <w:tcW w:w="16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811A5" w14:textId="77777777" w:rsidR="00EC68DC" w:rsidRPr="00250FEF" w:rsidRDefault="00EC68DC" w:rsidP="00EC68D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50F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ИТОГО: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9C56D" w14:textId="77777777" w:rsidR="00EC68DC" w:rsidRPr="00EC68DC" w:rsidRDefault="00EC68DC" w:rsidP="00EC68DC">
            <w:pPr>
              <w:widowControl/>
              <w:ind w:firstLine="29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EC68DC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t>675 432,33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7C24E" w14:textId="77777777" w:rsidR="00EC68DC" w:rsidRPr="00EC68DC" w:rsidRDefault="00EC68DC" w:rsidP="00EC68DC">
            <w:pPr>
              <w:widowControl/>
              <w:ind w:firstLine="29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EC68DC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t>113 022,20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63721" w14:textId="77777777" w:rsidR="00EC68DC" w:rsidRPr="00EC68DC" w:rsidRDefault="00EC68DC" w:rsidP="00EC68DC">
            <w:pPr>
              <w:widowControl/>
              <w:ind w:firstLine="29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EC68DC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t>139 579,82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DAC27" w14:textId="77777777" w:rsidR="00EC68DC" w:rsidRPr="00EC68DC" w:rsidRDefault="00EC68DC" w:rsidP="00EC68DC">
            <w:pPr>
              <w:widowControl/>
              <w:ind w:firstLine="29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EC68DC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t>134 716,32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232BB" w14:textId="77777777" w:rsidR="00EC68DC" w:rsidRPr="00EC68DC" w:rsidRDefault="00EC68DC" w:rsidP="00EC68DC">
            <w:pPr>
              <w:widowControl/>
              <w:ind w:firstLine="29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EC68DC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t>136 023,17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0EC41" w14:textId="77777777" w:rsidR="00EC68DC" w:rsidRPr="00EC68DC" w:rsidRDefault="00EC68DC" w:rsidP="00EC68DC">
            <w:pPr>
              <w:widowControl/>
              <w:ind w:firstLine="29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EC68DC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t>152 090,82</w:t>
            </w:r>
          </w:p>
        </w:tc>
      </w:tr>
      <w:bookmarkEnd w:id="12"/>
    </w:tbl>
    <w:p w14:paraId="04F76E6B" w14:textId="77777777" w:rsidR="00AF6D4B" w:rsidRPr="00607C9C" w:rsidRDefault="00AF6D4B" w:rsidP="00F70F3B">
      <w:pPr>
        <w:widowControl/>
        <w:autoSpaceDE/>
        <w:autoSpaceDN/>
        <w:adjustRightInd/>
        <w:spacing w:after="200" w:line="276" w:lineRule="auto"/>
        <w:ind w:firstLine="0"/>
        <w:jc w:val="left"/>
        <w:rPr>
          <w:sz w:val="2"/>
          <w:szCs w:val="2"/>
        </w:rPr>
      </w:pPr>
    </w:p>
    <w:sectPr w:rsidR="00AF6D4B" w:rsidRPr="00607C9C" w:rsidSect="00F70F3B">
      <w:pgSz w:w="16838" w:h="11906" w:orient="landscape"/>
      <w:pgMar w:top="1276" w:right="1276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98242" w14:textId="77777777" w:rsidR="002B2E93" w:rsidRDefault="002B2E93">
      <w:r>
        <w:separator/>
      </w:r>
    </w:p>
  </w:endnote>
  <w:endnote w:type="continuationSeparator" w:id="0">
    <w:p w14:paraId="2E4DCFF2" w14:textId="77777777" w:rsidR="002B2E93" w:rsidRDefault="002B2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82040456"/>
      <w:docPartObj>
        <w:docPartGallery w:val="Page Numbers (Bottom of Page)"/>
        <w:docPartUnique/>
      </w:docPartObj>
    </w:sdtPr>
    <w:sdtContent>
      <w:p w14:paraId="6C41292F" w14:textId="77777777" w:rsidR="00093C86" w:rsidRDefault="00093C86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71DD">
          <w:rPr>
            <w:noProof/>
          </w:rPr>
          <w:t>2</w:t>
        </w:r>
        <w:r>
          <w:fldChar w:fldCharType="end"/>
        </w:r>
      </w:p>
    </w:sdtContent>
  </w:sdt>
  <w:p w14:paraId="1AD5E68A" w14:textId="77777777" w:rsidR="00093C86" w:rsidRDefault="00093C86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91453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26CB9B5" w14:textId="77777777" w:rsidR="00093C86" w:rsidRPr="00A649D1" w:rsidRDefault="00093C86">
        <w:pPr>
          <w:pStyle w:val="ae"/>
          <w:jc w:val="right"/>
          <w:rPr>
            <w:rFonts w:ascii="Times New Roman" w:hAnsi="Times New Roman"/>
          </w:rPr>
        </w:pPr>
        <w:r w:rsidRPr="00A649D1">
          <w:rPr>
            <w:rFonts w:ascii="Times New Roman" w:hAnsi="Times New Roman"/>
          </w:rPr>
          <w:fldChar w:fldCharType="begin"/>
        </w:r>
        <w:r w:rsidRPr="00A649D1">
          <w:rPr>
            <w:rFonts w:ascii="Times New Roman" w:hAnsi="Times New Roman"/>
          </w:rPr>
          <w:instrText>PAGE   \* MERGEFORMAT</w:instrText>
        </w:r>
        <w:r w:rsidRPr="00A649D1">
          <w:rPr>
            <w:rFonts w:ascii="Times New Roman" w:hAnsi="Times New Roman"/>
          </w:rPr>
          <w:fldChar w:fldCharType="separate"/>
        </w:r>
        <w:r w:rsidR="007771DD">
          <w:rPr>
            <w:rFonts w:ascii="Times New Roman" w:hAnsi="Times New Roman"/>
            <w:noProof/>
          </w:rPr>
          <w:t>21</w:t>
        </w:r>
        <w:r w:rsidRPr="00A649D1">
          <w:rPr>
            <w:rFonts w:ascii="Times New Roman" w:hAnsi="Times New Roman"/>
          </w:rPr>
          <w:fldChar w:fldCharType="end"/>
        </w:r>
      </w:p>
    </w:sdtContent>
  </w:sdt>
  <w:p w14:paraId="201D1485" w14:textId="77777777" w:rsidR="00093C86" w:rsidRDefault="00093C86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47F44" w14:textId="77777777" w:rsidR="00093C86" w:rsidRPr="00420E2B" w:rsidRDefault="00093C86" w:rsidP="009078D5">
    <w:pPr>
      <w:pStyle w:val="ae"/>
      <w:tabs>
        <w:tab w:val="clear" w:pos="4677"/>
        <w:tab w:val="clear" w:pos="9355"/>
        <w:tab w:val="left" w:pos="4678"/>
      </w:tabs>
      <w:jc w:val="right"/>
      <w:rPr>
        <w:rFonts w:ascii="Arial" w:hAnsi="Arial" w:cs="Arial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  <w:p w14:paraId="5223564D" w14:textId="77777777" w:rsidR="00093C86" w:rsidRDefault="00093C86" w:rsidP="009078D5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98E9D" w14:textId="77777777" w:rsidR="002B2E93" w:rsidRDefault="002B2E93">
      <w:r>
        <w:separator/>
      </w:r>
    </w:p>
  </w:footnote>
  <w:footnote w:type="continuationSeparator" w:id="0">
    <w:p w14:paraId="71247576" w14:textId="77777777" w:rsidR="002B2E93" w:rsidRDefault="002B2E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B35D1"/>
    <w:multiLevelType w:val="hybridMultilevel"/>
    <w:tmpl w:val="FDAEAB06"/>
    <w:lvl w:ilvl="0" w:tplc="9C6A12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AE011B0"/>
    <w:multiLevelType w:val="hybridMultilevel"/>
    <w:tmpl w:val="6E566AE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DB82763"/>
    <w:multiLevelType w:val="hybridMultilevel"/>
    <w:tmpl w:val="496C0EB8"/>
    <w:lvl w:ilvl="0" w:tplc="37B22E5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68375B80"/>
    <w:multiLevelType w:val="hybridMultilevel"/>
    <w:tmpl w:val="03320176"/>
    <w:lvl w:ilvl="0" w:tplc="EFECE230">
      <w:numFmt w:val="bullet"/>
      <w:lvlText w:val="–"/>
      <w:lvlJc w:val="left"/>
      <w:pPr>
        <w:ind w:left="720" w:hanging="360"/>
      </w:pPr>
      <w:rPr>
        <w:rFonts w:ascii="Times New Roman CYR" w:eastAsiaTheme="minorEastAsia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6D364F"/>
    <w:multiLevelType w:val="hybridMultilevel"/>
    <w:tmpl w:val="41B8A9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2135249357">
    <w:abstractNumId w:val="4"/>
  </w:num>
  <w:num w:numId="2" w16cid:durableId="514078922">
    <w:abstractNumId w:val="1"/>
  </w:num>
  <w:num w:numId="3" w16cid:durableId="580916863">
    <w:abstractNumId w:val="3"/>
  </w:num>
  <w:num w:numId="4" w16cid:durableId="287050182">
    <w:abstractNumId w:val="2"/>
  </w:num>
  <w:num w:numId="5" w16cid:durableId="695152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ru-RU" w:vendorID="64" w:dllVersion="6" w:nlCheck="1" w:checkStyle="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4A16"/>
    <w:rsid w:val="0000280D"/>
    <w:rsid w:val="00040371"/>
    <w:rsid w:val="00056EE7"/>
    <w:rsid w:val="00064877"/>
    <w:rsid w:val="00066CCD"/>
    <w:rsid w:val="00072387"/>
    <w:rsid w:val="00093C86"/>
    <w:rsid w:val="000B44AD"/>
    <w:rsid w:val="000B6E27"/>
    <w:rsid w:val="000B705B"/>
    <w:rsid w:val="001109DB"/>
    <w:rsid w:val="00142AB3"/>
    <w:rsid w:val="00171081"/>
    <w:rsid w:val="00191180"/>
    <w:rsid w:val="001B553E"/>
    <w:rsid w:val="001B7CAD"/>
    <w:rsid w:val="001D5BA8"/>
    <w:rsid w:val="001E0AEB"/>
    <w:rsid w:val="001F1357"/>
    <w:rsid w:val="00206853"/>
    <w:rsid w:val="0022395C"/>
    <w:rsid w:val="002254AE"/>
    <w:rsid w:val="00226923"/>
    <w:rsid w:val="002331AA"/>
    <w:rsid w:val="00250FEF"/>
    <w:rsid w:val="00271794"/>
    <w:rsid w:val="0028324D"/>
    <w:rsid w:val="002A2753"/>
    <w:rsid w:val="002B2E93"/>
    <w:rsid w:val="002C67E1"/>
    <w:rsid w:val="002E74A7"/>
    <w:rsid w:val="00300645"/>
    <w:rsid w:val="003442B2"/>
    <w:rsid w:val="00376C6B"/>
    <w:rsid w:val="00377C6A"/>
    <w:rsid w:val="003A13EF"/>
    <w:rsid w:val="003D4603"/>
    <w:rsid w:val="003E11C6"/>
    <w:rsid w:val="003F2841"/>
    <w:rsid w:val="00486696"/>
    <w:rsid w:val="0049004D"/>
    <w:rsid w:val="004A1D29"/>
    <w:rsid w:val="004A280E"/>
    <w:rsid w:val="004D2ED7"/>
    <w:rsid w:val="004E1130"/>
    <w:rsid w:val="004E4F8F"/>
    <w:rsid w:val="00505284"/>
    <w:rsid w:val="0051164A"/>
    <w:rsid w:val="00525DD7"/>
    <w:rsid w:val="005306AD"/>
    <w:rsid w:val="005310E5"/>
    <w:rsid w:val="00555BD2"/>
    <w:rsid w:val="00557527"/>
    <w:rsid w:val="005C4E14"/>
    <w:rsid w:val="005D1E3C"/>
    <w:rsid w:val="005E6DD0"/>
    <w:rsid w:val="005F3127"/>
    <w:rsid w:val="00603CE4"/>
    <w:rsid w:val="00607C9C"/>
    <w:rsid w:val="00614ACA"/>
    <w:rsid w:val="00630AE4"/>
    <w:rsid w:val="0065718E"/>
    <w:rsid w:val="00681FBD"/>
    <w:rsid w:val="00682ABD"/>
    <w:rsid w:val="006946FE"/>
    <w:rsid w:val="00694EEF"/>
    <w:rsid w:val="006E0222"/>
    <w:rsid w:val="0070732A"/>
    <w:rsid w:val="00725B9D"/>
    <w:rsid w:val="00744B31"/>
    <w:rsid w:val="0077578C"/>
    <w:rsid w:val="007771DD"/>
    <w:rsid w:val="0078095F"/>
    <w:rsid w:val="007B321B"/>
    <w:rsid w:val="007B7837"/>
    <w:rsid w:val="00801183"/>
    <w:rsid w:val="00815323"/>
    <w:rsid w:val="00825A95"/>
    <w:rsid w:val="008316CD"/>
    <w:rsid w:val="008328B9"/>
    <w:rsid w:val="008434FC"/>
    <w:rsid w:val="0085728F"/>
    <w:rsid w:val="00874B38"/>
    <w:rsid w:val="008B4BE9"/>
    <w:rsid w:val="008D1C65"/>
    <w:rsid w:val="008E76EB"/>
    <w:rsid w:val="009078D5"/>
    <w:rsid w:val="009916DE"/>
    <w:rsid w:val="009E563E"/>
    <w:rsid w:val="009F705C"/>
    <w:rsid w:val="00A12330"/>
    <w:rsid w:val="00A3461E"/>
    <w:rsid w:val="00A36ED4"/>
    <w:rsid w:val="00A50731"/>
    <w:rsid w:val="00A52D0E"/>
    <w:rsid w:val="00A7259F"/>
    <w:rsid w:val="00A74EDD"/>
    <w:rsid w:val="00A77BE4"/>
    <w:rsid w:val="00A82CBE"/>
    <w:rsid w:val="00AA257C"/>
    <w:rsid w:val="00AC2D95"/>
    <w:rsid w:val="00AC6C7B"/>
    <w:rsid w:val="00AF6D4B"/>
    <w:rsid w:val="00B04F4B"/>
    <w:rsid w:val="00B1149F"/>
    <w:rsid w:val="00B33A2E"/>
    <w:rsid w:val="00B609DD"/>
    <w:rsid w:val="00B61322"/>
    <w:rsid w:val="00B64B38"/>
    <w:rsid w:val="00B90808"/>
    <w:rsid w:val="00B94659"/>
    <w:rsid w:val="00BB232D"/>
    <w:rsid w:val="00BD187A"/>
    <w:rsid w:val="00BE2806"/>
    <w:rsid w:val="00BE4D33"/>
    <w:rsid w:val="00BF3D25"/>
    <w:rsid w:val="00C00C75"/>
    <w:rsid w:val="00C22CB5"/>
    <w:rsid w:val="00C33113"/>
    <w:rsid w:val="00C34A16"/>
    <w:rsid w:val="00C3700C"/>
    <w:rsid w:val="00C376D5"/>
    <w:rsid w:val="00C42A05"/>
    <w:rsid w:val="00C42FA5"/>
    <w:rsid w:val="00C679B8"/>
    <w:rsid w:val="00C76379"/>
    <w:rsid w:val="00C77BE3"/>
    <w:rsid w:val="00C8406A"/>
    <w:rsid w:val="00C845E4"/>
    <w:rsid w:val="00C86591"/>
    <w:rsid w:val="00CA0107"/>
    <w:rsid w:val="00CA6F34"/>
    <w:rsid w:val="00CB5E64"/>
    <w:rsid w:val="00CB7AE6"/>
    <w:rsid w:val="00CC18CC"/>
    <w:rsid w:val="00CC50DE"/>
    <w:rsid w:val="00CD3E90"/>
    <w:rsid w:val="00D1106A"/>
    <w:rsid w:val="00D328F0"/>
    <w:rsid w:val="00D34EEB"/>
    <w:rsid w:val="00D35752"/>
    <w:rsid w:val="00D6732B"/>
    <w:rsid w:val="00DA0984"/>
    <w:rsid w:val="00DA34E1"/>
    <w:rsid w:val="00DB56E5"/>
    <w:rsid w:val="00DF1614"/>
    <w:rsid w:val="00E24536"/>
    <w:rsid w:val="00E26468"/>
    <w:rsid w:val="00E26F91"/>
    <w:rsid w:val="00E53CEF"/>
    <w:rsid w:val="00E6375E"/>
    <w:rsid w:val="00E67D15"/>
    <w:rsid w:val="00E820C8"/>
    <w:rsid w:val="00EC427A"/>
    <w:rsid w:val="00EC68DC"/>
    <w:rsid w:val="00EF1F04"/>
    <w:rsid w:val="00F1123C"/>
    <w:rsid w:val="00F143F7"/>
    <w:rsid w:val="00F230D9"/>
    <w:rsid w:val="00F70F3B"/>
    <w:rsid w:val="00F8459A"/>
    <w:rsid w:val="00F853B2"/>
    <w:rsid w:val="00FF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55631D"/>
  <w15:docId w15:val="{3559D0E2-6B68-4357-8FD4-3FD82D88C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4A1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B7837"/>
    <w:pPr>
      <w:spacing w:line="360" w:lineRule="auto"/>
      <w:outlineLvl w:val="0"/>
    </w:pPr>
    <w:rPr>
      <w:b/>
    </w:rPr>
  </w:style>
  <w:style w:type="paragraph" w:styleId="2">
    <w:name w:val="heading 2"/>
    <w:basedOn w:val="1"/>
    <w:next w:val="a"/>
    <w:link w:val="20"/>
    <w:uiPriority w:val="9"/>
    <w:unhideWhenUsed/>
    <w:qFormat/>
    <w:rsid w:val="008E76EB"/>
    <w:pPr>
      <w:outlineLvl w:val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7837"/>
    <w:rPr>
      <w:rFonts w:ascii="Times New Roman CYR" w:eastAsiaTheme="minorEastAsia" w:hAnsi="Times New Roman CYR" w:cs="Times New Roman CYR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E76EB"/>
    <w:rPr>
      <w:rFonts w:ascii="Times New Roman CYR" w:eastAsiaTheme="minorEastAsia" w:hAnsi="Times New Roman CYR" w:cs="Times New Roman CYR"/>
      <w:b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C34A16"/>
    <w:rPr>
      <w:rFonts w:cs="Times New Roman"/>
      <w:b w:val="0"/>
      <w:color w:val="106BBE"/>
    </w:rPr>
  </w:style>
  <w:style w:type="paragraph" w:customStyle="1" w:styleId="a4">
    <w:name w:val="Знак Знак Знак Знак Знак Знак Знак"/>
    <w:basedOn w:val="a"/>
    <w:rsid w:val="007B7837"/>
    <w:pPr>
      <w:widowControl/>
      <w:tabs>
        <w:tab w:val="num" w:pos="360"/>
      </w:tabs>
      <w:autoSpaceDE/>
      <w:autoSpaceDN/>
      <w:adjustRightInd/>
      <w:spacing w:after="160" w:line="240" w:lineRule="exact"/>
      <w:ind w:firstLine="0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7B78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7837"/>
    <w:rPr>
      <w:rFonts w:ascii="Tahoma" w:eastAsiaTheme="minorEastAsia" w:hAnsi="Tahoma" w:cs="Tahoma"/>
      <w:sz w:val="16"/>
      <w:szCs w:val="16"/>
      <w:lang w:eastAsia="ru-RU"/>
    </w:rPr>
  </w:style>
  <w:style w:type="paragraph" w:styleId="11">
    <w:name w:val="toc 1"/>
    <w:basedOn w:val="a"/>
    <w:next w:val="a"/>
    <w:link w:val="12"/>
    <w:autoRedefine/>
    <w:uiPriority w:val="39"/>
    <w:qFormat/>
    <w:rsid w:val="00AA257C"/>
    <w:pPr>
      <w:widowControl/>
      <w:tabs>
        <w:tab w:val="left" w:pos="240"/>
        <w:tab w:val="left" w:pos="840"/>
        <w:tab w:val="right" w:leader="dot" w:pos="10206"/>
      </w:tabs>
      <w:autoSpaceDE/>
      <w:autoSpaceDN/>
      <w:adjustRightInd/>
      <w:spacing w:line="360" w:lineRule="auto"/>
      <w:ind w:right="760" w:firstLine="0"/>
      <w:contextualSpacing/>
      <w:outlineLvl w:val="0"/>
    </w:pPr>
    <w:rPr>
      <w:rFonts w:ascii="Times New Roman" w:eastAsia="Times New Roman" w:hAnsi="Times New Roman" w:cs="Times New Roman"/>
      <w:szCs w:val="32"/>
      <w:lang w:val="x-none" w:eastAsia="x-none"/>
    </w:rPr>
  </w:style>
  <w:style w:type="character" w:customStyle="1" w:styleId="12">
    <w:name w:val="Оглавление 1 Знак"/>
    <w:link w:val="11"/>
    <w:uiPriority w:val="39"/>
    <w:rsid w:val="00AA257C"/>
    <w:rPr>
      <w:rFonts w:ascii="Times New Roman" w:eastAsia="Times New Roman" w:hAnsi="Times New Roman" w:cs="Times New Roman"/>
      <w:sz w:val="24"/>
      <w:szCs w:val="32"/>
      <w:lang w:val="x-none" w:eastAsia="x-none"/>
    </w:rPr>
  </w:style>
  <w:style w:type="character" w:styleId="a7">
    <w:name w:val="Hyperlink"/>
    <w:uiPriority w:val="99"/>
    <w:rsid w:val="007B7837"/>
    <w:rPr>
      <w:color w:val="0000FF"/>
      <w:u w:val="single"/>
    </w:rPr>
  </w:style>
  <w:style w:type="paragraph" w:styleId="a8">
    <w:name w:val="TOC Heading"/>
    <w:basedOn w:val="1"/>
    <w:next w:val="a"/>
    <w:uiPriority w:val="39"/>
    <w:semiHidden/>
    <w:unhideWhenUsed/>
    <w:qFormat/>
    <w:rsid w:val="00B61322"/>
    <w:pPr>
      <w:keepNext/>
      <w:keepLines/>
      <w:widowControl/>
      <w:autoSpaceDE/>
      <w:autoSpaceDN/>
      <w:adjustRightInd/>
      <w:spacing w:before="480" w:line="276" w:lineRule="auto"/>
      <w:ind w:firstLine="0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B94659"/>
    <w:pPr>
      <w:tabs>
        <w:tab w:val="right" w:leader="dot" w:pos="10196"/>
      </w:tabs>
      <w:spacing w:line="360" w:lineRule="auto"/>
      <w:ind w:left="397" w:firstLine="0"/>
    </w:pPr>
  </w:style>
  <w:style w:type="paragraph" w:styleId="3">
    <w:name w:val="toc 3"/>
    <w:basedOn w:val="a"/>
    <w:next w:val="a"/>
    <w:autoRedefine/>
    <w:uiPriority w:val="39"/>
    <w:semiHidden/>
    <w:unhideWhenUsed/>
    <w:qFormat/>
    <w:rsid w:val="00C33113"/>
    <w:pPr>
      <w:widowControl/>
      <w:autoSpaceDE/>
      <w:autoSpaceDN/>
      <w:adjustRightInd/>
      <w:spacing w:after="100" w:line="276" w:lineRule="auto"/>
      <w:ind w:left="440" w:firstLine="0"/>
      <w:jc w:val="left"/>
    </w:pPr>
    <w:rPr>
      <w:rFonts w:asciiTheme="minorHAnsi" w:hAnsiTheme="minorHAnsi" w:cstheme="minorBidi"/>
      <w:sz w:val="22"/>
      <w:szCs w:val="22"/>
    </w:rPr>
  </w:style>
  <w:style w:type="paragraph" w:customStyle="1" w:styleId="Default">
    <w:name w:val="Default"/>
    <w:rsid w:val="00E67D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9">
    <w:name w:val="Table Grid"/>
    <w:basedOn w:val="a1"/>
    <w:uiPriority w:val="59"/>
    <w:rsid w:val="00E67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8D1C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a">
    <w:name w:val="List Paragraph"/>
    <w:aliases w:val="Маркер"/>
    <w:basedOn w:val="a"/>
    <w:link w:val="ab"/>
    <w:uiPriority w:val="34"/>
    <w:qFormat/>
    <w:rsid w:val="00376C6B"/>
    <w:pPr>
      <w:ind w:left="720"/>
      <w:contextualSpacing/>
    </w:pPr>
  </w:style>
  <w:style w:type="character" w:customStyle="1" w:styleId="ab">
    <w:name w:val="Абзац списка Знак"/>
    <w:aliases w:val="Маркер Знак"/>
    <w:link w:val="aa"/>
    <w:uiPriority w:val="34"/>
    <w:locked/>
    <w:rsid w:val="00A12330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A82CB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A82CBE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A82CB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82CBE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xl98">
    <w:name w:val="xl98"/>
    <w:basedOn w:val="a"/>
    <w:rsid w:val="00A1233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xl99">
    <w:name w:val="xl99"/>
    <w:basedOn w:val="a"/>
    <w:rsid w:val="00A12330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0">
    <w:name w:val="xl100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1">
    <w:name w:val="xl101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2">
    <w:name w:val="xl102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4">
    <w:name w:val="xl104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5">
    <w:name w:val="xl105"/>
    <w:basedOn w:val="a"/>
    <w:rsid w:val="00A12330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7">
    <w:name w:val="xl107"/>
    <w:basedOn w:val="a"/>
    <w:rsid w:val="00A12330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8">
    <w:name w:val="xl108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9">
    <w:name w:val="xl109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0">
    <w:name w:val="xl110"/>
    <w:basedOn w:val="a"/>
    <w:rsid w:val="00A12330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1">
    <w:name w:val="xl111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2">
    <w:name w:val="xl112"/>
    <w:basedOn w:val="a"/>
    <w:rsid w:val="00A12330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3">
    <w:name w:val="xl113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4">
    <w:name w:val="xl114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5">
    <w:name w:val="xl115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6">
    <w:name w:val="xl116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7">
    <w:name w:val="xl117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8">
    <w:name w:val="xl118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9">
    <w:name w:val="xl119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0">
    <w:name w:val="xl120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1">
    <w:name w:val="xl121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3">
    <w:name w:val="xl123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4">
    <w:name w:val="xl124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6">
    <w:name w:val="xl126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7">
    <w:name w:val="xl127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8">
    <w:name w:val="xl128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9">
    <w:name w:val="xl129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xl130">
    <w:name w:val="xl130"/>
    <w:basedOn w:val="a"/>
    <w:rsid w:val="00A1233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20B45-7FC8-4C34-A87D-83D6F5975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7428</Words>
  <Characters>42343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49672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Савостьянова Людмила Викторовна</dc:creator>
  <cp:lastModifiedBy>Trofimova</cp:lastModifiedBy>
  <cp:revision>34</cp:revision>
  <cp:lastPrinted>2025-06-19T10:26:00Z</cp:lastPrinted>
  <dcterms:created xsi:type="dcterms:W3CDTF">2021-08-31T06:57:00Z</dcterms:created>
  <dcterms:modified xsi:type="dcterms:W3CDTF">2025-06-26T04:22:00Z</dcterms:modified>
</cp:coreProperties>
</file>