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80" w:type="dxa"/>
        <w:tblInd w:w="250" w:type="dxa"/>
        <w:tblLook w:val="04A0" w:firstRow="1" w:lastRow="0" w:firstColumn="1" w:lastColumn="0" w:noHBand="0" w:noVBand="1"/>
      </w:tblPr>
      <w:tblGrid>
        <w:gridCol w:w="4961"/>
        <w:gridCol w:w="4819"/>
      </w:tblGrid>
      <w:tr w:rsidR="005F4E46" w:rsidRPr="004F10F4" w14:paraId="235B3150" w14:textId="77777777" w:rsidTr="00266C2D">
        <w:tc>
          <w:tcPr>
            <w:tcW w:w="4961" w:type="dxa"/>
          </w:tcPr>
          <w:p w14:paraId="6D649F11" w14:textId="77777777" w:rsidR="005F4E46" w:rsidRPr="004125FF" w:rsidRDefault="005F4E46" w:rsidP="00266C2D">
            <w:pPr>
              <w:tabs>
                <w:tab w:val="left" w:pos="2833"/>
              </w:tabs>
              <w:rPr>
                <w:rFonts w:ascii="Times New Roman" w:hAnsi="Times New Roman"/>
              </w:rPr>
            </w:pPr>
          </w:p>
          <w:p w14:paraId="48373D8C" w14:textId="77777777" w:rsidR="005F4E46" w:rsidRPr="004125FF" w:rsidRDefault="005F4E46" w:rsidP="00266C2D">
            <w:pPr>
              <w:rPr>
                <w:rFonts w:ascii="Times New Roman" w:hAnsi="Times New Roman"/>
                <w:spacing w:val="-2"/>
              </w:rPr>
            </w:pPr>
          </w:p>
        </w:tc>
        <w:tc>
          <w:tcPr>
            <w:tcW w:w="4819" w:type="dxa"/>
          </w:tcPr>
          <w:p w14:paraId="0A40ECC5" w14:textId="77777777" w:rsidR="005F4E46" w:rsidRPr="005F4E46" w:rsidRDefault="005F4E46" w:rsidP="005F4E46">
            <w:pPr>
              <w:autoSpaceDE/>
              <w:autoSpaceDN/>
              <w:adjustRightInd/>
              <w:ind w:left="1201" w:firstLine="0"/>
              <w:jc w:val="left"/>
              <w:rPr>
                <w:rFonts w:ascii="Times New Roman" w:eastAsia="Calibri" w:hAnsi="Times New Roman" w:cs="Times New Roman"/>
                <w:spacing w:val="-1"/>
                <w:lang w:eastAsia="en-US"/>
              </w:rPr>
            </w:pPr>
            <w:r w:rsidRPr="005F4E46">
              <w:rPr>
                <w:rFonts w:ascii="Times New Roman" w:eastAsia="Calibri" w:hAnsi="Times New Roman" w:cs="Times New Roman"/>
                <w:spacing w:val="-1"/>
                <w:lang w:eastAsia="en-US"/>
              </w:rPr>
              <w:t>УТВЕРЖДЕНА</w:t>
            </w:r>
          </w:p>
          <w:p w14:paraId="77C7EAEC" w14:textId="77777777" w:rsidR="005F4E46" w:rsidRPr="005F4E46" w:rsidRDefault="005F4E46" w:rsidP="005F4E46">
            <w:pPr>
              <w:autoSpaceDE/>
              <w:autoSpaceDN/>
              <w:adjustRightInd/>
              <w:ind w:left="1201" w:firstLine="0"/>
              <w:jc w:val="left"/>
              <w:rPr>
                <w:rFonts w:ascii="Times New Roman" w:eastAsia="Calibri" w:hAnsi="Times New Roman" w:cs="Times New Roman"/>
                <w:spacing w:val="-1"/>
                <w:lang w:eastAsia="en-US"/>
              </w:rPr>
            </w:pPr>
            <w:r w:rsidRPr="005F4E46">
              <w:rPr>
                <w:rFonts w:ascii="Times New Roman" w:eastAsia="Calibri" w:hAnsi="Times New Roman" w:cs="Times New Roman"/>
                <w:spacing w:val="-1"/>
                <w:lang w:eastAsia="en-US"/>
              </w:rPr>
              <w:t xml:space="preserve">постановлением </w:t>
            </w:r>
          </w:p>
          <w:p w14:paraId="4B8C6A20" w14:textId="77777777" w:rsidR="005F4E46" w:rsidRPr="005F4E46" w:rsidRDefault="005F4E46" w:rsidP="005F4E46">
            <w:pPr>
              <w:autoSpaceDE/>
              <w:autoSpaceDN/>
              <w:adjustRightInd/>
              <w:ind w:left="1201" w:firstLine="0"/>
              <w:jc w:val="left"/>
              <w:rPr>
                <w:rFonts w:ascii="Times New Roman" w:eastAsia="Calibri" w:hAnsi="Times New Roman" w:cs="Times New Roman"/>
                <w:spacing w:val="-1"/>
                <w:lang w:eastAsia="en-US"/>
              </w:rPr>
            </w:pPr>
            <w:r w:rsidRPr="005F4E46">
              <w:rPr>
                <w:rFonts w:ascii="Times New Roman" w:eastAsia="Calibri" w:hAnsi="Times New Roman" w:cs="Times New Roman"/>
                <w:spacing w:val="-1"/>
                <w:lang w:eastAsia="en-US"/>
              </w:rPr>
              <w:t>Администрации ЗАТО Северск</w:t>
            </w:r>
          </w:p>
          <w:p w14:paraId="64D03A58" w14:textId="724613E3" w:rsidR="005F4E46" w:rsidRPr="005F4E46" w:rsidRDefault="00234507" w:rsidP="005F4E46">
            <w:pPr>
              <w:tabs>
                <w:tab w:val="left" w:pos="2833"/>
              </w:tabs>
              <w:autoSpaceDE/>
              <w:autoSpaceDN/>
              <w:adjustRightInd/>
              <w:ind w:left="1201" w:firstLine="0"/>
              <w:jc w:val="left"/>
              <w:rPr>
                <w:rFonts w:ascii="Times New Roman" w:eastAsia="Calibri" w:hAnsi="Times New Roman" w:cs="Times New Roman"/>
                <w:spacing w:val="-1"/>
                <w:lang w:eastAsia="en-US"/>
              </w:rPr>
            </w:pPr>
            <w:r>
              <w:rPr>
                <w:rFonts w:ascii="Times New Roman" w:hAnsi="Times New Roman"/>
                <w:spacing w:val="-1"/>
              </w:rPr>
              <w:t>от _26.06.2025__№ ___1539-па__</w:t>
            </w:r>
          </w:p>
        </w:tc>
      </w:tr>
    </w:tbl>
    <w:p w14:paraId="7C7FA0C0" w14:textId="77777777" w:rsidR="005F4E46" w:rsidRPr="004125FF" w:rsidRDefault="005F4E46" w:rsidP="005F4E46">
      <w:pPr>
        <w:spacing w:before="53"/>
        <w:ind w:left="165" w:right="108"/>
        <w:jc w:val="center"/>
        <w:rPr>
          <w:rFonts w:ascii="Times New Roman" w:hAnsi="Times New Roman"/>
          <w:b/>
        </w:rPr>
      </w:pPr>
    </w:p>
    <w:p w14:paraId="4746EC05" w14:textId="77777777" w:rsidR="005F4E46" w:rsidRPr="004125FF" w:rsidRDefault="005F4E46" w:rsidP="005F4E46">
      <w:pPr>
        <w:spacing w:before="53"/>
        <w:ind w:left="165" w:right="108"/>
        <w:jc w:val="center"/>
        <w:rPr>
          <w:rFonts w:ascii="Times New Roman" w:hAnsi="Times New Roman"/>
          <w:noProof/>
        </w:rPr>
      </w:pPr>
    </w:p>
    <w:p w14:paraId="06D968D7" w14:textId="77777777" w:rsidR="005F4E46" w:rsidRPr="004125FF" w:rsidRDefault="005F4E46" w:rsidP="005F4E46">
      <w:pPr>
        <w:spacing w:before="53"/>
        <w:ind w:left="165" w:right="108"/>
        <w:jc w:val="center"/>
        <w:rPr>
          <w:rFonts w:ascii="Times New Roman" w:hAnsi="Times New Roman"/>
          <w:noProof/>
        </w:rPr>
      </w:pPr>
    </w:p>
    <w:p w14:paraId="5D97BE98" w14:textId="77777777" w:rsidR="005F4E46" w:rsidRPr="004125FF" w:rsidRDefault="005F4E46" w:rsidP="005F4E46">
      <w:pPr>
        <w:spacing w:before="53"/>
        <w:ind w:left="165" w:right="108"/>
        <w:jc w:val="center"/>
        <w:rPr>
          <w:rFonts w:ascii="Times New Roman" w:hAnsi="Times New Roman"/>
          <w:noProof/>
        </w:rPr>
      </w:pPr>
    </w:p>
    <w:p w14:paraId="2177B9CB" w14:textId="77777777" w:rsidR="005F4E46" w:rsidRPr="004125FF" w:rsidRDefault="005F4E46" w:rsidP="005F4E46">
      <w:pPr>
        <w:spacing w:before="53"/>
        <w:ind w:left="165" w:right="108"/>
        <w:jc w:val="center"/>
        <w:rPr>
          <w:rFonts w:ascii="Times New Roman" w:hAnsi="Times New Roman"/>
          <w:noProof/>
        </w:rPr>
      </w:pPr>
      <w:r w:rsidRPr="004125FF">
        <w:rPr>
          <w:rFonts w:ascii="Times New Roman" w:hAnsi="Times New Roman"/>
          <w:noProof/>
        </w:rPr>
        <w:drawing>
          <wp:inline distT="0" distB="0" distL="0" distR="0" wp14:anchorId="1B234CCE" wp14:editId="34464398">
            <wp:extent cx="1333500" cy="1647825"/>
            <wp:effectExtent l="0" t="0" r="0" b="9525"/>
            <wp:docPr id="22" name="Рисунок 22" descr="http://www.seversknet.ru/city/herb/ger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www.seversknet.ru/city/herb/gerb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1F5BCB" w14:textId="77777777" w:rsidR="005F4E46" w:rsidRDefault="005F4E46" w:rsidP="008A5D2F">
      <w:pPr>
        <w:spacing w:before="53"/>
        <w:ind w:firstLine="0"/>
        <w:jc w:val="center"/>
        <w:rPr>
          <w:rFonts w:ascii="Times New Roman" w:hAnsi="Times New Roman"/>
          <w:b/>
        </w:rPr>
      </w:pPr>
    </w:p>
    <w:p w14:paraId="13113352" w14:textId="77777777" w:rsidR="005F4E46" w:rsidRPr="004125FF" w:rsidRDefault="005F4E46" w:rsidP="008A5D2F">
      <w:pPr>
        <w:spacing w:before="53"/>
        <w:ind w:firstLine="0"/>
        <w:jc w:val="center"/>
        <w:rPr>
          <w:rFonts w:ascii="Times New Roman" w:hAnsi="Times New Roman"/>
          <w:b/>
        </w:rPr>
      </w:pPr>
    </w:p>
    <w:p w14:paraId="15EA8996" w14:textId="77777777" w:rsidR="005F4E46" w:rsidRPr="004125FF" w:rsidRDefault="005F4E46" w:rsidP="008A5D2F">
      <w:pPr>
        <w:spacing w:line="360" w:lineRule="auto"/>
        <w:ind w:firstLine="0"/>
        <w:jc w:val="center"/>
        <w:rPr>
          <w:rFonts w:ascii="Times New Roman" w:eastAsia="Times New Roman" w:hAnsi="Times New Roman"/>
          <w:b/>
          <w:bCs/>
        </w:rPr>
      </w:pPr>
      <w:r w:rsidRPr="004125FF">
        <w:rPr>
          <w:rFonts w:ascii="Times New Roman" w:eastAsia="Times New Roman" w:hAnsi="Times New Roman"/>
          <w:b/>
          <w:bCs/>
        </w:rPr>
        <w:t>СХЕМА ТЕПЛОСНАБЖЕНИЯ</w:t>
      </w:r>
    </w:p>
    <w:p w14:paraId="61AD0D31" w14:textId="77777777" w:rsidR="005F4E46" w:rsidRDefault="005F4E46" w:rsidP="008A5D2F">
      <w:pPr>
        <w:spacing w:line="360" w:lineRule="auto"/>
        <w:ind w:firstLine="0"/>
        <w:jc w:val="center"/>
        <w:rPr>
          <w:rFonts w:ascii="Times New Roman" w:eastAsia="Times New Roman" w:hAnsi="Times New Roman"/>
          <w:b/>
          <w:bCs/>
        </w:rPr>
      </w:pPr>
      <w:r w:rsidRPr="004125FF">
        <w:rPr>
          <w:rFonts w:ascii="Times New Roman" w:eastAsia="Times New Roman" w:hAnsi="Times New Roman"/>
          <w:b/>
          <w:bCs/>
        </w:rPr>
        <w:t>ЗАКРЫТОГО АДМИНИСТРАТИВНО-ТЕРРИТОРИАЛЬНОГО ОБРАЗОВАНИЯ</w:t>
      </w:r>
    </w:p>
    <w:p w14:paraId="46DFF880" w14:textId="77777777" w:rsidR="005F4E46" w:rsidRPr="004125FF" w:rsidRDefault="005F4E46" w:rsidP="008A5D2F">
      <w:pPr>
        <w:spacing w:line="360" w:lineRule="auto"/>
        <w:ind w:firstLine="0"/>
        <w:jc w:val="center"/>
        <w:rPr>
          <w:rFonts w:ascii="Times New Roman" w:eastAsia="Times New Roman" w:hAnsi="Times New Roman"/>
          <w:b/>
          <w:bCs/>
        </w:rPr>
      </w:pPr>
      <w:r w:rsidRPr="004125FF">
        <w:rPr>
          <w:rFonts w:ascii="Times New Roman" w:eastAsia="Times New Roman" w:hAnsi="Times New Roman"/>
          <w:b/>
          <w:bCs/>
        </w:rPr>
        <w:t>СЕВЕРСК ДО 20</w:t>
      </w:r>
      <w:r w:rsidR="00F06E55">
        <w:rPr>
          <w:rFonts w:ascii="Times New Roman" w:eastAsia="Times New Roman" w:hAnsi="Times New Roman"/>
          <w:b/>
          <w:bCs/>
        </w:rPr>
        <w:t>4</w:t>
      </w:r>
      <w:r w:rsidRPr="004125FF">
        <w:rPr>
          <w:rFonts w:ascii="Times New Roman" w:eastAsia="Times New Roman" w:hAnsi="Times New Roman"/>
          <w:b/>
          <w:bCs/>
        </w:rPr>
        <w:t>5 ГОДА</w:t>
      </w:r>
    </w:p>
    <w:p w14:paraId="194D2F54" w14:textId="77777777" w:rsidR="008A5D2F" w:rsidRDefault="008A5D2F" w:rsidP="008A5D2F">
      <w:pPr>
        <w:spacing w:before="240" w:line="360" w:lineRule="auto"/>
        <w:ind w:firstLine="0"/>
        <w:jc w:val="center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Актуализация на 202</w:t>
      </w:r>
      <w:r w:rsidR="0053233F">
        <w:rPr>
          <w:rFonts w:ascii="Times New Roman" w:hAnsi="Times New Roman"/>
          <w:b/>
          <w:bCs/>
        </w:rPr>
        <w:t>6</w:t>
      </w:r>
      <w:r>
        <w:rPr>
          <w:rFonts w:ascii="Times New Roman" w:hAnsi="Times New Roman"/>
          <w:b/>
          <w:bCs/>
        </w:rPr>
        <w:t xml:space="preserve"> год</w:t>
      </w:r>
    </w:p>
    <w:p w14:paraId="411D616A" w14:textId="77777777" w:rsidR="005F4E46" w:rsidRDefault="005F4E46" w:rsidP="008A5D2F">
      <w:pPr>
        <w:spacing w:line="360" w:lineRule="auto"/>
        <w:ind w:firstLine="0"/>
        <w:jc w:val="center"/>
        <w:rPr>
          <w:rFonts w:ascii="Times New Roman" w:eastAsia="Times New Roman" w:hAnsi="Times New Roman"/>
          <w:b/>
          <w:bCs/>
        </w:rPr>
      </w:pPr>
    </w:p>
    <w:p w14:paraId="1F2EE651" w14:textId="77777777" w:rsidR="000B5F57" w:rsidRPr="004125FF" w:rsidRDefault="000B5F57" w:rsidP="008A5D2F">
      <w:pPr>
        <w:spacing w:line="360" w:lineRule="auto"/>
        <w:ind w:firstLine="0"/>
        <w:jc w:val="center"/>
        <w:rPr>
          <w:rFonts w:ascii="Times New Roman" w:eastAsia="Times New Roman" w:hAnsi="Times New Roman"/>
          <w:b/>
          <w:bCs/>
        </w:rPr>
      </w:pPr>
      <w:bookmarkStart w:id="0" w:name="_Hlk136522581"/>
      <w:r w:rsidRPr="0020099D">
        <w:rPr>
          <w:rFonts w:ascii="Times New Roman" w:eastAsia="Times New Roman" w:hAnsi="Times New Roman"/>
          <w:b/>
          <w:bCs/>
        </w:rPr>
        <w:t>ОБОСНОВЫВАЮЩИЕ МАТЕРИАЛЫ</w:t>
      </w:r>
      <w:bookmarkEnd w:id="0"/>
    </w:p>
    <w:p w14:paraId="65467DDA" w14:textId="77777777" w:rsidR="005F4E46" w:rsidRPr="000B5F57" w:rsidRDefault="000B5F57" w:rsidP="008A5D2F">
      <w:pPr>
        <w:spacing w:line="360" w:lineRule="auto"/>
        <w:ind w:firstLine="0"/>
        <w:jc w:val="center"/>
        <w:rPr>
          <w:rFonts w:ascii="Times New Roman" w:eastAsia="Times New Roman" w:hAnsi="Times New Roman"/>
          <w:b/>
          <w:bCs/>
        </w:rPr>
      </w:pPr>
      <w:r>
        <w:rPr>
          <w:rFonts w:ascii="Times New Roman" w:eastAsia="Times New Roman" w:hAnsi="Times New Roman"/>
          <w:b/>
          <w:bCs/>
        </w:rPr>
        <w:t>ГЛАВА</w:t>
      </w:r>
      <w:r w:rsidR="005F4E46">
        <w:rPr>
          <w:rFonts w:ascii="Times New Roman" w:eastAsia="Times New Roman" w:hAnsi="Times New Roman"/>
          <w:b/>
          <w:bCs/>
        </w:rPr>
        <w:t xml:space="preserve"> 17</w:t>
      </w:r>
      <w:r>
        <w:rPr>
          <w:rFonts w:ascii="Times New Roman" w:eastAsia="Times New Roman" w:hAnsi="Times New Roman"/>
          <w:b/>
          <w:bCs/>
        </w:rPr>
        <w:t xml:space="preserve">. </w:t>
      </w:r>
      <w:r w:rsidR="005F4E46" w:rsidRPr="000B5F57">
        <w:rPr>
          <w:rFonts w:ascii="Times New Roman" w:eastAsia="Times New Roman" w:hAnsi="Times New Roman"/>
          <w:b/>
          <w:bCs/>
        </w:rPr>
        <w:t>ЗАМЕЧАНИЯ И ПРЕДЛОЖЕНИЯ К ПРОЕКТУ</w:t>
      </w:r>
    </w:p>
    <w:p w14:paraId="5C56F886" w14:textId="77777777" w:rsidR="005F4E46" w:rsidRPr="000B5F57" w:rsidRDefault="005F4E46" w:rsidP="008A5D2F">
      <w:pPr>
        <w:spacing w:line="360" w:lineRule="auto"/>
        <w:ind w:firstLine="0"/>
        <w:jc w:val="center"/>
        <w:rPr>
          <w:rFonts w:ascii="Times New Roman" w:eastAsia="Times New Roman" w:hAnsi="Times New Roman"/>
          <w:b/>
          <w:bCs/>
        </w:rPr>
      </w:pPr>
      <w:r w:rsidRPr="000B5F57">
        <w:rPr>
          <w:rFonts w:ascii="Times New Roman" w:eastAsia="Times New Roman" w:hAnsi="Times New Roman"/>
          <w:b/>
          <w:bCs/>
        </w:rPr>
        <w:t>СХЕМЫ ТЕПЛОСНАБЖЕНИЯ</w:t>
      </w:r>
    </w:p>
    <w:p w14:paraId="0F890ED7" w14:textId="77777777" w:rsidR="000B5F57" w:rsidRPr="0020099D" w:rsidRDefault="000B5F57" w:rsidP="008A5D2F">
      <w:pPr>
        <w:spacing w:line="360" w:lineRule="auto"/>
        <w:ind w:firstLine="0"/>
        <w:jc w:val="center"/>
        <w:rPr>
          <w:rFonts w:ascii="Times New Roman" w:eastAsia="Times New Roman" w:hAnsi="Times New Roman"/>
          <w:b/>
          <w:bCs/>
        </w:rPr>
      </w:pPr>
      <w:bookmarkStart w:id="1" w:name="_Hlk136524753"/>
      <w:bookmarkStart w:id="2" w:name="_Hlk136520314"/>
      <w:r w:rsidRPr="0020099D">
        <w:rPr>
          <w:rFonts w:ascii="Times New Roman" w:eastAsia="Times New Roman" w:hAnsi="Times New Roman"/>
          <w:b/>
          <w:bCs/>
        </w:rPr>
        <w:t>ПСТ.ОМ.70-22.0</w:t>
      </w:r>
      <w:r>
        <w:rPr>
          <w:rFonts w:ascii="Times New Roman" w:eastAsia="Times New Roman" w:hAnsi="Times New Roman"/>
          <w:b/>
          <w:bCs/>
        </w:rPr>
        <w:t>17</w:t>
      </w:r>
      <w:r w:rsidRPr="0020099D">
        <w:rPr>
          <w:rFonts w:ascii="Times New Roman" w:eastAsia="Times New Roman" w:hAnsi="Times New Roman"/>
          <w:b/>
          <w:bCs/>
        </w:rPr>
        <w:t>.000</w:t>
      </w:r>
      <w:bookmarkEnd w:id="1"/>
    </w:p>
    <w:bookmarkEnd w:id="2"/>
    <w:p w14:paraId="180AFFA3" w14:textId="77777777" w:rsidR="005F4E46" w:rsidRPr="004125FF" w:rsidRDefault="005F4E46" w:rsidP="005F4E46">
      <w:pPr>
        <w:spacing w:line="360" w:lineRule="auto"/>
        <w:jc w:val="center"/>
        <w:rPr>
          <w:rFonts w:ascii="Times New Roman" w:eastAsia="Times New Roman" w:hAnsi="Times New Roman"/>
          <w:b/>
          <w:bCs/>
        </w:rPr>
      </w:pPr>
    </w:p>
    <w:p w14:paraId="78FDC629" w14:textId="77777777" w:rsidR="005F4E46" w:rsidRPr="004125FF" w:rsidRDefault="005F4E46" w:rsidP="005F4E46">
      <w:pPr>
        <w:rPr>
          <w:rFonts w:ascii="Times New Roman" w:eastAsia="Times New Roman" w:hAnsi="Times New Roman"/>
          <w:b/>
          <w:bCs/>
        </w:rPr>
      </w:pPr>
    </w:p>
    <w:p w14:paraId="3AA80AB5" w14:textId="77777777" w:rsidR="005F4E46" w:rsidRPr="004125FF" w:rsidRDefault="005F4E46" w:rsidP="005F4E46">
      <w:pPr>
        <w:rPr>
          <w:rFonts w:ascii="Times New Roman" w:eastAsia="Times New Roman" w:hAnsi="Times New Roman"/>
          <w:b/>
          <w:bCs/>
        </w:rPr>
      </w:pPr>
    </w:p>
    <w:p w14:paraId="5BAF8650" w14:textId="77777777" w:rsidR="005F4E46" w:rsidRDefault="005F4E46" w:rsidP="005F4E46">
      <w:pPr>
        <w:rPr>
          <w:rFonts w:ascii="Times New Roman" w:eastAsia="Times New Roman" w:hAnsi="Times New Roman"/>
          <w:b/>
          <w:bCs/>
        </w:rPr>
      </w:pPr>
    </w:p>
    <w:p w14:paraId="77C08C9E" w14:textId="77777777" w:rsidR="005F4E46" w:rsidRPr="004125FF" w:rsidRDefault="005F4E46" w:rsidP="005F4E46">
      <w:pPr>
        <w:rPr>
          <w:rFonts w:ascii="Times New Roman" w:eastAsia="Times New Roman" w:hAnsi="Times New Roman"/>
          <w:b/>
          <w:bCs/>
        </w:rPr>
      </w:pPr>
    </w:p>
    <w:p w14:paraId="30DF7645" w14:textId="77777777" w:rsidR="005F4E46" w:rsidRPr="004125FF" w:rsidRDefault="005F4E46" w:rsidP="005F4E46">
      <w:pPr>
        <w:rPr>
          <w:rFonts w:ascii="Times New Roman" w:eastAsia="Times New Roman" w:hAnsi="Times New Roman"/>
          <w:b/>
          <w:bCs/>
        </w:rPr>
      </w:pPr>
      <w:r w:rsidRPr="004125FF">
        <w:rPr>
          <w:rFonts w:ascii="Times New Roman" w:eastAsia="Times New Roman" w:hAnsi="Times New Roman"/>
          <w:b/>
          <w:bCs/>
        </w:rPr>
        <w:t>Разработчик: Общество с ограниченной ответственностью «НЭТ – Консалтинг»</w:t>
      </w:r>
    </w:p>
    <w:p w14:paraId="07C90C10" w14:textId="77777777" w:rsidR="005F4E46" w:rsidRPr="004125FF" w:rsidRDefault="005F4E46" w:rsidP="005F4E46">
      <w:pPr>
        <w:rPr>
          <w:rFonts w:ascii="Times New Roman" w:eastAsia="Times New Roman" w:hAnsi="Times New Roman"/>
          <w:b/>
          <w:bCs/>
        </w:rPr>
      </w:pPr>
    </w:p>
    <w:p w14:paraId="46E070DE" w14:textId="77777777" w:rsidR="005F4E46" w:rsidRPr="004125FF" w:rsidRDefault="005F4E46" w:rsidP="005F4E46">
      <w:pPr>
        <w:rPr>
          <w:rFonts w:ascii="Times New Roman" w:eastAsia="Times New Roman" w:hAnsi="Times New Roman"/>
          <w:b/>
          <w:bCs/>
        </w:rPr>
      </w:pPr>
    </w:p>
    <w:p w14:paraId="2B56D130" w14:textId="77777777" w:rsidR="005F4E46" w:rsidRDefault="005F4E46" w:rsidP="005F4E46">
      <w:pPr>
        <w:jc w:val="center"/>
        <w:rPr>
          <w:rFonts w:ascii="Times New Roman" w:eastAsia="Times New Roman" w:hAnsi="Times New Roman"/>
          <w:b/>
          <w:bCs/>
        </w:rPr>
      </w:pPr>
    </w:p>
    <w:p w14:paraId="3CA3DE6D" w14:textId="77777777" w:rsidR="005F4E46" w:rsidRDefault="005F4E46" w:rsidP="005F4E46">
      <w:pPr>
        <w:jc w:val="center"/>
        <w:rPr>
          <w:rFonts w:ascii="Times New Roman" w:eastAsia="Times New Roman" w:hAnsi="Times New Roman"/>
          <w:b/>
          <w:bCs/>
        </w:rPr>
      </w:pPr>
    </w:p>
    <w:p w14:paraId="7598DA14" w14:textId="77777777" w:rsidR="005F4E46" w:rsidRDefault="005F4E46" w:rsidP="005F4E46">
      <w:pPr>
        <w:jc w:val="center"/>
        <w:rPr>
          <w:rFonts w:ascii="Times New Roman" w:eastAsia="Times New Roman" w:hAnsi="Times New Roman"/>
          <w:b/>
          <w:bCs/>
        </w:rPr>
      </w:pPr>
    </w:p>
    <w:p w14:paraId="03F33358" w14:textId="77777777" w:rsidR="005F4E46" w:rsidRDefault="005F4E46" w:rsidP="005F4E46">
      <w:pPr>
        <w:jc w:val="center"/>
        <w:rPr>
          <w:rFonts w:ascii="Times New Roman" w:eastAsia="Times New Roman" w:hAnsi="Times New Roman"/>
          <w:b/>
          <w:bCs/>
        </w:rPr>
      </w:pPr>
    </w:p>
    <w:p w14:paraId="24057709" w14:textId="77777777" w:rsidR="005F4E46" w:rsidRDefault="005F4E46" w:rsidP="005F4E46">
      <w:pPr>
        <w:jc w:val="center"/>
        <w:rPr>
          <w:rFonts w:ascii="Times New Roman" w:eastAsia="Times New Roman" w:hAnsi="Times New Roman"/>
          <w:b/>
          <w:bCs/>
        </w:rPr>
      </w:pPr>
    </w:p>
    <w:p w14:paraId="00B4535D" w14:textId="77777777" w:rsidR="005F4E46" w:rsidRDefault="005F4E46" w:rsidP="005F4E46">
      <w:pPr>
        <w:jc w:val="center"/>
        <w:rPr>
          <w:rFonts w:ascii="Times New Roman" w:eastAsia="Times New Roman" w:hAnsi="Times New Roman"/>
          <w:b/>
          <w:bCs/>
        </w:rPr>
      </w:pPr>
    </w:p>
    <w:p w14:paraId="20EEC804" w14:textId="77777777" w:rsidR="005F4E46" w:rsidRPr="004125FF" w:rsidRDefault="005F4E46" w:rsidP="005F4E46">
      <w:pPr>
        <w:jc w:val="center"/>
        <w:rPr>
          <w:rFonts w:ascii="Times New Roman" w:eastAsia="Times New Roman" w:hAnsi="Times New Roman"/>
          <w:b/>
          <w:bCs/>
        </w:rPr>
      </w:pPr>
    </w:p>
    <w:p w14:paraId="037C01E6" w14:textId="77777777" w:rsidR="007B7837" w:rsidRDefault="000B5F57" w:rsidP="005F4E46">
      <w:pPr>
        <w:widowControl/>
        <w:autoSpaceDE/>
        <w:autoSpaceDN/>
        <w:adjustRightInd/>
        <w:spacing w:after="200" w:line="276" w:lineRule="auto"/>
        <w:ind w:firstLine="0"/>
        <w:jc w:val="center"/>
      </w:pPr>
      <w:bookmarkStart w:id="3" w:name="_Hlk136522536"/>
      <w:r>
        <w:rPr>
          <w:rFonts w:ascii="Times New Roman" w:eastAsia="Times New Roman" w:hAnsi="Times New Roman"/>
          <w:b/>
          <w:bCs/>
        </w:rPr>
        <w:t>Томск</w:t>
      </w:r>
      <w:r w:rsidRPr="004125FF">
        <w:rPr>
          <w:rFonts w:ascii="Times New Roman" w:eastAsia="Times New Roman" w:hAnsi="Times New Roman"/>
          <w:b/>
          <w:bCs/>
        </w:rPr>
        <w:t xml:space="preserve"> 202</w:t>
      </w:r>
      <w:bookmarkEnd w:id="3"/>
      <w:r w:rsidR="0053233F">
        <w:rPr>
          <w:rFonts w:ascii="Times New Roman" w:eastAsia="Times New Roman" w:hAnsi="Times New Roman"/>
          <w:b/>
          <w:bCs/>
        </w:rPr>
        <w:t>5</w:t>
      </w:r>
      <w:r w:rsidR="007B7837">
        <w:br w:type="page"/>
      </w:r>
    </w:p>
    <w:p w14:paraId="47617543" w14:textId="77777777" w:rsidR="005F4E46" w:rsidRDefault="005F4E46" w:rsidP="008E76EB">
      <w:pPr>
        <w:pStyle w:val="1"/>
        <w:ind w:firstLine="0"/>
        <w:sectPr w:rsidR="005F4E46" w:rsidSect="005F4E46">
          <w:footerReference w:type="default" r:id="rId9"/>
          <w:pgSz w:w="11906" w:h="16838" w:code="9"/>
          <w:pgMar w:top="1134" w:right="567" w:bottom="1134" w:left="1134" w:header="709" w:footer="544" w:gutter="0"/>
          <w:cols w:space="708"/>
          <w:titlePg/>
          <w:docGrid w:linePitch="360"/>
        </w:sectPr>
      </w:pPr>
    </w:p>
    <w:p w14:paraId="00DC5CFA" w14:textId="77777777" w:rsidR="000B6E27" w:rsidRDefault="00DE6230" w:rsidP="00DE6230">
      <w:pPr>
        <w:pStyle w:val="1"/>
        <w:jc w:val="center"/>
      </w:pPr>
      <w:r>
        <w:lastRenderedPageBreak/>
        <w:t>Замечания и предложения к проекту Схемы теплоснабжения ЗАТО Северск</w:t>
      </w:r>
      <w:r w:rsidR="00624D31">
        <w:t xml:space="preserve"> на период до 2045 года</w:t>
      </w:r>
    </w:p>
    <w:p w14:paraId="20E7A582" w14:textId="77777777" w:rsidR="00DE6230" w:rsidRDefault="0053233F" w:rsidP="00DE6230">
      <w:r>
        <w:t>На момент размещения материалов Схемы теплоснабжения на официальном сайте, замечания и предложения по проекту отсутствуют.</w:t>
      </w:r>
    </w:p>
    <w:p w14:paraId="71C53907" w14:textId="77777777" w:rsidR="00D40E61" w:rsidRDefault="00D40E61" w:rsidP="00D40E61">
      <w:pPr>
        <w:ind w:firstLine="0"/>
      </w:pPr>
    </w:p>
    <w:p w14:paraId="3629ADDA" w14:textId="77777777" w:rsidR="00D40E61" w:rsidRPr="00DE6230" w:rsidRDefault="00D40E61" w:rsidP="00D40E61">
      <w:pPr>
        <w:ind w:firstLine="0"/>
      </w:pPr>
    </w:p>
    <w:p w14:paraId="77FF606E" w14:textId="77777777" w:rsidR="00DE6230" w:rsidRPr="00DE6230" w:rsidRDefault="00DE6230" w:rsidP="00DE6230"/>
    <w:sectPr w:rsidR="00DE6230" w:rsidRPr="00DE6230" w:rsidSect="006C6B57">
      <w:pgSz w:w="16838" w:h="11906" w:orient="landscape" w:code="9"/>
      <w:pgMar w:top="1134" w:right="1134" w:bottom="567" w:left="1134" w:header="709" w:footer="5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7812B" w14:textId="77777777" w:rsidR="003D1555" w:rsidRDefault="003D1555">
      <w:r>
        <w:separator/>
      </w:r>
    </w:p>
  </w:endnote>
  <w:endnote w:type="continuationSeparator" w:id="0">
    <w:p w14:paraId="1717DCEB" w14:textId="77777777" w:rsidR="003D1555" w:rsidRDefault="003D1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32002960"/>
      <w:docPartObj>
        <w:docPartGallery w:val="Page Numbers (Bottom of Page)"/>
        <w:docPartUnique/>
      </w:docPartObj>
    </w:sdtPr>
    <w:sdtContent>
      <w:p w14:paraId="17D8F765" w14:textId="77777777" w:rsidR="003A5435" w:rsidRDefault="003A5435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233F">
          <w:rPr>
            <w:noProof/>
          </w:rPr>
          <w:t>4</w:t>
        </w:r>
        <w:r>
          <w:fldChar w:fldCharType="end"/>
        </w:r>
      </w:p>
    </w:sdtContent>
  </w:sdt>
  <w:p w14:paraId="7997AB04" w14:textId="77777777" w:rsidR="003A5435" w:rsidRDefault="003A5435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D3416" w14:textId="77777777" w:rsidR="003D1555" w:rsidRDefault="003D1555">
      <w:r>
        <w:separator/>
      </w:r>
    </w:p>
  </w:footnote>
  <w:footnote w:type="continuationSeparator" w:id="0">
    <w:p w14:paraId="20F075FC" w14:textId="77777777" w:rsidR="003D1555" w:rsidRDefault="003D15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C24A5"/>
    <w:multiLevelType w:val="hybridMultilevel"/>
    <w:tmpl w:val="A7FAA6B8"/>
    <w:lvl w:ilvl="0" w:tplc="E07EF1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45224F"/>
    <w:multiLevelType w:val="hybridMultilevel"/>
    <w:tmpl w:val="BEE4A7FC"/>
    <w:lvl w:ilvl="0" w:tplc="0C8EE936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51771D"/>
    <w:multiLevelType w:val="hybridMultilevel"/>
    <w:tmpl w:val="AE882902"/>
    <w:lvl w:ilvl="0" w:tplc="0C8EE936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9C0605"/>
    <w:multiLevelType w:val="hybridMultilevel"/>
    <w:tmpl w:val="4EC07678"/>
    <w:lvl w:ilvl="0" w:tplc="0C8EE936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E011B0"/>
    <w:multiLevelType w:val="hybridMultilevel"/>
    <w:tmpl w:val="6E566AE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68375B80"/>
    <w:multiLevelType w:val="hybridMultilevel"/>
    <w:tmpl w:val="03320176"/>
    <w:lvl w:ilvl="0" w:tplc="EFECE230">
      <w:numFmt w:val="bullet"/>
      <w:lvlText w:val="–"/>
      <w:lvlJc w:val="left"/>
      <w:pPr>
        <w:ind w:left="720" w:hanging="360"/>
      </w:pPr>
      <w:rPr>
        <w:rFonts w:ascii="Times New Roman CYR" w:eastAsiaTheme="minorEastAsia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6D364F"/>
    <w:multiLevelType w:val="hybridMultilevel"/>
    <w:tmpl w:val="41B8A95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820465B"/>
    <w:multiLevelType w:val="hybridMultilevel"/>
    <w:tmpl w:val="8B26C338"/>
    <w:lvl w:ilvl="0" w:tplc="0C8EE936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6954895">
    <w:abstractNumId w:val="6"/>
  </w:num>
  <w:num w:numId="2" w16cid:durableId="468860931">
    <w:abstractNumId w:val="4"/>
  </w:num>
  <w:num w:numId="3" w16cid:durableId="928385646">
    <w:abstractNumId w:val="5"/>
  </w:num>
  <w:num w:numId="4" w16cid:durableId="12345284">
    <w:abstractNumId w:val="3"/>
  </w:num>
  <w:num w:numId="5" w16cid:durableId="509683809">
    <w:abstractNumId w:val="7"/>
  </w:num>
  <w:num w:numId="6" w16cid:durableId="2088838329">
    <w:abstractNumId w:val="1"/>
  </w:num>
  <w:num w:numId="7" w16cid:durableId="55783240">
    <w:abstractNumId w:val="2"/>
  </w:num>
  <w:num w:numId="8" w16cid:durableId="15698042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4A16"/>
    <w:rsid w:val="0000280D"/>
    <w:rsid w:val="00012216"/>
    <w:rsid w:val="00035639"/>
    <w:rsid w:val="00064877"/>
    <w:rsid w:val="00066CCD"/>
    <w:rsid w:val="000A46DD"/>
    <w:rsid w:val="000B44AD"/>
    <w:rsid w:val="000B5F57"/>
    <w:rsid w:val="000B6E27"/>
    <w:rsid w:val="000D2DDC"/>
    <w:rsid w:val="00142AB3"/>
    <w:rsid w:val="00191180"/>
    <w:rsid w:val="00192F19"/>
    <w:rsid w:val="001B7CAD"/>
    <w:rsid w:val="001E0AEB"/>
    <w:rsid w:val="001F1357"/>
    <w:rsid w:val="002145E5"/>
    <w:rsid w:val="0022395C"/>
    <w:rsid w:val="00226923"/>
    <w:rsid w:val="002331AA"/>
    <w:rsid w:val="00234507"/>
    <w:rsid w:val="00266C2D"/>
    <w:rsid w:val="0028324D"/>
    <w:rsid w:val="002A2753"/>
    <w:rsid w:val="002B0AB8"/>
    <w:rsid w:val="002C67E1"/>
    <w:rsid w:val="002D37AE"/>
    <w:rsid w:val="002E2D74"/>
    <w:rsid w:val="002E7669"/>
    <w:rsid w:val="002F3312"/>
    <w:rsid w:val="00300645"/>
    <w:rsid w:val="003442B2"/>
    <w:rsid w:val="00376C6B"/>
    <w:rsid w:val="003A13EF"/>
    <w:rsid w:val="003A5435"/>
    <w:rsid w:val="003D1555"/>
    <w:rsid w:val="003F21C5"/>
    <w:rsid w:val="003F2841"/>
    <w:rsid w:val="00412880"/>
    <w:rsid w:val="00486696"/>
    <w:rsid w:val="0049004D"/>
    <w:rsid w:val="004A280E"/>
    <w:rsid w:val="004D2ED7"/>
    <w:rsid w:val="004E1130"/>
    <w:rsid w:val="00505284"/>
    <w:rsid w:val="0051164A"/>
    <w:rsid w:val="00525DD7"/>
    <w:rsid w:val="005306AD"/>
    <w:rsid w:val="005310E5"/>
    <w:rsid w:val="0053233F"/>
    <w:rsid w:val="00555BD2"/>
    <w:rsid w:val="00557527"/>
    <w:rsid w:val="005E6DD0"/>
    <w:rsid w:val="005F3127"/>
    <w:rsid w:val="005F3148"/>
    <w:rsid w:val="005F4E46"/>
    <w:rsid w:val="00603CE4"/>
    <w:rsid w:val="00614ACA"/>
    <w:rsid w:val="00624D31"/>
    <w:rsid w:val="00630AE4"/>
    <w:rsid w:val="0065718E"/>
    <w:rsid w:val="00675B18"/>
    <w:rsid w:val="00681FBD"/>
    <w:rsid w:val="00682ABD"/>
    <w:rsid w:val="006946FE"/>
    <w:rsid w:val="00694EEF"/>
    <w:rsid w:val="006A2B92"/>
    <w:rsid w:val="006C6B57"/>
    <w:rsid w:val="006E0222"/>
    <w:rsid w:val="006E6869"/>
    <w:rsid w:val="00703596"/>
    <w:rsid w:val="0070732A"/>
    <w:rsid w:val="00725B9D"/>
    <w:rsid w:val="0074398E"/>
    <w:rsid w:val="00744B31"/>
    <w:rsid w:val="0077578C"/>
    <w:rsid w:val="0078095F"/>
    <w:rsid w:val="007A1D5E"/>
    <w:rsid w:val="007B321B"/>
    <w:rsid w:val="007B7837"/>
    <w:rsid w:val="007E395A"/>
    <w:rsid w:val="007F49C9"/>
    <w:rsid w:val="00801183"/>
    <w:rsid w:val="00815323"/>
    <w:rsid w:val="00825A95"/>
    <w:rsid w:val="008316CD"/>
    <w:rsid w:val="008434FC"/>
    <w:rsid w:val="008559BF"/>
    <w:rsid w:val="00861312"/>
    <w:rsid w:val="008A5D2F"/>
    <w:rsid w:val="008B4BE9"/>
    <w:rsid w:val="008D1C65"/>
    <w:rsid w:val="008E1E10"/>
    <w:rsid w:val="008E76EB"/>
    <w:rsid w:val="00907124"/>
    <w:rsid w:val="009101C7"/>
    <w:rsid w:val="00977946"/>
    <w:rsid w:val="009916DE"/>
    <w:rsid w:val="009B1F1A"/>
    <w:rsid w:val="009E563E"/>
    <w:rsid w:val="009E6E63"/>
    <w:rsid w:val="009F705C"/>
    <w:rsid w:val="00A07576"/>
    <w:rsid w:val="00A36ED4"/>
    <w:rsid w:val="00A50731"/>
    <w:rsid w:val="00A82CBE"/>
    <w:rsid w:val="00AA257C"/>
    <w:rsid w:val="00AA612B"/>
    <w:rsid w:val="00AC2D95"/>
    <w:rsid w:val="00AC6C7B"/>
    <w:rsid w:val="00AD72DF"/>
    <w:rsid w:val="00B04F4B"/>
    <w:rsid w:val="00B242BF"/>
    <w:rsid w:val="00B61322"/>
    <w:rsid w:val="00B64B38"/>
    <w:rsid w:val="00B90808"/>
    <w:rsid w:val="00B94659"/>
    <w:rsid w:val="00BB232D"/>
    <w:rsid w:val="00BE2806"/>
    <w:rsid w:val="00BE4D33"/>
    <w:rsid w:val="00C00C75"/>
    <w:rsid w:val="00C22CB5"/>
    <w:rsid w:val="00C22F93"/>
    <w:rsid w:val="00C33113"/>
    <w:rsid w:val="00C34A16"/>
    <w:rsid w:val="00C3700C"/>
    <w:rsid w:val="00C42917"/>
    <w:rsid w:val="00C520D9"/>
    <w:rsid w:val="00C679B8"/>
    <w:rsid w:val="00C77BE3"/>
    <w:rsid w:val="00C8406A"/>
    <w:rsid w:val="00C845E4"/>
    <w:rsid w:val="00C86591"/>
    <w:rsid w:val="00CA6F34"/>
    <w:rsid w:val="00CB5E64"/>
    <w:rsid w:val="00CB7AE6"/>
    <w:rsid w:val="00CC18CC"/>
    <w:rsid w:val="00CC50DE"/>
    <w:rsid w:val="00CD3E90"/>
    <w:rsid w:val="00D1106A"/>
    <w:rsid w:val="00D13E2C"/>
    <w:rsid w:val="00D30B38"/>
    <w:rsid w:val="00D328F0"/>
    <w:rsid w:val="00D35752"/>
    <w:rsid w:val="00D40E61"/>
    <w:rsid w:val="00D47F9C"/>
    <w:rsid w:val="00D6732B"/>
    <w:rsid w:val="00D727B6"/>
    <w:rsid w:val="00D733B5"/>
    <w:rsid w:val="00DA0984"/>
    <w:rsid w:val="00DA34E1"/>
    <w:rsid w:val="00DE6230"/>
    <w:rsid w:val="00E24536"/>
    <w:rsid w:val="00E26468"/>
    <w:rsid w:val="00E53CEF"/>
    <w:rsid w:val="00E6375E"/>
    <w:rsid w:val="00E67D15"/>
    <w:rsid w:val="00E820C8"/>
    <w:rsid w:val="00EB5998"/>
    <w:rsid w:val="00EC427A"/>
    <w:rsid w:val="00EF1F04"/>
    <w:rsid w:val="00F05E55"/>
    <w:rsid w:val="00F06E55"/>
    <w:rsid w:val="00F1123C"/>
    <w:rsid w:val="00F143F7"/>
    <w:rsid w:val="00F230D9"/>
    <w:rsid w:val="00F8459A"/>
    <w:rsid w:val="00F853B2"/>
    <w:rsid w:val="00F94A64"/>
    <w:rsid w:val="00FD2875"/>
    <w:rsid w:val="00FD680D"/>
    <w:rsid w:val="00FF4B2E"/>
    <w:rsid w:val="00FF7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2C827"/>
  <w15:docId w15:val="{7E9C01E4-9BAB-4FCF-8165-B4512B92E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4A1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B7837"/>
    <w:pPr>
      <w:spacing w:line="360" w:lineRule="auto"/>
      <w:outlineLvl w:val="0"/>
    </w:pPr>
    <w:rPr>
      <w:b/>
    </w:rPr>
  </w:style>
  <w:style w:type="paragraph" w:styleId="2">
    <w:name w:val="heading 2"/>
    <w:basedOn w:val="1"/>
    <w:next w:val="a"/>
    <w:link w:val="20"/>
    <w:uiPriority w:val="9"/>
    <w:unhideWhenUsed/>
    <w:qFormat/>
    <w:rsid w:val="008E76EB"/>
    <w:pPr>
      <w:outlineLvl w:val="1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7837"/>
    <w:rPr>
      <w:rFonts w:ascii="Times New Roman CYR" w:eastAsiaTheme="minorEastAsia" w:hAnsi="Times New Roman CYR" w:cs="Times New Roman CYR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E76EB"/>
    <w:rPr>
      <w:rFonts w:ascii="Times New Roman CYR" w:eastAsiaTheme="minorEastAsia" w:hAnsi="Times New Roman CYR" w:cs="Times New Roman CYR"/>
      <w:b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C34A16"/>
    <w:rPr>
      <w:rFonts w:cs="Times New Roman"/>
      <w:b w:val="0"/>
      <w:color w:val="106BBE"/>
    </w:rPr>
  </w:style>
  <w:style w:type="paragraph" w:customStyle="1" w:styleId="a4">
    <w:name w:val="Знак Знак Знак Знак Знак Знак Знак"/>
    <w:basedOn w:val="a"/>
    <w:rsid w:val="007B7837"/>
    <w:pPr>
      <w:widowControl/>
      <w:tabs>
        <w:tab w:val="num" w:pos="360"/>
      </w:tabs>
      <w:autoSpaceDE/>
      <w:autoSpaceDN/>
      <w:adjustRightInd/>
      <w:spacing w:after="160" w:line="240" w:lineRule="exact"/>
      <w:ind w:firstLine="0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7B78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7837"/>
    <w:rPr>
      <w:rFonts w:ascii="Tahoma" w:eastAsiaTheme="minorEastAsia" w:hAnsi="Tahoma" w:cs="Tahoma"/>
      <w:sz w:val="16"/>
      <w:szCs w:val="16"/>
      <w:lang w:eastAsia="ru-RU"/>
    </w:rPr>
  </w:style>
  <w:style w:type="paragraph" w:styleId="11">
    <w:name w:val="toc 1"/>
    <w:basedOn w:val="a"/>
    <w:next w:val="a"/>
    <w:link w:val="12"/>
    <w:autoRedefine/>
    <w:uiPriority w:val="39"/>
    <w:qFormat/>
    <w:rsid w:val="00AA257C"/>
    <w:pPr>
      <w:widowControl/>
      <w:tabs>
        <w:tab w:val="left" w:pos="240"/>
        <w:tab w:val="left" w:pos="840"/>
        <w:tab w:val="right" w:leader="dot" w:pos="10206"/>
      </w:tabs>
      <w:autoSpaceDE/>
      <w:autoSpaceDN/>
      <w:adjustRightInd/>
      <w:spacing w:line="360" w:lineRule="auto"/>
      <w:ind w:right="760" w:firstLine="0"/>
      <w:contextualSpacing/>
      <w:outlineLvl w:val="0"/>
    </w:pPr>
    <w:rPr>
      <w:rFonts w:ascii="Times New Roman" w:eastAsia="Times New Roman" w:hAnsi="Times New Roman" w:cs="Times New Roman"/>
      <w:szCs w:val="32"/>
      <w:lang w:val="x-none" w:eastAsia="x-none"/>
    </w:rPr>
  </w:style>
  <w:style w:type="character" w:styleId="a7">
    <w:name w:val="Hyperlink"/>
    <w:uiPriority w:val="99"/>
    <w:rsid w:val="007B7837"/>
    <w:rPr>
      <w:color w:val="0000FF"/>
      <w:u w:val="single"/>
    </w:rPr>
  </w:style>
  <w:style w:type="character" w:customStyle="1" w:styleId="12">
    <w:name w:val="Оглавление 1 Знак"/>
    <w:link w:val="11"/>
    <w:uiPriority w:val="39"/>
    <w:rsid w:val="00AA257C"/>
    <w:rPr>
      <w:rFonts w:ascii="Times New Roman" w:eastAsia="Times New Roman" w:hAnsi="Times New Roman" w:cs="Times New Roman"/>
      <w:sz w:val="24"/>
      <w:szCs w:val="32"/>
      <w:lang w:val="x-none" w:eastAsia="x-none"/>
    </w:rPr>
  </w:style>
  <w:style w:type="paragraph" w:styleId="a8">
    <w:name w:val="TOC Heading"/>
    <w:basedOn w:val="1"/>
    <w:next w:val="a"/>
    <w:uiPriority w:val="39"/>
    <w:unhideWhenUsed/>
    <w:qFormat/>
    <w:rsid w:val="00B61322"/>
    <w:pPr>
      <w:keepNext/>
      <w:keepLines/>
      <w:widowControl/>
      <w:autoSpaceDE/>
      <w:autoSpaceDN/>
      <w:adjustRightInd/>
      <w:spacing w:before="480" w:line="276" w:lineRule="auto"/>
      <w:ind w:firstLine="0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qFormat/>
    <w:rsid w:val="00B94659"/>
    <w:pPr>
      <w:tabs>
        <w:tab w:val="right" w:leader="dot" w:pos="10196"/>
      </w:tabs>
      <w:spacing w:line="360" w:lineRule="auto"/>
      <w:ind w:left="397" w:firstLine="0"/>
    </w:pPr>
  </w:style>
  <w:style w:type="paragraph" w:styleId="3">
    <w:name w:val="toc 3"/>
    <w:basedOn w:val="a"/>
    <w:next w:val="a"/>
    <w:autoRedefine/>
    <w:uiPriority w:val="39"/>
    <w:semiHidden/>
    <w:unhideWhenUsed/>
    <w:qFormat/>
    <w:rsid w:val="00C33113"/>
    <w:pPr>
      <w:widowControl/>
      <w:autoSpaceDE/>
      <w:autoSpaceDN/>
      <w:adjustRightInd/>
      <w:spacing w:after="100" w:line="276" w:lineRule="auto"/>
      <w:ind w:left="440" w:firstLine="0"/>
      <w:jc w:val="left"/>
    </w:pPr>
    <w:rPr>
      <w:rFonts w:asciiTheme="minorHAnsi" w:hAnsiTheme="minorHAnsi" w:cstheme="minorBidi"/>
      <w:sz w:val="22"/>
      <w:szCs w:val="22"/>
    </w:rPr>
  </w:style>
  <w:style w:type="paragraph" w:customStyle="1" w:styleId="Default">
    <w:name w:val="Default"/>
    <w:rsid w:val="00E67D1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9">
    <w:name w:val="Table Grid"/>
    <w:basedOn w:val="a1"/>
    <w:uiPriority w:val="59"/>
    <w:rsid w:val="00E67D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rsid w:val="008D1C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376C6B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82CB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82CBE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A82CB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82CBE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table" w:customStyle="1" w:styleId="13">
    <w:name w:val="Сетка таблицы1"/>
    <w:basedOn w:val="a1"/>
    <w:next w:val="a9"/>
    <w:uiPriority w:val="39"/>
    <w:rsid w:val="00DE6230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86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9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3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B6DFE-FA02-4D63-83F3-8540AFAE1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Савостьянова Людмила Викторовна</dc:creator>
  <cp:lastModifiedBy>Trofimova</cp:lastModifiedBy>
  <cp:revision>27</cp:revision>
  <cp:lastPrinted>2024-06-04T10:03:00Z</cp:lastPrinted>
  <dcterms:created xsi:type="dcterms:W3CDTF">2021-08-31T06:57:00Z</dcterms:created>
  <dcterms:modified xsi:type="dcterms:W3CDTF">2025-06-26T04:22:00Z</dcterms:modified>
</cp:coreProperties>
</file>