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94FA0" w14:textId="77777777" w:rsidR="004E7D00" w:rsidRDefault="004E7D00"/>
    <w:tbl>
      <w:tblPr>
        <w:tblW w:w="9780" w:type="dxa"/>
        <w:tblInd w:w="250" w:type="dxa"/>
        <w:tblLook w:val="04A0" w:firstRow="1" w:lastRow="0" w:firstColumn="1" w:lastColumn="0" w:noHBand="0" w:noVBand="1"/>
      </w:tblPr>
      <w:tblGrid>
        <w:gridCol w:w="4961"/>
        <w:gridCol w:w="4819"/>
      </w:tblGrid>
      <w:tr w:rsidR="00CF4145" w:rsidRPr="00047182" w14:paraId="2F6CB31D" w14:textId="77777777" w:rsidTr="00CF4145">
        <w:tc>
          <w:tcPr>
            <w:tcW w:w="4961" w:type="dxa"/>
          </w:tcPr>
          <w:p w14:paraId="2E488858" w14:textId="77777777" w:rsidR="00CF4145" w:rsidRPr="004125FF" w:rsidRDefault="00CF4145" w:rsidP="00CF4145">
            <w:pPr>
              <w:tabs>
                <w:tab w:val="left" w:pos="2833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FA36705" w14:textId="77777777" w:rsidR="00CF4145" w:rsidRPr="004125FF" w:rsidRDefault="00CF4145" w:rsidP="00CF4145">
            <w:pPr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4819" w:type="dxa"/>
          </w:tcPr>
          <w:p w14:paraId="2AB3F67F" w14:textId="77777777" w:rsidR="00CF4145" w:rsidRPr="004125FF" w:rsidRDefault="00CF4145" w:rsidP="00CF4145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УТВЕРЖДЕНА</w:t>
            </w:r>
          </w:p>
          <w:p w14:paraId="55042B25" w14:textId="77777777" w:rsidR="00CF4145" w:rsidRPr="004125FF" w:rsidRDefault="00CF4145" w:rsidP="00CF4145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постановлением </w:t>
            </w:r>
          </w:p>
          <w:p w14:paraId="1BF80F73" w14:textId="77777777" w:rsidR="00CF4145" w:rsidRPr="004125FF" w:rsidRDefault="00CF4145" w:rsidP="00CF4145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Администрации ЗАТО Северск</w:t>
            </w:r>
          </w:p>
          <w:p w14:paraId="16755C90" w14:textId="28CFDAAA" w:rsidR="00CF4145" w:rsidRPr="004125FF" w:rsidRDefault="00047182" w:rsidP="00CF4145">
            <w:pPr>
              <w:tabs>
                <w:tab w:val="left" w:pos="2833"/>
              </w:tabs>
              <w:ind w:left="1201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от _26.06.2025__№ ___1539-па__</w:t>
            </w:r>
          </w:p>
        </w:tc>
      </w:tr>
    </w:tbl>
    <w:p w14:paraId="78203F37" w14:textId="77777777" w:rsidR="00CF4145" w:rsidRPr="004125FF" w:rsidRDefault="00CF4145" w:rsidP="00CF4145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08261F77" w14:textId="77777777" w:rsidR="00CF4145" w:rsidRPr="004125FF" w:rsidRDefault="00CF4145" w:rsidP="00CF4145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3991BCB9" w14:textId="77777777" w:rsidR="00CF4145" w:rsidRPr="004125FF" w:rsidRDefault="00CF4145" w:rsidP="00CF4145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2701CA4B" w14:textId="77777777" w:rsidR="00CF4145" w:rsidRPr="004125FF" w:rsidRDefault="00CF4145" w:rsidP="00CF4145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0ABA64DC" w14:textId="77777777" w:rsidR="00CF4145" w:rsidRPr="004125FF" w:rsidRDefault="00CF4145" w:rsidP="00CF4145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  <w:r w:rsidRPr="004125FF">
        <w:rPr>
          <w:rFonts w:ascii="Times New Roman" w:hAnsi="Times New Roman"/>
          <w:noProof/>
          <w:lang w:val="ru-RU" w:eastAsia="ru-RU"/>
        </w:rPr>
        <w:drawing>
          <wp:inline distT="0" distB="0" distL="0" distR="0" wp14:anchorId="7A7EDA4C" wp14:editId="6F897F8E">
            <wp:extent cx="1333500" cy="1647825"/>
            <wp:effectExtent l="0" t="0" r="0" b="9525"/>
            <wp:docPr id="22" name="Рисунок 22" descr="http://www.seversknet.ru/city/herb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seversknet.ru/city/herb/gerb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BF595" w14:textId="77777777" w:rsidR="00CF4145" w:rsidRDefault="00CF4145" w:rsidP="00CF4145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64C92EAB" w14:textId="77777777" w:rsidR="00CF4145" w:rsidRPr="004125FF" w:rsidRDefault="00CF4145" w:rsidP="00CF4145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15103249" w14:textId="77777777" w:rsidR="00CF4145" w:rsidRPr="004125FF" w:rsidRDefault="00CF4145" w:rsidP="00CF4145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СХЕМА ТЕПЛОСНАБЖЕНИЯ </w:t>
      </w:r>
    </w:p>
    <w:p w14:paraId="2965DE08" w14:textId="77777777" w:rsidR="00CF4145" w:rsidRDefault="00CF4145" w:rsidP="00CF4145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ЗАКРЫТОГО АДМИНИСТРАТИВНО-ТЕРРИТОРИАЛЬНОГО ОБРАЗОВАНИЯ </w:t>
      </w:r>
    </w:p>
    <w:p w14:paraId="4403A5A2" w14:textId="296B6D7D" w:rsidR="00CF4145" w:rsidRPr="004125FF" w:rsidRDefault="00CF4145" w:rsidP="00CF4145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СЕВЕРСК ДО 20</w:t>
      </w:r>
      <w:r w:rsidR="00C25C0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4</w:t>
      </w: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5 ГОДА </w:t>
      </w:r>
    </w:p>
    <w:p w14:paraId="3079FEBA" w14:textId="6FFD5400" w:rsidR="00686D97" w:rsidRDefault="00686D97" w:rsidP="00686D97">
      <w:pPr>
        <w:spacing w:line="360" w:lineRule="auto"/>
        <w:jc w:val="center"/>
        <w:rPr>
          <w:rFonts w:ascii="Times New Roman" w:eastAsia="Arial Unicode MS" w:hAnsi="Times New Roman"/>
          <w:b/>
          <w:color w:val="000000"/>
          <w:sz w:val="24"/>
          <w:szCs w:val="24"/>
          <w:lang w:val="ru-RU" w:eastAsia="ru-RU" w:bidi="ru-RU"/>
        </w:rPr>
      </w:pPr>
      <w:r w:rsidRPr="00686D97">
        <w:rPr>
          <w:rFonts w:ascii="Times New Roman" w:eastAsia="Arial Unicode MS" w:hAnsi="Times New Roman"/>
          <w:b/>
          <w:color w:val="000000"/>
          <w:lang w:val="ru-RU" w:bidi="ru-RU"/>
        </w:rPr>
        <w:t>Актуализация на 202</w:t>
      </w:r>
      <w:r w:rsidR="00F619C0">
        <w:rPr>
          <w:rFonts w:ascii="Times New Roman" w:eastAsia="Arial Unicode MS" w:hAnsi="Times New Roman"/>
          <w:b/>
          <w:color w:val="000000"/>
          <w:lang w:val="ru-RU" w:bidi="ru-RU"/>
        </w:rPr>
        <w:t>6</w:t>
      </w:r>
      <w:r w:rsidRPr="00686D97">
        <w:rPr>
          <w:rFonts w:ascii="Times New Roman" w:eastAsia="Arial Unicode MS" w:hAnsi="Times New Roman"/>
          <w:b/>
          <w:color w:val="000000"/>
          <w:lang w:val="ru-RU" w:bidi="ru-RU"/>
        </w:rPr>
        <w:t xml:space="preserve"> год</w:t>
      </w:r>
    </w:p>
    <w:p w14:paraId="6FF9DA86" w14:textId="77777777" w:rsidR="00C25C0F" w:rsidRPr="004125FF" w:rsidRDefault="00C25C0F" w:rsidP="00CF4145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09FE9A4" w14:textId="77777777" w:rsidR="00E54CFC" w:rsidRDefault="00E54CFC" w:rsidP="00E54CFC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0" w:name="_Toc405135444"/>
      <w:bookmarkStart w:id="1" w:name="_Toc405135656"/>
      <w:bookmarkStart w:id="2" w:name="_Toc405135870"/>
      <w:bookmarkStart w:id="3" w:name="_Toc405136084"/>
      <w:bookmarkStart w:id="4" w:name="_Toc405136481"/>
      <w:bookmarkStart w:id="5" w:name="_Toc405196154"/>
      <w:bookmarkStart w:id="6" w:name="_Toc411003101"/>
      <w:bookmarkStart w:id="7" w:name="_Toc418627352"/>
      <w:bookmarkStart w:id="8" w:name="_Toc418627534"/>
      <w:bookmarkStart w:id="9" w:name="_Toc418627900"/>
      <w:bookmarkStart w:id="10" w:name="_Toc418628083"/>
      <w:bookmarkStart w:id="11" w:name="_Toc418628267"/>
      <w:bookmarkStart w:id="12" w:name="_Toc418628452"/>
      <w:bookmarkStart w:id="13" w:name="_Toc437868048"/>
      <w:bookmarkStart w:id="14" w:name="_Toc441748938"/>
      <w:bookmarkStart w:id="15" w:name="_Toc441749191"/>
      <w:bookmarkStart w:id="16" w:name="_Toc441749449"/>
      <w:bookmarkStart w:id="17" w:name="_Toc441749657"/>
      <w:bookmarkStart w:id="18" w:name="_Toc441749948"/>
      <w:bookmarkStart w:id="19" w:name="_Toc441750360"/>
      <w:bookmarkStart w:id="20" w:name="_Toc441750565"/>
      <w:bookmarkStart w:id="21" w:name="_Toc459623898"/>
      <w:bookmarkStart w:id="22" w:name="_Toc466137139"/>
      <w:bookmarkStart w:id="23" w:name="_Toc466137381"/>
      <w:bookmarkStart w:id="24" w:name="_Toc466140128"/>
      <w:bookmarkStart w:id="25" w:name="_Toc466555877"/>
      <w:bookmarkStart w:id="26" w:name="_Toc498353513"/>
      <w:bookmarkStart w:id="27" w:name="_Toc500683606"/>
    </w:p>
    <w:p w14:paraId="11D2F0ED" w14:textId="77777777" w:rsidR="00E54CFC" w:rsidRPr="0020099D" w:rsidRDefault="00E54CFC" w:rsidP="00E54CFC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28" w:name="_Hlk136520302"/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ОБОСНОВЫВАЮЩИЕ МАТЕРИАЛЫ</w:t>
      </w:r>
    </w:p>
    <w:bookmarkEnd w:id="28"/>
    <w:p w14:paraId="30342E4B" w14:textId="075A612B" w:rsidR="00CF4145" w:rsidRDefault="00E54CFC" w:rsidP="00E54CFC">
      <w:pPr>
        <w:spacing w:line="360" w:lineRule="auto"/>
        <w:jc w:val="center"/>
        <w:rPr>
          <w:rFonts w:ascii="Times New Roman" w:eastAsia="Times New Roman" w:hAnsi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ГЛАВА 4. </w:t>
      </w:r>
      <w:r w:rsidR="00CF4145" w:rsidRPr="00E54CFC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СУЩЕСТВУЮЩИЕ И ПЕРСПЕКТИВНЫЕ БАЛАНСЫ ТЕПЛОВОЙ МОЩНОСТИ ИСТОЧНИКОВ ТЕПЛОВОЙ ЭНЕРГИИ И ТЕПЛОВОЙ НАГРУЗКИ ПОТРЕБИТЕЛЕЙ </w:t>
      </w:r>
    </w:p>
    <w:p w14:paraId="57928E5C" w14:textId="50C35B28" w:rsidR="00E54CFC" w:rsidRPr="0020099D" w:rsidRDefault="00E54CFC" w:rsidP="00E54CFC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29" w:name="_Hlk13652031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ПСТ.ОМ.70-22.00</w:t>
      </w: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4</w:t>
      </w:r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.000</w:t>
      </w:r>
    </w:p>
    <w:bookmarkEnd w:id="29"/>
    <w:p w14:paraId="71153FEC" w14:textId="77777777" w:rsidR="00CF4145" w:rsidRPr="004125FF" w:rsidRDefault="00CF4145" w:rsidP="00CF4145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7423CBD" w14:textId="77777777" w:rsidR="00CF4145" w:rsidRPr="004125FF" w:rsidRDefault="00CF4145" w:rsidP="00CF4145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321102E" w14:textId="77777777" w:rsidR="00CF4145" w:rsidRDefault="00CF4145" w:rsidP="00CF4145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46766F4E" w14:textId="77777777" w:rsidR="00CF4145" w:rsidRPr="004125FF" w:rsidRDefault="00CF4145" w:rsidP="00CF4145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4898DED3" w14:textId="77777777" w:rsidR="00CF4145" w:rsidRPr="004125FF" w:rsidRDefault="00CF4145" w:rsidP="00CF4145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Разработчик: Общество с ограниченной ответственностью «НЭТ – Консалтинг»</w:t>
      </w:r>
    </w:p>
    <w:p w14:paraId="2BA9162D" w14:textId="77777777" w:rsidR="00CF4145" w:rsidRPr="004125FF" w:rsidRDefault="00CF4145" w:rsidP="00CF4145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10C487CE" w14:textId="77777777" w:rsidR="00CF4145" w:rsidRPr="004125FF" w:rsidRDefault="00CF4145" w:rsidP="00CF4145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E9A99F0" w14:textId="77777777" w:rsidR="00CF4145" w:rsidRDefault="00CF4145" w:rsidP="00CF41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6C107D8D" w14:textId="77777777" w:rsidR="00CF4145" w:rsidRDefault="00CF4145" w:rsidP="00CF41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4FAD839B" w14:textId="77777777" w:rsidR="00CF4145" w:rsidRDefault="00CF4145" w:rsidP="00CF41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06C9548" w14:textId="77777777" w:rsidR="00CF4145" w:rsidRDefault="00CF4145" w:rsidP="00CF41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60A79E1B" w14:textId="77777777" w:rsidR="00CF4145" w:rsidRPr="004125FF" w:rsidRDefault="00CF4145" w:rsidP="00CF41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A587826" w14:textId="3FADEFE9" w:rsidR="00650606" w:rsidRPr="00B00F93" w:rsidRDefault="00E54CFC" w:rsidP="0060546E">
      <w:pPr>
        <w:jc w:val="center"/>
        <w:rPr>
          <w:rFonts w:ascii="Arial" w:eastAsia="Times New Roman" w:hAnsi="Arial" w:cs="Arial"/>
          <w:b/>
          <w:bCs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Томск</w:t>
      </w:r>
      <w:r w:rsidR="00CF4145"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 202</w:t>
      </w:r>
      <w:r w:rsidR="00F619C0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5</w:t>
      </w:r>
      <w:r w:rsidR="00D52A5B" w:rsidRPr="00B00F93">
        <w:rPr>
          <w:rFonts w:ascii="Arial" w:eastAsia="Times New Roman" w:hAnsi="Arial" w:cs="Arial"/>
          <w:b/>
          <w:bCs/>
          <w:sz w:val="24"/>
          <w:szCs w:val="24"/>
          <w:lang w:val="ru-RU"/>
        </w:rPr>
        <w:br w:type="page"/>
      </w:r>
    </w:p>
    <w:p w14:paraId="6C62BE79" w14:textId="3823773A" w:rsidR="00BC2619" w:rsidRPr="00D73B12" w:rsidRDefault="00BC2619" w:rsidP="0023538D">
      <w:pPr>
        <w:widowControl/>
        <w:spacing w:line="276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30" w:name="_Toc453770342"/>
      <w:r w:rsidRPr="00D73B12">
        <w:rPr>
          <w:rFonts w:ascii="Times New Roman" w:hAnsi="Times New Roman"/>
          <w:b/>
          <w:sz w:val="24"/>
          <w:szCs w:val="24"/>
          <w:lang w:val="ru-RU"/>
        </w:rPr>
        <w:lastRenderedPageBreak/>
        <w:t>Содержание</w:t>
      </w:r>
    </w:p>
    <w:p w14:paraId="4DC3A4FD" w14:textId="25E0611A" w:rsidR="00341292" w:rsidRPr="00341292" w:rsidRDefault="00BC2619" w:rsidP="00341292">
      <w:pPr>
        <w:pStyle w:val="21"/>
        <w:tabs>
          <w:tab w:val="right" w:leader="dot" w:pos="10053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r w:rsidRPr="00973C1C">
        <w:rPr>
          <w:rStyle w:val="af9"/>
          <w:rFonts w:ascii="Times New Roman" w:eastAsia="Times New Roman" w:hAnsi="Times New Roman"/>
          <w:color w:val="auto"/>
        </w:rPr>
        <w:fldChar w:fldCharType="begin"/>
      </w:r>
      <w:r w:rsidRPr="00973C1C">
        <w:rPr>
          <w:rStyle w:val="af9"/>
          <w:rFonts w:ascii="Times New Roman" w:eastAsia="Times New Roman" w:hAnsi="Times New Roman"/>
          <w:color w:val="auto"/>
        </w:rPr>
        <w:instrText xml:space="preserve"> TOC \o "1-3" \h \z \u </w:instrText>
      </w:r>
      <w:r w:rsidRPr="00973C1C">
        <w:rPr>
          <w:rStyle w:val="af9"/>
          <w:rFonts w:ascii="Times New Roman" w:eastAsia="Times New Roman" w:hAnsi="Times New Roman"/>
          <w:color w:val="auto"/>
        </w:rPr>
        <w:fldChar w:fldCharType="separate"/>
      </w:r>
      <w:hyperlink w:anchor="_Toc198569500" w:history="1">
        <w:r w:rsidR="00341292" w:rsidRPr="00341292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1. Балансы существующей на базовый период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тепловой нагрузки</w:t>
        </w:r>
        <w:r w:rsidR="00341292" w:rsidRPr="00341292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341292" w:rsidRPr="00341292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341292" w:rsidRPr="00341292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_Toc198569500 \h </w:instrText>
        </w:r>
        <w:r w:rsidR="00341292" w:rsidRPr="00341292">
          <w:rPr>
            <w:rFonts w:ascii="Times New Roman" w:hAnsi="Times New Roman"/>
            <w:noProof/>
            <w:webHidden/>
            <w:sz w:val="24"/>
            <w:szCs w:val="24"/>
          </w:rPr>
        </w:r>
        <w:r w:rsidR="00341292" w:rsidRPr="00341292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D645DF"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="00341292" w:rsidRPr="00341292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659D4E4E" w14:textId="1435A9F3" w:rsidR="00341292" w:rsidRPr="00341292" w:rsidRDefault="00341292" w:rsidP="00341292">
      <w:pPr>
        <w:pStyle w:val="21"/>
        <w:tabs>
          <w:tab w:val="right" w:leader="dot" w:pos="10053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69501" w:history="1">
        <w:r w:rsidRPr="00341292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2. Гидравлический расчет передачи теплоносителя для каждого магистрального вывода с целью определения возможности (невозможности) обеспечения тепловой энергией существующих и перспективных потребителей</w:t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_Toc198569501 \h </w:instrText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D645DF">
          <w:rPr>
            <w:rFonts w:ascii="Times New Roman" w:hAnsi="Times New Roman"/>
            <w:noProof/>
            <w:webHidden/>
            <w:sz w:val="24"/>
            <w:szCs w:val="24"/>
          </w:rPr>
          <w:t>10</w:t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5ED202B7" w14:textId="5C2CD5A4" w:rsidR="00341292" w:rsidRPr="00341292" w:rsidRDefault="00341292" w:rsidP="00341292">
      <w:pPr>
        <w:pStyle w:val="21"/>
        <w:tabs>
          <w:tab w:val="right" w:leader="dot" w:pos="10053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69502" w:history="1">
        <w:r w:rsidRPr="00341292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3. Выводы о резервах (дефицитах) существующей системы теплоснабжения при обеспечении перспективной тепловой нагрузки потребителей</w:t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_Toc198569502 \h </w:instrText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D645DF">
          <w:rPr>
            <w:rFonts w:ascii="Times New Roman" w:hAnsi="Times New Roman"/>
            <w:noProof/>
            <w:webHidden/>
            <w:sz w:val="24"/>
            <w:szCs w:val="24"/>
          </w:rPr>
          <w:t>11</w:t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39BF1467" w14:textId="6CF546E6" w:rsidR="00341292" w:rsidRPr="00341292" w:rsidRDefault="00341292" w:rsidP="00341292">
      <w:pPr>
        <w:pStyle w:val="21"/>
        <w:tabs>
          <w:tab w:val="right" w:leader="dot" w:pos="10053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69503" w:history="1">
        <w:r w:rsidRPr="00341292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4. Описание изменений существующих и перспективных балансов тепловой мощности источников тепловой энергии и тепловой нагрузки потребителей для каждой системы теплоснабжения за период, предшествующий актуализации схемы теплоснабжения</w:t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_Toc198569503 \h </w:instrText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D645DF">
          <w:rPr>
            <w:rFonts w:ascii="Times New Roman" w:hAnsi="Times New Roman"/>
            <w:noProof/>
            <w:webHidden/>
            <w:sz w:val="24"/>
            <w:szCs w:val="24"/>
          </w:rPr>
          <w:t>12</w:t>
        </w:r>
        <w:r w:rsidRPr="00341292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04FA1B2E" w14:textId="5EED397F" w:rsidR="00D0420D" w:rsidRPr="00B00F93" w:rsidRDefault="00BC2619" w:rsidP="00973C1C">
      <w:pPr>
        <w:pStyle w:val="21"/>
        <w:tabs>
          <w:tab w:val="right" w:leader="dot" w:pos="9345"/>
        </w:tabs>
        <w:spacing w:after="0" w:line="276" w:lineRule="auto"/>
        <w:ind w:left="0"/>
        <w:contextualSpacing/>
        <w:jc w:val="both"/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</w:pPr>
      <w:r w:rsidRPr="00973C1C">
        <w:rPr>
          <w:rStyle w:val="af9"/>
          <w:rFonts w:ascii="Times New Roman" w:eastAsia="Times New Roman" w:hAnsi="Times New Roman"/>
          <w:noProof/>
          <w:color w:val="auto"/>
          <w:lang w:val="ru-RU" w:eastAsia="ru-RU"/>
        </w:rPr>
        <w:fldChar w:fldCharType="end"/>
      </w:r>
    </w:p>
    <w:p w14:paraId="0772975B" w14:textId="77777777" w:rsidR="00D0420D" w:rsidRPr="00B00F93" w:rsidRDefault="00D0420D">
      <w:pPr>
        <w:widowControl/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</w:pPr>
      <w:r w:rsidRPr="00B00F93"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  <w:br w:type="page"/>
      </w:r>
    </w:p>
    <w:p w14:paraId="27C9C826" w14:textId="1EF29F95" w:rsidR="00332402" w:rsidRPr="00CF4145" w:rsidRDefault="00332402" w:rsidP="00E005BA">
      <w:pPr>
        <w:pStyle w:val="2"/>
        <w:spacing w:before="0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31" w:name="_Toc520479197"/>
      <w:bookmarkStart w:id="32" w:name="_Toc198569500"/>
      <w:bookmarkEnd w:id="30"/>
      <w:r w:rsidRPr="00CF4145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 xml:space="preserve">1. </w:t>
      </w:r>
      <w:bookmarkStart w:id="33" w:name="_Hlk91316244"/>
      <w:bookmarkEnd w:id="31"/>
      <w:r w:rsidR="005711CC" w:rsidRPr="00CF4145">
        <w:rPr>
          <w:rFonts w:ascii="Times New Roman" w:hAnsi="Times New Roman"/>
          <w:color w:val="auto"/>
          <w:sz w:val="24"/>
          <w:szCs w:val="24"/>
          <w:lang w:val="ru-RU"/>
        </w:rPr>
        <w:t xml:space="preserve">Балансы существующей на базовый период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</w:t>
      </w:r>
      <w:r w:rsidR="00845CB9" w:rsidRPr="00CF4145">
        <w:rPr>
          <w:rFonts w:ascii="Times New Roman" w:hAnsi="Times New Roman"/>
          <w:color w:val="auto"/>
          <w:sz w:val="24"/>
          <w:szCs w:val="24"/>
          <w:lang w:val="ru-RU"/>
        </w:rPr>
        <w:t>устанавливаемых</w:t>
      </w:r>
      <w:r w:rsidR="005711CC" w:rsidRPr="00CF4145">
        <w:rPr>
          <w:rFonts w:ascii="Times New Roman" w:hAnsi="Times New Roman"/>
          <w:color w:val="auto"/>
          <w:sz w:val="24"/>
          <w:szCs w:val="24"/>
          <w:lang w:val="ru-RU"/>
        </w:rPr>
        <w:t xml:space="preserve"> на основании величины расчетной тепловой нагрузки</w:t>
      </w:r>
      <w:bookmarkEnd w:id="32"/>
      <w:r w:rsidR="00E005BA" w:rsidRPr="00CF4145">
        <w:rPr>
          <w:rFonts w:ascii="Times New Roman" w:hAnsi="Times New Roman"/>
          <w:color w:val="auto"/>
          <w:sz w:val="24"/>
          <w:szCs w:val="24"/>
          <w:lang w:val="ru-RU"/>
        </w:rPr>
        <w:t xml:space="preserve"> </w:t>
      </w:r>
      <w:bookmarkEnd w:id="33"/>
    </w:p>
    <w:p w14:paraId="03102F01" w14:textId="77777777" w:rsidR="00332402" w:rsidRPr="00B00F93" w:rsidRDefault="00332402" w:rsidP="00332402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4"/>
          <w:szCs w:val="24"/>
          <w:highlight w:val="yellow"/>
          <w:lang w:val="ru-RU"/>
        </w:rPr>
      </w:pPr>
    </w:p>
    <w:p w14:paraId="10D2C6C1" w14:textId="77777777" w:rsidR="00CF4145" w:rsidRPr="00CF4145" w:rsidRDefault="00CF4145" w:rsidP="00CF4145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CF4145">
        <w:rPr>
          <w:rFonts w:ascii="Times New Roman" w:eastAsia="Times New Roman" w:hAnsi="Times New Roman"/>
          <w:sz w:val="24"/>
          <w:lang w:val="ru-RU"/>
        </w:rPr>
        <w:t>Описание перспективных балансов тепловой мощности источников тепловой энергии и тепловой нагрузки осуществляется для определения дефицита тепловой мощности и пропускной способности существующих тепловых сетей при существующих в ретроспективном периоде установленных и располагаемых значениях тепловой мощности источников тепловой энергии и определения зон с перспективной тепловой нагрузкой, не обеспеченной источниками тепловой энергии.</w:t>
      </w:r>
    </w:p>
    <w:p w14:paraId="011F8DBE" w14:textId="3DD2B5D6" w:rsidR="00CF4145" w:rsidRPr="00CF4145" w:rsidRDefault="00CF4145" w:rsidP="00CF4145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CF4145">
        <w:rPr>
          <w:rFonts w:ascii="Times New Roman" w:eastAsia="Times New Roman" w:hAnsi="Times New Roman"/>
          <w:sz w:val="24"/>
          <w:lang w:val="ru-RU"/>
        </w:rPr>
        <w:t xml:space="preserve">Разработка перспективных балансов тепловой мощности и тепловой нагрузки в зонах действия источников тепловой энергии существующей системы теплоснабжения базируется на перспективных тепловых нагрузках, рассчитанных при разработке </w:t>
      </w:r>
      <w:r w:rsidR="00E54CFC">
        <w:rPr>
          <w:rFonts w:ascii="Times New Roman" w:eastAsia="Times New Roman" w:hAnsi="Times New Roman"/>
          <w:sz w:val="24"/>
          <w:lang w:val="ru-RU"/>
        </w:rPr>
        <w:t>Главе</w:t>
      </w:r>
      <w:r w:rsidRPr="00CF4145">
        <w:rPr>
          <w:rFonts w:ascii="Times New Roman" w:eastAsia="Times New Roman" w:hAnsi="Times New Roman"/>
          <w:sz w:val="24"/>
          <w:lang w:val="ru-RU"/>
        </w:rPr>
        <w:t xml:space="preserve"> 2 «Существующее и перспективное потребление тепловой энергии на цели теплоснабжения» обосновывающих материалов к схеме теплоснабжения</w:t>
      </w:r>
    </w:p>
    <w:p w14:paraId="328D6B45" w14:textId="77777777" w:rsidR="00CF4145" w:rsidRPr="00CF4145" w:rsidRDefault="00CF4145" w:rsidP="00CF4145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CF4145">
        <w:rPr>
          <w:rFonts w:ascii="Times New Roman" w:eastAsia="Times New Roman" w:hAnsi="Times New Roman"/>
          <w:sz w:val="24"/>
          <w:lang w:val="ru-RU"/>
        </w:rPr>
        <w:t>В данной главе решаются следующие задачи:</w:t>
      </w:r>
    </w:p>
    <w:p w14:paraId="76590736" w14:textId="65E844D8" w:rsidR="00CF4145" w:rsidRPr="00CF4145" w:rsidRDefault="008B62BF" w:rsidP="00CF4145">
      <w:pPr>
        <w:pStyle w:val="af1"/>
        <w:numPr>
          <w:ilvl w:val="0"/>
          <w:numId w:val="42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>о</w:t>
      </w:r>
      <w:r w:rsidRPr="00CF4145">
        <w:rPr>
          <w:rFonts w:eastAsia="Times New Roman"/>
        </w:rPr>
        <w:t>пределяются</w:t>
      </w:r>
      <w:r w:rsidR="00CF4145" w:rsidRPr="00CF4145">
        <w:rPr>
          <w:rFonts w:eastAsia="Times New Roman"/>
        </w:rPr>
        <w:t xml:space="preserve"> балансы существующей установленной и располагаемой тепловой мощности нетто и перспективной тепловой нагрузки в существующих зонах действия источников тепловой энергии за каждый год на каждом этапе прогнозируемого периода; </w:t>
      </w:r>
    </w:p>
    <w:p w14:paraId="5076A375" w14:textId="77777777" w:rsidR="00CF4145" w:rsidRPr="00CF4145" w:rsidRDefault="00CF4145" w:rsidP="00CF4145">
      <w:pPr>
        <w:pStyle w:val="af1"/>
        <w:numPr>
          <w:ilvl w:val="0"/>
          <w:numId w:val="42"/>
        </w:numPr>
        <w:spacing w:line="360" w:lineRule="auto"/>
        <w:rPr>
          <w:rFonts w:eastAsia="Times New Roman"/>
        </w:rPr>
      </w:pPr>
      <w:r w:rsidRPr="00CF4145">
        <w:rPr>
          <w:rFonts w:eastAsia="Times New Roman"/>
        </w:rPr>
        <w:t>рассчитываются дефициты (резервы) установленной тепловой мощности нетто на конец прогнозируемого периода;</w:t>
      </w:r>
    </w:p>
    <w:p w14:paraId="726992E5" w14:textId="77777777" w:rsidR="00CF4145" w:rsidRPr="00CF4145" w:rsidRDefault="00CF4145" w:rsidP="00CF4145">
      <w:pPr>
        <w:pStyle w:val="af1"/>
        <w:numPr>
          <w:ilvl w:val="0"/>
          <w:numId w:val="42"/>
        </w:numPr>
        <w:spacing w:line="360" w:lineRule="auto"/>
        <w:rPr>
          <w:rFonts w:eastAsia="Times New Roman"/>
        </w:rPr>
      </w:pPr>
      <w:r w:rsidRPr="00CF4145">
        <w:rPr>
          <w:rFonts w:eastAsia="Times New Roman"/>
        </w:rPr>
        <w:t>устанавливаются зоны развития территории поселения, городского округа, города федерального значения с перспективной тепловой нагрузкой, не обеспеченной источниками тепловой энергии;</w:t>
      </w:r>
    </w:p>
    <w:p w14:paraId="573561C3" w14:textId="77777777" w:rsidR="00CF4145" w:rsidRPr="00CF4145" w:rsidRDefault="00CF4145" w:rsidP="00CF4145">
      <w:pPr>
        <w:pStyle w:val="af1"/>
        <w:numPr>
          <w:ilvl w:val="0"/>
          <w:numId w:val="42"/>
        </w:numPr>
        <w:spacing w:line="360" w:lineRule="auto"/>
        <w:rPr>
          <w:rFonts w:eastAsia="Times New Roman"/>
        </w:rPr>
      </w:pPr>
      <w:r w:rsidRPr="00CF4145">
        <w:rPr>
          <w:rFonts w:eastAsia="Times New Roman"/>
        </w:rPr>
        <w:t>на основании откалиброванной электронной модели системы теплоснабжения и существующих зон действия с перспективной тепловой нагрузкой выполняется моделирование присоединения тепловой нагрузки к тепловым сетям в каждом кадастровом квартале;</w:t>
      </w:r>
    </w:p>
    <w:p w14:paraId="35F4585F" w14:textId="4575ABC0" w:rsidR="00CF4145" w:rsidRPr="00CF4145" w:rsidRDefault="00CF4145" w:rsidP="00CF4145">
      <w:pPr>
        <w:pStyle w:val="af1"/>
        <w:numPr>
          <w:ilvl w:val="0"/>
          <w:numId w:val="42"/>
        </w:numPr>
        <w:spacing w:line="360" w:lineRule="auto"/>
        <w:rPr>
          <w:rFonts w:eastAsia="Times New Roman"/>
        </w:rPr>
      </w:pPr>
      <w:r w:rsidRPr="00CF4145">
        <w:rPr>
          <w:rFonts w:eastAsia="Times New Roman"/>
        </w:rPr>
        <w:t>выполнен расчет гидравлического режима передачи тепловой энергии по всем смоделированным путям подключения перспективной тепловой нагрузки (по всем потребителям)</w:t>
      </w:r>
      <w:r>
        <w:rPr>
          <w:rFonts w:eastAsia="Times New Roman"/>
        </w:rPr>
        <w:t>.</w:t>
      </w:r>
    </w:p>
    <w:p w14:paraId="79EF08E1" w14:textId="77777777" w:rsidR="00CF4145" w:rsidRPr="00CF4145" w:rsidRDefault="00CF4145" w:rsidP="00CF4145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CF4145">
        <w:rPr>
          <w:rFonts w:ascii="Times New Roman" w:eastAsia="Times New Roman" w:hAnsi="Times New Roman"/>
          <w:sz w:val="24"/>
          <w:lang w:val="ru-RU"/>
        </w:rPr>
        <w:lastRenderedPageBreak/>
        <w:t>Показатели прогнозных приростов и потребления тепловой мощности (Гкал/ч), полученные расчетным путем, принимаются в схеме теплоснабжения в целях инвестиционного планирования, а для составления годовых балансов (тепловых и топливных), принимаются показатели годового потребления (полезного отпуска) конечным потребителям, согласованные с Департаментом тарифного регулирования Томской области и с теплоснабжающими организациями.</w:t>
      </w:r>
    </w:p>
    <w:p w14:paraId="264A2373" w14:textId="6E107A35" w:rsidR="005E6746" w:rsidRDefault="005E6746" w:rsidP="005E6746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5E6746">
        <w:rPr>
          <w:rFonts w:ascii="Times New Roman" w:eastAsia="Times New Roman" w:hAnsi="Times New Roman"/>
          <w:sz w:val="24"/>
          <w:lang w:val="ru-RU"/>
        </w:rPr>
        <w:t xml:space="preserve">Тепловые балансы источника комбинированной выработки теплоты и электроэнергии сформированы на основании перспективных тепловых нагрузок потребителей в зоне действия ТЭЦ, представленных в </w:t>
      </w:r>
      <w:r w:rsidR="00E54CFC">
        <w:rPr>
          <w:rFonts w:ascii="Times New Roman" w:eastAsia="Times New Roman" w:hAnsi="Times New Roman"/>
          <w:sz w:val="24"/>
          <w:lang w:val="ru-RU"/>
        </w:rPr>
        <w:t xml:space="preserve">Главе </w:t>
      </w:r>
      <w:r w:rsidRPr="005E6746">
        <w:rPr>
          <w:rFonts w:ascii="Times New Roman" w:eastAsia="Times New Roman" w:hAnsi="Times New Roman"/>
          <w:sz w:val="24"/>
          <w:lang w:val="ru-RU"/>
        </w:rPr>
        <w:t>2 О</w:t>
      </w:r>
      <w:r w:rsidR="00E54CFC">
        <w:rPr>
          <w:rFonts w:ascii="Times New Roman" w:eastAsia="Times New Roman" w:hAnsi="Times New Roman"/>
          <w:sz w:val="24"/>
          <w:lang w:val="ru-RU"/>
        </w:rPr>
        <w:t>босновывающих материалов</w:t>
      </w:r>
      <w:r w:rsidRPr="005E6746">
        <w:rPr>
          <w:rFonts w:ascii="Times New Roman" w:eastAsia="Times New Roman" w:hAnsi="Times New Roman"/>
          <w:sz w:val="24"/>
          <w:lang w:val="ru-RU"/>
        </w:rPr>
        <w:t>.</w:t>
      </w:r>
    </w:p>
    <w:p w14:paraId="092D4243" w14:textId="5C5AB0BE" w:rsidR="008B62BF" w:rsidRDefault="008B62BF" w:rsidP="005E6746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8B62BF">
        <w:rPr>
          <w:rFonts w:ascii="Times New Roman" w:eastAsia="Times New Roman" w:hAnsi="Times New Roman"/>
          <w:sz w:val="24"/>
          <w:lang w:val="ru-RU"/>
        </w:rPr>
        <w:t>Балансы существующей установленной и располагаемой тепловой мощности нетто и перспективной тепловой нагрузки</w:t>
      </w:r>
      <w:r>
        <w:rPr>
          <w:rFonts w:ascii="Times New Roman" w:eastAsia="Times New Roman" w:hAnsi="Times New Roman"/>
          <w:sz w:val="24"/>
          <w:lang w:val="ru-RU"/>
        </w:rPr>
        <w:t xml:space="preserve"> источников ЗАТО Северск приведены в табл. 1.1–1.4.</w:t>
      </w:r>
    </w:p>
    <w:p w14:paraId="1E3B45B6" w14:textId="39CBA8EC" w:rsidR="004F7A76" w:rsidRDefault="004F7A76" w:rsidP="005E6746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 xml:space="preserve">На момент текущей актуализации Схемы теплоснабжения известно о плановой газификации мкр. Иглаково, в связи с чем </w:t>
      </w:r>
      <w:r w:rsidR="0043670C">
        <w:rPr>
          <w:rFonts w:ascii="Times New Roman" w:eastAsia="Times New Roman" w:hAnsi="Times New Roman"/>
          <w:sz w:val="24"/>
          <w:lang w:val="ru-RU"/>
        </w:rPr>
        <w:t>при очередной актуализации следует учесть отключение потребителей (максимальная присоединенная нагрузка 2,8 Гкал/ч), перешедших на газовое теплоснабжение. На текущий момент точная информация о сроках отключения потребителей отсутствует, поэтому не учитывается в перспективных балансах.</w:t>
      </w:r>
    </w:p>
    <w:p w14:paraId="11BBD9B5" w14:textId="7E367E52" w:rsidR="003D4F7D" w:rsidRPr="008B62BF" w:rsidRDefault="003D4F7D" w:rsidP="005E6746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Баланс отпуска тепловой энергии в системе теплоснабжения на базе ТЭЦ АО «РИР» приведен в таблице 1.5.</w:t>
      </w:r>
    </w:p>
    <w:p w14:paraId="167A342B" w14:textId="11B18E4A" w:rsidR="0073767C" w:rsidRDefault="0073767C" w:rsidP="00C84AD6">
      <w:pPr>
        <w:widowControl/>
        <w:rPr>
          <w:rFonts w:ascii="Times New Roman" w:eastAsia="Times New Roman" w:hAnsi="Times New Roman"/>
          <w:sz w:val="24"/>
          <w:lang w:val="ru-RU"/>
        </w:rPr>
      </w:pPr>
      <w:bookmarkStart w:id="34" w:name="_Toc520479198"/>
      <w:bookmarkStart w:id="35" w:name="_Toc520479199"/>
      <w:bookmarkStart w:id="36" w:name="_Toc405135804"/>
      <w:bookmarkStart w:id="37" w:name="_Toc405136233"/>
      <w:bookmarkStart w:id="38" w:name="_Toc405196303"/>
      <w:bookmarkStart w:id="39" w:name="_Toc411003257"/>
      <w:bookmarkStart w:id="40" w:name="_Toc420878992"/>
      <w:bookmarkStart w:id="41" w:name="_Toc420879285"/>
      <w:bookmarkStart w:id="42" w:name="_Toc420879855"/>
      <w:bookmarkStart w:id="43" w:name="_Toc420880121"/>
      <w:bookmarkStart w:id="44" w:name="_Toc424483220"/>
      <w:bookmarkStart w:id="45" w:name="_Toc424483490"/>
      <w:bookmarkStart w:id="46" w:name="_Toc461985562"/>
      <w:bookmarkStart w:id="47" w:name="_Toc461986089"/>
      <w:bookmarkStart w:id="48" w:name="_Toc465334669"/>
      <w:bookmarkStart w:id="49" w:name="_Toc497329014"/>
    </w:p>
    <w:p w14:paraId="5811EBE9" w14:textId="04C1963D" w:rsidR="00C84AD6" w:rsidRDefault="00C84AD6" w:rsidP="00C84AD6">
      <w:pPr>
        <w:widowControl/>
        <w:rPr>
          <w:rFonts w:ascii="Times New Roman" w:eastAsia="Times New Roman" w:hAnsi="Times New Roman"/>
          <w:sz w:val="24"/>
          <w:lang w:val="ru-RU"/>
        </w:rPr>
      </w:pPr>
    </w:p>
    <w:p w14:paraId="11AD678C" w14:textId="77777777" w:rsidR="00C84AD6" w:rsidRDefault="00C84AD6" w:rsidP="00C84AD6">
      <w:pPr>
        <w:widowControl/>
        <w:rPr>
          <w:rFonts w:ascii="Times New Roman" w:eastAsia="Times New Roman" w:hAnsi="Times New Roman"/>
          <w:sz w:val="24"/>
          <w:lang w:val="ru-RU"/>
        </w:rPr>
        <w:sectPr w:rsidR="00C84AD6" w:rsidSect="00023F6A">
          <w:footerReference w:type="default" r:id="rId10"/>
          <w:footerReference w:type="first" r:id="rId11"/>
          <w:pgSz w:w="11906" w:h="16838"/>
          <w:pgMar w:top="1276" w:right="567" w:bottom="1134" w:left="1276" w:header="709" w:footer="709" w:gutter="0"/>
          <w:cols w:space="708"/>
          <w:titlePg/>
          <w:docGrid w:linePitch="360"/>
        </w:sectPr>
      </w:pPr>
    </w:p>
    <w:p w14:paraId="71B7B6AD" w14:textId="34E61D62" w:rsidR="00C84AD6" w:rsidRDefault="00C84AD6" w:rsidP="00C84AD6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 w:rsidRPr="00C6248D">
        <w:rPr>
          <w:rFonts w:ascii="Times New Roman" w:eastAsia="Times New Roman" w:hAnsi="Times New Roman"/>
          <w:sz w:val="24"/>
          <w:lang w:val="ru-RU"/>
        </w:rPr>
        <w:lastRenderedPageBreak/>
        <w:t>Таблица 1.</w:t>
      </w:r>
      <w:r>
        <w:rPr>
          <w:rFonts w:ascii="Times New Roman" w:eastAsia="Times New Roman" w:hAnsi="Times New Roman"/>
          <w:sz w:val="24"/>
          <w:lang w:val="ru-RU"/>
        </w:rPr>
        <w:t>1</w:t>
      </w:r>
      <w:r w:rsidRPr="00C6248D">
        <w:rPr>
          <w:rFonts w:ascii="Times New Roman" w:eastAsia="Times New Roman" w:hAnsi="Times New Roman"/>
          <w:sz w:val="24"/>
          <w:lang w:val="ru-RU"/>
        </w:rPr>
        <w:t xml:space="preserve"> – </w:t>
      </w:r>
      <w:r w:rsidRPr="008B62BF">
        <w:rPr>
          <w:rFonts w:ascii="Times New Roman" w:eastAsia="Times New Roman" w:hAnsi="Times New Roman"/>
          <w:sz w:val="24"/>
          <w:lang w:val="ru-RU"/>
        </w:rPr>
        <w:t>Балансы существующей установленной и располагаемой тепловой мощности нетто и перспективной тепловой нагрузки</w:t>
      </w:r>
      <w:r>
        <w:rPr>
          <w:rFonts w:ascii="Times New Roman" w:eastAsia="Times New Roman" w:hAnsi="Times New Roman"/>
          <w:sz w:val="24"/>
          <w:lang w:val="ru-RU"/>
        </w:rPr>
        <w:t xml:space="preserve"> ТЭЦ, Гкал/ч</w:t>
      </w:r>
    </w:p>
    <w:tbl>
      <w:tblPr>
        <w:tblW w:w="21400" w:type="dxa"/>
        <w:tblLayout w:type="fixed"/>
        <w:tblLook w:val="04A0" w:firstRow="1" w:lastRow="0" w:firstColumn="1" w:lastColumn="0" w:noHBand="0" w:noVBand="1"/>
      </w:tblPr>
      <w:tblGrid>
        <w:gridCol w:w="4248"/>
        <w:gridCol w:w="1143"/>
        <w:gridCol w:w="1143"/>
        <w:gridCol w:w="1144"/>
        <w:gridCol w:w="1143"/>
        <w:gridCol w:w="1144"/>
        <w:gridCol w:w="1143"/>
        <w:gridCol w:w="1144"/>
        <w:gridCol w:w="1143"/>
        <w:gridCol w:w="1144"/>
        <w:gridCol w:w="1143"/>
        <w:gridCol w:w="1144"/>
        <w:gridCol w:w="1143"/>
        <w:gridCol w:w="1144"/>
        <w:gridCol w:w="1143"/>
        <w:gridCol w:w="1144"/>
      </w:tblGrid>
      <w:tr w:rsidR="00C84AD6" w:rsidRPr="00C84AD6" w14:paraId="72121EF9" w14:textId="77777777" w:rsidTr="00C84AD6">
        <w:trPr>
          <w:trHeight w:val="300"/>
          <w:tblHeader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7F28D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показателя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0CDAE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2023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F90D5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2024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428B4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A3564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F196A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EDA6A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DE55B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4AD86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1C2E0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2031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DD302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2032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4C015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2033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99CA0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2034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A8C67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2035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92302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2040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0EA88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2045</w:t>
            </w:r>
          </w:p>
        </w:tc>
      </w:tr>
      <w:tr w:rsidR="00F619C0" w:rsidRPr="00C84AD6" w14:paraId="6A9421AB" w14:textId="77777777" w:rsidTr="00C84AD6">
        <w:trPr>
          <w:trHeight w:val="45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B1FCF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Установленная тепловая мощность на конец периода, в том числе: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00AA9" w14:textId="51E19EA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5D3A8" w14:textId="7563E50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59AD7" w14:textId="3707E65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1F688" w14:textId="6AE645E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BA3BB" w14:textId="4B8DE4C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54574" w14:textId="67B2149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64B2E" w14:textId="64B49A5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F0DF5" w14:textId="3A34E64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75FBA" w14:textId="75FAE38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00F61" w14:textId="387C35B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AC78A" w14:textId="2719802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5E808" w14:textId="1C3C946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327CA" w14:textId="50F9F07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A42A7" w14:textId="0E936CA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BEB71" w14:textId="0A0DB68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</w:tr>
      <w:tr w:rsidR="00F619C0" w:rsidRPr="00C84AD6" w14:paraId="3A08A1F2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C923C" w14:textId="77777777" w:rsidR="00F619C0" w:rsidRPr="00C84AD6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отборы паровых турбин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2DDF7" w14:textId="5A515FC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918,0000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A223A" w14:textId="330BD8D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918,0000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FC836" w14:textId="5046B1F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918,0000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0A1D9" w14:textId="53549B6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918,0000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DE0B0" w14:textId="0C8EC69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918,0000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1BE7D" w14:textId="263523B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918,0000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5B9AC" w14:textId="7250FBF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918,0000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0C37D" w14:textId="0F3D2A0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918,0000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8819B" w14:textId="0A02AF8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918,0000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0E011" w14:textId="61AB8D0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918,0000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0ADF6" w14:textId="3379FC1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918,0000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EA2A3" w14:textId="0CDF4F4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918,0000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2332F" w14:textId="48EC006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918,0000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28876" w14:textId="45823E6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918,0000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9F068" w14:textId="4D714E0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918,0000</w:t>
            </w:r>
          </w:p>
        </w:tc>
      </w:tr>
      <w:tr w:rsidR="00F619C0" w:rsidRPr="00C84AD6" w14:paraId="40E6412B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9846C" w14:textId="77777777" w:rsidR="00F619C0" w:rsidRPr="00C84AD6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РОУ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A1653" w14:textId="395115F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692,8000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747FE" w14:textId="604B968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692,8000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1ACF1" w14:textId="4C31CF0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692,8000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4994F" w14:textId="0E145E6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692,8000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A13A2" w14:textId="63EFA21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692,8000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026F0" w14:textId="37A4545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692,8000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28D0B" w14:textId="52A10EF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692,8000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9C040" w14:textId="1FD4975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692,8000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14E9D" w14:textId="3A00636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692,8000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19E26" w14:textId="41D5304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692,8000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CEBB9" w14:textId="5ACAE3E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692,8000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C02D5" w14:textId="1EA8A00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692,8000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56B23" w14:textId="054F77B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692,8000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BFBAC" w14:textId="3CCF8F9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692,8000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2ED4C" w14:textId="040E10A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692,8000</w:t>
            </w:r>
          </w:p>
        </w:tc>
      </w:tr>
      <w:tr w:rsidR="00F619C0" w:rsidRPr="00C84AD6" w14:paraId="4CE25F37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EF02D" w14:textId="77777777" w:rsidR="00F619C0" w:rsidRPr="00C84AD6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ПВК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0DB38" w14:textId="1C87696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6CA44" w14:textId="7CF8BBD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A3ACA" w14:textId="79F2F3A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E380A" w14:textId="631613D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8BD9D" w14:textId="0DFA197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EEBAE" w14:textId="3F341D9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43C2B" w14:textId="09EA80F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4FBD1" w14:textId="6720CB0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D2B43" w14:textId="16DB3D2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174DE" w14:textId="217F8CB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D5D15" w14:textId="082B16F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8F951" w14:textId="216BE74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1A104" w14:textId="1370F3A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B1BC1" w14:textId="7F09A43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473FC" w14:textId="4F04851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</w:tr>
      <w:tr w:rsidR="00F619C0" w:rsidRPr="00C84AD6" w14:paraId="3C9BF537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BA490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Ограничения тепловой мощности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4EB25" w14:textId="77E9256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DEB8B" w14:textId="3C38F4D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20C23" w14:textId="751DFD8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86FFC" w14:textId="1A2ECD0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CE525" w14:textId="2D08835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FAB09" w14:textId="3168A1D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15602" w14:textId="7747766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D471E" w14:textId="22ADA1B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E332D" w14:textId="26D4A8B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E00B1" w14:textId="37ED6BF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D5ABE" w14:textId="51D60ED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F2010" w14:textId="6D4928F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DD529" w14:textId="06FE9DB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76D73" w14:textId="1B22568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E8974" w14:textId="0CCCD65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</w:tr>
      <w:tr w:rsidR="00F619C0" w:rsidRPr="00C84AD6" w14:paraId="07667EF6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B2329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Располагаемая тепловая мощность станции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0B01E" w14:textId="3E44CFD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128AA" w14:textId="4022DD0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203AE" w14:textId="6C303CE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42938" w14:textId="6ADE302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DF852" w14:textId="245F66A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C5DB8" w14:textId="0359521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44650" w14:textId="17F9BB9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A6F9D" w14:textId="1A9ED2C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899F3" w14:textId="4253B46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6D6CA" w14:textId="63794EB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B0994" w14:textId="627F1AC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B58E5" w14:textId="231C033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E12D9" w14:textId="69E2F0A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5D784" w14:textId="05EBEF4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99DC5" w14:textId="66B308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1610,8000</w:t>
            </w:r>
          </w:p>
        </w:tc>
      </w:tr>
      <w:tr w:rsidR="00F619C0" w:rsidRPr="00C84AD6" w14:paraId="1333E052" w14:textId="77777777" w:rsidTr="00C84AD6">
        <w:trPr>
          <w:trHeight w:val="45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16888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Затраты тепла на собственные нужды станции в горячей воде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3CF9E" w14:textId="7A6CAC4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39,9950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0D2AB" w14:textId="0A402BC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41,3662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EB4AD" w14:textId="545FD94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41,3662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6206B" w14:textId="7D32DE1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41,3662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6A554" w14:textId="50FFCBE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41,3662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1561E" w14:textId="6F5CCFE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41,3662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18520" w14:textId="7D1A185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41,3662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D20B8" w14:textId="5629636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41,3662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D3C0A" w14:textId="55372E3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41,3662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51597" w14:textId="6DC44E4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41,3662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A000C" w14:textId="561CA94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41,3662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09D0E" w14:textId="4F48A9E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39,9950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613FA" w14:textId="299B123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41,3662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93B42" w14:textId="42B9568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41,3662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319DD" w14:textId="41D9F20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41,3662</w:t>
            </w:r>
          </w:p>
        </w:tc>
      </w:tr>
      <w:tr w:rsidR="00F619C0" w:rsidRPr="00C84AD6" w14:paraId="0B6D5E6E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163A2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Затраты тепла на собственные нужды станции в паре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82062" w14:textId="5CBD8C0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F23F8" w14:textId="1849200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3CF29" w14:textId="54C4CA3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F51A7" w14:textId="438AEFD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C53F4" w14:textId="36267E7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D7AC7" w14:textId="4E2F7DB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BF48A" w14:textId="0B2E825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14094" w14:textId="5725635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73D91" w14:textId="2271A5C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1A850" w14:textId="725BB33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2C73A" w14:textId="20518E6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1BE75" w14:textId="1535362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465CB" w14:textId="19DF569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20E09" w14:textId="40E43F5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161B0" w14:textId="350BE98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</w:tr>
      <w:tr w:rsidR="00F619C0" w:rsidRPr="00C84AD6" w14:paraId="236D1837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C4BFE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Потери в тепловых сетях в горячей воде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C4BA8" w14:textId="3BF2C45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60,9400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F3397" w14:textId="2A01605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60,9400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AED3C" w14:textId="600532F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61,1681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C1EA5" w14:textId="1999E58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61,3254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05F8E" w14:textId="6FDD5A1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61,4599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EAC99" w14:textId="6FC2C15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61,5944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00D2C" w14:textId="5D00CF7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61,7789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6358A" w14:textId="0ABA196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61,9238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0BFD4" w14:textId="062BEE0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62,4531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C19E8" w14:textId="28DFC1D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62,4531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AB6B7" w14:textId="45F3356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62,4531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077BA" w14:textId="4BCE830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60,9400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DEDF8" w14:textId="5ABD5BF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60,9400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EFCF0" w14:textId="3CA82F0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61,1681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A65B8" w14:textId="65F5F89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61,3254</w:t>
            </w:r>
          </w:p>
        </w:tc>
      </w:tr>
      <w:tr w:rsidR="00F619C0" w:rsidRPr="00C84AD6" w14:paraId="2A0E8681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6BDB0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Потери в паропроводах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7DC42" w14:textId="4009142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13,3380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9A938" w14:textId="2F98938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13,3380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D89A3" w14:textId="38AA248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13,3380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5DFD9" w14:textId="613F0E8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13,3380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95E8F" w14:textId="6717DF0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13,3380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D5C8D" w14:textId="66EB622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13,3380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48DCC" w14:textId="01D7384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13,3380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0BF9F" w14:textId="79E25C1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13,3380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421FC" w14:textId="65B98CD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13,3380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897B0" w14:textId="54ABDE0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13,3380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01E4B" w14:textId="6FE3CCE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13,3380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6F789" w14:textId="4A2D2F9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13,3380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3503D" w14:textId="78E8D5C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13,3380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9E53C" w14:textId="231E71C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13,3380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C2E06" w14:textId="28D3118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13,3380</w:t>
            </w:r>
          </w:p>
        </w:tc>
      </w:tr>
      <w:tr w:rsidR="00F619C0" w:rsidRPr="00C84AD6" w14:paraId="4FC54A89" w14:textId="77777777" w:rsidTr="00C84AD6">
        <w:trPr>
          <w:trHeight w:val="45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AD31D" w14:textId="3A1C1BE2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Полезная договорная нагрузка в горячей воде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:</w:t>
            </w: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в том числе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1C79D" w14:textId="3C06163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950,8760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3C833" w14:textId="35FE62A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950,8760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4113D" w14:textId="0A0C793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955,4376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61A4B" w14:textId="17C102F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958,5845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B6D83" w14:textId="68FD9CA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961,2745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51242" w14:textId="38E3D44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963,9645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A3561" w14:textId="0759977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967,6545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ECE6A" w14:textId="36E22B8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970,5523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17BDE" w14:textId="1F1D4FA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981,1383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9D8CE" w14:textId="189E3DB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981,1383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F128E" w14:textId="2F84DDB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981,1383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7A281" w14:textId="60339C4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950,8760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235A8" w14:textId="690BF1D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950,8760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1658B" w14:textId="634A433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955,4376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1548D" w14:textId="3616B24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958,5845</w:t>
            </w:r>
          </w:p>
        </w:tc>
      </w:tr>
      <w:tr w:rsidR="00F619C0" w:rsidRPr="00C84AD6" w14:paraId="1E95356C" w14:textId="77777777" w:rsidTr="00C84AD6">
        <w:trPr>
          <w:trHeight w:val="45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95524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Присоединенная договорная тепловая нагрузка в горячей воде (на коллекторах станции)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42B14" w14:textId="51591F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1011,8160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598C7" w14:textId="51C30EE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1011,8160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2BD2B" w14:textId="3DC1D70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1016,6057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00145" w14:textId="7820870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1019,9099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DAE94" w14:textId="0D810E5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1022,7344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F16A4" w14:textId="2B5AEC6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1025,5589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4783C" w14:textId="69843C1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1029,4334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5436E" w14:textId="279DF89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1032,4761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89E31" w14:textId="0C41475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1043,5914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97F5D" w14:textId="7F54156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1043,5914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7EA26" w14:textId="4ED82E9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1043,5914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EAC10" w14:textId="0E7BCEE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1011,8160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BD02F" w14:textId="7516B37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1011,8160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E63E7" w14:textId="59C2A70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1016,6057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B8409" w14:textId="2A9F310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1019,9099</w:t>
            </w:r>
          </w:p>
        </w:tc>
      </w:tr>
      <w:tr w:rsidR="00F619C0" w:rsidRPr="00C84AD6" w14:paraId="6775F54C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F3624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Полезная расчетная нагрузка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CEEF9" w14:textId="0F37CA1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498,8414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8B5DF" w14:textId="144595C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502,0364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6301D" w14:textId="35F661B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506,5980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08500" w14:textId="0980647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509,7449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B413E" w14:textId="661B274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512,4349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2C542" w14:textId="40E7AE8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515,1249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657BC" w14:textId="4F9AA2F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518,8149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08A35" w14:textId="53575EF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521,7127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2F4F6" w14:textId="0623C4E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532,2987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C55D0" w14:textId="5771321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532,2987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4DB3E" w14:textId="3A5B42C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532,2987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B825C" w14:textId="602206D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498,8414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4DD09" w14:textId="4FFE6BF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502,0364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08566" w14:textId="04522C1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506,5980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A7FCF" w14:textId="51E915C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509,7449</w:t>
            </w:r>
          </w:p>
        </w:tc>
      </w:tr>
      <w:tr w:rsidR="00F619C0" w:rsidRPr="00C84AD6" w14:paraId="7F0DC13E" w14:textId="77777777" w:rsidTr="00C84AD6">
        <w:trPr>
          <w:trHeight w:val="45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614B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Присоединенная расчетная тепловая нагрузка в горячей воде (на коллекторах станции)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13750" w14:textId="35DB9B5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559,7814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3D354" w14:textId="63A16E8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562,9764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EFA22" w14:textId="6B23025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567,7661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EC22C" w14:textId="389C875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571,0703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BD7F7" w14:textId="7313A00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573,8948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91199" w14:textId="5C47201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576,7193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4DF98" w14:textId="6050938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580,5938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288DC" w14:textId="1F64217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583,6365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93412" w14:textId="1CE32C4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594,7518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F4957" w14:textId="4F73339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594,7518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D6E49" w14:textId="5E14B09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594,7518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CE4FF" w14:textId="5A19570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559,7814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9FBDA" w14:textId="456A5BC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562,9764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FC5A4" w14:textId="14A0451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567,7661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E108E" w14:textId="5E3F741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571,0703</w:t>
            </w:r>
          </w:p>
        </w:tc>
      </w:tr>
      <w:tr w:rsidR="00F619C0" w:rsidRPr="00C84AD6" w14:paraId="7428390C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B676E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Присоединенная договорная тепловая нагрузка в паре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BB3C4" w14:textId="575C934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C20A7" w14:textId="1DDC43F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D4DDB" w14:textId="49622D4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0A453" w14:textId="7A83F2D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CCEDA" w14:textId="01DB986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88513" w14:textId="49D1FD2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5D164" w14:textId="67B5A82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EB89B" w14:textId="0F086DD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CCC87" w14:textId="0B0088F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F360E" w14:textId="55841D9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976DA" w14:textId="2800D62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152C7" w14:textId="5980172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15E01" w14:textId="458C2DB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031AA" w14:textId="2A3116A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E36C6" w14:textId="77095D1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</w:tr>
      <w:tr w:rsidR="00F619C0" w:rsidRPr="00C84AD6" w14:paraId="6C822694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16996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Присоединенная расчетная тепловая нагрузка в паре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C6C72" w14:textId="72AB928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919CB" w14:textId="5E9F1DF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F6C6B" w14:textId="48A9E91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F1F63" w14:textId="58C7EF4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3DCA1" w14:textId="089C254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3C0CA" w14:textId="6BF5BD6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7D6FA" w14:textId="3AC72F3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F2D9B" w14:textId="55AD4A9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565A7" w14:textId="4528E1A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9A968" w14:textId="6817C07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4F0A6" w14:textId="03BAB81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0B923" w14:textId="36B417C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B73B2" w14:textId="41A3384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2306E" w14:textId="46EA524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A8D1B7" w14:textId="3758977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75,1700</w:t>
            </w:r>
          </w:p>
        </w:tc>
      </w:tr>
      <w:tr w:rsidR="00F619C0" w:rsidRPr="00C84AD6" w14:paraId="34975987" w14:textId="77777777" w:rsidTr="00C84AD6">
        <w:trPr>
          <w:trHeight w:val="45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EF872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Резерв/дефицит тепловой мощности (по договорной нагрузке)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E10D8" w14:textId="3E4EE37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558,9890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909BC" w14:textId="726C9E6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557,6178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72DE9" w14:textId="3DDD457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552,8281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941D4" w14:textId="1081C99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549,5239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F10FF" w14:textId="0A449F9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546,6994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BDC34" w14:textId="2CD119D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543,8749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BA15E" w14:textId="45AB66A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540,0004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A4AE6" w14:textId="5FA773D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536,9577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8126E" w14:textId="0FA1DEC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525,8424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7B444" w14:textId="16CFB35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525,8424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B7848" w14:textId="206ACD4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525,8424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24B5B" w14:textId="2B04B56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558,9890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1BCCD" w14:textId="1B45E25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557,6178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4B6AC" w14:textId="54D6CE9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552,8281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0D926" w14:textId="2DA8AFC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549,5239</w:t>
            </w:r>
          </w:p>
        </w:tc>
      </w:tr>
      <w:tr w:rsidR="00F619C0" w:rsidRPr="00C84AD6" w14:paraId="63E7D0B1" w14:textId="77777777" w:rsidTr="00C84AD6">
        <w:trPr>
          <w:trHeight w:val="45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257E7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Резерв/дефицит тепловой мощности (по расчетной нагрузке)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2F3D0" w14:textId="1C924FC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1011,0236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0438F" w14:textId="472D481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1006,4574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CAC59" w14:textId="0B612E2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1001,6677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CC5A5" w14:textId="43E697E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998,3635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739AF" w14:textId="1E9C131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995,5390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CDA65" w14:textId="47D1C82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992,7145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3D24" w14:textId="219F1FD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988,8400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D6FDC" w14:textId="27D8086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985,7973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92655" w14:textId="65018AE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974,6820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07BCB" w14:textId="0FDEB4E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974,6820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A10C2" w14:textId="423C4D1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974,6820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1BF89" w14:textId="4A27F7A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1011,0236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DDB8A" w14:textId="3261CD1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1006,4574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BFEC6" w14:textId="11AFDDB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1001,6677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9A9E8" w14:textId="28BC6A3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998,3635</w:t>
            </w:r>
          </w:p>
        </w:tc>
      </w:tr>
      <w:tr w:rsidR="00F619C0" w:rsidRPr="00C84AD6" w14:paraId="194EC893" w14:textId="77777777" w:rsidTr="00C84AD6">
        <w:trPr>
          <w:trHeight w:val="45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04F8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Зона действия источника тепловой мощности, га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182CD" w14:textId="5A951A7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1428,8050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3AABE" w14:textId="369C13E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1428,8050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A24AB" w14:textId="3024E96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1428,8050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DB8AB" w14:textId="03FDBEA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1428,8050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25E66" w14:textId="72DC50B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1428,8050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C4692" w14:textId="76AB363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1428,8050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C2EDF" w14:textId="1EA2D81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1428,8050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F0710" w14:textId="397BE90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1428,8050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ED9CA" w14:textId="207C5B5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1428,8050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5E037" w14:textId="1B9DBEF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1428,8050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782E8" w14:textId="531297C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1428,8050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5F1D3" w14:textId="12AF227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1428,8050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AE294" w14:textId="4888847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1428,8050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300B6" w14:textId="4A65D35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1428,8050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F21C2" w14:textId="57E1222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1428,8050</w:t>
            </w:r>
          </w:p>
        </w:tc>
      </w:tr>
      <w:tr w:rsidR="00F619C0" w:rsidRPr="00C84AD6" w14:paraId="145143D5" w14:textId="77777777" w:rsidTr="00C84AD6">
        <w:trPr>
          <w:trHeight w:val="45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1729C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Плотность тепловой нагрузки, Гкал/ч/га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6C840" w14:textId="6770C01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1405,8050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7D2992" w14:textId="0F2D1BB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1405,8050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0BC94" w14:textId="78E0DF8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1405,8050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F3B07" w14:textId="0F90221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1405,8050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85D66" w14:textId="4AD732C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1405,8050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3F470" w14:textId="2A8B3EE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1405,8050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53332" w14:textId="033EE73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1405,8050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9DC15" w14:textId="3A753E1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1405,8050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CE015" w14:textId="0FA3364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1405,8050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D3FED" w14:textId="0E5079F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1405,8050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A26B6" w14:textId="5554C5E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1405,8050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BF61F" w14:textId="3CA5613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1405,8050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DF394" w14:textId="3D30E21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1405,8050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65966" w14:textId="7F0F658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1405,8050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04F5C" w14:textId="78B068D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1405,8050</w:t>
            </w:r>
          </w:p>
        </w:tc>
      </w:tr>
      <w:tr w:rsidR="00F619C0" w:rsidRPr="00C84AD6" w14:paraId="1E0828DA" w14:textId="77777777" w:rsidTr="00C84AD6">
        <w:trPr>
          <w:trHeight w:val="675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3F9D4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Располагаемая тепловая мощность нетто (с учетом затрат на собственные нужды станции) при аварийном выводе самого мощного котла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3FD61" w14:textId="715D3E6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661,17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C3107" w14:textId="6303EE9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661,17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1BBA0" w14:textId="5B5852A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661,17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7BA0B" w14:textId="4A5456E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661,17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93ECB" w14:textId="58F1672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661,17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AC2E4" w14:textId="7BBC1BC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661,17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39A2B" w14:textId="1CA0B2B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661,17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E2855" w14:textId="0177BB1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661,17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E0E02" w14:textId="4C35F0F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661,17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C475B" w14:textId="1FC79B7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661,17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A45B9" w14:textId="04606B1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661,17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1B7FA" w14:textId="44D56E6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661,17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BCFB5" w14:textId="673BFD8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661,17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C1D15" w14:textId="66365D4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661,17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48FA9" w14:textId="4B702AB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661,17</w:t>
            </w:r>
          </w:p>
        </w:tc>
      </w:tr>
      <w:tr w:rsidR="00F619C0" w:rsidRPr="00C84AD6" w14:paraId="0F71F8E0" w14:textId="77777777" w:rsidTr="00C84AD6">
        <w:trPr>
          <w:trHeight w:val="675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40099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Максимально допустимое значение тепловой нагрузки на коллекторах станции при аварийном выводе самого мощного пикового котла/турбоагрегата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7B969" w14:textId="45BD394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0,7545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0C418" w14:textId="61AA63B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0,7593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F831E" w14:textId="386D8EB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0,7662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5EACB" w14:textId="2632811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0,7710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D3FDF" w14:textId="4B58303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0,7750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8047C" w14:textId="53E2CF2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0,7791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0E4E9" w14:textId="662E5E9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0,7847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A8CA5" w14:textId="42285FC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0,7891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27328" w14:textId="1C27BFB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0,8051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87781" w14:textId="099B75C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0,8051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D95FD" w14:textId="4E94C50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0,8051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FC3C7" w14:textId="6382278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0,7545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6A453" w14:textId="52182BD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0,7593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AE7E2" w14:textId="71831FF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0,7662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E99E1" w14:textId="03E4238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0,7710</w:t>
            </w:r>
          </w:p>
        </w:tc>
      </w:tr>
    </w:tbl>
    <w:p w14:paraId="22655C54" w14:textId="77777777" w:rsidR="00C84AD6" w:rsidRPr="00C6248D" w:rsidRDefault="00C84AD6" w:rsidP="00C84AD6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  <w:r w:rsidRPr="00C6248D">
        <w:rPr>
          <w:rFonts w:ascii="Times New Roman" w:eastAsia="Times New Roman" w:hAnsi="Times New Roman"/>
          <w:sz w:val="24"/>
          <w:lang w:val="ru-RU"/>
        </w:rPr>
        <w:t xml:space="preserve"> </w:t>
      </w:r>
    </w:p>
    <w:p w14:paraId="2593C9C6" w14:textId="77777777" w:rsidR="00C84AD6" w:rsidRDefault="00C84AD6" w:rsidP="00C84AD6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 w:rsidRPr="00C6248D">
        <w:rPr>
          <w:rFonts w:ascii="Times New Roman" w:eastAsia="Times New Roman" w:hAnsi="Times New Roman"/>
          <w:sz w:val="24"/>
          <w:lang w:val="ru-RU"/>
        </w:rPr>
        <w:t>Таблица 1.</w:t>
      </w:r>
      <w:r>
        <w:rPr>
          <w:rFonts w:ascii="Times New Roman" w:eastAsia="Times New Roman" w:hAnsi="Times New Roman"/>
          <w:sz w:val="24"/>
          <w:lang w:val="ru-RU"/>
        </w:rPr>
        <w:t>2</w:t>
      </w:r>
      <w:r w:rsidRPr="00C6248D">
        <w:rPr>
          <w:rFonts w:ascii="Times New Roman" w:eastAsia="Times New Roman" w:hAnsi="Times New Roman"/>
          <w:sz w:val="24"/>
          <w:lang w:val="ru-RU"/>
        </w:rPr>
        <w:t xml:space="preserve"> – </w:t>
      </w:r>
      <w:r w:rsidRPr="008B62BF">
        <w:rPr>
          <w:rFonts w:ascii="Times New Roman" w:eastAsia="Times New Roman" w:hAnsi="Times New Roman"/>
          <w:sz w:val="24"/>
          <w:lang w:val="ru-RU"/>
        </w:rPr>
        <w:t>Балансы существующей установленной и располагаемой тепловой мощности нетто и перспективной тепловой нагрузки</w:t>
      </w:r>
      <w:r>
        <w:rPr>
          <w:rFonts w:ascii="Times New Roman" w:eastAsia="Times New Roman" w:hAnsi="Times New Roman"/>
          <w:sz w:val="24"/>
          <w:lang w:val="ru-RU"/>
        </w:rPr>
        <w:t xml:space="preserve"> ЦОК п. Самусь, Гкал/ч</w:t>
      </w:r>
    </w:p>
    <w:tbl>
      <w:tblPr>
        <w:tblW w:w="21400" w:type="dxa"/>
        <w:tblLayout w:type="fixed"/>
        <w:tblLook w:val="04A0" w:firstRow="1" w:lastRow="0" w:firstColumn="1" w:lastColumn="0" w:noHBand="0" w:noVBand="1"/>
      </w:tblPr>
      <w:tblGrid>
        <w:gridCol w:w="4248"/>
        <w:gridCol w:w="1143"/>
        <w:gridCol w:w="1143"/>
        <w:gridCol w:w="1144"/>
        <w:gridCol w:w="1143"/>
        <w:gridCol w:w="1144"/>
        <w:gridCol w:w="1143"/>
        <w:gridCol w:w="1144"/>
        <w:gridCol w:w="1143"/>
        <w:gridCol w:w="1144"/>
        <w:gridCol w:w="1143"/>
        <w:gridCol w:w="1144"/>
        <w:gridCol w:w="1143"/>
        <w:gridCol w:w="1144"/>
        <w:gridCol w:w="1143"/>
        <w:gridCol w:w="1144"/>
      </w:tblGrid>
      <w:tr w:rsidR="00C84AD6" w:rsidRPr="00C84AD6" w14:paraId="73D46992" w14:textId="77777777" w:rsidTr="00C84AD6">
        <w:trPr>
          <w:trHeight w:val="300"/>
          <w:tblHeader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080CE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показателя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A2A70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2023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AEF17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2024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32E7B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AF873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A56D4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1D105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C63AA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8491A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923D8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0CE31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30B87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2033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E0D8C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2034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AB1BC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2035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17F7E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4EAE7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2045</w:t>
            </w:r>
          </w:p>
        </w:tc>
      </w:tr>
      <w:tr w:rsidR="00F619C0" w:rsidRPr="00C84AD6" w14:paraId="099500E8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2F515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Установленная тепловая мощность, в т.ч.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107F6" w14:textId="4D381A3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B4055" w14:textId="0D2F166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FE029" w14:textId="02C1777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75239" w14:textId="4EA51B8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A1991" w14:textId="3507B92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3A6BF" w14:textId="227C4D0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0A369" w14:textId="626613C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9CB8F" w14:textId="23C343B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313AE" w14:textId="5662721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6AEE3" w14:textId="7E8D799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0088A" w14:textId="64D4737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47A50" w14:textId="756E7FE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52348" w14:textId="2185679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7614B" w14:textId="07EF253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C2F72" w14:textId="6C06143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</w:tr>
      <w:tr w:rsidR="00F619C0" w:rsidRPr="00C84AD6" w14:paraId="4A24286C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08B9D" w14:textId="77777777" w:rsidR="00F619C0" w:rsidRPr="00C84AD6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- в паре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8DCE1" w14:textId="2B3C5B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E6B39" w14:textId="64D962B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4281F" w14:textId="4E01195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412DE" w14:textId="04D6049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48DCF" w14:textId="53E71FE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1431F" w14:textId="44230DF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8DF18" w14:textId="1E5EE1B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3659A" w14:textId="44A0D25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D7C2B" w14:textId="2D85373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15271" w14:textId="44A0CE1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48434" w14:textId="2B42FFF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09FDA" w14:textId="64FB784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12352" w14:textId="61E402F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4D24F" w14:textId="2992449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51284" w14:textId="1BA4982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</w:tr>
      <w:tr w:rsidR="00F619C0" w:rsidRPr="00C84AD6" w14:paraId="73061C97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F823C" w14:textId="77777777" w:rsidR="00F619C0" w:rsidRPr="00C84AD6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- в горячей воде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4312F" w14:textId="30B521A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FF9572" w14:textId="5131FD3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4E0D2" w14:textId="129B1FE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1DCA7" w14:textId="2A725EB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AB462" w14:textId="4F93FC1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6D28A" w14:textId="07C1B6E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7E826" w14:textId="7BE148D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1E8ED" w14:textId="07F7DFB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18DF6" w14:textId="73CA034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FE33E" w14:textId="35F5ABE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DA94D" w14:textId="342F2C8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4B866" w14:textId="0C18D0D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3218F" w14:textId="5606501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B3236" w14:textId="23B059D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1EB21" w14:textId="558CB5F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</w:tr>
      <w:tr w:rsidR="00F619C0" w:rsidRPr="00C84AD6" w14:paraId="2650A9DE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3B142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Ограничения тепловой мощности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41A19" w14:textId="08BC5C5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A2B37" w14:textId="72B0299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8B9D1" w14:textId="7638F40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D62CA" w14:textId="13A7C55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3AD63" w14:textId="2EECEDD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F65D0" w14:textId="364DD3B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1B4E8" w14:textId="1B255FA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5E1AE" w14:textId="7AF788D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F88EF" w14:textId="0D5CEB2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50B10" w14:textId="24D99E5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61285" w14:textId="40C6C51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14A83" w14:textId="1C1B916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46764" w14:textId="484E69C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F656E" w14:textId="756B7EA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321B2" w14:textId="3ECCBAC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</w:tr>
      <w:tr w:rsidR="00F619C0" w:rsidRPr="00C84AD6" w14:paraId="70F87A0C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17B64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Располагаемая тепловая мощность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7B20E" w14:textId="7239D83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666F9" w14:textId="3E78F42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95EE2" w14:textId="2AF5546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9EAD4" w14:textId="2F68710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2A1FA" w14:textId="2AB58C5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CE14A" w14:textId="36E34CA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BBC41" w14:textId="5D0D113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20ACB" w14:textId="70BCA6C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4C6EA" w14:textId="6AF641B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FEF8C" w14:textId="1CDB930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5C779" w14:textId="6AE9D77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218DE" w14:textId="639D1E9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0C10F" w14:textId="69F5F1F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B3012" w14:textId="145543D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FF149" w14:textId="6FE380A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25,2800</w:t>
            </w:r>
          </w:p>
        </w:tc>
      </w:tr>
      <w:tr w:rsidR="00F619C0" w:rsidRPr="00C84AD6" w14:paraId="4DAC80FF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F1A5F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Затраты тепла на собственные нужды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3534D" w14:textId="6EE4A97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0,4500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F91EE" w14:textId="61EE9A3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0,3135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E32F2" w14:textId="079B943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0,3135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565CD" w14:textId="30BF56A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0,3135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F34ED" w14:textId="6A3D3DE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0,3135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E3E91" w14:textId="47FCECE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0,3135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30BAE" w14:textId="7141698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0,3135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3E53B" w14:textId="72D0E25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0,3135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DEC2A" w14:textId="79913F1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0,3135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9D809" w14:textId="71276A9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0,3135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17D67" w14:textId="5768B80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0,3135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4B1BB" w14:textId="0FBF7B0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0,3135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3408D" w14:textId="1982561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0,3135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05775" w14:textId="60E8DD2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0,3135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81579" w14:textId="02CDD29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0,3135</w:t>
            </w:r>
          </w:p>
        </w:tc>
      </w:tr>
      <w:tr w:rsidR="00F619C0" w:rsidRPr="00C84AD6" w14:paraId="1D5D3580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D9FC2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Тепловая мощность нетто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6CF9C" w14:textId="027F76F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24,8300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77082" w14:textId="04EDC94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24,9665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40718" w14:textId="307B985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24,9665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0CB5B" w14:textId="59D715A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24,9665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63F46" w14:textId="700B24F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24,9665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62969" w14:textId="7737FC8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24,9665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F77D6" w14:textId="607736B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24,9665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52CA7" w14:textId="0EBB49F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24,9665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EC953" w14:textId="46BC26D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24,9665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E5A02" w14:textId="6282A30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24,9665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FC4F0" w14:textId="0DFAABB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24,9665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2E63C" w14:textId="0CC72AA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24,9665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7445D" w14:textId="148C94A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24,9665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6A94E" w14:textId="0A4C43E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24,9665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A098C" w14:textId="026DC2F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24,9665</w:t>
            </w:r>
          </w:p>
        </w:tc>
      </w:tr>
      <w:tr w:rsidR="00F619C0" w:rsidRPr="00C84AD6" w14:paraId="7ACA5324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A29DF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lastRenderedPageBreak/>
              <w:t>Потери в тепловых сетях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51699" w14:textId="37019D4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2,0501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0A31A" w14:textId="478A1FC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4,5985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E0D24" w14:textId="351F648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4,5985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AD8BF" w14:textId="0783758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4,5985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9F9D8" w14:textId="0EE21C2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4,5985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2A0DF" w14:textId="18D39C5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4,5985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256D6" w14:textId="748C643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4,5985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A490D" w14:textId="3D5B33D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4,5985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15490" w14:textId="2F3A621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4,5985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5CDCF" w14:textId="43EFE18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4,5985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57290" w14:textId="0D7A1A8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4,5985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8DB86" w14:textId="16CA0E7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4,5985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A7C05" w14:textId="6CF7B76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4,5985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4AB94" w14:textId="380B1E0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4,5985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7057D" w14:textId="0A936E6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4,5985</w:t>
            </w:r>
          </w:p>
        </w:tc>
      </w:tr>
      <w:tr w:rsidR="00F619C0" w:rsidRPr="00C84AD6" w14:paraId="757C00CC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477E6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Присоединенная договорная тепловая нагрузка в горячей воде, в т.ч.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89B14" w14:textId="39E3460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15,7060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23704" w14:textId="5E4AE6B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56BC0" w14:textId="52C64BB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34950" w14:textId="5720E2D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0747B" w14:textId="13BA3DF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1542C" w14:textId="4558AE5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6EC61" w14:textId="371AE10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7419F" w14:textId="243D57B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D3851" w14:textId="016A2E0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6672C" w14:textId="20D95F1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0E476" w14:textId="5F2DB4E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98F23" w14:textId="5721512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4E664" w14:textId="4AE5D20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75868" w14:textId="3A93D8C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74B9A" w14:textId="225830F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</w:tr>
      <w:tr w:rsidR="00F619C0" w:rsidRPr="00C84AD6" w14:paraId="474BF49E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7989B" w14:textId="77777777" w:rsidR="00F619C0" w:rsidRPr="00C84AD6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отопление и вентиляция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64DF2" w14:textId="28C9391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13,7900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91C5F" w14:textId="196624B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25217" w14:textId="3048385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3ED35" w14:textId="7182349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FF494" w14:textId="7616C36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6A1F1" w14:textId="551EC56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F5BAA" w14:textId="503486E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C5CAE" w14:textId="43961A1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C4378" w14:textId="4EA902C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53EA4" w14:textId="479CE0E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0F091" w14:textId="50FAA17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9E675" w14:textId="2BD226A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AF30B" w14:textId="1890DEA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AACFC" w14:textId="4A053E6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B1E07" w14:textId="55D4A3E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</w:tr>
      <w:tr w:rsidR="00F619C0" w:rsidRPr="00C84AD6" w14:paraId="1950FF0F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437D3" w14:textId="77777777" w:rsidR="00F619C0" w:rsidRPr="00C84AD6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горячее водоснабжение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E7F1A" w14:textId="12F0324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1,9160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F0666" w14:textId="79ACDC9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55DEF" w14:textId="77CF733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15C5D" w14:textId="40D0715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11AA7" w14:textId="67D60BD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83B5A" w14:textId="4D7753D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9DEDC" w14:textId="7E7E621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77ECD" w14:textId="1C52361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8795B" w14:textId="02EEB2E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46DB3" w14:textId="75041FD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C15D78" w14:textId="4458C25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B9E95" w14:textId="486CEB7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F99BD" w14:textId="0F54F0F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9B8CF" w14:textId="19A4E37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3AC2C" w14:textId="1DB4E8D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</w:tr>
      <w:tr w:rsidR="00F619C0" w:rsidRPr="00C84AD6" w14:paraId="574DAF97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5AB94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Резерв/дефицит тепловой мощности (по договорной нагрузке)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43166" w14:textId="4EBD6E8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7,0739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7C75B" w14:textId="2CE047B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7DBD4" w14:textId="3551FCA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931E8" w14:textId="7F17AE3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C3540" w14:textId="159011D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392EB" w14:textId="10092A3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83237" w14:textId="2300803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B30BC" w14:textId="78A0C0A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98472" w14:textId="4725C22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AF5AF" w14:textId="13CF17B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02678" w14:textId="02F973F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0B903" w14:textId="3320409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685C0" w14:textId="45E5669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5F28A" w14:textId="6DA68F8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65F2A" w14:textId="4E9BDC7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</w:tr>
      <w:tr w:rsidR="00F619C0" w:rsidRPr="00C84AD6" w14:paraId="573D834C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60BD2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Присоединенная расчетная тепловая нагрузка в горячей воде, в т.ч.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05A92" w14:textId="636D4F4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F605E" w14:textId="50572E3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0BB02" w14:textId="536728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312CC" w14:textId="008475E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4D223" w14:textId="0028ED8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E3AC4" w14:textId="2DA1A60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157EE" w14:textId="769408B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7206C" w14:textId="762BD14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3BCB4" w14:textId="160B7BE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B2DB1" w14:textId="7520C00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4B325" w14:textId="4C1A3FC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97619" w14:textId="5C19F04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46709" w14:textId="019049D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1A8D2" w14:textId="00C0D47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67759" w14:textId="26C410F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15,6806</w:t>
            </w:r>
          </w:p>
        </w:tc>
      </w:tr>
      <w:tr w:rsidR="00F619C0" w:rsidRPr="00C84AD6" w14:paraId="3CBBA6AA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2DF03" w14:textId="77777777" w:rsidR="00F619C0" w:rsidRPr="00C84AD6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отопление и вентиляция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25F37" w14:textId="23A93A4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14,5600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B94D4" w14:textId="46E3645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94650" w14:textId="488D4F2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B0E81" w14:textId="557D7DF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8417C" w14:textId="6A3D27F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4F017" w14:textId="7AA3211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B651E" w14:textId="3DEBDF7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303AC" w14:textId="40A39B9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093CF" w14:textId="5A7796B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33A20" w14:textId="28E7B2D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9B3DF" w14:textId="2528E79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6281C" w14:textId="4874C2A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D998E" w14:textId="7BCFA93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8BF31" w14:textId="13AABD2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B9623" w14:textId="5B793EA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13,7271</w:t>
            </w:r>
          </w:p>
        </w:tc>
      </w:tr>
      <w:tr w:rsidR="00F619C0" w:rsidRPr="00C84AD6" w14:paraId="3B13A84F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59B75" w14:textId="77777777" w:rsidR="00F619C0" w:rsidRPr="00C84AD6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горячее водоснабжение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986DC" w14:textId="60BB73C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777F9" w14:textId="65846E6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23AF7" w14:textId="4307C47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CCF5B" w14:textId="4BFC725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B7D52" w14:textId="66F50DC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39385" w14:textId="4442ADB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F4243" w14:textId="46820A2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DE239" w14:textId="060578D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C9567" w14:textId="7DF28A4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C4B16" w14:textId="54672B6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96D73" w14:textId="206522B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8A22E" w14:textId="7924F43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28A89" w14:textId="2E2C838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9A314" w14:textId="3B925AB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2131A" w14:textId="7EAC964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1,9535</w:t>
            </w:r>
          </w:p>
        </w:tc>
      </w:tr>
      <w:tr w:rsidR="00F619C0" w:rsidRPr="00C84AD6" w14:paraId="3F036874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CACB2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Резерв/дефицит тепловой мощности (по расчетной нагрузке)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A2C3D" w14:textId="6EEDE00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7,0999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FF881" w14:textId="38C964F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D2642" w14:textId="4FCE97C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19110" w14:textId="388A888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6D98B" w14:textId="3138BFD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49552" w14:textId="33CA3A9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12CF3" w14:textId="51B2B09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64F08" w14:textId="4AA02BC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2ADD7" w14:textId="33B3841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23D2F8" w14:textId="58BC744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140F9" w14:textId="2C571DC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651E0" w14:textId="6E42D12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FA171" w14:textId="7F4E3F8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14631" w14:textId="7EE578B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E8CFB" w14:textId="3996F98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4,6874</w:t>
            </w:r>
          </w:p>
        </w:tc>
      </w:tr>
      <w:tr w:rsidR="00F619C0" w:rsidRPr="00C84AD6" w14:paraId="207EC006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AF9F2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Зона действия источника тепловой мощности, га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35730" w14:textId="2B98E0C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8,7200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48E99" w14:textId="1385FBA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8,7200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F77D4" w14:textId="0F69413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8,7200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4DE5B" w14:textId="6EBBCE5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8,7200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2F078" w14:textId="46386DF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8,7200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01A44" w14:textId="26697FD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8,7200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C780C" w14:textId="114212F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8,7200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639ED" w14:textId="3DD5023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8,7200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92392" w14:textId="74340DE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8,7200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67626" w14:textId="7829F22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8,7200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F6F0B" w14:textId="23A3CBD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8,7200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3A74D" w14:textId="2E32F41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8,7200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6188E" w14:textId="4529880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8,7200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8C26D" w14:textId="45AA2B6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8,7200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783F8" w14:textId="3DB7358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8,7200</w:t>
            </w:r>
          </w:p>
        </w:tc>
      </w:tr>
      <w:tr w:rsidR="00F619C0" w:rsidRPr="00C84AD6" w14:paraId="186E6365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9747B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Плотность тепловой нагрузки, Гкал/ч/га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66567" w14:textId="788A646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1,7982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D0EA4" w14:textId="27619BE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1,7982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676479" w14:textId="0EBAAB4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1,7982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646F4" w14:textId="0A8B949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1,7982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CE60B" w14:textId="6528400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1,7982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200F2" w14:textId="40D5DA7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1,7982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B32A9" w14:textId="1CD41FD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1,7982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342DB" w14:textId="2735C3A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1,7982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88DA6" w14:textId="085C4C7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1,7982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ED4BA" w14:textId="48D155A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1,7982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3989F" w14:textId="58A1CBF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1,7982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2E1D2" w14:textId="413757D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1,7982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DED30" w14:textId="0E18CB3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1,7982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11140" w14:textId="3B641BF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1,7982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F6A51" w14:textId="37535C0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1,7982</w:t>
            </w:r>
          </w:p>
        </w:tc>
      </w:tr>
      <w:tr w:rsidR="00F619C0" w:rsidRPr="00C84AD6" w14:paraId="3D5522D9" w14:textId="77777777" w:rsidTr="00C84AD6">
        <w:trPr>
          <w:trHeight w:val="102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7D57C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Располагаемая тепловая мощность нетто (с учетом затрат на собственные нужды) при аварийном выводе самого мощного котла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5CDF1" w14:textId="3B16A3F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A4C7F" w14:textId="04C458B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59BF2" w14:textId="4FF48DC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C7DD7" w14:textId="7B85E1C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45C4C" w14:textId="6D07F8E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5BC7B" w14:textId="25A6D4B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C919A" w14:textId="483A65C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A8F65" w14:textId="0A3A751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BF659" w14:textId="7DCD24D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69A4F" w14:textId="43E6223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AAAB5" w14:textId="04D6CC6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3ABB5" w14:textId="355138E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F2350" w14:textId="1E3584E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A5E8C" w14:textId="65DFF29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9FA52" w14:textId="39223EB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</w:tr>
      <w:tr w:rsidR="00F619C0" w:rsidRPr="00C84AD6" w14:paraId="00CB5ED3" w14:textId="77777777" w:rsidTr="00C84AD6">
        <w:trPr>
          <w:trHeight w:val="102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6B53A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Минимально допустимое значение тепловой нагрузки на коллекторах котельной при аварийном выводе самого мощного котла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3361C" w14:textId="6970F78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F80F4" w14:textId="6CC9F5D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2CDA1" w14:textId="0721CE9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79426" w14:textId="4BBB97B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B368B" w14:textId="1A5A4B7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849F1" w14:textId="2CB2ED0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9550E" w14:textId="6211A84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0BDE6" w14:textId="2957E83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91E2CA" w14:textId="07AF4B6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64F1A" w14:textId="18F8ED2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56BB2" w14:textId="52FE054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13792" w14:textId="78C9F2B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DC6D0" w14:textId="67A963F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0ED30" w14:textId="5E1C3C4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7F2D4" w14:textId="66104C7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10,7900</w:t>
            </w:r>
          </w:p>
        </w:tc>
      </w:tr>
    </w:tbl>
    <w:p w14:paraId="150173C9" w14:textId="77777777" w:rsidR="00C84AD6" w:rsidRDefault="00C84AD6" w:rsidP="00C84AD6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73C3A329" w14:textId="77777777" w:rsidR="00C84AD6" w:rsidRDefault="00C84AD6" w:rsidP="00C84AD6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335749A1" w14:textId="77777777" w:rsidR="00C84AD6" w:rsidRDefault="00C84AD6" w:rsidP="00C84AD6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 w:rsidRPr="00C6248D">
        <w:rPr>
          <w:rFonts w:ascii="Times New Roman" w:eastAsia="Times New Roman" w:hAnsi="Times New Roman"/>
          <w:sz w:val="24"/>
          <w:lang w:val="ru-RU"/>
        </w:rPr>
        <w:t>Таблица 1.</w:t>
      </w:r>
      <w:r>
        <w:rPr>
          <w:rFonts w:ascii="Times New Roman" w:eastAsia="Times New Roman" w:hAnsi="Times New Roman"/>
          <w:sz w:val="24"/>
          <w:lang w:val="ru-RU"/>
        </w:rPr>
        <w:t>3</w:t>
      </w:r>
      <w:r w:rsidRPr="00C6248D">
        <w:rPr>
          <w:rFonts w:ascii="Times New Roman" w:eastAsia="Times New Roman" w:hAnsi="Times New Roman"/>
          <w:sz w:val="24"/>
          <w:lang w:val="ru-RU"/>
        </w:rPr>
        <w:t xml:space="preserve"> – </w:t>
      </w:r>
      <w:r w:rsidRPr="008B62BF">
        <w:rPr>
          <w:rFonts w:ascii="Times New Roman" w:eastAsia="Times New Roman" w:hAnsi="Times New Roman"/>
          <w:sz w:val="24"/>
          <w:lang w:val="ru-RU"/>
        </w:rPr>
        <w:t>Балансы существующей установленной и располагаемой тепловой мощности нетто и перспективной тепловой нагрузки</w:t>
      </w:r>
      <w:r>
        <w:rPr>
          <w:rFonts w:ascii="Times New Roman" w:eastAsia="Times New Roman" w:hAnsi="Times New Roman"/>
          <w:sz w:val="24"/>
          <w:lang w:val="ru-RU"/>
        </w:rPr>
        <w:t xml:space="preserve"> котельной ул. Камышка п. Самусь, Гкал/ч</w:t>
      </w:r>
    </w:p>
    <w:tbl>
      <w:tblPr>
        <w:tblW w:w="21400" w:type="dxa"/>
        <w:tblLayout w:type="fixed"/>
        <w:tblLook w:val="04A0" w:firstRow="1" w:lastRow="0" w:firstColumn="1" w:lastColumn="0" w:noHBand="0" w:noVBand="1"/>
      </w:tblPr>
      <w:tblGrid>
        <w:gridCol w:w="4248"/>
        <w:gridCol w:w="1143"/>
        <w:gridCol w:w="1143"/>
        <w:gridCol w:w="1144"/>
        <w:gridCol w:w="1143"/>
        <w:gridCol w:w="1144"/>
        <w:gridCol w:w="1143"/>
        <w:gridCol w:w="1144"/>
        <w:gridCol w:w="1143"/>
        <w:gridCol w:w="1144"/>
        <w:gridCol w:w="1143"/>
        <w:gridCol w:w="1144"/>
        <w:gridCol w:w="1143"/>
        <w:gridCol w:w="1144"/>
        <w:gridCol w:w="1143"/>
        <w:gridCol w:w="1144"/>
      </w:tblGrid>
      <w:tr w:rsidR="00C84AD6" w:rsidRPr="00C84AD6" w14:paraId="7B27FD72" w14:textId="77777777" w:rsidTr="00C84AD6">
        <w:trPr>
          <w:trHeight w:val="300"/>
          <w:tblHeader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06CBF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показателя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8AB43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2023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EF4F1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2024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7A5F4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66AC4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AB50C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07104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C7042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B6A99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52229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C49AC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32FF6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2033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3E075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2034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6DE84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2035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34B17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482BB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2045</w:t>
            </w:r>
          </w:p>
        </w:tc>
      </w:tr>
      <w:tr w:rsidR="00F619C0" w:rsidRPr="00C84AD6" w14:paraId="392C679C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3037D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Установленная тепловая мощность, в т.ч.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199CA9" w14:textId="1B4FEC1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BFFD3" w14:textId="6715605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201DE" w14:textId="3951DB9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E6EAD" w14:textId="694F622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8B233" w14:textId="26720F8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90FB8" w14:textId="6818AD0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ACBA5F" w14:textId="196A292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68EA7" w14:textId="1E8D6B5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B62B9" w14:textId="655BD05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74D0A" w14:textId="073D57F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35FD0" w14:textId="4C20724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F66AF" w14:textId="1191F12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32349" w14:textId="0461902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D8DF2" w14:textId="3F4526C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B6271" w14:textId="6ED0392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</w:tr>
      <w:tr w:rsidR="00F619C0" w:rsidRPr="00C84AD6" w14:paraId="061C5A74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FAE59" w14:textId="77777777" w:rsidR="00F619C0" w:rsidRPr="00C84AD6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- в паре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09500" w14:textId="6FEE3B8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106D4" w14:textId="3889E5B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FC715" w14:textId="5BB41DB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56930" w14:textId="3B86388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13A52" w14:textId="181F3B2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71423" w14:textId="26786BD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C4CF8" w14:textId="7754133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1A028" w14:textId="6A61EEE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A051B" w14:textId="4CABADB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2D047" w14:textId="09B08E8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7CE3C0" w14:textId="249D6DF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9F9D2" w14:textId="56460DE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1A230" w14:textId="0F23BF4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7EE6B" w14:textId="51EC060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26512" w14:textId="02D5AF5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</w:tr>
      <w:tr w:rsidR="00F619C0" w:rsidRPr="00C84AD6" w14:paraId="43AB074F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6D1CF" w14:textId="77777777" w:rsidR="00F619C0" w:rsidRPr="00C84AD6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- в горячей воде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BB87B" w14:textId="3BDF4B4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12F10" w14:textId="15D6F4C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72D42" w14:textId="05FA6F1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042DF" w14:textId="69BE477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255A1" w14:textId="0537F78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BDB8E" w14:textId="2B81026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296CC" w14:textId="663D7F2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00380" w14:textId="52E0329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314DA" w14:textId="263F4B7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3B062" w14:textId="3AF7F1E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27A7E" w14:textId="5E4FFEE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1F3EA" w14:textId="4B404DA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71E11" w14:textId="427C7DF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945A6" w14:textId="3C6C61E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1B21E" w14:textId="4A45C64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</w:tr>
      <w:tr w:rsidR="00F619C0" w:rsidRPr="00C84AD6" w14:paraId="57517223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43672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Ограничения тепловой мощности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97799" w14:textId="5FDDC95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E0DA9" w14:textId="2B5353E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EE782" w14:textId="5B608AC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43B45" w14:textId="35702A5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2A621" w14:textId="05B222D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BEE38" w14:textId="161E300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EB6F4" w14:textId="5DC19B8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D9BF7" w14:textId="16F1DDD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506CF" w14:textId="18F6716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2EFE5" w14:textId="5811CC7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9DC9D" w14:textId="7F2C159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14443" w14:textId="35A9C63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46DEC" w14:textId="629B79D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9B752" w14:textId="2DBB502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AB4A8" w14:textId="346C8C9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</w:tr>
      <w:tr w:rsidR="00F619C0" w:rsidRPr="00C84AD6" w14:paraId="2015F2AD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49223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Располагаемая тепловая мощность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7385B" w14:textId="1D1D2BE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9ED9F" w14:textId="12FCAFB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DE28C" w14:textId="17AF0E4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90361" w14:textId="4E41CAD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37702" w14:textId="4A5D2DE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9483E" w14:textId="67B5E09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5350F" w14:textId="172FD5D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165AE" w14:textId="6BB6DF0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686F9" w14:textId="60AD166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4D239" w14:textId="1D3B4C1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1D7C1" w14:textId="2D50A19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EFB7A" w14:textId="1D11EF8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25489" w14:textId="394F2FD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1BDBE" w14:textId="5D102D9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92825" w14:textId="5706A0C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3,7700</w:t>
            </w:r>
          </w:p>
        </w:tc>
      </w:tr>
      <w:tr w:rsidR="00F619C0" w:rsidRPr="00C84AD6" w14:paraId="13E0A8FB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BAB85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Затраты тепла на собственные нужды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FCA89" w14:textId="7EBD798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color w:val="000000"/>
                <w:sz w:val="20"/>
                <w:szCs w:val="20"/>
              </w:rPr>
              <w:t>0,036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9AC9A" w14:textId="22262D4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0,0136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F910D" w14:textId="0894E42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0,0136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C5201" w14:textId="6E788DE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0,0136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29F44" w14:textId="1A391C6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0,0136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4E8AA" w14:textId="309E0EB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0,0136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EB05A" w14:textId="3CF01C9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0,0136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04A6F" w14:textId="5FA355D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0,0136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440B6" w14:textId="67A73A5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0,0136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395C2" w14:textId="17FD6EB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0,0136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4EEE6" w14:textId="15CBD15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0,0136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DA29B" w14:textId="350EB3A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0,0136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3DEDE" w14:textId="49136D7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0,0136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993DC" w14:textId="7EAEDB9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0,0136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A3504" w14:textId="1BE0E11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0,0136</w:t>
            </w:r>
          </w:p>
        </w:tc>
      </w:tr>
      <w:tr w:rsidR="00F619C0" w:rsidRPr="00C84AD6" w14:paraId="06B661DC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F6673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Тепловая мощность нетто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A0545" w14:textId="0EA2EA6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3,7342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90A72" w14:textId="2443888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3,7564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2A437" w14:textId="2596E0F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3,7564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27B91" w14:textId="66C79F8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3,7564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B3C40" w14:textId="1D50B74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3,7564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31D2C" w14:textId="1F8EC81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3,7564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2E41E" w14:textId="3C542CA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3,7564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64982" w14:textId="1A79D54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3,7564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EEEAB" w14:textId="1467329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3,7564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70C48" w14:textId="1F44955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3,7564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F1127" w14:textId="1E85867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3,7564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1EDB1" w14:textId="227BBB9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3,7564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88820" w14:textId="4FB76C1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3,7564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B11E3" w14:textId="6F69CA7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3,7564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9F845" w14:textId="4481D77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3,7564</w:t>
            </w:r>
          </w:p>
        </w:tc>
      </w:tr>
      <w:tr w:rsidR="00F619C0" w:rsidRPr="00C84AD6" w14:paraId="6BC1574A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4F2E4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Потери в тепловых сетях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6D0A0" w14:textId="00CD8AA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0,0603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E3BA8" w14:textId="741459F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0,1842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351FA" w14:textId="5EE00D1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0,1842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CDBA2" w14:textId="5D6A999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0,1842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29A56" w14:textId="00353D6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0,1842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7AFD4" w14:textId="739B166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0,1842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14903" w14:textId="63E1BFB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0,1842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AA845" w14:textId="3775993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0,1842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6310A" w14:textId="1B80785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0,1842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41B89" w14:textId="1614434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0,1842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11482" w14:textId="38EB6D6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0,1842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CB2D7" w14:textId="6BAF9A7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0,1842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5C65C" w14:textId="3CA15B0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0,1842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792C2" w14:textId="2A12A4B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0,1842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6066D" w14:textId="0201CB6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0,1842</w:t>
            </w:r>
          </w:p>
        </w:tc>
      </w:tr>
      <w:tr w:rsidR="00F619C0" w:rsidRPr="00C84AD6" w14:paraId="4CB4F520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EADF6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Присоединенная договорная тепловая нагрузка в горячей воде, в т.ч.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4AEC7" w14:textId="7F97DEE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1,1405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1DE3D" w14:textId="6055E92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78AC0" w14:textId="1B728DA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2B141" w14:textId="0D9C1E3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6EBB9" w14:textId="060AED1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DDB46" w14:textId="24A621C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1AF58" w14:textId="3C0C326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0B58A" w14:textId="283E2C1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12694" w14:textId="05B54E9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1E57D" w14:textId="37A3124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DD190" w14:textId="45C6D04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D6365" w14:textId="0EED4D3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AEA9D" w14:textId="7E1CFC2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76978" w14:textId="53ADD72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5F1AA" w14:textId="2A77032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</w:tr>
      <w:tr w:rsidR="00F619C0" w:rsidRPr="00C84AD6" w14:paraId="61AFE156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CBBD1" w14:textId="77777777" w:rsidR="00F619C0" w:rsidRPr="00C84AD6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отопление и вентиляция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E300C" w14:textId="3E8F4A3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1,1405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5FE25" w14:textId="09106F6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3BDB6" w14:textId="0891249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1DB17" w14:textId="57C6EF6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ED160" w14:textId="2FAFD2C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34FC8" w14:textId="2EE7C10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86187" w14:textId="5AE4FA6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268E3" w14:textId="079E9C2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E9538" w14:textId="3DE1C42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F6D7F" w14:textId="47DEACB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8670C" w14:textId="3B37962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5FCE5" w14:textId="160BB03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3A640" w14:textId="3F82B99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D9C8C" w14:textId="3E998C3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B82A5" w14:textId="040357D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</w:tr>
      <w:tr w:rsidR="00F619C0" w:rsidRPr="00C84AD6" w14:paraId="3CC34D5A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48193" w14:textId="77777777" w:rsidR="00F619C0" w:rsidRPr="00C84AD6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горячее водоснабжение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BBC5F" w14:textId="259C5F9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6456D" w14:textId="0FF4ADB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25A4A" w14:textId="0B2D918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E8DBE" w14:textId="640AFE1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08917" w14:textId="0FB2FAA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813BF" w14:textId="12CDBBD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A3870" w14:textId="2ED6606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4076B" w14:textId="011A80A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D4878" w14:textId="061DA52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21111" w14:textId="7036266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57B31" w14:textId="021EB30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3BB3F" w14:textId="787566F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365C8" w14:textId="1A63E69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49A47" w14:textId="39B2B4A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F497E" w14:textId="4D23116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</w:tr>
      <w:tr w:rsidR="00F619C0" w:rsidRPr="00C84AD6" w14:paraId="4FDB716D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B42B9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Резерв/дефицит тепловой мощности (по договорной нагрузке)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B828F" w14:textId="26B90D3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2,5334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C6923" w14:textId="58BFE8B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A3E9A" w14:textId="7B5B336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08072" w14:textId="6C56FF8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C81D6" w14:textId="44B1610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DC236" w14:textId="20595DE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078CC" w14:textId="75E0899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6E228" w14:textId="349739C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EED47" w14:textId="42A0ECE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180FB" w14:textId="4D8FE5D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DDBE7" w14:textId="3C6C45E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9E1AC" w14:textId="55D0B8B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3322A" w14:textId="43AEEAF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85550" w14:textId="5988F14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DD904" w14:textId="4D8A03E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</w:tr>
      <w:tr w:rsidR="00F619C0" w:rsidRPr="00C84AD6" w14:paraId="4CCFEF8B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B4FEB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Присоединенная расчетная тепловая нагрузка в горячей воде, в т.ч.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5C4BC" w14:textId="0FDDF28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1,1405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93C62" w14:textId="189725B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E5E81" w14:textId="7D5360C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C7213" w14:textId="5F09F8C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11C70" w14:textId="6AA039A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CF737" w14:textId="3F0208F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4BC7E" w14:textId="4AF466C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FFA80" w14:textId="2E1F2C2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9DA56" w14:textId="282FE2D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A0D47" w14:textId="2987054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C362F" w14:textId="7F8BA8C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7774E" w14:textId="08C9468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890BA" w14:textId="6F0A602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4FB8C" w14:textId="10B5E88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30ABE" w14:textId="07A46D6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</w:tr>
      <w:tr w:rsidR="00F619C0" w:rsidRPr="00C84AD6" w14:paraId="0654C38D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57D23" w14:textId="77777777" w:rsidR="00F619C0" w:rsidRPr="00C84AD6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отопление и вентиляция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E9929" w14:textId="39563ED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1,1405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66D86" w14:textId="0197B2D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466EC" w14:textId="5E078A0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D633F" w14:textId="63D1496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536EF" w14:textId="5E8751F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960DD" w14:textId="60EE4EF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5E9A8" w14:textId="7B639C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1B70A" w14:textId="5747DCF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7A86A" w14:textId="21F3120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4C3AC" w14:textId="6774F89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37D2B" w14:textId="7BD8F7F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5B2BD" w14:textId="77A01CE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6C783" w14:textId="21370C0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0D80A" w14:textId="27BA454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CBD3E" w14:textId="4818459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1,1696</w:t>
            </w:r>
          </w:p>
        </w:tc>
      </w:tr>
      <w:tr w:rsidR="00F619C0" w:rsidRPr="00C84AD6" w14:paraId="3CA06720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EAB65" w14:textId="77777777" w:rsidR="00F619C0" w:rsidRPr="00C84AD6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горячее водоснабжение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24438" w14:textId="6153712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FDC02" w14:textId="7604556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7ED07" w14:textId="2055582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CF725" w14:textId="5C7BE92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1F281" w14:textId="54EF836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0EAD9" w14:textId="760413D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E6934" w14:textId="23871A8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6CD67" w14:textId="09C0FE1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2B645" w14:textId="5AA0F79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74457" w14:textId="32713BA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59E30" w14:textId="3EB002A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27673" w14:textId="4EB487C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6D98B" w14:textId="15117AB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47314" w14:textId="7332B40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F87FB" w14:textId="1FD67AE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</w:tr>
      <w:tr w:rsidR="00F619C0" w:rsidRPr="00C84AD6" w14:paraId="54FA6081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10047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Резерв/дефицит тепловой мощности (по расчетной нагрузке)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492D6" w14:textId="7BF05BA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2,5334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1FD13" w14:textId="22FCB9F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699F2" w14:textId="6C17DB0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C9CCD" w14:textId="131A925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82DAE" w14:textId="6432069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D3172" w14:textId="3A9FAF6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EB5F5" w14:textId="048409B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76625" w14:textId="0E3AE46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69A18" w14:textId="53E4BA9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25FEA" w14:textId="277A12E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65BA5" w14:textId="100F655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66EEE" w14:textId="3CFF1B9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A7DD2" w14:textId="3FCEDFC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9C791" w14:textId="299A0DD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9DD44" w14:textId="53FCBB4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2,4025</w:t>
            </w:r>
          </w:p>
        </w:tc>
      </w:tr>
      <w:tr w:rsidR="00F619C0" w:rsidRPr="00C84AD6" w14:paraId="226FC463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516CC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lastRenderedPageBreak/>
              <w:t>Зона действия источника тепловой мощности, га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85318" w14:textId="0A91698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8A865" w14:textId="04F716D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0FB16" w14:textId="4B2E014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D775F" w14:textId="474F110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9656F" w14:textId="19DC7C4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518B5" w14:textId="7E11DA3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1B93C" w14:textId="43D6785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C18B4" w14:textId="1CF4D01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C6611" w14:textId="5D86233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46840" w14:textId="05315E8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0436D" w14:textId="69199DE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7A72F" w14:textId="300D902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56FD8" w14:textId="7AC8E01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08D08" w14:textId="349E5B0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F4465" w14:textId="1B4F7F1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2,25</w:t>
            </w:r>
          </w:p>
        </w:tc>
      </w:tr>
      <w:tr w:rsidR="00F619C0" w:rsidRPr="00C84AD6" w14:paraId="37D908D1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DE0CF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Плотность тепловой нагрузки, Гкал/ч/га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62CAE" w14:textId="60A0B94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0,5069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CF3FE" w14:textId="1A58D09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0,5198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91684" w14:textId="33E3EA98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0,5198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1851E" w14:textId="5745378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0,5198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CAE75" w14:textId="6ECEDAC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0,5198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DA12F" w14:textId="18A9D40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0,5198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D6A61" w14:textId="668CCCC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0,5198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6F111" w14:textId="0876CE6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0,5198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AED3F" w14:textId="57A204C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0,5198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C5C15" w14:textId="2232D12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0,5198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57570" w14:textId="61B371C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0,5198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6FB10" w14:textId="62EBF2D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0,5198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A898D" w14:textId="48CD7B8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0,5198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BCB74" w14:textId="70218CA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0,5198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8E3D3" w14:textId="4A9048D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0,5198</w:t>
            </w:r>
          </w:p>
        </w:tc>
      </w:tr>
      <w:tr w:rsidR="00F619C0" w:rsidRPr="00C84AD6" w14:paraId="1A3FEAEA" w14:textId="77777777" w:rsidTr="00C84AD6">
        <w:trPr>
          <w:trHeight w:val="102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41AD0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Располагаемая тепловая мощность нетто (с учетом затрат на собственные нужды) при аварийном выводе самого мощного котла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54BB9" w14:textId="0C09D04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6A77C" w14:textId="430C57F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4317D" w14:textId="0E5DBAA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B628D" w14:textId="77A17F9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08269" w14:textId="2BE634A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798B0" w14:textId="40704BB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967AA" w14:textId="0988C64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AADE4" w14:textId="2AB419F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DC217" w14:textId="6F171AA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BEA62" w14:textId="4195584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B9F86" w14:textId="62B8B7CF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39D23" w14:textId="69A2532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0302B" w14:textId="5837F724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49D0A" w14:textId="0539539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9640C" w14:textId="739AF57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</w:tr>
      <w:tr w:rsidR="00F619C0" w:rsidRPr="00C84AD6" w14:paraId="0FFD5B3C" w14:textId="77777777" w:rsidTr="00C84AD6">
        <w:trPr>
          <w:trHeight w:val="102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3E295" w14:textId="77777777" w:rsidR="00F619C0" w:rsidRPr="00C84AD6" w:rsidRDefault="00F619C0" w:rsidP="00F619C0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Минимально допустимое значение тепловой нагрузки на коллекторах котельной при аварийном выводе самого мощного котла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84438" w14:textId="16FD7A3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E0D3B" w14:textId="25C128C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E7810" w14:textId="7FA28A2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0B94D" w14:textId="4A1EC9D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1C7B8" w14:textId="22E5CA6A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7A45A" w14:textId="77039BE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8E79D" w14:textId="594A238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A407D" w14:textId="3414756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8B5B5" w14:textId="646404BE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FA05E" w14:textId="41E8F1AC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81827" w14:textId="3B77690D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3807C" w14:textId="50F17FEB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4F9AD" w14:textId="35E9DEE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B3984" w14:textId="01C8D515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A445C" w14:textId="61A567B9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619C0">
              <w:rPr>
                <w:rFonts w:ascii="Times New Roman" w:hAnsi="Times New Roman"/>
                <w:sz w:val="20"/>
                <w:szCs w:val="20"/>
              </w:rPr>
              <w:t>2,1342</w:t>
            </w:r>
          </w:p>
        </w:tc>
      </w:tr>
    </w:tbl>
    <w:p w14:paraId="05A1D029" w14:textId="77777777" w:rsidR="00C84AD6" w:rsidRDefault="00C84AD6" w:rsidP="00C84AD6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2BBB73B0" w14:textId="77777777" w:rsidR="00C84AD6" w:rsidRDefault="00C84AD6" w:rsidP="00C84AD6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5151E2A8" w14:textId="77777777" w:rsidR="00C84AD6" w:rsidRDefault="00C84AD6" w:rsidP="00C84AD6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 w:rsidRPr="00C6248D">
        <w:rPr>
          <w:rFonts w:ascii="Times New Roman" w:eastAsia="Times New Roman" w:hAnsi="Times New Roman"/>
          <w:sz w:val="24"/>
          <w:lang w:val="ru-RU"/>
        </w:rPr>
        <w:t>Таблица 1.</w:t>
      </w:r>
      <w:r>
        <w:rPr>
          <w:rFonts w:ascii="Times New Roman" w:eastAsia="Times New Roman" w:hAnsi="Times New Roman"/>
          <w:sz w:val="24"/>
          <w:lang w:val="ru-RU"/>
        </w:rPr>
        <w:t>4</w:t>
      </w:r>
      <w:r w:rsidRPr="00C6248D">
        <w:rPr>
          <w:rFonts w:ascii="Times New Roman" w:eastAsia="Times New Roman" w:hAnsi="Times New Roman"/>
          <w:sz w:val="24"/>
          <w:lang w:val="ru-RU"/>
        </w:rPr>
        <w:t xml:space="preserve"> – </w:t>
      </w:r>
      <w:r w:rsidRPr="008B62BF">
        <w:rPr>
          <w:rFonts w:ascii="Times New Roman" w:eastAsia="Times New Roman" w:hAnsi="Times New Roman"/>
          <w:sz w:val="24"/>
          <w:lang w:val="ru-RU"/>
        </w:rPr>
        <w:t>Балансы существующей установленной и располагаемой тепловой мощности нетто и перспективной тепловой нагрузки</w:t>
      </w:r>
      <w:r>
        <w:rPr>
          <w:rFonts w:ascii="Times New Roman" w:eastAsia="Times New Roman" w:hAnsi="Times New Roman"/>
          <w:sz w:val="24"/>
          <w:lang w:val="ru-RU"/>
        </w:rPr>
        <w:t xml:space="preserve"> котельной д. Орловка, Гкал/ч</w:t>
      </w:r>
    </w:p>
    <w:tbl>
      <w:tblPr>
        <w:tblW w:w="21400" w:type="dxa"/>
        <w:tblLayout w:type="fixed"/>
        <w:tblLook w:val="04A0" w:firstRow="1" w:lastRow="0" w:firstColumn="1" w:lastColumn="0" w:noHBand="0" w:noVBand="1"/>
      </w:tblPr>
      <w:tblGrid>
        <w:gridCol w:w="4248"/>
        <w:gridCol w:w="1143"/>
        <w:gridCol w:w="1143"/>
        <w:gridCol w:w="1144"/>
        <w:gridCol w:w="1143"/>
        <w:gridCol w:w="1144"/>
        <w:gridCol w:w="1143"/>
        <w:gridCol w:w="1144"/>
        <w:gridCol w:w="1143"/>
        <w:gridCol w:w="1144"/>
        <w:gridCol w:w="1143"/>
        <w:gridCol w:w="1144"/>
        <w:gridCol w:w="1143"/>
        <w:gridCol w:w="1144"/>
        <w:gridCol w:w="1143"/>
        <w:gridCol w:w="1144"/>
      </w:tblGrid>
      <w:tr w:rsidR="00C84AD6" w:rsidRPr="00C84AD6" w14:paraId="3DA972D3" w14:textId="77777777" w:rsidTr="00C84AD6">
        <w:trPr>
          <w:trHeight w:val="300"/>
          <w:tblHeader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117F4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Наименование показателя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0CC14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2023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1C5FA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2024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4CFD4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5C0D9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2026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40D96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2027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A1BA5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2028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34EFF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2029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A8679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590C6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2031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FB3FA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2032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85291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2033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448DC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2034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C0501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2035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8AC1D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FA994" w14:textId="77777777" w:rsidR="00C84AD6" w:rsidRPr="00C84AD6" w:rsidRDefault="00C84AD6" w:rsidP="00C84AD6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2045</w:t>
            </w:r>
          </w:p>
        </w:tc>
      </w:tr>
      <w:tr w:rsidR="004604BB" w:rsidRPr="00C84AD6" w14:paraId="038646B6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6DD40" w14:textId="77777777" w:rsidR="004604BB" w:rsidRPr="00C84AD6" w:rsidRDefault="004604BB" w:rsidP="004604BB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Установленная тепловая мощность, в т.ч.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29680" w14:textId="0231A7AB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47375" w14:textId="22E8426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E29DE" w14:textId="5313195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905BD" w14:textId="4F10F2D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DE034" w14:textId="507E5F8B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EFBBD" w14:textId="555D6F3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C5B21" w14:textId="029B1D66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0AFD2" w14:textId="4F6ABE21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5D2EB" w14:textId="0391F8E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97416" w14:textId="00C2A7D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74D6E" w14:textId="2AA2684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23BD9" w14:textId="0DBA318F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EA0DC" w14:textId="56DFF993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E1E7F" w14:textId="7DCB83B0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4AA4E" w14:textId="13D5DE2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</w:tr>
      <w:tr w:rsidR="004604BB" w:rsidRPr="00C84AD6" w14:paraId="6C8982BB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35576" w14:textId="77777777" w:rsidR="004604BB" w:rsidRPr="00C84AD6" w:rsidRDefault="004604BB" w:rsidP="004604BB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- в паре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26331" w14:textId="672B3803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401AD" w14:textId="1D8AC27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1307F" w14:textId="7BBF097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E727E" w14:textId="68BBD75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B3D70" w14:textId="3BBF4FE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0E094" w14:textId="240F274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4875F" w14:textId="2368E3F0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A4038" w14:textId="4F23C6E1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E9617" w14:textId="291D765B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0997E" w14:textId="71C41A43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D45E7" w14:textId="5CD38180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F5B34" w14:textId="0316B44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A9AC8" w14:textId="6DAD561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0A9AB" w14:textId="2926CD6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9FC1C" w14:textId="17CDEA6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</w:tr>
      <w:tr w:rsidR="004604BB" w:rsidRPr="00C84AD6" w14:paraId="288EDA56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9217D" w14:textId="77777777" w:rsidR="004604BB" w:rsidRPr="00C84AD6" w:rsidRDefault="004604BB" w:rsidP="004604BB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- в горячей воде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6A56E" w14:textId="5BEDE5A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551E4" w14:textId="4654E7D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36501" w14:textId="792E619B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6B4A7" w14:textId="1A8AC74D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D239C" w14:textId="5367F81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C19AD" w14:textId="2579DBE0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1BB05" w14:textId="26020F3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078FE" w14:textId="3979316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EA1BB" w14:textId="34588CBF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F6DA3" w14:textId="0E549FD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DAC80" w14:textId="270F9BD1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FA3BC" w14:textId="5D954AE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93917" w14:textId="616654DB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0005F" w14:textId="754E5841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B0E42" w14:textId="6CDDDA53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</w:tr>
      <w:tr w:rsidR="004604BB" w:rsidRPr="00C84AD6" w14:paraId="21233398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ADF5A" w14:textId="77777777" w:rsidR="004604BB" w:rsidRPr="00C84AD6" w:rsidRDefault="004604BB" w:rsidP="004604BB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Ограничения тепловой мощности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72576" w14:textId="21AA8AF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4E853" w14:textId="1126572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1846D" w14:textId="6EA30F4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2465A" w14:textId="74888003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1D52C" w14:textId="344BFADD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BB0CF" w14:textId="77D44191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AB50A" w14:textId="63EA287D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0112E" w14:textId="5592526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FF5AB" w14:textId="29C5A16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0606F" w14:textId="03345C5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06ED2" w14:textId="79A9FCE6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848BA" w14:textId="0FEDE6B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AEAA0" w14:textId="2DF32AC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7DAE9" w14:textId="4A627D46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5EDDE" w14:textId="4C4F2F43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0,0000</w:t>
            </w:r>
          </w:p>
        </w:tc>
      </w:tr>
      <w:tr w:rsidR="004604BB" w:rsidRPr="00C84AD6" w14:paraId="39F72AF5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F0ECE" w14:textId="77777777" w:rsidR="004604BB" w:rsidRPr="00C84AD6" w:rsidRDefault="004604BB" w:rsidP="004604BB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Располагаемая тепловая мощность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7E4B4" w14:textId="481B9CE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DAE7F" w14:textId="5CD41D73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C278F" w14:textId="0FC14FE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688AB" w14:textId="243C8806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5DB4A" w14:textId="14EE3FD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A978C" w14:textId="6A1C91C3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4C4D3" w14:textId="4F56DF3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FD33A" w14:textId="66A3E79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74C95" w14:textId="23A8B3D3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1DB47" w14:textId="2990DA8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6030B" w14:textId="189BC07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F8514" w14:textId="361E99C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12011" w14:textId="6BD00F3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7F0D0" w14:textId="69D88C8F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E1DBA" w14:textId="7D315B0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1,7540</w:t>
            </w:r>
          </w:p>
        </w:tc>
      </w:tr>
      <w:tr w:rsidR="004604BB" w:rsidRPr="00C84AD6" w14:paraId="54DBE1EF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7D04B" w14:textId="77777777" w:rsidR="004604BB" w:rsidRPr="00C84AD6" w:rsidRDefault="004604BB" w:rsidP="004604BB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Затраты тепла на собственные нужды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3EBE8A" w14:textId="385CCC5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0,0012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0802F" w14:textId="54BADA4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272ED" w14:textId="7437BEAB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0,0063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BE7E" w14:textId="5D95285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0,0063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BE427" w14:textId="41AFA2F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0,0024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C9A17" w14:textId="7FE9FE0F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0,0024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029D1" w14:textId="6439CA2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0,0024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0F902" w14:textId="312292A1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0,0024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DC9DF" w14:textId="7D36B4D0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0,0024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64B80" w14:textId="06A8CCF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0,0024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B3F07" w14:textId="57D7603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0,0024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D94A3" w14:textId="32E5A3A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0,0024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E151" w14:textId="324B38F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0,0024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FD1CB" w14:textId="372BE660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0,0024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02BC4" w14:textId="51CAB0B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0,0024</w:t>
            </w:r>
          </w:p>
        </w:tc>
      </w:tr>
      <w:tr w:rsidR="004604BB" w:rsidRPr="00C84AD6" w14:paraId="487EF174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75E9A" w14:textId="77777777" w:rsidR="004604BB" w:rsidRPr="00C84AD6" w:rsidRDefault="004604BB" w:rsidP="004604BB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Тепловая мощность нетто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4E615" w14:textId="12320F3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1,7528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B6695" w14:textId="0A93906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1,7528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B2962" w14:textId="503DD14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1,7477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F8AD6" w14:textId="6901BB2D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1,7477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E25B6" w14:textId="1C885BEF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1,7516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97529" w14:textId="2855053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1,7516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068A8" w14:textId="3C6CC093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1,7516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BC8CD" w14:textId="200570CB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1,7516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33D29" w14:textId="18572EF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1,7516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E1BD2" w14:textId="54C9C05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1,7516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E1D87" w14:textId="75AE717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1,7516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FC6DF" w14:textId="2BB6CAD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1,7516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D1230" w14:textId="3707C0EF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1,7516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F5F42" w14:textId="6395258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1,7516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613B5" w14:textId="5A563D4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1,7516</w:t>
            </w:r>
          </w:p>
        </w:tc>
      </w:tr>
      <w:tr w:rsidR="004604BB" w:rsidRPr="00C84AD6" w14:paraId="1DC26CB0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1BBCB" w14:textId="77777777" w:rsidR="004604BB" w:rsidRPr="00C84AD6" w:rsidRDefault="004604BB" w:rsidP="004604BB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Потери в тепловых сетях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E2D9D" w14:textId="1C6D5D8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0,1115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8DC32" w14:textId="7480E7D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0,1115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41CD1" w14:textId="4A3855A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0,0602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24FAD" w14:textId="71C4F316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0,0602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759D7" w14:textId="60CDD3E1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E7D93" w14:textId="494B680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43C87" w14:textId="6D353E9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2F5DC" w14:textId="370EFFD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EEBA2" w14:textId="2E04997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2A993" w14:textId="548EFBC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052D4" w14:textId="1B55C20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67479" w14:textId="1348EF9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EF72F" w14:textId="79DD241D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DACE1" w14:textId="4EE700FF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DEF4F" w14:textId="10CC7A1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</w:tr>
      <w:tr w:rsidR="004604BB" w:rsidRPr="00C84AD6" w14:paraId="7B6C19E0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05E40" w14:textId="77777777" w:rsidR="004604BB" w:rsidRPr="00C84AD6" w:rsidRDefault="004604BB" w:rsidP="004604BB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Присоединенная договорная тепловая нагрузка в горячей воде, в т.ч.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C8D93" w14:textId="00DB66ED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00F73" w14:textId="6658F371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DA0D1" w14:textId="37C2CEE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F5D4C" w14:textId="5E285DE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B11B0" w14:textId="14D097E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26820" w14:textId="1493958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16FA4" w14:textId="3F5E18A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49C26" w14:textId="3987703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75923" w14:textId="3FA1E69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36CF5" w14:textId="46426E63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7B34B" w14:textId="578CE1C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6183E" w14:textId="5DBFC83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CCDC0" w14:textId="022D36E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E26AE" w14:textId="67EDFF7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E9237" w14:textId="0CC3799D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</w:tr>
      <w:tr w:rsidR="004604BB" w:rsidRPr="00C84AD6" w14:paraId="615ACB17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994AB" w14:textId="77777777" w:rsidR="004604BB" w:rsidRPr="00C84AD6" w:rsidRDefault="004604BB" w:rsidP="004604BB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отопление и вентиляция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94C59" w14:textId="727E3FB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2BF49" w14:textId="311CC93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11BE6" w14:textId="58A0889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8323A" w14:textId="44BABE81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BB5AA" w14:textId="52B738E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4DF06" w14:textId="74E613B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CBFB9" w14:textId="370C12D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3EE2D" w14:textId="2D5E1FE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5299C" w14:textId="499E13C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A29C7" w14:textId="24CD296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1848B" w14:textId="2369659D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6ACBF" w14:textId="518FC2B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E1CF0" w14:textId="0605C57F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8FF47" w14:textId="21328E0F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60356" w14:textId="7D50FAE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</w:tr>
      <w:tr w:rsidR="004604BB" w:rsidRPr="00C84AD6" w14:paraId="1FDBE72A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E0AD1" w14:textId="77777777" w:rsidR="004604BB" w:rsidRPr="00C84AD6" w:rsidRDefault="004604BB" w:rsidP="004604BB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горячее водоснабжение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1EF7B" w14:textId="5A8EF4C3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D2FC0" w14:textId="6D0EEE3F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DD270" w14:textId="7B363F8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EC591" w14:textId="26181AF6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E0BF7" w14:textId="7270615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DD6BA" w14:textId="05BE57B0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368CC" w14:textId="34586681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84209" w14:textId="3099B723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A2AB6" w14:textId="4BEE58D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560FC" w14:textId="593C86D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6675C" w14:textId="70762F3D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7F6A9" w14:textId="5971D9AB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E7AC0" w14:textId="5C32F69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7EAEB" w14:textId="3C4B8626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C2B09" w14:textId="4188259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</w:tr>
      <w:tr w:rsidR="004604BB" w:rsidRPr="00C84AD6" w14:paraId="04150A1D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00981" w14:textId="77777777" w:rsidR="004604BB" w:rsidRPr="00C84AD6" w:rsidRDefault="004604BB" w:rsidP="004604BB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Резерв/дефицит тепловой мощности (по договорной нагрузке)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96C22" w14:textId="5CF2A9D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0,9740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63F20" w14:textId="573BBF8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0,9740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08252" w14:textId="6A19A2E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1,0202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45982" w14:textId="4D8B0246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1,0202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AA245" w14:textId="6C1FBE7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02D4C" w14:textId="11A1DE86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69C98" w14:textId="505512EF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240D8" w14:textId="040B509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E7F33" w14:textId="779920F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2B47A" w14:textId="38ED848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263D7" w14:textId="4A688DD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D1FCD" w14:textId="7AF54FB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9B624" w14:textId="6FCEDED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D6589" w14:textId="586FD44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D1D2D" w14:textId="0C7297F6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</w:tr>
      <w:tr w:rsidR="004604BB" w:rsidRPr="00C84AD6" w14:paraId="3F8CC18A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1A7F1" w14:textId="77777777" w:rsidR="004604BB" w:rsidRPr="00C84AD6" w:rsidRDefault="004604BB" w:rsidP="004604BB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Присоединенная расчетная тепловая нагрузка в горячей воде, в т.ч.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4A53D" w14:textId="5F7DD51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3E317" w14:textId="25EDAD7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B993C" w14:textId="7DF4260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26F42" w14:textId="70F43C2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3165D" w14:textId="6C836EF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DAA07" w14:textId="459A065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0A9E1" w14:textId="22042F0B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206B1" w14:textId="721EDABB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761A1" w14:textId="1756050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95992" w14:textId="281DF58B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E0816" w14:textId="59D05E9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909DD" w14:textId="61DA528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C1CE9" w14:textId="7609E23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DBDE8" w14:textId="11285F2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B4E03" w14:textId="497ED83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0,6673</w:t>
            </w:r>
          </w:p>
        </w:tc>
      </w:tr>
      <w:tr w:rsidR="004604BB" w:rsidRPr="00C84AD6" w14:paraId="619E852D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99158" w14:textId="77777777" w:rsidR="004604BB" w:rsidRPr="00C84AD6" w:rsidRDefault="004604BB" w:rsidP="004604BB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отопление и вентиляция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99803" w14:textId="1EE60E8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98A07" w14:textId="5C52A7DD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0E757" w14:textId="6A29444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7C24F" w14:textId="63EE445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61209" w14:textId="0F2CE20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ECC18" w14:textId="2BC2317F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8930E" w14:textId="79260640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E4DDC" w14:textId="74C42A6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DDF98" w14:textId="6ED545F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788A2" w14:textId="47B6FE0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19474" w14:textId="0560DC2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90BAB" w14:textId="1DFA90F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17DAE" w14:textId="7422D44B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F5EE5" w14:textId="19E897C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83321" w14:textId="171FFDA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0,6554</w:t>
            </w:r>
          </w:p>
        </w:tc>
      </w:tr>
      <w:tr w:rsidR="004604BB" w:rsidRPr="00C84AD6" w14:paraId="6194CE15" w14:textId="77777777" w:rsidTr="00C84AD6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809DC" w14:textId="77777777" w:rsidR="004604BB" w:rsidRPr="00C84AD6" w:rsidRDefault="004604BB" w:rsidP="004604BB">
            <w:pPr>
              <w:widowControl/>
              <w:jc w:val="right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горячее водоснабжение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EEFB9" w14:textId="0CDBAEC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F6BE4" w14:textId="7737A0D0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AE1F2" w14:textId="1111963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ACBC5" w14:textId="769A844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809A7" w14:textId="3F6E848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71147" w14:textId="3601AF6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EA0D2" w14:textId="5A012C7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C4B76" w14:textId="517C45A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7F064" w14:textId="3FA7E40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E1659" w14:textId="7C4EEA9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C556F" w14:textId="263BE25B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65BF7" w14:textId="3696FAF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2E7FF" w14:textId="306B8CFD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B169A" w14:textId="609F055B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EDA2C" w14:textId="6482570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0,0118</w:t>
            </w:r>
          </w:p>
        </w:tc>
      </w:tr>
      <w:tr w:rsidR="004604BB" w:rsidRPr="00C84AD6" w14:paraId="40D62143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2DE76" w14:textId="77777777" w:rsidR="004604BB" w:rsidRPr="00C84AD6" w:rsidRDefault="004604BB" w:rsidP="004604BB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Резерв/дефицит тепловой мощности (по расчетной нагрузке)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D1EBE" w14:textId="133E14D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0,9740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162F8" w14:textId="64F7056D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0,9740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EBF59" w14:textId="2AEDC7FF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1,0202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FB1E4" w14:textId="49213A9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1,0202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85BA3" w14:textId="6645792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02D98" w14:textId="0ED5521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1EE98" w14:textId="1D20FCB0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B16E8" w14:textId="035A2871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AAC61" w14:textId="62C6DFC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3E6DE" w14:textId="1D592D7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CC67E" w14:textId="017C0F5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77C35" w14:textId="3AD53190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4CC14" w14:textId="39691E1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5F868" w14:textId="5B58393D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758CB" w14:textId="16EF9A7C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0,9609</w:t>
            </w:r>
          </w:p>
        </w:tc>
      </w:tr>
      <w:tr w:rsidR="004604BB" w:rsidRPr="00C84AD6" w14:paraId="43ABC166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6E60C" w14:textId="77777777" w:rsidR="004604BB" w:rsidRPr="00C84AD6" w:rsidRDefault="004604BB" w:rsidP="004604BB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Зона действия источника тепловой мощности, га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44AF9" w14:textId="69D457C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9,40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D32F5" w14:textId="7C960EC6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9,40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8CEA1" w14:textId="5CEDB0C1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9,40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BA000" w14:textId="6E11447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9,40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5EB9A" w14:textId="7AEE978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9,40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C5759" w14:textId="46DD3DE3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9,40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FDA74" w14:textId="6D6F25E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9,40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C8E47" w14:textId="119D8B4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9,40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AF01F" w14:textId="4628601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9,40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A7CD3" w14:textId="425BFF93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9,40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380E5" w14:textId="6BB723E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9,40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4BC0A" w14:textId="75F4041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9,40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EA65F" w14:textId="03559E7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9,40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16314" w14:textId="32B60E4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9,40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2C490" w14:textId="1E6DB26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9,40</w:t>
            </w:r>
          </w:p>
        </w:tc>
      </w:tr>
      <w:tr w:rsidR="004604BB" w:rsidRPr="00C84AD6" w14:paraId="67313DBF" w14:textId="77777777" w:rsidTr="00C84AD6">
        <w:trPr>
          <w:trHeight w:val="51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72DEA" w14:textId="77777777" w:rsidR="004604BB" w:rsidRPr="00C84AD6" w:rsidRDefault="004604BB" w:rsidP="004604BB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Плотность тепловой нагрузки, Гкал/ч/га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924E8" w14:textId="419C048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0,0710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982EB" w14:textId="110DB03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0,0710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03269" w14:textId="4B9C560F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0,0710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AB319" w14:textId="23A69F9B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0,0710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58E77" w14:textId="6F53D86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0,0710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73089" w14:textId="3065C49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0,0710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DF8A6" w14:textId="072C3EDD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0,0710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8BBF7" w14:textId="568E178B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0,0710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FCD66" w14:textId="7DEE204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0,0710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76D4A" w14:textId="2932A281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0,0710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8824D" w14:textId="52F3EAFD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0,0710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BBCB0" w14:textId="5005119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0,0710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250F4" w14:textId="1079B9D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0,0710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87024" w14:textId="6883895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0,0710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2EFAB" w14:textId="2FFE93E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0,0710</w:t>
            </w:r>
          </w:p>
        </w:tc>
      </w:tr>
      <w:tr w:rsidR="004604BB" w:rsidRPr="00C84AD6" w14:paraId="05EB9A9D" w14:textId="77777777" w:rsidTr="00C84AD6">
        <w:trPr>
          <w:trHeight w:val="102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AC54A" w14:textId="77777777" w:rsidR="004604BB" w:rsidRPr="00C84AD6" w:rsidRDefault="004604BB" w:rsidP="004604BB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Располагаемая тепловая мощность нетто (с учетом затрат на собственные нужды) при аварийном выводе самого мощного котла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FA039" w14:textId="7A71606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0,8328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2533E" w14:textId="25E280F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0,8328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055A1" w14:textId="63B3707F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1CEBD" w14:textId="0823B76B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50CEA" w14:textId="0610868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D4858" w14:textId="739BC4F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D41EB" w14:textId="49D40DE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6A812" w14:textId="2E8833A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A69E4" w14:textId="636DC317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D483C" w14:textId="75C8802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9221A" w14:textId="4E6EA83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E267A" w14:textId="21FB675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6C081" w14:textId="4FA87684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3F8D1" w14:textId="41CD063D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D5DFD" w14:textId="36203971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</w:tr>
      <w:tr w:rsidR="004604BB" w:rsidRPr="00C84AD6" w14:paraId="46F05A18" w14:textId="77777777" w:rsidTr="00C84AD6">
        <w:trPr>
          <w:trHeight w:val="102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3B7F" w14:textId="77777777" w:rsidR="004604BB" w:rsidRPr="00C84AD6" w:rsidRDefault="004604BB" w:rsidP="004604BB">
            <w:pPr>
              <w:widowControl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C84AD6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Минимально допустимое значение тепловой нагрузки на коллекторах котельной при аварийном выводе самого мощного котла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25565" w14:textId="2FB9750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0,8328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2F0DC" w14:textId="221838B9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0,8328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F1AB5" w14:textId="6AF4944F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09C73" w14:textId="1662CE6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EA3A5" w14:textId="6C4DBDD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8CFCC" w14:textId="23BB6AC1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8C3AA" w14:textId="28F0E7C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72295" w14:textId="19AAA7B8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66F18" w14:textId="311EA02F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0B1B3" w14:textId="73140F2D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E12E4" w14:textId="38F0500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7A021" w14:textId="2F5DEC1A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6C9A8" w14:textId="08A9AF62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330A8" w14:textId="2BEB0EDE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E9C55" w14:textId="467E1C05" w:rsidR="004604BB" w:rsidRPr="004604BB" w:rsidRDefault="004604BB" w:rsidP="004604BB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04BB">
              <w:rPr>
                <w:rFonts w:ascii="Times New Roman" w:hAnsi="Times New Roman"/>
                <w:sz w:val="20"/>
                <w:szCs w:val="20"/>
              </w:rPr>
              <w:t>0,8277</w:t>
            </w:r>
          </w:p>
        </w:tc>
      </w:tr>
    </w:tbl>
    <w:p w14:paraId="6642CAD0" w14:textId="77777777" w:rsidR="00C84AD6" w:rsidRDefault="00C84AD6" w:rsidP="003D4F7D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77D0DBE3" w14:textId="165AA283" w:rsidR="003D4F7D" w:rsidRDefault="003D4F7D" w:rsidP="003D4F7D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 w:rsidRPr="00C6248D">
        <w:rPr>
          <w:rFonts w:ascii="Times New Roman" w:eastAsia="Times New Roman" w:hAnsi="Times New Roman"/>
          <w:sz w:val="24"/>
          <w:lang w:val="ru-RU"/>
        </w:rPr>
        <w:lastRenderedPageBreak/>
        <w:t>Таблица 1.</w:t>
      </w:r>
      <w:r>
        <w:rPr>
          <w:rFonts w:ascii="Times New Roman" w:eastAsia="Times New Roman" w:hAnsi="Times New Roman"/>
          <w:sz w:val="24"/>
          <w:lang w:val="ru-RU"/>
        </w:rPr>
        <w:t>5</w:t>
      </w:r>
      <w:r w:rsidRPr="00C6248D">
        <w:rPr>
          <w:rFonts w:ascii="Times New Roman" w:eastAsia="Times New Roman" w:hAnsi="Times New Roman"/>
          <w:sz w:val="24"/>
          <w:lang w:val="ru-RU"/>
        </w:rPr>
        <w:t xml:space="preserve"> – </w:t>
      </w:r>
      <w:r>
        <w:rPr>
          <w:rFonts w:ascii="Times New Roman" w:eastAsia="Times New Roman" w:hAnsi="Times New Roman"/>
          <w:sz w:val="24"/>
          <w:lang w:val="ru-RU"/>
        </w:rPr>
        <w:t>Баланс</w:t>
      </w:r>
      <w:r w:rsidRPr="008B62BF">
        <w:rPr>
          <w:rFonts w:ascii="Times New Roman" w:eastAsia="Times New Roman" w:hAnsi="Times New Roman"/>
          <w:sz w:val="24"/>
          <w:lang w:val="ru-RU"/>
        </w:rPr>
        <w:t xml:space="preserve"> </w:t>
      </w:r>
      <w:r>
        <w:rPr>
          <w:rFonts w:ascii="Times New Roman" w:eastAsia="Times New Roman" w:hAnsi="Times New Roman"/>
          <w:sz w:val="24"/>
          <w:lang w:val="ru-RU"/>
        </w:rPr>
        <w:t>отпуска тепловой энергии в системе теплоснабжения на базе ТЭЦ АО «РИР», Гкал/год</w:t>
      </w:r>
    </w:p>
    <w:tbl>
      <w:tblPr>
        <w:tblW w:w="21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3954"/>
        <w:gridCol w:w="1559"/>
        <w:gridCol w:w="2528"/>
        <w:gridCol w:w="2528"/>
        <w:gridCol w:w="2528"/>
        <w:gridCol w:w="2528"/>
        <w:gridCol w:w="2528"/>
        <w:gridCol w:w="2528"/>
      </w:tblGrid>
      <w:tr w:rsidR="00F619C0" w:rsidRPr="00F619C0" w14:paraId="6173108C" w14:textId="77777777" w:rsidTr="00093C6B">
        <w:trPr>
          <w:trHeight w:val="388"/>
          <w:tblHeader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046C2DDB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№ п/п</w:t>
            </w:r>
          </w:p>
        </w:tc>
        <w:tc>
          <w:tcPr>
            <w:tcW w:w="3954" w:type="dxa"/>
            <w:shd w:val="clear" w:color="000000" w:fill="FFFFFF"/>
            <w:noWrap/>
            <w:vAlign w:val="center"/>
            <w:hideMark/>
          </w:tcPr>
          <w:p w14:paraId="4527DC16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Наименование показателя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33144E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Ед. изм.</w:t>
            </w:r>
          </w:p>
        </w:tc>
        <w:tc>
          <w:tcPr>
            <w:tcW w:w="2528" w:type="dxa"/>
            <w:shd w:val="clear" w:color="000000" w:fill="FFFFFF"/>
            <w:vAlign w:val="center"/>
            <w:hideMark/>
          </w:tcPr>
          <w:p w14:paraId="339EC5C9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Факт 2022</w:t>
            </w:r>
          </w:p>
        </w:tc>
        <w:tc>
          <w:tcPr>
            <w:tcW w:w="2528" w:type="dxa"/>
            <w:shd w:val="clear" w:color="000000" w:fill="FFFFFF"/>
            <w:vAlign w:val="center"/>
            <w:hideMark/>
          </w:tcPr>
          <w:p w14:paraId="6D167480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Факт 2023</w:t>
            </w:r>
          </w:p>
        </w:tc>
        <w:tc>
          <w:tcPr>
            <w:tcW w:w="2528" w:type="dxa"/>
            <w:shd w:val="clear" w:color="000000" w:fill="FFFFFF"/>
            <w:vAlign w:val="center"/>
            <w:hideMark/>
          </w:tcPr>
          <w:p w14:paraId="11805374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Факт 2024</w:t>
            </w:r>
          </w:p>
        </w:tc>
        <w:tc>
          <w:tcPr>
            <w:tcW w:w="2528" w:type="dxa"/>
            <w:shd w:val="clear" w:color="000000" w:fill="FFFFFF"/>
            <w:vAlign w:val="center"/>
            <w:hideMark/>
          </w:tcPr>
          <w:p w14:paraId="030E53D9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План 2025</w:t>
            </w:r>
          </w:p>
        </w:tc>
        <w:tc>
          <w:tcPr>
            <w:tcW w:w="2528" w:type="dxa"/>
            <w:shd w:val="clear" w:color="000000" w:fill="FFFFFF"/>
            <w:vAlign w:val="center"/>
            <w:hideMark/>
          </w:tcPr>
          <w:p w14:paraId="57B362FA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План 2026</w:t>
            </w:r>
          </w:p>
        </w:tc>
        <w:tc>
          <w:tcPr>
            <w:tcW w:w="2528" w:type="dxa"/>
            <w:shd w:val="clear" w:color="000000" w:fill="FFFFFF"/>
            <w:vAlign w:val="center"/>
            <w:hideMark/>
          </w:tcPr>
          <w:p w14:paraId="17E9050A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План 2026-2035</w:t>
            </w:r>
          </w:p>
        </w:tc>
      </w:tr>
      <w:tr w:rsidR="00F619C0" w:rsidRPr="00F619C0" w14:paraId="565FB4E9" w14:textId="77777777" w:rsidTr="00F619C0">
        <w:trPr>
          <w:trHeight w:val="288"/>
        </w:trPr>
        <w:tc>
          <w:tcPr>
            <w:tcW w:w="4673" w:type="dxa"/>
            <w:gridSpan w:val="2"/>
            <w:shd w:val="clear" w:color="000000" w:fill="FFFFFF"/>
            <w:noWrap/>
            <w:vAlign w:val="center"/>
            <w:hideMark/>
          </w:tcPr>
          <w:p w14:paraId="164EA261" w14:textId="77777777" w:rsidR="00F619C0" w:rsidRPr="00F619C0" w:rsidRDefault="00F619C0" w:rsidP="00F619C0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ТЭЦ ЗАТО Северск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61B81CB5" w14:textId="77777777" w:rsidR="00F619C0" w:rsidRPr="00F619C0" w:rsidRDefault="00F619C0" w:rsidP="00F619C0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F3231CE" w14:textId="753D511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3AD94CF" w14:textId="4C5BF13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532B578" w14:textId="7E417E2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568A890" w14:textId="3191A0B2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B1792B2" w14:textId="3ACE9053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263B691" w14:textId="21839AD1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</w:p>
        </w:tc>
      </w:tr>
      <w:tr w:rsidR="00F619C0" w:rsidRPr="00F619C0" w14:paraId="0D9D8C11" w14:textId="77777777" w:rsidTr="00F619C0">
        <w:trPr>
          <w:trHeight w:val="288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30AC3F7D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5B0C6704" w14:textId="77777777" w:rsidR="00F619C0" w:rsidRPr="00F619C0" w:rsidRDefault="00F619C0" w:rsidP="00F619C0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Выработка теплоэнергии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05D8DEAC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BE3144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2 357 378,00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18D8638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2 271 810,30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D62BC3B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2 415 257,40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FDBEB84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2 325 032,57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2E70240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2 276 680,70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34E4AF0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2 276 680,70</w:t>
            </w:r>
          </w:p>
        </w:tc>
      </w:tr>
      <w:tr w:rsidR="00F619C0" w:rsidRPr="00F619C0" w14:paraId="1B2C3F84" w14:textId="77777777" w:rsidTr="00093C6B">
        <w:trPr>
          <w:trHeight w:val="347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70132876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2A04313A" w14:textId="77777777" w:rsidR="00F619C0" w:rsidRPr="00F619C0" w:rsidRDefault="00F619C0" w:rsidP="00093C6B">
            <w:pPr>
              <w:widowControl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Расход теплоэнергии на собственные (производственные) нужды ТЭЦ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7DE1495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6C8B068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350 356,60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C245907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362 368,00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97833D1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487 755,00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3689D56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361 635,50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F68BFDC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400 159,90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0955009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400 159,90</w:t>
            </w:r>
          </w:p>
        </w:tc>
      </w:tr>
      <w:tr w:rsidR="00F619C0" w:rsidRPr="00F619C0" w14:paraId="5784CF4D" w14:textId="77777777" w:rsidTr="00093C6B">
        <w:trPr>
          <w:trHeight w:val="198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0B8D610E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49D10F1B" w14:textId="77777777" w:rsidR="00F619C0" w:rsidRPr="00F619C0" w:rsidRDefault="00F619C0" w:rsidP="00093C6B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Отпуск теплоэнергии с коллектора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743D6169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1CEFAD8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2 007 021,40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C7A1A7E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1 909 442,30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3572E83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1 927 502,40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2A03028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1 963 397,07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6643CD4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1 876 520,80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E7E8A19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1 876 520,80</w:t>
            </w:r>
          </w:p>
        </w:tc>
      </w:tr>
      <w:tr w:rsidR="00F619C0" w:rsidRPr="00F619C0" w14:paraId="40B00F05" w14:textId="77777777" w:rsidTr="00093C6B">
        <w:trPr>
          <w:trHeight w:val="271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1D119E4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4.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47F2EE4D" w14:textId="77777777" w:rsidR="00F619C0" w:rsidRPr="00F619C0" w:rsidRDefault="00F619C0" w:rsidP="00093C6B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Расход теплоэнергии на хозяйственные нужды ТЭЦ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4DACE341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C9701F0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3 364,90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8323F69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3 377,10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AB77649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3 556,50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B41B1D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3 237,90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251B2AC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3 432,80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340314C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3 432,80</w:t>
            </w:r>
          </w:p>
        </w:tc>
      </w:tr>
      <w:tr w:rsidR="00F619C0" w:rsidRPr="00F619C0" w14:paraId="2D8D7345" w14:textId="77777777" w:rsidTr="00093C6B">
        <w:trPr>
          <w:trHeight w:val="278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3D3D0790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5.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6957E37F" w14:textId="77777777" w:rsidR="00F619C0" w:rsidRPr="00F619C0" w:rsidRDefault="00F619C0" w:rsidP="00093C6B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Отпуск тепловой энергии в сеть, в т.ч.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6BBF6436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8746D18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2 003 656,50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58A06C4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1 906 065,20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B3246E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1 923 945,90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2D6BA27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1 960 159,17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2B0207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1 873 088,00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9DB4FB4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1 873 088,00</w:t>
            </w:r>
          </w:p>
        </w:tc>
      </w:tr>
      <w:tr w:rsidR="00F619C0" w:rsidRPr="00F619C0" w14:paraId="0335F795" w14:textId="77777777" w:rsidTr="00093C6B">
        <w:trPr>
          <w:trHeight w:val="111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268BE9D2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5.1.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6095E944" w14:textId="77777777" w:rsidR="00F619C0" w:rsidRPr="00F619C0" w:rsidRDefault="00F619C0" w:rsidP="00F619C0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Отпуск теплоэнергии в сеть (в горячей воде), в т.ч.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7222B69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8C36D03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1 588 469,70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C39E1BC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1 488 338,60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395B461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1 516 491,80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135A0DC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1 570 607,70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1691DE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1 492 316,80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8ACAB57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1 492 316,80</w:t>
            </w:r>
          </w:p>
        </w:tc>
      </w:tr>
      <w:tr w:rsidR="00F619C0" w:rsidRPr="00F619C0" w14:paraId="33837719" w14:textId="77777777" w:rsidTr="00093C6B">
        <w:trPr>
          <w:trHeight w:val="492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4867D3D7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5.1.1.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5236A83D" w14:textId="77777777" w:rsidR="00F619C0" w:rsidRPr="00F619C0" w:rsidRDefault="00F619C0" w:rsidP="00093C6B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Отпуск теплоэнергии в сеть (в горячей воде) БУ-1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15E1016E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400A78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1 254 915,20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829078B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1 181 169,10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9133D3B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1 206 146,60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220E331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1 253 418,47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2B891B6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1 209 578,40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DBAD4D2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1 209 578,40</w:t>
            </w:r>
          </w:p>
        </w:tc>
      </w:tr>
      <w:tr w:rsidR="00F619C0" w:rsidRPr="00F619C0" w14:paraId="66F7B88C" w14:textId="77777777" w:rsidTr="00093C6B">
        <w:trPr>
          <w:trHeight w:val="300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557CC8D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5.1.2.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2F31698C" w14:textId="77777777" w:rsidR="00F619C0" w:rsidRPr="00F619C0" w:rsidRDefault="00F619C0" w:rsidP="00093C6B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Отпуск теплоэнергии в сеть (в горячей воде) БУ-2, в т.ч.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15AAF55B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A936133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333 554,50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304C3C2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307 169,50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8D6C856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310 345,20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2D0636E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317 189,23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F836B2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282 738,400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FB251C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282 738,400</w:t>
            </w:r>
          </w:p>
        </w:tc>
      </w:tr>
      <w:tr w:rsidR="00F619C0" w:rsidRPr="00F619C0" w14:paraId="4387F325" w14:textId="77777777" w:rsidTr="00093C6B">
        <w:trPr>
          <w:trHeight w:val="399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486FC5B9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5.1.2.1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03013582" w14:textId="77777777" w:rsidR="00F619C0" w:rsidRPr="00F619C0" w:rsidRDefault="00F619C0" w:rsidP="00093C6B">
            <w:pPr>
              <w:widowControl/>
              <w:jc w:val="right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отпуск теплоэнергии в тепломагистрали № 1 и № 2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606E73E6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86116D4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220 889,83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FB56616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191 847,10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D1A0DC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187 103,30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B8F05C0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190 039,90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8DC5FA8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168 759,10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94E7FC2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168 759,10</w:t>
            </w:r>
          </w:p>
        </w:tc>
      </w:tr>
      <w:tr w:rsidR="00F619C0" w:rsidRPr="00F619C0" w14:paraId="3236BAB1" w14:textId="77777777" w:rsidTr="00093C6B">
        <w:trPr>
          <w:trHeight w:val="321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518798B9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5.1.2.2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59FAD995" w14:textId="77777777" w:rsidR="00F619C0" w:rsidRPr="00F619C0" w:rsidRDefault="00F619C0" w:rsidP="00093C6B">
            <w:pPr>
              <w:widowControl/>
              <w:jc w:val="right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отпуск теплоэнергии в тепломагистраль № 3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077A03F2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EF6141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112 664,67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16D5A2B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115 322,40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B291D3C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123 241,90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35332C8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127 149,33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9CFEE08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113 979,30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8EB9EC4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113 979,30</w:t>
            </w:r>
          </w:p>
        </w:tc>
      </w:tr>
      <w:tr w:rsidR="00F619C0" w:rsidRPr="00F619C0" w14:paraId="30AC9C76" w14:textId="77777777" w:rsidTr="00093C6B">
        <w:trPr>
          <w:trHeight w:val="212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78A4EAF2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5.2.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69D62D2A" w14:textId="77777777" w:rsidR="00F619C0" w:rsidRPr="00F619C0" w:rsidRDefault="00F619C0" w:rsidP="00093C6B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Отпуск теплоэнергии в сеть (в паре), в т.ч.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588F89C9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5A5C29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415 186,80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3268A73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417 726,60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89A19B8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407 454,10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AD98DAC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389 551,47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71CD38D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380 771,20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7ECC0C8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380 771,20</w:t>
            </w:r>
          </w:p>
        </w:tc>
      </w:tr>
      <w:tr w:rsidR="00F619C0" w:rsidRPr="00F619C0" w14:paraId="448F2BBE" w14:textId="77777777" w:rsidTr="00F619C0">
        <w:trPr>
          <w:trHeight w:val="300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68FB329B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5.2.1.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07D1590D" w14:textId="77777777" w:rsidR="00F619C0" w:rsidRPr="00F619C0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отборный пар 7-13 кгс/см²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0551FB0D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518E57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172 241,80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7279B23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185 853,10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5775B30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171 583,39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EF23999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124 967,00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D987169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150 095,90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C437FEA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150 095,90</w:t>
            </w:r>
          </w:p>
        </w:tc>
      </w:tr>
      <w:tr w:rsidR="00F619C0" w:rsidRPr="00F619C0" w14:paraId="7290747D" w14:textId="77777777" w:rsidTr="00F619C0">
        <w:trPr>
          <w:trHeight w:val="300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438DFC0E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5.2.2.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390B6B5F" w14:textId="77777777" w:rsidR="00F619C0" w:rsidRPr="00F619C0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отборный пар более 13 кгс/см²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0622DD87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299387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242 945,00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B19194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231 873,50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CECB5E2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235 870,71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00A62D6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264 584,47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97E8D5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230 675,30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702695A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230 675,30</w:t>
            </w:r>
          </w:p>
        </w:tc>
      </w:tr>
      <w:tr w:rsidR="00F619C0" w:rsidRPr="004604BB" w14:paraId="69EE81C3" w14:textId="77777777" w:rsidTr="00F619C0">
        <w:trPr>
          <w:trHeight w:val="288"/>
        </w:trPr>
        <w:tc>
          <w:tcPr>
            <w:tcW w:w="6232" w:type="dxa"/>
            <w:gridSpan w:val="3"/>
            <w:shd w:val="clear" w:color="000000" w:fill="FFFFFF"/>
            <w:noWrap/>
            <w:vAlign w:val="center"/>
            <w:hideMark/>
          </w:tcPr>
          <w:p w14:paraId="2AD1D49A" w14:textId="77777777" w:rsidR="00F619C0" w:rsidRPr="00F619C0" w:rsidRDefault="00F619C0" w:rsidP="00F619C0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Система теплоснабжения от БУ-1 (г. Северск)</w:t>
            </w:r>
          </w:p>
        </w:tc>
        <w:tc>
          <w:tcPr>
            <w:tcW w:w="15168" w:type="dxa"/>
            <w:gridSpan w:val="6"/>
            <w:shd w:val="clear" w:color="000000" w:fill="FFFFFF"/>
            <w:noWrap/>
            <w:vAlign w:val="center"/>
            <w:hideMark/>
          </w:tcPr>
          <w:p w14:paraId="68DFB9F9" w14:textId="4E50ED20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</w:p>
        </w:tc>
      </w:tr>
      <w:tr w:rsidR="00F619C0" w:rsidRPr="00F619C0" w14:paraId="26978AA6" w14:textId="77777777" w:rsidTr="00093C6B">
        <w:trPr>
          <w:trHeight w:val="405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7DF4FCCA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6.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3A92C140" w14:textId="77777777" w:rsidR="00F619C0" w:rsidRPr="00F619C0" w:rsidRDefault="00F619C0" w:rsidP="00093C6B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 xml:space="preserve">Отпуск тепловой энергии в сеть (ОАО "Тепловые сети") в горячей воде 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2B0C956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CCD8D5B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1 254 915,20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4B4A138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1 181 169,10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099ADEB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1 206 146,60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2B202A3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1 253 418,47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21C013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1 209 578,400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767077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1 209 578,400</w:t>
            </w:r>
          </w:p>
        </w:tc>
      </w:tr>
      <w:tr w:rsidR="00F619C0" w:rsidRPr="00F619C0" w14:paraId="7B0DF9CE" w14:textId="77777777" w:rsidTr="00093C6B">
        <w:trPr>
          <w:trHeight w:val="480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1EAED148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7.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339F7BDE" w14:textId="77777777" w:rsidR="00F619C0" w:rsidRPr="00F619C0" w:rsidRDefault="00F619C0" w:rsidP="00093C6B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Потери тепловой энергии сетевых организаций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085FBCC8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BDA02EC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324 582,53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5AEEF66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259 999,05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32309D3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292 285,03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23CC176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303 842,70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FD6B597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303 842,70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B014701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303 842,70</w:t>
            </w:r>
          </w:p>
        </w:tc>
      </w:tr>
      <w:tr w:rsidR="00F619C0" w:rsidRPr="00F619C0" w14:paraId="3B08F342" w14:textId="77777777" w:rsidTr="00093C6B">
        <w:trPr>
          <w:trHeight w:val="337"/>
        </w:trPr>
        <w:tc>
          <w:tcPr>
            <w:tcW w:w="719" w:type="dxa"/>
            <w:shd w:val="clear" w:color="000000" w:fill="FFFFFF"/>
            <w:noWrap/>
            <w:vAlign w:val="bottom"/>
            <w:hideMark/>
          </w:tcPr>
          <w:p w14:paraId="62354B32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8.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3192A4A4" w14:textId="77777777" w:rsidR="00F619C0" w:rsidRPr="00F619C0" w:rsidRDefault="00F619C0" w:rsidP="00093C6B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Полезный отпуск тепловой энергии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61C2FB7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03721C3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930 332,67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E16FB86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921 170,05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2BC1AAC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913 861,57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5580DE7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949 575,77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E1A3374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905 735,70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E34CF7E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905 735,70</w:t>
            </w:r>
          </w:p>
        </w:tc>
      </w:tr>
      <w:tr w:rsidR="00F619C0" w:rsidRPr="00F619C0" w14:paraId="7473BE9C" w14:textId="77777777" w:rsidTr="00F619C0">
        <w:trPr>
          <w:trHeight w:val="288"/>
        </w:trPr>
        <w:tc>
          <w:tcPr>
            <w:tcW w:w="719" w:type="dxa"/>
            <w:shd w:val="clear" w:color="000000" w:fill="FFFFFF"/>
            <w:noWrap/>
            <w:vAlign w:val="bottom"/>
            <w:hideMark/>
          </w:tcPr>
          <w:p w14:paraId="616906B0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8.1.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1532745E" w14:textId="77777777" w:rsidR="00F619C0" w:rsidRPr="00F619C0" w:rsidRDefault="00F619C0" w:rsidP="00F619C0">
            <w:pPr>
              <w:widowControl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сторонние потребители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4BA6F93D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FB470C0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930 246,73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8565C8E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921 091,86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4296F28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913 778,29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49A148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949 487,70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611F4A0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905 653,70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9E294D0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905 653,70</w:t>
            </w:r>
          </w:p>
        </w:tc>
      </w:tr>
      <w:tr w:rsidR="00F619C0" w:rsidRPr="00F619C0" w14:paraId="65B894D7" w14:textId="77777777" w:rsidTr="00F619C0">
        <w:trPr>
          <w:trHeight w:val="285"/>
        </w:trPr>
        <w:tc>
          <w:tcPr>
            <w:tcW w:w="719" w:type="dxa"/>
            <w:shd w:val="clear" w:color="000000" w:fill="FFFFFF"/>
            <w:noWrap/>
            <w:vAlign w:val="bottom"/>
            <w:hideMark/>
          </w:tcPr>
          <w:p w14:paraId="176458B7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8.2.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7FAC29A3" w14:textId="77777777" w:rsidR="00F619C0" w:rsidRPr="00F619C0" w:rsidRDefault="00F619C0" w:rsidP="00F619C0">
            <w:pPr>
              <w:widowControl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собственные потребители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0AC64529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357DB9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85,94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C8FCAFC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78,19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36ACFBC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83,28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3B01CE4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88,07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651162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82,00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FCB4F92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82,00</w:t>
            </w:r>
          </w:p>
        </w:tc>
      </w:tr>
      <w:tr w:rsidR="00F619C0" w:rsidRPr="004604BB" w14:paraId="3C9E7CCE" w14:textId="77777777" w:rsidTr="00F619C0">
        <w:trPr>
          <w:trHeight w:val="360"/>
        </w:trPr>
        <w:tc>
          <w:tcPr>
            <w:tcW w:w="6232" w:type="dxa"/>
            <w:gridSpan w:val="3"/>
            <w:shd w:val="clear" w:color="000000" w:fill="FFFFFF"/>
            <w:noWrap/>
            <w:vAlign w:val="center"/>
            <w:hideMark/>
          </w:tcPr>
          <w:p w14:paraId="7532DF3C" w14:textId="77777777" w:rsidR="00F619C0" w:rsidRPr="00F619C0" w:rsidRDefault="00F619C0" w:rsidP="00F619C0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Система теплоснабжения от БУ-2 + Система пароснабжения (Промышленная зона ЗАТО Северск)</w:t>
            </w:r>
          </w:p>
        </w:tc>
        <w:tc>
          <w:tcPr>
            <w:tcW w:w="15168" w:type="dxa"/>
            <w:gridSpan w:val="6"/>
            <w:shd w:val="clear" w:color="auto" w:fill="auto"/>
            <w:noWrap/>
            <w:vAlign w:val="bottom"/>
            <w:hideMark/>
          </w:tcPr>
          <w:p w14:paraId="1EC31237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 </w:t>
            </w:r>
          </w:p>
        </w:tc>
      </w:tr>
      <w:tr w:rsidR="00F619C0" w:rsidRPr="00F619C0" w14:paraId="1474E0A4" w14:textId="77777777" w:rsidTr="00F619C0">
        <w:trPr>
          <w:trHeight w:val="288"/>
        </w:trPr>
        <w:tc>
          <w:tcPr>
            <w:tcW w:w="6232" w:type="dxa"/>
            <w:gridSpan w:val="3"/>
            <w:shd w:val="clear" w:color="000000" w:fill="FFFFFF"/>
            <w:noWrap/>
            <w:vAlign w:val="center"/>
            <w:hideMark/>
          </w:tcPr>
          <w:p w14:paraId="2726C6DA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Тепломагистраль № 3 ("3-я северная")</w:t>
            </w:r>
          </w:p>
        </w:tc>
        <w:tc>
          <w:tcPr>
            <w:tcW w:w="15168" w:type="dxa"/>
            <w:gridSpan w:val="6"/>
            <w:shd w:val="clear" w:color="000000" w:fill="FFFFFF"/>
            <w:noWrap/>
            <w:vAlign w:val="center"/>
          </w:tcPr>
          <w:p w14:paraId="79D250DB" w14:textId="57FE9016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</w:p>
        </w:tc>
      </w:tr>
      <w:tr w:rsidR="00F619C0" w:rsidRPr="00F619C0" w14:paraId="52BA85E1" w14:textId="77777777" w:rsidTr="00093C6B">
        <w:trPr>
          <w:trHeight w:val="505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62DAA973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9.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79A3919E" w14:textId="77777777" w:rsidR="00F619C0" w:rsidRPr="00F619C0" w:rsidRDefault="00F619C0" w:rsidP="00F619C0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Отпуск тепловой энергии в "3-ю Северную" магистраль в горячей воде, в т.ч.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1316495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9097570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112 664,67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AEB1ECE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115 322,40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909ABDE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123 241,90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3130DC2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127 149,33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D03A877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113 979,30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062A0AB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113 979,30</w:t>
            </w:r>
          </w:p>
        </w:tc>
      </w:tr>
      <w:tr w:rsidR="00F619C0" w:rsidRPr="00F619C0" w14:paraId="259FC517" w14:textId="77777777" w:rsidTr="00093C6B">
        <w:trPr>
          <w:trHeight w:val="272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58AEE6B2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10.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48D53253" w14:textId="77777777" w:rsidR="00F619C0" w:rsidRPr="00F619C0" w:rsidRDefault="00F619C0" w:rsidP="00F619C0">
            <w:pPr>
              <w:widowControl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 xml:space="preserve">Потери тепловой энергии "3-й Северной" магистрали в горячей воде 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35F87710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7FC83A5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20 673,80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D531AD2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20 626,95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838C7E1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20 626,95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558B133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20 673,80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6929651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20 607,40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09D8262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20 607,40</w:t>
            </w:r>
          </w:p>
        </w:tc>
      </w:tr>
      <w:tr w:rsidR="00F619C0" w:rsidRPr="00F619C0" w14:paraId="73E0E19C" w14:textId="77777777" w:rsidTr="00093C6B">
        <w:trPr>
          <w:trHeight w:val="277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7D58D4E0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11.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53EB8731" w14:textId="77777777" w:rsidR="00F619C0" w:rsidRPr="00F619C0" w:rsidRDefault="00F619C0" w:rsidP="00F619C0">
            <w:pPr>
              <w:widowControl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Отпуск тепловой энергии конечным потребителям "3-й Северной" магистрали в горячей воде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0DAE3959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FDAB6F0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1 564,20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4A90A74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1 396,19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402C1F5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949,79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8D7A83A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1 009,90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45D72D7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740,10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00B7DAC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740,10</w:t>
            </w:r>
          </w:p>
        </w:tc>
      </w:tr>
      <w:tr w:rsidR="00F619C0" w:rsidRPr="00F619C0" w14:paraId="27565BB8" w14:textId="77777777" w:rsidTr="00093C6B">
        <w:trPr>
          <w:trHeight w:val="720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153C0B5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12.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3B8CEBFE" w14:textId="77777777" w:rsidR="00F619C0" w:rsidRPr="00F619C0" w:rsidRDefault="00F619C0" w:rsidP="00F619C0">
            <w:pPr>
              <w:widowControl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Отпуск тепловой энергии из "3-й Северной" магистрали в сеть АО "СХК" в горячей воде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284636C2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8AF6EE5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90 426,67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D3E066E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93 299,26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F898F7C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101 665,16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B528D0B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105 465,63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8F9C8B9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92 631,80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1961FFF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92 631,80</w:t>
            </w:r>
          </w:p>
        </w:tc>
      </w:tr>
      <w:tr w:rsidR="00F619C0" w:rsidRPr="004604BB" w14:paraId="0712777F" w14:textId="77777777" w:rsidTr="00093C6B">
        <w:trPr>
          <w:trHeight w:val="390"/>
        </w:trPr>
        <w:tc>
          <w:tcPr>
            <w:tcW w:w="4673" w:type="dxa"/>
            <w:gridSpan w:val="2"/>
            <w:shd w:val="clear" w:color="000000" w:fill="FFFFFF"/>
            <w:noWrap/>
            <w:vAlign w:val="center"/>
            <w:hideMark/>
          </w:tcPr>
          <w:p w14:paraId="370972D8" w14:textId="77777777" w:rsidR="00F619C0" w:rsidRPr="00F619C0" w:rsidRDefault="00F619C0" w:rsidP="00F619C0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Система теплоснабжения АО "СХК" (Тепломагистрали №1 и №2 + паропроводы)</w:t>
            </w:r>
          </w:p>
        </w:tc>
        <w:tc>
          <w:tcPr>
            <w:tcW w:w="16727" w:type="dxa"/>
            <w:gridSpan w:val="7"/>
            <w:shd w:val="clear" w:color="000000" w:fill="FFFFFF"/>
            <w:noWrap/>
            <w:vAlign w:val="center"/>
          </w:tcPr>
          <w:p w14:paraId="720D6617" w14:textId="458D3DEB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</w:p>
        </w:tc>
      </w:tr>
      <w:tr w:rsidR="00F619C0" w:rsidRPr="00F619C0" w14:paraId="283D2112" w14:textId="77777777" w:rsidTr="00093C6B">
        <w:trPr>
          <w:trHeight w:val="480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6A7EEF6B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13.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22B3C320" w14:textId="77777777" w:rsidR="00F619C0" w:rsidRPr="00F619C0" w:rsidRDefault="00F619C0" w:rsidP="00F619C0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Отпуск тепловой энергии в сеть  АО "СХК", в т.ч.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655161A3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E1BA133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726 503,30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5040C74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702 872,96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75E796A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696 222,56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E647E9F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685 057,00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05A6C90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642 162,10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80378C7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642 162,10</w:t>
            </w:r>
          </w:p>
        </w:tc>
      </w:tr>
      <w:tr w:rsidR="00F619C0" w:rsidRPr="00F619C0" w14:paraId="029B2757" w14:textId="77777777" w:rsidTr="00093C6B">
        <w:trPr>
          <w:trHeight w:val="288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4C2A68E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13.1.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120877E9" w14:textId="77777777" w:rsidR="00F619C0" w:rsidRPr="00F619C0" w:rsidRDefault="00F619C0" w:rsidP="00093C6B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в горячей воде, в т.ч.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69ECEC60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1350AB2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311 316,50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AE8371E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285 146,36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9973551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288 768,46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8E53FD7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295 505,53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DCEE5A8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261 390,90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54D53F9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261 390,90</w:t>
            </w:r>
          </w:p>
        </w:tc>
      </w:tr>
      <w:tr w:rsidR="00F619C0" w:rsidRPr="00F619C0" w14:paraId="3431331E" w14:textId="77777777" w:rsidTr="00093C6B">
        <w:trPr>
          <w:trHeight w:val="492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1540EAB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13.1.1.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7678DAC6" w14:textId="77777777" w:rsidR="00F619C0" w:rsidRPr="00F619C0" w:rsidRDefault="00F619C0" w:rsidP="00093C6B">
            <w:pPr>
              <w:widowControl/>
              <w:jc w:val="right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отпуск теплоэнергии в тепломагистрали № 1 и № 2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156DD78B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1F29B7B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220 889,83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3438910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191 847,10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0EDFA51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187 103,30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4A89E31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190 039,90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3C96A16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168 759,10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0F78EE2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168 759,10</w:t>
            </w:r>
          </w:p>
        </w:tc>
      </w:tr>
      <w:tr w:rsidR="00F619C0" w:rsidRPr="00F619C0" w14:paraId="2BEA01B3" w14:textId="77777777" w:rsidTr="00093C6B">
        <w:trPr>
          <w:trHeight w:val="382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5E82D68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13.1.2.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5C6CA2BD" w14:textId="77777777" w:rsidR="00F619C0" w:rsidRPr="00F619C0" w:rsidRDefault="00F619C0" w:rsidP="00093C6B">
            <w:pPr>
              <w:widowControl/>
              <w:jc w:val="right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отпуск тепловой энергии из "3-й Северной" магистрали в сеть АО "СХК" в горячей воде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4EAC1CE7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BDDA781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90 426,67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16FD4AF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93 299,26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A3F08B9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101 665,16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F3EA887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105 465,63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1D41EAF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92 631,80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1A9D8AB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92 631,80</w:t>
            </w:r>
          </w:p>
        </w:tc>
      </w:tr>
      <w:tr w:rsidR="00F619C0" w:rsidRPr="00F619C0" w14:paraId="1D0943FA" w14:textId="77777777" w:rsidTr="00093C6B">
        <w:trPr>
          <w:trHeight w:val="288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4B4FF7E2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13.2.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55E57A5C" w14:textId="77777777" w:rsidR="00F619C0" w:rsidRPr="00F619C0" w:rsidRDefault="00F619C0" w:rsidP="00093C6B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в паре, в т.ч.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5F93EC6B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8E1AC46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415 186,80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49AC662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417 726,60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0B965FC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407 454,10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38A39DB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389 551,47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8DA6112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380 771,20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CCAD990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380 771,20</w:t>
            </w:r>
          </w:p>
        </w:tc>
      </w:tr>
      <w:tr w:rsidR="00F619C0" w:rsidRPr="00F619C0" w14:paraId="16F81974" w14:textId="77777777" w:rsidTr="00093C6B">
        <w:trPr>
          <w:trHeight w:val="300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07819F6C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13.2.1.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12CD9E4C" w14:textId="77777777" w:rsidR="00F619C0" w:rsidRPr="00F619C0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отборный пар 7-13 кгс/см²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753E7597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8321398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172 241,80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426A43B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185 853,10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9774892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171 583,39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027DA6A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124 967,00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3F2D207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150 095,90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5700EE3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150 095,90</w:t>
            </w:r>
          </w:p>
        </w:tc>
      </w:tr>
      <w:tr w:rsidR="00F619C0" w:rsidRPr="00F619C0" w14:paraId="08332662" w14:textId="77777777" w:rsidTr="00093C6B">
        <w:trPr>
          <w:trHeight w:val="300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46F52DEA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13.2.2.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46EF3B61" w14:textId="77777777" w:rsidR="00F619C0" w:rsidRPr="00F619C0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отборный пар более 13 кгс/см²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62C5DC1E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B9A499B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242 945,00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906AFED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231 873,50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097F12A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235 870,71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00B987A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264 584,47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7E526FB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230 675,30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D1560E7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230 675,30</w:t>
            </w:r>
          </w:p>
        </w:tc>
      </w:tr>
      <w:tr w:rsidR="00F619C0" w:rsidRPr="00F619C0" w14:paraId="5CA227BA" w14:textId="77777777" w:rsidTr="00093C6B">
        <w:trPr>
          <w:trHeight w:val="329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2D543460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14.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126A1840" w14:textId="77777777" w:rsidR="00F619C0" w:rsidRPr="00F619C0" w:rsidRDefault="00F619C0" w:rsidP="00093C6B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Потери тепловой энергии АО "СХК", в т.ч.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0B310CC5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3C399E9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215 370,90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1F47043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215 370,90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983947B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215 370,90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7E3F9DE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175 500,20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FF5828E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175 500,20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89E5150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175 500,20</w:t>
            </w:r>
          </w:p>
        </w:tc>
      </w:tr>
      <w:tr w:rsidR="00F619C0" w:rsidRPr="00F619C0" w14:paraId="4062AF46" w14:textId="77777777" w:rsidTr="00093C6B">
        <w:trPr>
          <w:trHeight w:val="300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53DAF737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14.1.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124AE15C" w14:textId="77777777" w:rsidR="00F619C0" w:rsidRPr="00F619C0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в горячей воде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5DB43AD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6435C8B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76 068,90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142310A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76 068,90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3601FBB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76 068,90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9AE0D45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59 141,50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53FDCB7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59 141,50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E0351B7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59 141,50</w:t>
            </w:r>
          </w:p>
        </w:tc>
      </w:tr>
      <w:tr w:rsidR="00F619C0" w:rsidRPr="00F619C0" w14:paraId="4730E723" w14:textId="77777777" w:rsidTr="00093C6B">
        <w:trPr>
          <w:trHeight w:val="285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24EAE972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lastRenderedPageBreak/>
              <w:t>14.2.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630A8C29" w14:textId="77777777" w:rsidR="00F619C0" w:rsidRPr="00F619C0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в паре, в т.ч.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26AFE141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46144B8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139 302,00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29612F8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139 302,00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262A2EA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139 302,00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D10B74A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116 358,70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55441E9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116 358,70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C71720C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116 358,70</w:t>
            </w:r>
          </w:p>
        </w:tc>
      </w:tr>
      <w:tr w:rsidR="00F619C0" w:rsidRPr="00F619C0" w14:paraId="4B83B142" w14:textId="77777777" w:rsidTr="00093C6B">
        <w:trPr>
          <w:trHeight w:val="285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3A200D12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14.2.1.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7AA23FD5" w14:textId="77777777" w:rsidR="00F619C0" w:rsidRPr="00F619C0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отборный пар 7-13 кгс/см²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3D77B57B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47A0720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47 126,60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8702F7D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47 126,60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2DAB896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47 126,60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BE814BA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25 967,00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170134A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25 967,00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3A0D122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25 967,00</w:t>
            </w:r>
          </w:p>
        </w:tc>
      </w:tr>
      <w:tr w:rsidR="00F619C0" w:rsidRPr="00F619C0" w14:paraId="1F0281EF" w14:textId="77777777" w:rsidTr="00093C6B">
        <w:trPr>
          <w:trHeight w:val="285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16341BC1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14.2.2.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6819685E" w14:textId="77777777" w:rsidR="00F619C0" w:rsidRPr="00F619C0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отборный пар более 13 кгс/см²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31C5D343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D468783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92 175,40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5C95BB8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92 175,40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8D08558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92 175,40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298898F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90 391,70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0E2383F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90 391,70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194A81E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90 391,70</w:t>
            </w:r>
          </w:p>
        </w:tc>
      </w:tr>
      <w:tr w:rsidR="00F619C0" w:rsidRPr="00F619C0" w14:paraId="25C9CEF8" w14:textId="77777777" w:rsidTr="00093C6B">
        <w:trPr>
          <w:trHeight w:val="480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3E3F6B0B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15.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21FA47D6" w14:textId="77777777" w:rsidR="00F619C0" w:rsidRPr="00F619C0" w:rsidRDefault="00F619C0" w:rsidP="00F619C0">
            <w:pPr>
              <w:widowControl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Полезный отпуск тепловой энергии АО "СХК", в т.ч.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19A2911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CA60478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511 132,40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8061788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487 502,06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CC18F20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480 851,66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89CACD9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509 556,80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D9FBBCE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466 661,90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3F47F71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466 661,90</w:t>
            </w:r>
          </w:p>
        </w:tc>
      </w:tr>
      <w:tr w:rsidR="00F619C0" w:rsidRPr="00F619C0" w14:paraId="3FBE45B4" w14:textId="77777777" w:rsidTr="00093C6B">
        <w:trPr>
          <w:trHeight w:val="288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4A15CD6B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15.1.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41766D18" w14:textId="77777777" w:rsidR="00F619C0" w:rsidRPr="00F619C0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в горячей воде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774408C8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811E369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235 247,60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14DE546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209 077,46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46175C4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212 699,56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9EF90AE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236 364,03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68E510E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202 249,40000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CC86B04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202 249,40000</w:t>
            </w:r>
          </w:p>
        </w:tc>
      </w:tr>
      <w:tr w:rsidR="00F619C0" w:rsidRPr="00F619C0" w14:paraId="790CAB32" w14:textId="77777777" w:rsidTr="00093C6B">
        <w:trPr>
          <w:trHeight w:val="288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0184EEA6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15.2.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63C40B21" w14:textId="77777777" w:rsidR="00F619C0" w:rsidRPr="00F619C0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в паре, в т.ч.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72EBCD00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B246066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275 884,80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D931C5F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278 424,60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FB430E5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268 152,10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EC48680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273 192,77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468B703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264 412,50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041D81E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264 412,50</w:t>
            </w:r>
          </w:p>
        </w:tc>
      </w:tr>
      <w:tr w:rsidR="00F619C0" w:rsidRPr="00F619C0" w14:paraId="283D1B8B" w14:textId="77777777" w:rsidTr="00093C6B">
        <w:trPr>
          <w:trHeight w:val="300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7610951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15.2.1.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7535CD81" w14:textId="77777777" w:rsidR="00F619C0" w:rsidRPr="00F619C0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отборный пар 7-13 кгс/см²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2C19C8D2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7439FCF9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125 115,20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FAAD0BE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138 726,50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71705A2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124 456,79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93FCE07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99 000,00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3FCFA288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124 128,90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B9B19E5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124 128,90</w:t>
            </w:r>
          </w:p>
        </w:tc>
      </w:tr>
      <w:tr w:rsidR="00F619C0" w:rsidRPr="00F619C0" w14:paraId="32347489" w14:textId="77777777" w:rsidTr="00093C6B">
        <w:trPr>
          <w:trHeight w:val="300"/>
        </w:trPr>
        <w:tc>
          <w:tcPr>
            <w:tcW w:w="719" w:type="dxa"/>
            <w:shd w:val="clear" w:color="000000" w:fill="FFFFFF"/>
            <w:noWrap/>
            <w:vAlign w:val="center"/>
            <w:hideMark/>
          </w:tcPr>
          <w:p w14:paraId="4B56638F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i/>
                <w:iCs/>
                <w:sz w:val="18"/>
                <w:szCs w:val="18"/>
                <w:lang w:val="ru-RU" w:eastAsia="ru-RU"/>
              </w:rPr>
              <w:t>15.2.2.</w:t>
            </w:r>
          </w:p>
        </w:tc>
        <w:tc>
          <w:tcPr>
            <w:tcW w:w="3954" w:type="dxa"/>
            <w:shd w:val="clear" w:color="000000" w:fill="FFFFFF"/>
            <w:vAlign w:val="bottom"/>
            <w:hideMark/>
          </w:tcPr>
          <w:p w14:paraId="4C364A67" w14:textId="77777777" w:rsidR="00F619C0" w:rsidRPr="00F619C0" w:rsidRDefault="00F619C0" w:rsidP="00F619C0">
            <w:pPr>
              <w:widowControl/>
              <w:jc w:val="right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val="ru-RU" w:eastAsia="ru-RU"/>
              </w:rPr>
              <w:t>отборный пар более 13 кгс/см²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59D12902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81F1887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150 769,60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BFCD4F9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139 698,10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5D833DCE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143 695,31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EE6F0AA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174 192,77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CAB61A7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140 283,60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5CE30D6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140 283,60</w:t>
            </w:r>
          </w:p>
        </w:tc>
      </w:tr>
      <w:tr w:rsidR="00F619C0" w:rsidRPr="00F619C0" w14:paraId="2C691134" w14:textId="77777777" w:rsidTr="00093C6B">
        <w:trPr>
          <w:trHeight w:val="489"/>
        </w:trPr>
        <w:tc>
          <w:tcPr>
            <w:tcW w:w="719" w:type="dxa"/>
            <w:shd w:val="clear" w:color="000000" w:fill="FFFFFF"/>
            <w:noWrap/>
            <w:vAlign w:val="bottom"/>
            <w:hideMark/>
          </w:tcPr>
          <w:p w14:paraId="216769BD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16.1.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17503375" w14:textId="77777777" w:rsidR="00F619C0" w:rsidRPr="00F619C0" w:rsidRDefault="00F619C0" w:rsidP="00093C6B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Отпуск конечному потребителю АО "РИР" (в гор. воде)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7AD2C107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2442C39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1 167 058,53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C6131CB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1 131 565,51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7BFFD3D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1 127 427,64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B62B203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1 186 949,70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4541C1F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1 108 643,20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69C7ADF2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1 108 643,20</w:t>
            </w:r>
          </w:p>
        </w:tc>
      </w:tr>
      <w:tr w:rsidR="00F619C0" w:rsidRPr="00F619C0" w14:paraId="3F08AA50" w14:textId="77777777" w:rsidTr="00093C6B">
        <w:trPr>
          <w:trHeight w:val="398"/>
        </w:trPr>
        <w:tc>
          <w:tcPr>
            <w:tcW w:w="719" w:type="dxa"/>
            <w:shd w:val="clear" w:color="000000" w:fill="FFFFFF"/>
            <w:noWrap/>
            <w:vAlign w:val="bottom"/>
            <w:hideMark/>
          </w:tcPr>
          <w:p w14:paraId="55C5CE22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16.2.</w:t>
            </w:r>
          </w:p>
        </w:tc>
        <w:tc>
          <w:tcPr>
            <w:tcW w:w="3954" w:type="dxa"/>
            <w:shd w:val="clear" w:color="000000" w:fill="FFFFFF"/>
            <w:vAlign w:val="center"/>
            <w:hideMark/>
          </w:tcPr>
          <w:p w14:paraId="2081CAD1" w14:textId="77777777" w:rsidR="00F619C0" w:rsidRPr="00F619C0" w:rsidRDefault="00F619C0" w:rsidP="00093C6B">
            <w:pPr>
              <w:widowControl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Отпуск конечному потребителю АО "РИР" (Всего)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14:paraId="2E4E6CF3" w14:textId="77777777" w:rsidR="00F619C0" w:rsidRPr="00F619C0" w:rsidRDefault="00F619C0" w:rsidP="00F619C0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Гкал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1B66286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1 442 943,33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1CEE63A8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1 409 990,11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0071E79F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1 395 579,74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CCF6C18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1 460 142,47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2C72AA70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1 373 055,70</w:t>
            </w:r>
          </w:p>
        </w:tc>
        <w:tc>
          <w:tcPr>
            <w:tcW w:w="2528" w:type="dxa"/>
            <w:shd w:val="clear" w:color="000000" w:fill="FFFFFF"/>
            <w:noWrap/>
            <w:vAlign w:val="center"/>
            <w:hideMark/>
          </w:tcPr>
          <w:p w14:paraId="4601683C" w14:textId="77777777" w:rsidR="00F619C0" w:rsidRPr="00F619C0" w:rsidRDefault="00F619C0" w:rsidP="00093C6B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F619C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1 373 055,70</w:t>
            </w:r>
          </w:p>
        </w:tc>
      </w:tr>
    </w:tbl>
    <w:p w14:paraId="2E19300B" w14:textId="77777777" w:rsidR="00F619C0" w:rsidRDefault="00F619C0" w:rsidP="003D4F7D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153319A4" w14:textId="77777777" w:rsidR="003D4F7D" w:rsidRDefault="003D4F7D" w:rsidP="003D4F7D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51F4D0F9" w14:textId="77777777" w:rsidR="003D4F7D" w:rsidRDefault="003D4F7D" w:rsidP="006B0114">
      <w:pPr>
        <w:widowControl/>
        <w:jc w:val="center"/>
        <w:rPr>
          <w:rFonts w:ascii="Times New Roman" w:hAnsi="Times New Roman"/>
          <w:bCs/>
          <w:sz w:val="18"/>
          <w:szCs w:val="18"/>
          <w:lang w:val="ru-RU"/>
        </w:rPr>
      </w:pPr>
    </w:p>
    <w:p w14:paraId="73C58B25" w14:textId="0C5ED5A2" w:rsidR="008B62BF" w:rsidRPr="008B62BF" w:rsidRDefault="008B62BF" w:rsidP="006B0114">
      <w:pPr>
        <w:widowControl/>
        <w:jc w:val="center"/>
        <w:rPr>
          <w:rFonts w:ascii="Times New Roman" w:hAnsi="Times New Roman"/>
          <w:bCs/>
          <w:sz w:val="18"/>
          <w:szCs w:val="18"/>
          <w:lang w:val="ru-RU"/>
        </w:rPr>
        <w:sectPr w:rsidR="008B62BF" w:rsidRPr="008B62BF" w:rsidSect="00C84AD6">
          <w:pgSz w:w="23808" w:h="16840" w:code="8"/>
          <w:pgMar w:top="1276" w:right="567" w:bottom="1134" w:left="1276" w:header="709" w:footer="709" w:gutter="0"/>
          <w:cols w:space="708"/>
          <w:titlePg/>
          <w:docGrid w:linePitch="360"/>
        </w:sectPr>
      </w:pPr>
    </w:p>
    <w:p w14:paraId="6C87764E" w14:textId="5B9E6F4E" w:rsidR="00E005BA" w:rsidRPr="000A6D5B" w:rsidRDefault="00E005BA" w:rsidP="00E005BA">
      <w:pPr>
        <w:pStyle w:val="2"/>
        <w:spacing w:before="0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50" w:name="_Toc198569501"/>
      <w:r w:rsidRPr="000A6D5B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>2. Гидравлический расчет передачи теплоносителя для каждого магистрального вывода с целью определения возможности (невозможности) обеспечения тепловой энергией существующих и перспективных потребителей</w:t>
      </w:r>
      <w:bookmarkEnd w:id="34"/>
      <w:bookmarkEnd w:id="50"/>
    </w:p>
    <w:p w14:paraId="257FD20F" w14:textId="77777777" w:rsidR="00E005BA" w:rsidRPr="00B00F93" w:rsidRDefault="00E005BA" w:rsidP="00CA56E5">
      <w:pPr>
        <w:rPr>
          <w:rFonts w:ascii="Arial" w:hAnsi="Arial" w:cs="Arial"/>
          <w:sz w:val="24"/>
          <w:szCs w:val="24"/>
          <w:highlight w:val="yellow"/>
          <w:lang w:val="ru-RU"/>
        </w:rPr>
      </w:pPr>
    </w:p>
    <w:p w14:paraId="5276CAFD" w14:textId="77777777" w:rsidR="000A6D5B" w:rsidRPr="000A6D5B" w:rsidRDefault="000A6D5B" w:rsidP="000A6D5B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0A6D5B">
        <w:rPr>
          <w:rFonts w:ascii="Times New Roman" w:eastAsia="Times New Roman" w:hAnsi="Times New Roman"/>
          <w:sz w:val="24"/>
          <w:lang w:val="ru-RU"/>
        </w:rPr>
        <w:t>Гидравлический расчет передачи теплоносителя для каждого магистрального вывода с целью определения возможности (или невозможности) обеспечения тепловой энергии существующих и перспективных потребителей, присоединенных к тепловой сети каждого магистрального вывода, представлен в составе электронной модели системы теплоснабжения ЗАТО Северск.</w:t>
      </w:r>
    </w:p>
    <w:p w14:paraId="084F3468" w14:textId="0A058400" w:rsidR="000A6D5B" w:rsidRDefault="000A6D5B">
      <w:pPr>
        <w:widowControl/>
        <w:rPr>
          <w:highlight w:val="yellow"/>
          <w:lang w:val="ru-RU"/>
        </w:rPr>
      </w:pPr>
      <w:r>
        <w:rPr>
          <w:highlight w:val="yellow"/>
          <w:lang w:val="ru-RU"/>
        </w:rPr>
        <w:br w:type="page"/>
      </w:r>
    </w:p>
    <w:p w14:paraId="53F8110E" w14:textId="4F9592BD" w:rsidR="003211F5" w:rsidRPr="000A6D5B" w:rsidRDefault="003211F5" w:rsidP="003211F5">
      <w:pPr>
        <w:pStyle w:val="2"/>
        <w:spacing w:before="0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51" w:name="_Toc198569502"/>
      <w:r w:rsidRPr="000A6D5B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>3. Выводы о резервах (дефицитах) существующей системы теплоснабжения при обеспечении перспективной тепловой нагрузки потребителей</w:t>
      </w:r>
      <w:bookmarkEnd w:id="35"/>
      <w:bookmarkEnd w:id="51"/>
    </w:p>
    <w:p w14:paraId="6EB31D73" w14:textId="77777777" w:rsidR="003211F5" w:rsidRPr="00B00F93" w:rsidRDefault="003211F5" w:rsidP="003211F5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4"/>
          <w:szCs w:val="24"/>
          <w:highlight w:val="yellow"/>
          <w:lang w:val="ru-RU"/>
        </w:rPr>
      </w:pPr>
    </w:p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p w14:paraId="71BA0F7B" w14:textId="382B36CD" w:rsidR="000A6D5B" w:rsidRPr="000A6D5B" w:rsidRDefault="000A6D5B" w:rsidP="000A6D5B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0A6D5B">
        <w:rPr>
          <w:rFonts w:ascii="Times New Roman" w:eastAsia="Times New Roman" w:hAnsi="Times New Roman"/>
          <w:sz w:val="24"/>
          <w:lang w:val="ru-RU"/>
        </w:rPr>
        <w:t>Перспективные балансы существующей мощности источников тепловой энергии и перспективной тепловой нагрузки потребителей позволяют сделать выводы о том, что при существующих мощностях источников централизованного теплоснабжения ЗАТО Северск:</w:t>
      </w:r>
    </w:p>
    <w:p w14:paraId="39987EF0" w14:textId="32C22CE0" w:rsidR="008B62BF" w:rsidRDefault="008B62BF" w:rsidP="000A6D5B">
      <w:pPr>
        <w:pStyle w:val="af1"/>
        <w:numPr>
          <w:ilvl w:val="0"/>
          <w:numId w:val="49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резерв тепловой мощности </w:t>
      </w:r>
      <w:r w:rsidR="00023F6A">
        <w:rPr>
          <w:rFonts w:eastAsia="Times New Roman"/>
        </w:rPr>
        <w:t>ТЭЦ по договорной нагрузке на начало периода планирования (202</w:t>
      </w:r>
      <w:r w:rsidR="00093C6B">
        <w:rPr>
          <w:rFonts w:eastAsia="Times New Roman"/>
        </w:rPr>
        <w:t>5</w:t>
      </w:r>
      <w:r w:rsidR="00023F6A">
        <w:rPr>
          <w:rFonts w:eastAsia="Times New Roman"/>
        </w:rPr>
        <w:t xml:space="preserve"> год) составляет 55</w:t>
      </w:r>
      <w:r w:rsidR="00093C6B">
        <w:rPr>
          <w:rFonts w:eastAsia="Times New Roman"/>
        </w:rPr>
        <w:t>8</w:t>
      </w:r>
      <w:r w:rsidR="00023F6A">
        <w:rPr>
          <w:rFonts w:eastAsia="Times New Roman"/>
        </w:rPr>
        <w:t>,99 Гкал/ч. К 20</w:t>
      </w:r>
      <w:r w:rsidR="00F54166">
        <w:rPr>
          <w:rFonts w:eastAsia="Times New Roman"/>
        </w:rPr>
        <w:t>4</w:t>
      </w:r>
      <w:r w:rsidR="00023F6A">
        <w:rPr>
          <w:rFonts w:eastAsia="Times New Roman"/>
        </w:rPr>
        <w:t>5 году ожидается незначительное снижение (</w:t>
      </w:r>
      <w:r w:rsidR="00093C6B">
        <w:rPr>
          <w:rFonts w:eastAsia="Times New Roman"/>
        </w:rPr>
        <w:t>33,14</w:t>
      </w:r>
      <w:r w:rsidR="00023F6A">
        <w:rPr>
          <w:rFonts w:eastAsia="Times New Roman"/>
        </w:rPr>
        <w:t xml:space="preserve"> Гкал/ч) вследствие новых присоединений.</w:t>
      </w:r>
    </w:p>
    <w:p w14:paraId="371A9459" w14:textId="2377AE38" w:rsidR="000A6D5B" w:rsidRPr="000A6D5B" w:rsidRDefault="00023F6A" w:rsidP="000A6D5B">
      <w:pPr>
        <w:pStyle w:val="af1"/>
        <w:numPr>
          <w:ilvl w:val="0"/>
          <w:numId w:val="49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>р</w:t>
      </w:r>
      <w:r w:rsidR="000A6D5B" w:rsidRPr="000A6D5B">
        <w:rPr>
          <w:rFonts w:eastAsia="Times New Roman"/>
        </w:rPr>
        <w:t xml:space="preserve">езерв мощности систем централизованного теплоснабжения </w:t>
      </w:r>
      <w:r w:rsidR="002A148C">
        <w:rPr>
          <w:rFonts w:eastAsia="Times New Roman"/>
        </w:rPr>
        <w:t xml:space="preserve">внегородских территорий </w:t>
      </w:r>
      <w:r>
        <w:rPr>
          <w:rFonts w:eastAsia="Times New Roman"/>
        </w:rPr>
        <w:t xml:space="preserve">по расчетной нагрузке </w:t>
      </w:r>
      <w:r w:rsidR="002A148C">
        <w:rPr>
          <w:rFonts w:eastAsia="Times New Roman"/>
        </w:rPr>
        <w:t>на 202</w:t>
      </w:r>
      <w:r w:rsidR="00093C6B">
        <w:rPr>
          <w:rFonts w:eastAsia="Times New Roman"/>
        </w:rPr>
        <w:t>5</w:t>
      </w:r>
      <w:r w:rsidR="000A6D5B" w:rsidRPr="000A6D5B">
        <w:rPr>
          <w:rFonts w:eastAsia="Times New Roman"/>
        </w:rPr>
        <w:t xml:space="preserve"> г. составит соответственно:</w:t>
      </w:r>
    </w:p>
    <w:p w14:paraId="11B9DF6B" w14:textId="25956AD5" w:rsidR="000A6D5B" w:rsidRPr="000A6D5B" w:rsidRDefault="000A6D5B" w:rsidP="000A6D5B">
      <w:pPr>
        <w:pStyle w:val="af1"/>
        <w:numPr>
          <w:ilvl w:val="0"/>
          <w:numId w:val="50"/>
        </w:numPr>
        <w:spacing w:line="360" w:lineRule="auto"/>
        <w:ind w:left="1985" w:hanging="284"/>
        <w:rPr>
          <w:rFonts w:eastAsia="Times New Roman"/>
        </w:rPr>
      </w:pPr>
      <w:r>
        <w:rPr>
          <w:rFonts w:eastAsia="Times New Roman"/>
        </w:rPr>
        <w:t>от ЦОК п</w:t>
      </w:r>
      <w:r w:rsidRPr="000A6D5B">
        <w:rPr>
          <w:rFonts w:eastAsia="Times New Roman"/>
        </w:rPr>
        <w:t>. Самусь (</w:t>
      </w:r>
      <w:r w:rsidR="00093C6B">
        <w:rPr>
          <w:rFonts w:eastAsia="Times New Roman"/>
        </w:rPr>
        <w:t>МКП «СВК»</w:t>
      </w:r>
      <w:r w:rsidRPr="000A6D5B">
        <w:rPr>
          <w:rFonts w:eastAsia="Times New Roman"/>
        </w:rPr>
        <w:t xml:space="preserve">) – </w:t>
      </w:r>
      <w:r w:rsidR="00093C6B">
        <w:rPr>
          <w:rFonts w:eastAsia="Times New Roman"/>
        </w:rPr>
        <w:t>4,69</w:t>
      </w:r>
      <w:r w:rsidRPr="000A6D5B">
        <w:rPr>
          <w:rFonts w:eastAsia="Times New Roman"/>
        </w:rPr>
        <w:t xml:space="preserve"> Гкал/ч;</w:t>
      </w:r>
    </w:p>
    <w:p w14:paraId="22BCD17B" w14:textId="3EEDBA18" w:rsidR="000A6D5B" w:rsidRPr="000A6D5B" w:rsidRDefault="000A6D5B" w:rsidP="004B0207">
      <w:pPr>
        <w:pStyle w:val="af1"/>
        <w:numPr>
          <w:ilvl w:val="0"/>
          <w:numId w:val="50"/>
        </w:numPr>
        <w:spacing w:line="360" w:lineRule="auto"/>
        <w:ind w:left="1985" w:hanging="284"/>
        <w:rPr>
          <w:rFonts w:eastAsia="Times New Roman"/>
        </w:rPr>
      </w:pPr>
      <w:r w:rsidRPr="000A6D5B">
        <w:rPr>
          <w:rFonts w:eastAsia="Times New Roman"/>
        </w:rPr>
        <w:t xml:space="preserve">от котельной по ул. </w:t>
      </w:r>
      <w:r>
        <w:rPr>
          <w:rFonts w:eastAsia="Times New Roman"/>
        </w:rPr>
        <w:t>Камышка п</w:t>
      </w:r>
      <w:r w:rsidRPr="000A6D5B">
        <w:rPr>
          <w:rFonts w:eastAsia="Times New Roman"/>
        </w:rPr>
        <w:t>. Самусь (</w:t>
      </w:r>
      <w:r w:rsidR="00093C6B">
        <w:rPr>
          <w:rFonts w:eastAsia="Times New Roman"/>
        </w:rPr>
        <w:t>МКП «СВК»</w:t>
      </w:r>
      <w:r w:rsidR="00023F6A">
        <w:rPr>
          <w:rFonts w:eastAsia="Times New Roman"/>
        </w:rPr>
        <w:t xml:space="preserve">) – </w:t>
      </w:r>
      <w:r w:rsidRPr="000A6D5B">
        <w:rPr>
          <w:rFonts w:eastAsia="Times New Roman"/>
        </w:rPr>
        <w:t>2,</w:t>
      </w:r>
      <w:r w:rsidR="00093C6B">
        <w:rPr>
          <w:rFonts w:eastAsia="Times New Roman"/>
        </w:rPr>
        <w:t>40</w:t>
      </w:r>
      <w:r w:rsidRPr="000A6D5B">
        <w:rPr>
          <w:rFonts w:eastAsia="Times New Roman"/>
        </w:rPr>
        <w:t xml:space="preserve"> Гкал/ч;</w:t>
      </w:r>
    </w:p>
    <w:p w14:paraId="40BD2BB5" w14:textId="4DA80977" w:rsidR="000A6D5B" w:rsidRPr="000A6D5B" w:rsidRDefault="000A6D5B" w:rsidP="000A6D5B">
      <w:pPr>
        <w:pStyle w:val="af1"/>
        <w:numPr>
          <w:ilvl w:val="0"/>
          <w:numId w:val="50"/>
        </w:numPr>
        <w:spacing w:line="360" w:lineRule="auto"/>
        <w:ind w:left="1985" w:hanging="284"/>
        <w:rPr>
          <w:rFonts w:eastAsia="Times New Roman"/>
        </w:rPr>
      </w:pPr>
      <w:r>
        <w:rPr>
          <w:rFonts w:eastAsia="Times New Roman"/>
        </w:rPr>
        <w:t>от котельной п</w:t>
      </w:r>
      <w:r w:rsidRPr="000A6D5B">
        <w:rPr>
          <w:rFonts w:eastAsia="Times New Roman"/>
        </w:rPr>
        <w:t>. Орл</w:t>
      </w:r>
      <w:r w:rsidR="004E7D00">
        <w:rPr>
          <w:rFonts w:eastAsia="Times New Roman"/>
        </w:rPr>
        <w:t xml:space="preserve">овка (ООО «Уют Орловка») – </w:t>
      </w:r>
      <w:r w:rsidR="00093C6B">
        <w:rPr>
          <w:rFonts w:eastAsia="Times New Roman"/>
        </w:rPr>
        <w:t>0,99</w:t>
      </w:r>
      <w:r w:rsidRPr="000A6D5B">
        <w:rPr>
          <w:rFonts w:eastAsia="Times New Roman"/>
        </w:rPr>
        <w:t xml:space="preserve"> Гкал/ч.</w:t>
      </w:r>
    </w:p>
    <w:p w14:paraId="112C24E9" w14:textId="1652EF8D" w:rsidR="003211F5" w:rsidRDefault="00023F6A" w:rsidP="00C87E1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Таким образом при подключении перспективных абонентов к системам теплоснабжения ЗАТО Северск в горизонте планирования Схемы теплоснабжения дефицит существующей тепловой мощности не прогнозируется.</w:t>
      </w:r>
    </w:p>
    <w:p w14:paraId="06BCB0B2" w14:textId="13EB4264" w:rsidR="00023F6A" w:rsidRDefault="00023F6A" w:rsidP="00C87E1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 xml:space="preserve">Балансы тепловой нагрузки и тепловой мощности источников с учетом предлагаемых мероприятий в части реконструкции источников тепловой энергии представлены в Главе 7 </w:t>
      </w:r>
      <w:r w:rsidR="00B93208">
        <w:rPr>
          <w:rFonts w:ascii="Times New Roman" w:eastAsia="Times New Roman" w:hAnsi="Times New Roman"/>
          <w:sz w:val="24"/>
          <w:lang w:val="ru-RU"/>
        </w:rPr>
        <w:t>О</w:t>
      </w:r>
      <w:r>
        <w:rPr>
          <w:rFonts w:ascii="Times New Roman" w:eastAsia="Times New Roman" w:hAnsi="Times New Roman"/>
          <w:sz w:val="24"/>
          <w:lang w:val="ru-RU"/>
        </w:rPr>
        <w:t>босновывающих материалов.</w:t>
      </w:r>
    </w:p>
    <w:p w14:paraId="435EA30F" w14:textId="1B0D6C9F" w:rsidR="00341292" w:rsidRDefault="00341292" w:rsidP="00C87E1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6D0CE1E1" w14:textId="77777777" w:rsidR="00341292" w:rsidRDefault="00341292">
      <w:pPr>
        <w:widowControl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br w:type="page"/>
      </w:r>
    </w:p>
    <w:p w14:paraId="2A11F820" w14:textId="0F25CA68" w:rsidR="00341292" w:rsidRPr="00341292" w:rsidRDefault="00341292" w:rsidP="00341292">
      <w:pPr>
        <w:pStyle w:val="2"/>
        <w:spacing w:before="0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52" w:name="_Toc131951323"/>
      <w:bookmarkStart w:id="53" w:name="_Toc144386828"/>
      <w:bookmarkStart w:id="54" w:name="_Toc164201756"/>
      <w:bookmarkStart w:id="55" w:name="_Toc198569503"/>
      <w:r w:rsidRPr="00341292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>4. Описание изменений существующих и перспективных балансов тепловой мощности источников тепловой энергии и тепловой нагрузки потребителей для каждой системы теплоснабжения за период, предшествующий актуализации схемы теплоснабжения</w:t>
      </w:r>
      <w:bookmarkEnd w:id="52"/>
      <w:bookmarkEnd w:id="53"/>
      <w:bookmarkEnd w:id="54"/>
      <w:bookmarkEnd w:id="55"/>
    </w:p>
    <w:p w14:paraId="0E68B4C7" w14:textId="77777777" w:rsidR="00341292" w:rsidRPr="00341292" w:rsidRDefault="00341292" w:rsidP="00341292">
      <w:pPr>
        <w:shd w:val="clear" w:color="auto" w:fill="FFFFFF"/>
        <w:spacing w:line="276" w:lineRule="auto"/>
        <w:ind w:firstLine="709"/>
        <w:jc w:val="both"/>
        <w:rPr>
          <w:rFonts w:ascii="Arial" w:eastAsia="Times New Roman" w:hAnsi="Arial" w:cs="Arial"/>
          <w:szCs w:val="24"/>
          <w:lang w:val="ru-RU" w:eastAsia="ru-RU"/>
        </w:rPr>
      </w:pPr>
    </w:p>
    <w:p w14:paraId="61EBDEE7" w14:textId="77777777" w:rsidR="00341292" w:rsidRPr="00341292" w:rsidRDefault="00341292" w:rsidP="00341292">
      <w:pPr>
        <w:shd w:val="clear" w:color="auto" w:fill="FFFFFF"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341292">
        <w:rPr>
          <w:rFonts w:ascii="Times New Roman" w:eastAsia="Times New Roman" w:hAnsi="Times New Roman"/>
          <w:sz w:val="24"/>
          <w:szCs w:val="24"/>
          <w:lang w:val="ru-RU" w:eastAsia="ru-RU"/>
        </w:rPr>
        <w:t>Балансы по существующим источникам скорректированы с учетом факторов:</w:t>
      </w:r>
    </w:p>
    <w:p w14:paraId="30D32EFE" w14:textId="1784AB52" w:rsidR="00341292" w:rsidRPr="00341292" w:rsidRDefault="00341292" w:rsidP="00341292">
      <w:pPr>
        <w:shd w:val="clear" w:color="auto" w:fill="FFFFFF"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341292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1) корректировка расчетной тепловой нагрузки, подключенной к источникам 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t>ЗАТО Северск</w:t>
      </w:r>
      <w:r w:rsidRPr="00341292">
        <w:rPr>
          <w:rFonts w:ascii="Times New Roman" w:eastAsia="Times New Roman" w:hAnsi="Times New Roman"/>
          <w:sz w:val="24"/>
          <w:szCs w:val="24"/>
          <w:lang w:val="ru-RU" w:eastAsia="ru-RU"/>
        </w:rPr>
        <w:t>;</w:t>
      </w:r>
    </w:p>
    <w:p w14:paraId="30BE8F68" w14:textId="77777777" w:rsidR="00341292" w:rsidRPr="00341292" w:rsidRDefault="00341292" w:rsidP="00341292">
      <w:pPr>
        <w:shd w:val="clear" w:color="auto" w:fill="FFFFFF"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341292">
        <w:rPr>
          <w:rFonts w:ascii="Times New Roman" w:eastAsia="Times New Roman" w:hAnsi="Times New Roman"/>
          <w:sz w:val="24"/>
          <w:szCs w:val="24"/>
          <w:lang w:val="ru-RU" w:eastAsia="ru-RU"/>
        </w:rPr>
        <w:t>2) актуализация данных в части тепловых потерь и потребления мощности на собственные нужды источников.</w:t>
      </w:r>
    </w:p>
    <w:p w14:paraId="2C06C702" w14:textId="77777777" w:rsidR="00341292" w:rsidRPr="00C87E14" w:rsidRDefault="00341292" w:rsidP="00C87E14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sectPr w:rsidR="00341292" w:rsidRPr="00C87E14" w:rsidSect="00C84AD6">
      <w:pgSz w:w="11907" w:h="16840" w:code="9"/>
      <w:pgMar w:top="1276" w:right="56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1014A" w14:textId="77777777" w:rsidR="004F5CB2" w:rsidRDefault="004F5CB2" w:rsidP="00D858BD">
      <w:r>
        <w:separator/>
      </w:r>
    </w:p>
  </w:endnote>
  <w:endnote w:type="continuationSeparator" w:id="0">
    <w:p w14:paraId="2110E665" w14:textId="77777777" w:rsidR="004F5CB2" w:rsidRDefault="004F5CB2" w:rsidP="00D85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4631481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</w:rPr>
    </w:sdtEndPr>
    <w:sdtContent>
      <w:p w14:paraId="320F1C54" w14:textId="763E06BC" w:rsidR="004604BB" w:rsidRPr="00973C1C" w:rsidRDefault="004604BB">
        <w:pPr>
          <w:pStyle w:val="ab"/>
          <w:jc w:val="right"/>
          <w:rPr>
            <w:rFonts w:ascii="Times New Roman" w:hAnsi="Times New Roman"/>
            <w:sz w:val="20"/>
          </w:rPr>
        </w:pPr>
        <w:r w:rsidRPr="00973C1C">
          <w:rPr>
            <w:rFonts w:ascii="Times New Roman" w:hAnsi="Times New Roman"/>
            <w:sz w:val="20"/>
          </w:rPr>
          <w:fldChar w:fldCharType="begin"/>
        </w:r>
        <w:r w:rsidRPr="00973C1C">
          <w:rPr>
            <w:rFonts w:ascii="Times New Roman" w:hAnsi="Times New Roman"/>
            <w:sz w:val="20"/>
          </w:rPr>
          <w:instrText>PAGE   \* MERGEFORMAT</w:instrText>
        </w:r>
        <w:r w:rsidRPr="00973C1C">
          <w:rPr>
            <w:rFonts w:ascii="Times New Roman" w:hAnsi="Times New Roman"/>
            <w:sz w:val="20"/>
          </w:rPr>
          <w:fldChar w:fldCharType="separate"/>
        </w:r>
        <w:r w:rsidR="00D645DF" w:rsidRPr="00D645DF">
          <w:rPr>
            <w:rFonts w:ascii="Times New Roman" w:hAnsi="Times New Roman"/>
            <w:noProof/>
            <w:sz w:val="20"/>
            <w:lang w:val="ru-RU"/>
          </w:rPr>
          <w:t>12</w:t>
        </w:r>
        <w:r w:rsidRPr="00973C1C">
          <w:rPr>
            <w:rFonts w:ascii="Times New Roman" w:hAnsi="Times New Roman"/>
            <w:sz w:val="20"/>
          </w:rPr>
          <w:fldChar w:fldCharType="end"/>
        </w:r>
      </w:p>
    </w:sdtContent>
  </w:sdt>
  <w:p w14:paraId="6B96BFCD" w14:textId="77777777" w:rsidR="004604BB" w:rsidRPr="00E46A34" w:rsidRDefault="004604BB" w:rsidP="00E46A34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4CCB8" w14:textId="29275D04" w:rsidR="004604BB" w:rsidRDefault="004604BB">
    <w:pPr>
      <w:pStyle w:val="ab"/>
      <w:jc w:val="right"/>
    </w:pPr>
  </w:p>
  <w:p w14:paraId="65239D6F" w14:textId="77777777" w:rsidR="004604BB" w:rsidRDefault="004604BB" w:rsidP="00FE137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622E4" w14:textId="77777777" w:rsidR="004F5CB2" w:rsidRDefault="004F5CB2" w:rsidP="00D858BD">
      <w:r>
        <w:separator/>
      </w:r>
    </w:p>
  </w:footnote>
  <w:footnote w:type="continuationSeparator" w:id="0">
    <w:p w14:paraId="588961FE" w14:textId="77777777" w:rsidR="004F5CB2" w:rsidRDefault="004F5CB2" w:rsidP="00D85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D6369"/>
    <w:multiLevelType w:val="hybridMultilevel"/>
    <w:tmpl w:val="6128D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115BF"/>
    <w:multiLevelType w:val="hybridMultilevel"/>
    <w:tmpl w:val="F11E946A"/>
    <w:lvl w:ilvl="0" w:tplc="BF7C87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635AD"/>
    <w:multiLevelType w:val="hybridMultilevel"/>
    <w:tmpl w:val="CEC4AA3C"/>
    <w:lvl w:ilvl="0" w:tplc="C6C044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9693BF8"/>
    <w:multiLevelType w:val="hybridMultilevel"/>
    <w:tmpl w:val="C4E28458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0A505035"/>
    <w:multiLevelType w:val="hybridMultilevel"/>
    <w:tmpl w:val="AE4C41B2"/>
    <w:lvl w:ilvl="0" w:tplc="3FCCEE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957F7"/>
    <w:multiLevelType w:val="hybridMultilevel"/>
    <w:tmpl w:val="EE025D14"/>
    <w:lvl w:ilvl="0" w:tplc="23583EF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305CC"/>
    <w:multiLevelType w:val="hybridMultilevel"/>
    <w:tmpl w:val="D5E08430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77E779A"/>
    <w:multiLevelType w:val="hybridMultilevel"/>
    <w:tmpl w:val="4438ADAC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8" w15:restartNumberingAfterBreak="0">
    <w:nsid w:val="19A171C2"/>
    <w:multiLevelType w:val="hybridMultilevel"/>
    <w:tmpl w:val="3B82766C"/>
    <w:lvl w:ilvl="0" w:tplc="3D122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CFB0E4D"/>
    <w:multiLevelType w:val="multilevel"/>
    <w:tmpl w:val="AAEA5A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2BA6C45"/>
    <w:multiLevelType w:val="hybridMultilevel"/>
    <w:tmpl w:val="D2B627C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47E21FA"/>
    <w:multiLevelType w:val="hybridMultilevel"/>
    <w:tmpl w:val="CB0AFD9C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6647F78"/>
    <w:multiLevelType w:val="hybridMultilevel"/>
    <w:tmpl w:val="617A230C"/>
    <w:lvl w:ilvl="0" w:tplc="A0A42C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2F63B0"/>
    <w:multiLevelType w:val="hybridMultilevel"/>
    <w:tmpl w:val="335A750E"/>
    <w:lvl w:ilvl="0" w:tplc="C6C044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796625A"/>
    <w:multiLevelType w:val="hybridMultilevel"/>
    <w:tmpl w:val="5238AE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782CA0"/>
    <w:multiLevelType w:val="hybridMultilevel"/>
    <w:tmpl w:val="51545D94"/>
    <w:lvl w:ilvl="0" w:tplc="BF7C87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F9118AA"/>
    <w:multiLevelType w:val="hybridMultilevel"/>
    <w:tmpl w:val="20B665E4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31C17407"/>
    <w:multiLevelType w:val="hybridMultilevel"/>
    <w:tmpl w:val="16D8B2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1D61E52"/>
    <w:multiLevelType w:val="hybridMultilevel"/>
    <w:tmpl w:val="B1F0E922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39048C2"/>
    <w:multiLevelType w:val="hybridMultilevel"/>
    <w:tmpl w:val="DAC2D6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A72232"/>
    <w:multiLevelType w:val="hybridMultilevel"/>
    <w:tmpl w:val="1BA6F1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490885"/>
    <w:multiLevelType w:val="hybridMultilevel"/>
    <w:tmpl w:val="5A4A4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5F5444"/>
    <w:multiLevelType w:val="hybridMultilevel"/>
    <w:tmpl w:val="E7E8771A"/>
    <w:lvl w:ilvl="0" w:tplc="C6C044E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3FBD04EF"/>
    <w:multiLevelType w:val="hybridMultilevel"/>
    <w:tmpl w:val="F0B02A3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4041017"/>
    <w:multiLevelType w:val="hybridMultilevel"/>
    <w:tmpl w:val="CFE2B2C6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43F5AC4"/>
    <w:multiLevelType w:val="hybridMultilevel"/>
    <w:tmpl w:val="838874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91B53CF"/>
    <w:multiLevelType w:val="hybridMultilevel"/>
    <w:tmpl w:val="023C31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BCF782F"/>
    <w:multiLevelType w:val="hybridMultilevel"/>
    <w:tmpl w:val="FFE0CA44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4BEC6993"/>
    <w:multiLevelType w:val="multilevel"/>
    <w:tmpl w:val="159AF5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8"/>
      <w:numFmt w:val="decimal"/>
      <w:isLgl/>
      <w:lvlText w:val="%1.%2.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4E403312"/>
    <w:multiLevelType w:val="hybridMultilevel"/>
    <w:tmpl w:val="0B5E79C4"/>
    <w:lvl w:ilvl="0" w:tplc="C6C044E0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0" w15:restartNumberingAfterBreak="0">
    <w:nsid w:val="521E0C1F"/>
    <w:multiLevelType w:val="hybridMultilevel"/>
    <w:tmpl w:val="F91668AE"/>
    <w:lvl w:ilvl="0" w:tplc="9F68DE14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3DD0A58"/>
    <w:multiLevelType w:val="hybridMultilevel"/>
    <w:tmpl w:val="E4D09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BB0CD5"/>
    <w:multiLevelType w:val="hybridMultilevel"/>
    <w:tmpl w:val="35EE75EE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3" w15:restartNumberingAfterBreak="0">
    <w:nsid w:val="58FC7A29"/>
    <w:multiLevelType w:val="hybridMultilevel"/>
    <w:tmpl w:val="B8D2CD70"/>
    <w:lvl w:ilvl="0" w:tplc="3FCCEE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A2B7DE8"/>
    <w:multiLevelType w:val="hybridMultilevel"/>
    <w:tmpl w:val="FFA4DC3A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5B366A9B"/>
    <w:multiLevelType w:val="hybridMultilevel"/>
    <w:tmpl w:val="2966848A"/>
    <w:lvl w:ilvl="0" w:tplc="BF7C873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62FB12E7"/>
    <w:multiLevelType w:val="hybridMultilevel"/>
    <w:tmpl w:val="BFEEBCD4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37" w15:restartNumberingAfterBreak="0">
    <w:nsid w:val="65040C02"/>
    <w:multiLevelType w:val="hybridMultilevel"/>
    <w:tmpl w:val="97841BA4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38" w15:restartNumberingAfterBreak="0">
    <w:nsid w:val="66A514A1"/>
    <w:multiLevelType w:val="hybridMultilevel"/>
    <w:tmpl w:val="8932E0CC"/>
    <w:lvl w:ilvl="0" w:tplc="39F604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7655154"/>
    <w:multiLevelType w:val="hybridMultilevel"/>
    <w:tmpl w:val="0A00F3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71509B"/>
    <w:multiLevelType w:val="hybridMultilevel"/>
    <w:tmpl w:val="2F821962"/>
    <w:lvl w:ilvl="0" w:tplc="0D3641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994FC5"/>
    <w:multiLevelType w:val="hybridMultilevel"/>
    <w:tmpl w:val="2354C162"/>
    <w:lvl w:ilvl="0" w:tplc="BF7C87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6B7A7117"/>
    <w:multiLevelType w:val="hybridMultilevel"/>
    <w:tmpl w:val="B6C07C8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2D236E"/>
    <w:multiLevelType w:val="hybridMultilevel"/>
    <w:tmpl w:val="5F7CB36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4" w15:restartNumberingAfterBreak="0">
    <w:nsid w:val="70A64FEA"/>
    <w:multiLevelType w:val="hybridMultilevel"/>
    <w:tmpl w:val="05365266"/>
    <w:lvl w:ilvl="0" w:tplc="0D3641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C740E2"/>
    <w:multiLevelType w:val="hybridMultilevel"/>
    <w:tmpl w:val="A16A0A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 w15:restartNumberingAfterBreak="0">
    <w:nsid w:val="718E1470"/>
    <w:multiLevelType w:val="hybridMultilevel"/>
    <w:tmpl w:val="6ACC7BD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7291765E"/>
    <w:multiLevelType w:val="hybridMultilevel"/>
    <w:tmpl w:val="0C76785E"/>
    <w:lvl w:ilvl="0" w:tplc="AD0401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 w15:restartNumberingAfterBreak="0">
    <w:nsid w:val="76D80F24"/>
    <w:multiLevelType w:val="hybridMultilevel"/>
    <w:tmpl w:val="D20249B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9" w15:restartNumberingAfterBreak="0">
    <w:nsid w:val="7B787FB6"/>
    <w:multiLevelType w:val="multilevel"/>
    <w:tmpl w:val="6B7C10B8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643119684">
    <w:abstractNumId w:val="9"/>
  </w:num>
  <w:num w:numId="2" w16cid:durableId="1161770829">
    <w:abstractNumId w:val="23"/>
  </w:num>
  <w:num w:numId="3" w16cid:durableId="2028093881">
    <w:abstractNumId w:val="20"/>
  </w:num>
  <w:num w:numId="4" w16cid:durableId="262341361">
    <w:abstractNumId w:val="28"/>
  </w:num>
  <w:num w:numId="5" w16cid:durableId="1952662238">
    <w:abstractNumId w:val="40"/>
  </w:num>
  <w:num w:numId="6" w16cid:durableId="45763017">
    <w:abstractNumId w:val="44"/>
  </w:num>
  <w:num w:numId="7" w16cid:durableId="934822991">
    <w:abstractNumId w:val="21"/>
  </w:num>
  <w:num w:numId="8" w16cid:durableId="882253699">
    <w:abstractNumId w:val="32"/>
  </w:num>
  <w:num w:numId="9" w16cid:durableId="269166814">
    <w:abstractNumId w:val="35"/>
  </w:num>
  <w:num w:numId="10" w16cid:durableId="2109763685">
    <w:abstractNumId w:val="15"/>
  </w:num>
  <w:num w:numId="11" w16cid:durableId="1393651735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99294145">
    <w:abstractNumId w:val="17"/>
  </w:num>
  <w:num w:numId="13" w16cid:durableId="1726023120">
    <w:abstractNumId w:val="25"/>
  </w:num>
  <w:num w:numId="14" w16cid:durableId="547107664">
    <w:abstractNumId w:val="41"/>
  </w:num>
  <w:num w:numId="15" w16cid:durableId="794451201">
    <w:abstractNumId w:val="49"/>
  </w:num>
  <w:num w:numId="16" w16cid:durableId="1824590259">
    <w:abstractNumId w:val="26"/>
  </w:num>
  <w:num w:numId="17" w16cid:durableId="1079522057">
    <w:abstractNumId w:val="19"/>
  </w:num>
  <w:num w:numId="18" w16cid:durableId="314602957">
    <w:abstractNumId w:val="42"/>
  </w:num>
  <w:num w:numId="19" w16cid:durableId="1480726705">
    <w:abstractNumId w:val="39"/>
  </w:num>
  <w:num w:numId="20" w16cid:durableId="1381828388">
    <w:abstractNumId w:val="4"/>
  </w:num>
  <w:num w:numId="21" w16cid:durableId="1545554763">
    <w:abstractNumId w:val="33"/>
  </w:num>
  <w:num w:numId="22" w16cid:durableId="229507643">
    <w:abstractNumId w:val="7"/>
  </w:num>
  <w:num w:numId="23" w16cid:durableId="1846018367">
    <w:abstractNumId w:val="3"/>
  </w:num>
  <w:num w:numId="24" w16cid:durableId="1211957644">
    <w:abstractNumId w:val="37"/>
  </w:num>
  <w:num w:numId="25" w16cid:durableId="376440227">
    <w:abstractNumId w:val="45"/>
  </w:num>
  <w:num w:numId="26" w16cid:durableId="1997223314">
    <w:abstractNumId w:val="1"/>
  </w:num>
  <w:num w:numId="27" w16cid:durableId="2117282917">
    <w:abstractNumId w:val="0"/>
  </w:num>
  <w:num w:numId="28" w16cid:durableId="49697987">
    <w:abstractNumId w:val="38"/>
  </w:num>
  <w:num w:numId="29" w16cid:durableId="1062483910">
    <w:abstractNumId w:val="12"/>
  </w:num>
  <w:num w:numId="30" w16cid:durableId="763919408">
    <w:abstractNumId w:val="8"/>
  </w:num>
  <w:num w:numId="31" w16cid:durableId="983509892">
    <w:abstractNumId w:val="47"/>
  </w:num>
  <w:num w:numId="32" w16cid:durableId="1308628928">
    <w:abstractNumId w:val="2"/>
  </w:num>
  <w:num w:numId="33" w16cid:durableId="683677066">
    <w:abstractNumId w:val="13"/>
  </w:num>
  <w:num w:numId="34" w16cid:durableId="463498950">
    <w:abstractNumId w:val="24"/>
  </w:num>
  <w:num w:numId="35" w16cid:durableId="1887913585">
    <w:abstractNumId w:val="18"/>
  </w:num>
  <w:num w:numId="36" w16cid:durableId="1725248676">
    <w:abstractNumId w:val="29"/>
  </w:num>
  <w:num w:numId="37" w16cid:durableId="284851623">
    <w:abstractNumId w:val="22"/>
  </w:num>
  <w:num w:numId="38" w16cid:durableId="818619581">
    <w:abstractNumId w:val="34"/>
  </w:num>
  <w:num w:numId="39" w16cid:durableId="1593002974">
    <w:abstractNumId w:val="10"/>
  </w:num>
  <w:num w:numId="40" w16cid:durableId="189682180">
    <w:abstractNumId w:val="5"/>
  </w:num>
  <w:num w:numId="41" w16cid:durableId="1063602805">
    <w:abstractNumId w:val="43"/>
  </w:num>
  <w:num w:numId="42" w16cid:durableId="1246302053">
    <w:abstractNumId w:val="11"/>
  </w:num>
  <w:num w:numId="43" w16cid:durableId="1941404790">
    <w:abstractNumId w:val="14"/>
  </w:num>
  <w:num w:numId="44" w16cid:durableId="423499178">
    <w:abstractNumId w:val="31"/>
  </w:num>
  <w:num w:numId="45" w16cid:durableId="487749328">
    <w:abstractNumId w:val="16"/>
  </w:num>
  <w:num w:numId="46" w16cid:durableId="686560416">
    <w:abstractNumId w:val="6"/>
  </w:num>
  <w:num w:numId="47" w16cid:durableId="315883716">
    <w:abstractNumId w:val="30"/>
  </w:num>
  <w:num w:numId="48" w16cid:durableId="805508323">
    <w:abstractNumId w:val="46"/>
  </w:num>
  <w:num w:numId="49" w16cid:durableId="2143495169">
    <w:abstractNumId w:val="48"/>
  </w:num>
  <w:num w:numId="50" w16cid:durableId="2005161520">
    <w:abstractNumId w:val="2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254"/>
    <w:rsid w:val="0000079E"/>
    <w:rsid w:val="00000CE8"/>
    <w:rsid w:val="0000137E"/>
    <w:rsid w:val="00001886"/>
    <w:rsid w:val="000037D9"/>
    <w:rsid w:val="00003C7A"/>
    <w:rsid w:val="00003CC1"/>
    <w:rsid w:val="00003F3E"/>
    <w:rsid w:val="0000413F"/>
    <w:rsid w:val="000048E3"/>
    <w:rsid w:val="0000495A"/>
    <w:rsid w:val="000049D4"/>
    <w:rsid w:val="00004E9E"/>
    <w:rsid w:val="000050CE"/>
    <w:rsid w:val="00005916"/>
    <w:rsid w:val="000068DA"/>
    <w:rsid w:val="00006E99"/>
    <w:rsid w:val="00007D45"/>
    <w:rsid w:val="000104C9"/>
    <w:rsid w:val="00010B9C"/>
    <w:rsid w:val="000111EC"/>
    <w:rsid w:val="00011A6E"/>
    <w:rsid w:val="00011F79"/>
    <w:rsid w:val="0001218A"/>
    <w:rsid w:val="00013731"/>
    <w:rsid w:val="000138AD"/>
    <w:rsid w:val="00013FAE"/>
    <w:rsid w:val="00014CF7"/>
    <w:rsid w:val="00014DB9"/>
    <w:rsid w:val="00014E87"/>
    <w:rsid w:val="00015913"/>
    <w:rsid w:val="00016EB1"/>
    <w:rsid w:val="00016ED3"/>
    <w:rsid w:val="000172D0"/>
    <w:rsid w:val="000173C2"/>
    <w:rsid w:val="00017421"/>
    <w:rsid w:val="00020736"/>
    <w:rsid w:val="00020E49"/>
    <w:rsid w:val="00021412"/>
    <w:rsid w:val="00021550"/>
    <w:rsid w:val="00021A37"/>
    <w:rsid w:val="00021F8C"/>
    <w:rsid w:val="00022FAB"/>
    <w:rsid w:val="00023F6A"/>
    <w:rsid w:val="00024D09"/>
    <w:rsid w:val="00025CDF"/>
    <w:rsid w:val="00025F05"/>
    <w:rsid w:val="00026D55"/>
    <w:rsid w:val="00026D69"/>
    <w:rsid w:val="00027C7C"/>
    <w:rsid w:val="00030238"/>
    <w:rsid w:val="00034887"/>
    <w:rsid w:val="00034A8D"/>
    <w:rsid w:val="00035A22"/>
    <w:rsid w:val="00036326"/>
    <w:rsid w:val="000372D6"/>
    <w:rsid w:val="00040503"/>
    <w:rsid w:val="00040A51"/>
    <w:rsid w:val="0004153B"/>
    <w:rsid w:val="00041A32"/>
    <w:rsid w:val="00042DAA"/>
    <w:rsid w:val="0004475D"/>
    <w:rsid w:val="00047182"/>
    <w:rsid w:val="000479C9"/>
    <w:rsid w:val="00050C94"/>
    <w:rsid w:val="00051340"/>
    <w:rsid w:val="00051598"/>
    <w:rsid w:val="00051ED0"/>
    <w:rsid w:val="00054A0A"/>
    <w:rsid w:val="00055495"/>
    <w:rsid w:val="00055679"/>
    <w:rsid w:val="0005577C"/>
    <w:rsid w:val="00055CEC"/>
    <w:rsid w:val="00056A85"/>
    <w:rsid w:val="00056D7C"/>
    <w:rsid w:val="000603F3"/>
    <w:rsid w:val="0006069F"/>
    <w:rsid w:val="00060F42"/>
    <w:rsid w:val="00061B2A"/>
    <w:rsid w:val="000663E3"/>
    <w:rsid w:val="0006679E"/>
    <w:rsid w:val="00066B6D"/>
    <w:rsid w:val="00066C4C"/>
    <w:rsid w:val="000715D6"/>
    <w:rsid w:val="00072152"/>
    <w:rsid w:val="000725A2"/>
    <w:rsid w:val="000731E6"/>
    <w:rsid w:val="00073F2E"/>
    <w:rsid w:val="000747D8"/>
    <w:rsid w:val="00075018"/>
    <w:rsid w:val="00075F47"/>
    <w:rsid w:val="00076377"/>
    <w:rsid w:val="00076C92"/>
    <w:rsid w:val="000770C7"/>
    <w:rsid w:val="000770DD"/>
    <w:rsid w:val="00077D97"/>
    <w:rsid w:val="000809AE"/>
    <w:rsid w:val="00083D47"/>
    <w:rsid w:val="000840BF"/>
    <w:rsid w:val="00084198"/>
    <w:rsid w:val="00084C68"/>
    <w:rsid w:val="000857CF"/>
    <w:rsid w:val="00085C1F"/>
    <w:rsid w:val="00087082"/>
    <w:rsid w:val="0009119B"/>
    <w:rsid w:val="000914C0"/>
    <w:rsid w:val="000923C1"/>
    <w:rsid w:val="00093748"/>
    <w:rsid w:val="00093C6B"/>
    <w:rsid w:val="00094B6F"/>
    <w:rsid w:val="00094CC1"/>
    <w:rsid w:val="00095C0C"/>
    <w:rsid w:val="00096C0D"/>
    <w:rsid w:val="000A1A53"/>
    <w:rsid w:val="000A1B58"/>
    <w:rsid w:val="000A2120"/>
    <w:rsid w:val="000A310C"/>
    <w:rsid w:val="000A3BD7"/>
    <w:rsid w:val="000A6835"/>
    <w:rsid w:val="000A6D5B"/>
    <w:rsid w:val="000A71A7"/>
    <w:rsid w:val="000B1959"/>
    <w:rsid w:val="000B21D2"/>
    <w:rsid w:val="000B2D28"/>
    <w:rsid w:val="000B2D99"/>
    <w:rsid w:val="000B326B"/>
    <w:rsid w:val="000B3EFF"/>
    <w:rsid w:val="000B479C"/>
    <w:rsid w:val="000B6531"/>
    <w:rsid w:val="000B7249"/>
    <w:rsid w:val="000B7611"/>
    <w:rsid w:val="000B79AE"/>
    <w:rsid w:val="000C0097"/>
    <w:rsid w:val="000C044B"/>
    <w:rsid w:val="000C0BB1"/>
    <w:rsid w:val="000C10FE"/>
    <w:rsid w:val="000C1D0A"/>
    <w:rsid w:val="000C2E8A"/>
    <w:rsid w:val="000C51D8"/>
    <w:rsid w:val="000C6CFF"/>
    <w:rsid w:val="000C7D4A"/>
    <w:rsid w:val="000D047F"/>
    <w:rsid w:val="000D162B"/>
    <w:rsid w:val="000D332E"/>
    <w:rsid w:val="000D3650"/>
    <w:rsid w:val="000D681A"/>
    <w:rsid w:val="000D6A77"/>
    <w:rsid w:val="000D76B8"/>
    <w:rsid w:val="000D790F"/>
    <w:rsid w:val="000E0254"/>
    <w:rsid w:val="000E048E"/>
    <w:rsid w:val="000E377E"/>
    <w:rsid w:val="000E45ED"/>
    <w:rsid w:val="000E5E33"/>
    <w:rsid w:val="000E6A26"/>
    <w:rsid w:val="000E77E8"/>
    <w:rsid w:val="000F151E"/>
    <w:rsid w:val="000F2E2F"/>
    <w:rsid w:val="000F3B91"/>
    <w:rsid w:val="000F3E52"/>
    <w:rsid w:val="000F5581"/>
    <w:rsid w:val="000F5E39"/>
    <w:rsid w:val="000F6B43"/>
    <w:rsid w:val="00100181"/>
    <w:rsid w:val="00100A67"/>
    <w:rsid w:val="00100F2E"/>
    <w:rsid w:val="00101DF4"/>
    <w:rsid w:val="00101F78"/>
    <w:rsid w:val="00103FC1"/>
    <w:rsid w:val="00104306"/>
    <w:rsid w:val="001048E2"/>
    <w:rsid w:val="001058ED"/>
    <w:rsid w:val="00106D3F"/>
    <w:rsid w:val="0010705D"/>
    <w:rsid w:val="0010787B"/>
    <w:rsid w:val="00107BB4"/>
    <w:rsid w:val="00111241"/>
    <w:rsid w:val="001132F9"/>
    <w:rsid w:val="001149A3"/>
    <w:rsid w:val="00114F11"/>
    <w:rsid w:val="0011567A"/>
    <w:rsid w:val="001157F5"/>
    <w:rsid w:val="00115E56"/>
    <w:rsid w:val="0011781B"/>
    <w:rsid w:val="00120303"/>
    <w:rsid w:val="001214B4"/>
    <w:rsid w:val="00121840"/>
    <w:rsid w:val="00121BDD"/>
    <w:rsid w:val="00122655"/>
    <w:rsid w:val="00123EAB"/>
    <w:rsid w:val="0012401F"/>
    <w:rsid w:val="00124F60"/>
    <w:rsid w:val="0012530C"/>
    <w:rsid w:val="00125415"/>
    <w:rsid w:val="00125A28"/>
    <w:rsid w:val="00125B00"/>
    <w:rsid w:val="00126415"/>
    <w:rsid w:val="00126434"/>
    <w:rsid w:val="001267D9"/>
    <w:rsid w:val="00130810"/>
    <w:rsid w:val="001309D8"/>
    <w:rsid w:val="001310C9"/>
    <w:rsid w:val="0013114D"/>
    <w:rsid w:val="00131205"/>
    <w:rsid w:val="001318EA"/>
    <w:rsid w:val="00131F16"/>
    <w:rsid w:val="0013245F"/>
    <w:rsid w:val="0013268B"/>
    <w:rsid w:val="0013380F"/>
    <w:rsid w:val="00133CF7"/>
    <w:rsid w:val="00133F95"/>
    <w:rsid w:val="0013533B"/>
    <w:rsid w:val="00135A6F"/>
    <w:rsid w:val="00137C3B"/>
    <w:rsid w:val="0014064B"/>
    <w:rsid w:val="00140F0C"/>
    <w:rsid w:val="0014127B"/>
    <w:rsid w:val="00141E61"/>
    <w:rsid w:val="00142360"/>
    <w:rsid w:val="00142943"/>
    <w:rsid w:val="00142C8A"/>
    <w:rsid w:val="001439C7"/>
    <w:rsid w:val="00143C10"/>
    <w:rsid w:val="00144690"/>
    <w:rsid w:val="00144F76"/>
    <w:rsid w:val="001450C1"/>
    <w:rsid w:val="001461ED"/>
    <w:rsid w:val="00146CA0"/>
    <w:rsid w:val="00147A10"/>
    <w:rsid w:val="001506C2"/>
    <w:rsid w:val="00150C6D"/>
    <w:rsid w:val="00150CF2"/>
    <w:rsid w:val="00150D9E"/>
    <w:rsid w:val="00151209"/>
    <w:rsid w:val="00151C94"/>
    <w:rsid w:val="001523F1"/>
    <w:rsid w:val="0015388D"/>
    <w:rsid w:val="00153A21"/>
    <w:rsid w:val="001542CC"/>
    <w:rsid w:val="001549A7"/>
    <w:rsid w:val="00154E8E"/>
    <w:rsid w:val="00157942"/>
    <w:rsid w:val="0016080D"/>
    <w:rsid w:val="00160CAE"/>
    <w:rsid w:val="001610EA"/>
    <w:rsid w:val="00162F05"/>
    <w:rsid w:val="00163EDB"/>
    <w:rsid w:val="00164CBB"/>
    <w:rsid w:val="00166013"/>
    <w:rsid w:val="00167992"/>
    <w:rsid w:val="00167F63"/>
    <w:rsid w:val="00170B27"/>
    <w:rsid w:val="00172012"/>
    <w:rsid w:val="001721C2"/>
    <w:rsid w:val="0017280A"/>
    <w:rsid w:val="00172CF1"/>
    <w:rsid w:val="001736BD"/>
    <w:rsid w:val="00173851"/>
    <w:rsid w:val="00173E1C"/>
    <w:rsid w:val="00174776"/>
    <w:rsid w:val="00174A45"/>
    <w:rsid w:val="00175711"/>
    <w:rsid w:val="00175E7C"/>
    <w:rsid w:val="00180C05"/>
    <w:rsid w:val="001823BA"/>
    <w:rsid w:val="0018278D"/>
    <w:rsid w:val="001832B8"/>
    <w:rsid w:val="00184E9E"/>
    <w:rsid w:val="00185BC0"/>
    <w:rsid w:val="00186354"/>
    <w:rsid w:val="0018672C"/>
    <w:rsid w:val="001873F2"/>
    <w:rsid w:val="001906DC"/>
    <w:rsid w:val="0019107A"/>
    <w:rsid w:val="001912EC"/>
    <w:rsid w:val="00192187"/>
    <w:rsid w:val="0019337C"/>
    <w:rsid w:val="00193984"/>
    <w:rsid w:val="00193A5E"/>
    <w:rsid w:val="00195318"/>
    <w:rsid w:val="001959B1"/>
    <w:rsid w:val="00195D87"/>
    <w:rsid w:val="00196DAA"/>
    <w:rsid w:val="001973BE"/>
    <w:rsid w:val="00197CE9"/>
    <w:rsid w:val="001A0167"/>
    <w:rsid w:val="001A29C1"/>
    <w:rsid w:val="001A33E8"/>
    <w:rsid w:val="001A525B"/>
    <w:rsid w:val="001A5948"/>
    <w:rsid w:val="001A5974"/>
    <w:rsid w:val="001A59FC"/>
    <w:rsid w:val="001A5CDE"/>
    <w:rsid w:val="001A6A0E"/>
    <w:rsid w:val="001A7771"/>
    <w:rsid w:val="001B2AEC"/>
    <w:rsid w:val="001B3142"/>
    <w:rsid w:val="001B3380"/>
    <w:rsid w:val="001B4729"/>
    <w:rsid w:val="001B55B4"/>
    <w:rsid w:val="001B6692"/>
    <w:rsid w:val="001B71E3"/>
    <w:rsid w:val="001B72D0"/>
    <w:rsid w:val="001C15BC"/>
    <w:rsid w:val="001C1F2C"/>
    <w:rsid w:val="001C226F"/>
    <w:rsid w:val="001C39B3"/>
    <w:rsid w:val="001C3B95"/>
    <w:rsid w:val="001C5405"/>
    <w:rsid w:val="001C5BE4"/>
    <w:rsid w:val="001C5D4D"/>
    <w:rsid w:val="001C5D52"/>
    <w:rsid w:val="001C5FA4"/>
    <w:rsid w:val="001C6081"/>
    <w:rsid w:val="001C66BF"/>
    <w:rsid w:val="001C7755"/>
    <w:rsid w:val="001D00DD"/>
    <w:rsid w:val="001D1148"/>
    <w:rsid w:val="001D1FBF"/>
    <w:rsid w:val="001D29CB"/>
    <w:rsid w:val="001D3725"/>
    <w:rsid w:val="001D37C6"/>
    <w:rsid w:val="001D3B25"/>
    <w:rsid w:val="001D5FC6"/>
    <w:rsid w:val="001E12AC"/>
    <w:rsid w:val="001E1BAE"/>
    <w:rsid w:val="001E1D08"/>
    <w:rsid w:val="001E2734"/>
    <w:rsid w:val="001E27D4"/>
    <w:rsid w:val="001E29C9"/>
    <w:rsid w:val="001E3C9A"/>
    <w:rsid w:val="001E3E98"/>
    <w:rsid w:val="001E4700"/>
    <w:rsid w:val="001E5BCB"/>
    <w:rsid w:val="001E6C66"/>
    <w:rsid w:val="001F0ADD"/>
    <w:rsid w:val="001F11D5"/>
    <w:rsid w:val="001F32D6"/>
    <w:rsid w:val="001F3897"/>
    <w:rsid w:val="001F413A"/>
    <w:rsid w:val="001F4405"/>
    <w:rsid w:val="001F4F7F"/>
    <w:rsid w:val="001F5B76"/>
    <w:rsid w:val="001F69D2"/>
    <w:rsid w:val="001F7302"/>
    <w:rsid w:val="001F792C"/>
    <w:rsid w:val="002003BD"/>
    <w:rsid w:val="0020275B"/>
    <w:rsid w:val="0020348C"/>
    <w:rsid w:val="00203EB1"/>
    <w:rsid w:val="00205364"/>
    <w:rsid w:val="00206F70"/>
    <w:rsid w:val="00207120"/>
    <w:rsid w:val="0020777F"/>
    <w:rsid w:val="002105A3"/>
    <w:rsid w:val="00210AD2"/>
    <w:rsid w:val="00211833"/>
    <w:rsid w:val="002119F5"/>
    <w:rsid w:val="0021215C"/>
    <w:rsid w:val="00212371"/>
    <w:rsid w:val="002124CB"/>
    <w:rsid w:val="0021342B"/>
    <w:rsid w:val="00213564"/>
    <w:rsid w:val="0021391C"/>
    <w:rsid w:val="00213BE3"/>
    <w:rsid w:val="002165A3"/>
    <w:rsid w:val="00217A8A"/>
    <w:rsid w:val="00220298"/>
    <w:rsid w:val="0022224B"/>
    <w:rsid w:val="00222BD1"/>
    <w:rsid w:val="00222C49"/>
    <w:rsid w:val="00222CF8"/>
    <w:rsid w:val="00222E07"/>
    <w:rsid w:val="002230E5"/>
    <w:rsid w:val="002233CC"/>
    <w:rsid w:val="0022414C"/>
    <w:rsid w:val="00224A61"/>
    <w:rsid w:val="002252C3"/>
    <w:rsid w:val="002268A6"/>
    <w:rsid w:val="00226D48"/>
    <w:rsid w:val="00230A7F"/>
    <w:rsid w:val="00232635"/>
    <w:rsid w:val="00233D64"/>
    <w:rsid w:val="00233E9C"/>
    <w:rsid w:val="00234546"/>
    <w:rsid w:val="0023538D"/>
    <w:rsid w:val="00235511"/>
    <w:rsid w:val="002356F6"/>
    <w:rsid w:val="00236A5A"/>
    <w:rsid w:val="00236B5B"/>
    <w:rsid w:val="0023744D"/>
    <w:rsid w:val="0024012A"/>
    <w:rsid w:val="00242DEA"/>
    <w:rsid w:val="00242F03"/>
    <w:rsid w:val="00243706"/>
    <w:rsid w:val="00243AB1"/>
    <w:rsid w:val="00243EFD"/>
    <w:rsid w:val="00243F69"/>
    <w:rsid w:val="00245120"/>
    <w:rsid w:val="002453F3"/>
    <w:rsid w:val="00245E19"/>
    <w:rsid w:val="002465AC"/>
    <w:rsid w:val="002469F0"/>
    <w:rsid w:val="00247E71"/>
    <w:rsid w:val="0025191D"/>
    <w:rsid w:val="00251B04"/>
    <w:rsid w:val="00252A0C"/>
    <w:rsid w:val="002534CC"/>
    <w:rsid w:val="002542AE"/>
    <w:rsid w:val="00254E1A"/>
    <w:rsid w:val="0025500E"/>
    <w:rsid w:val="002554B6"/>
    <w:rsid w:val="00255CD6"/>
    <w:rsid w:val="002570D1"/>
    <w:rsid w:val="00257751"/>
    <w:rsid w:val="0025793D"/>
    <w:rsid w:val="00260270"/>
    <w:rsid w:val="00260DCE"/>
    <w:rsid w:val="00260DE8"/>
    <w:rsid w:val="002612CB"/>
    <w:rsid w:val="002613F5"/>
    <w:rsid w:val="00261C74"/>
    <w:rsid w:val="0026292C"/>
    <w:rsid w:val="00262EEF"/>
    <w:rsid w:val="00264049"/>
    <w:rsid w:val="002649D7"/>
    <w:rsid w:val="00266735"/>
    <w:rsid w:val="00267B13"/>
    <w:rsid w:val="00270BF2"/>
    <w:rsid w:val="00270F04"/>
    <w:rsid w:val="002710D4"/>
    <w:rsid w:val="00271304"/>
    <w:rsid w:val="0027178F"/>
    <w:rsid w:val="00273F0F"/>
    <w:rsid w:val="0027419B"/>
    <w:rsid w:val="002755EF"/>
    <w:rsid w:val="002758C6"/>
    <w:rsid w:val="0027635D"/>
    <w:rsid w:val="002772CB"/>
    <w:rsid w:val="00277F1A"/>
    <w:rsid w:val="002820A4"/>
    <w:rsid w:val="002825DE"/>
    <w:rsid w:val="0028263A"/>
    <w:rsid w:val="002827D8"/>
    <w:rsid w:val="002832F5"/>
    <w:rsid w:val="00283C72"/>
    <w:rsid w:val="00283DA4"/>
    <w:rsid w:val="00284F9A"/>
    <w:rsid w:val="0028515C"/>
    <w:rsid w:val="00286E32"/>
    <w:rsid w:val="00287634"/>
    <w:rsid w:val="0029036E"/>
    <w:rsid w:val="00290C8F"/>
    <w:rsid w:val="00290FB0"/>
    <w:rsid w:val="00291495"/>
    <w:rsid w:val="00291F6B"/>
    <w:rsid w:val="002927FB"/>
    <w:rsid w:val="00292892"/>
    <w:rsid w:val="00292F30"/>
    <w:rsid w:val="002947EB"/>
    <w:rsid w:val="00294836"/>
    <w:rsid w:val="00296216"/>
    <w:rsid w:val="00296BA9"/>
    <w:rsid w:val="00296F45"/>
    <w:rsid w:val="00297B82"/>
    <w:rsid w:val="002A05C4"/>
    <w:rsid w:val="002A0C05"/>
    <w:rsid w:val="002A136C"/>
    <w:rsid w:val="002A148C"/>
    <w:rsid w:val="002A2B6E"/>
    <w:rsid w:val="002A2EF5"/>
    <w:rsid w:val="002A38FC"/>
    <w:rsid w:val="002A413F"/>
    <w:rsid w:val="002A4260"/>
    <w:rsid w:val="002A45E7"/>
    <w:rsid w:val="002A4B42"/>
    <w:rsid w:val="002A549A"/>
    <w:rsid w:val="002A54E0"/>
    <w:rsid w:val="002A5ECF"/>
    <w:rsid w:val="002A633E"/>
    <w:rsid w:val="002A69CE"/>
    <w:rsid w:val="002A6FD1"/>
    <w:rsid w:val="002A735F"/>
    <w:rsid w:val="002A7C9F"/>
    <w:rsid w:val="002B0810"/>
    <w:rsid w:val="002B0843"/>
    <w:rsid w:val="002B13A9"/>
    <w:rsid w:val="002B15B2"/>
    <w:rsid w:val="002B345C"/>
    <w:rsid w:val="002B49AD"/>
    <w:rsid w:val="002B52C8"/>
    <w:rsid w:val="002B5626"/>
    <w:rsid w:val="002B5B9E"/>
    <w:rsid w:val="002B5E87"/>
    <w:rsid w:val="002B6540"/>
    <w:rsid w:val="002B69A4"/>
    <w:rsid w:val="002B7234"/>
    <w:rsid w:val="002B7265"/>
    <w:rsid w:val="002B7AF3"/>
    <w:rsid w:val="002B7FE2"/>
    <w:rsid w:val="002C0E81"/>
    <w:rsid w:val="002C1033"/>
    <w:rsid w:val="002C14C3"/>
    <w:rsid w:val="002C16F1"/>
    <w:rsid w:val="002C1836"/>
    <w:rsid w:val="002C1C02"/>
    <w:rsid w:val="002C2730"/>
    <w:rsid w:val="002C49EB"/>
    <w:rsid w:val="002C55ED"/>
    <w:rsid w:val="002C5708"/>
    <w:rsid w:val="002C5D92"/>
    <w:rsid w:val="002C64C4"/>
    <w:rsid w:val="002C696D"/>
    <w:rsid w:val="002C7523"/>
    <w:rsid w:val="002C753B"/>
    <w:rsid w:val="002D0323"/>
    <w:rsid w:val="002D0E63"/>
    <w:rsid w:val="002D1A1D"/>
    <w:rsid w:val="002D1B81"/>
    <w:rsid w:val="002D2360"/>
    <w:rsid w:val="002D28A6"/>
    <w:rsid w:val="002D2C8F"/>
    <w:rsid w:val="002D2DA6"/>
    <w:rsid w:val="002D365B"/>
    <w:rsid w:val="002D3CD9"/>
    <w:rsid w:val="002D5FA3"/>
    <w:rsid w:val="002D6069"/>
    <w:rsid w:val="002D6BCB"/>
    <w:rsid w:val="002D6E1C"/>
    <w:rsid w:val="002D6F3A"/>
    <w:rsid w:val="002D6FB1"/>
    <w:rsid w:val="002D73FF"/>
    <w:rsid w:val="002E0237"/>
    <w:rsid w:val="002E03F6"/>
    <w:rsid w:val="002E2232"/>
    <w:rsid w:val="002E257B"/>
    <w:rsid w:val="002E28EE"/>
    <w:rsid w:val="002E42BA"/>
    <w:rsid w:val="002E435A"/>
    <w:rsid w:val="002E4FF8"/>
    <w:rsid w:val="002E5B13"/>
    <w:rsid w:val="002E6336"/>
    <w:rsid w:val="002F0D29"/>
    <w:rsid w:val="002F0E0C"/>
    <w:rsid w:val="002F167F"/>
    <w:rsid w:val="002F1EEF"/>
    <w:rsid w:val="002F2250"/>
    <w:rsid w:val="002F3DBB"/>
    <w:rsid w:val="002F4931"/>
    <w:rsid w:val="002F5B53"/>
    <w:rsid w:val="002F613F"/>
    <w:rsid w:val="002F6CAD"/>
    <w:rsid w:val="002F7930"/>
    <w:rsid w:val="002F7B02"/>
    <w:rsid w:val="002F7EF8"/>
    <w:rsid w:val="0030045B"/>
    <w:rsid w:val="00301760"/>
    <w:rsid w:val="00301D08"/>
    <w:rsid w:val="00302796"/>
    <w:rsid w:val="00302867"/>
    <w:rsid w:val="00304718"/>
    <w:rsid w:val="00305EE0"/>
    <w:rsid w:val="003067FE"/>
    <w:rsid w:val="00307120"/>
    <w:rsid w:val="00310BAC"/>
    <w:rsid w:val="003115DA"/>
    <w:rsid w:val="003121D6"/>
    <w:rsid w:val="00312A53"/>
    <w:rsid w:val="00312CD2"/>
    <w:rsid w:val="0031354A"/>
    <w:rsid w:val="00313DCC"/>
    <w:rsid w:val="003141C4"/>
    <w:rsid w:val="00314F95"/>
    <w:rsid w:val="00316091"/>
    <w:rsid w:val="003211F5"/>
    <w:rsid w:val="003213E1"/>
    <w:rsid w:val="0032142B"/>
    <w:rsid w:val="00321DAF"/>
    <w:rsid w:val="00321EBC"/>
    <w:rsid w:val="00322B91"/>
    <w:rsid w:val="00322D21"/>
    <w:rsid w:val="00322E0F"/>
    <w:rsid w:val="00322EDF"/>
    <w:rsid w:val="0032330D"/>
    <w:rsid w:val="00324567"/>
    <w:rsid w:val="00324958"/>
    <w:rsid w:val="00324E24"/>
    <w:rsid w:val="003262C4"/>
    <w:rsid w:val="00327792"/>
    <w:rsid w:val="00327B67"/>
    <w:rsid w:val="0033224A"/>
    <w:rsid w:val="00332402"/>
    <w:rsid w:val="003325C1"/>
    <w:rsid w:val="00332740"/>
    <w:rsid w:val="0033445A"/>
    <w:rsid w:val="00336147"/>
    <w:rsid w:val="00336733"/>
    <w:rsid w:val="00336A4A"/>
    <w:rsid w:val="00337915"/>
    <w:rsid w:val="00337BBB"/>
    <w:rsid w:val="003403F0"/>
    <w:rsid w:val="00340F83"/>
    <w:rsid w:val="00341292"/>
    <w:rsid w:val="00341366"/>
    <w:rsid w:val="00341960"/>
    <w:rsid w:val="00343F22"/>
    <w:rsid w:val="0034463C"/>
    <w:rsid w:val="0034537B"/>
    <w:rsid w:val="0034567A"/>
    <w:rsid w:val="00347F5C"/>
    <w:rsid w:val="00350288"/>
    <w:rsid w:val="00350615"/>
    <w:rsid w:val="00350BE9"/>
    <w:rsid w:val="0035101D"/>
    <w:rsid w:val="00351E98"/>
    <w:rsid w:val="00352A33"/>
    <w:rsid w:val="00352C65"/>
    <w:rsid w:val="00352F83"/>
    <w:rsid w:val="00356180"/>
    <w:rsid w:val="00357A6C"/>
    <w:rsid w:val="00357C75"/>
    <w:rsid w:val="003603E8"/>
    <w:rsid w:val="0036055F"/>
    <w:rsid w:val="00360B1E"/>
    <w:rsid w:val="00361C5F"/>
    <w:rsid w:val="00361EAC"/>
    <w:rsid w:val="00361FA7"/>
    <w:rsid w:val="00362CB6"/>
    <w:rsid w:val="0036330F"/>
    <w:rsid w:val="003633E0"/>
    <w:rsid w:val="00363D4B"/>
    <w:rsid w:val="00364EFC"/>
    <w:rsid w:val="003659A3"/>
    <w:rsid w:val="00365B15"/>
    <w:rsid w:val="00366152"/>
    <w:rsid w:val="00367074"/>
    <w:rsid w:val="003675E0"/>
    <w:rsid w:val="003676F0"/>
    <w:rsid w:val="003702E7"/>
    <w:rsid w:val="00370846"/>
    <w:rsid w:val="00372368"/>
    <w:rsid w:val="00372452"/>
    <w:rsid w:val="00372699"/>
    <w:rsid w:val="003729B6"/>
    <w:rsid w:val="00372B4F"/>
    <w:rsid w:val="0037371C"/>
    <w:rsid w:val="003742CC"/>
    <w:rsid w:val="00374300"/>
    <w:rsid w:val="003743E2"/>
    <w:rsid w:val="0037467E"/>
    <w:rsid w:val="003759BA"/>
    <w:rsid w:val="00375D4B"/>
    <w:rsid w:val="003762ED"/>
    <w:rsid w:val="00376467"/>
    <w:rsid w:val="00376689"/>
    <w:rsid w:val="00376A3A"/>
    <w:rsid w:val="0037778E"/>
    <w:rsid w:val="00377CF6"/>
    <w:rsid w:val="00377D3A"/>
    <w:rsid w:val="0038162F"/>
    <w:rsid w:val="00382292"/>
    <w:rsid w:val="003827E3"/>
    <w:rsid w:val="00382DA3"/>
    <w:rsid w:val="00383767"/>
    <w:rsid w:val="0038468A"/>
    <w:rsid w:val="003858E9"/>
    <w:rsid w:val="00386BD6"/>
    <w:rsid w:val="00387470"/>
    <w:rsid w:val="0038798A"/>
    <w:rsid w:val="00391487"/>
    <w:rsid w:val="00392691"/>
    <w:rsid w:val="003928FE"/>
    <w:rsid w:val="00392B23"/>
    <w:rsid w:val="00392CB7"/>
    <w:rsid w:val="00392EA9"/>
    <w:rsid w:val="0039408F"/>
    <w:rsid w:val="003940DE"/>
    <w:rsid w:val="00394568"/>
    <w:rsid w:val="00394A5C"/>
    <w:rsid w:val="00394EC4"/>
    <w:rsid w:val="00395570"/>
    <w:rsid w:val="00395E00"/>
    <w:rsid w:val="00396F49"/>
    <w:rsid w:val="0039719C"/>
    <w:rsid w:val="003A0D9D"/>
    <w:rsid w:val="003A10F2"/>
    <w:rsid w:val="003A3375"/>
    <w:rsid w:val="003A3D67"/>
    <w:rsid w:val="003A423C"/>
    <w:rsid w:val="003A4931"/>
    <w:rsid w:val="003A4F27"/>
    <w:rsid w:val="003B0023"/>
    <w:rsid w:val="003B035D"/>
    <w:rsid w:val="003B0594"/>
    <w:rsid w:val="003B1D97"/>
    <w:rsid w:val="003B22E3"/>
    <w:rsid w:val="003B3291"/>
    <w:rsid w:val="003B355F"/>
    <w:rsid w:val="003B4EA6"/>
    <w:rsid w:val="003B5936"/>
    <w:rsid w:val="003B644B"/>
    <w:rsid w:val="003B76B7"/>
    <w:rsid w:val="003C0162"/>
    <w:rsid w:val="003C1B26"/>
    <w:rsid w:val="003C2943"/>
    <w:rsid w:val="003C3C95"/>
    <w:rsid w:val="003C50B6"/>
    <w:rsid w:val="003C5286"/>
    <w:rsid w:val="003C6401"/>
    <w:rsid w:val="003C6866"/>
    <w:rsid w:val="003C6D57"/>
    <w:rsid w:val="003C773B"/>
    <w:rsid w:val="003C78AE"/>
    <w:rsid w:val="003D1B14"/>
    <w:rsid w:val="003D2152"/>
    <w:rsid w:val="003D2E42"/>
    <w:rsid w:val="003D2F5E"/>
    <w:rsid w:val="003D349E"/>
    <w:rsid w:val="003D3813"/>
    <w:rsid w:val="003D4C41"/>
    <w:rsid w:val="003D4F7D"/>
    <w:rsid w:val="003D5C14"/>
    <w:rsid w:val="003D67E1"/>
    <w:rsid w:val="003D782D"/>
    <w:rsid w:val="003E0278"/>
    <w:rsid w:val="003E09B9"/>
    <w:rsid w:val="003E0F15"/>
    <w:rsid w:val="003E2C12"/>
    <w:rsid w:val="003E3147"/>
    <w:rsid w:val="003E403C"/>
    <w:rsid w:val="003E57E7"/>
    <w:rsid w:val="003E6607"/>
    <w:rsid w:val="003E664A"/>
    <w:rsid w:val="003F0978"/>
    <w:rsid w:val="003F0AFB"/>
    <w:rsid w:val="003F113B"/>
    <w:rsid w:val="003F15A1"/>
    <w:rsid w:val="003F2366"/>
    <w:rsid w:val="003F284E"/>
    <w:rsid w:val="003F3583"/>
    <w:rsid w:val="003F359B"/>
    <w:rsid w:val="003F4350"/>
    <w:rsid w:val="003F45DD"/>
    <w:rsid w:val="003F53D4"/>
    <w:rsid w:val="003F5F5C"/>
    <w:rsid w:val="003F6EA1"/>
    <w:rsid w:val="003F7341"/>
    <w:rsid w:val="003F7608"/>
    <w:rsid w:val="00400B5C"/>
    <w:rsid w:val="004015F7"/>
    <w:rsid w:val="00401AE0"/>
    <w:rsid w:val="0040209B"/>
    <w:rsid w:val="004024EE"/>
    <w:rsid w:val="004040C0"/>
    <w:rsid w:val="00407159"/>
    <w:rsid w:val="004073F4"/>
    <w:rsid w:val="0041072A"/>
    <w:rsid w:val="0041167E"/>
    <w:rsid w:val="00411EF8"/>
    <w:rsid w:val="004130AB"/>
    <w:rsid w:val="00413121"/>
    <w:rsid w:val="00413313"/>
    <w:rsid w:val="00413B4A"/>
    <w:rsid w:val="00413BBB"/>
    <w:rsid w:val="00415A13"/>
    <w:rsid w:val="0041600B"/>
    <w:rsid w:val="0041600F"/>
    <w:rsid w:val="00416D7B"/>
    <w:rsid w:val="00417325"/>
    <w:rsid w:val="004173D5"/>
    <w:rsid w:val="00417453"/>
    <w:rsid w:val="00417AB1"/>
    <w:rsid w:val="00417F63"/>
    <w:rsid w:val="00420038"/>
    <w:rsid w:val="004201A7"/>
    <w:rsid w:val="004208C4"/>
    <w:rsid w:val="00420CEA"/>
    <w:rsid w:val="00420E2B"/>
    <w:rsid w:val="00421654"/>
    <w:rsid w:val="00422C8B"/>
    <w:rsid w:val="00425A3B"/>
    <w:rsid w:val="00425D2D"/>
    <w:rsid w:val="0042717F"/>
    <w:rsid w:val="0042729F"/>
    <w:rsid w:val="004273D7"/>
    <w:rsid w:val="00427CE2"/>
    <w:rsid w:val="00427FB0"/>
    <w:rsid w:val="004327E1"/>
    <w:rsid w:val="00432ABD"/>
    <w:rsid w:val="00432C9E"/>
    <w:rsid w:val="00433E8F"/>
    <w:rsid w:val="00434979"/>
    <w:rsid w:val="00434D02"/>
    <w:rsid w:val="00435185"/>
    <w:rsid w:val="004352CC"/>
    <w:rsid w:val="0043670C"/>
    <w:rsid w:val="004370A4"/>
    <w:rsid w:val="00437A54"/>
    <w:rsid w:val="0044038C"/>
    <w:rsid w:val="00440E77"/>
    <w:rsid w:val="00441234"/>
    <w:rsid w:val="004419A5"/>
    <w:rsid w:val="00442C1E"/>
    <w:rsid w:val="00442CA5"/>
    <w:rsid w:val="00442DAC"/>
    <w:rsid w:val="0044401A"/>
    <w:rsid w:val="00444501"/>
    <w:rsid w:val="00445DA8"/>
    <w:rsid w:val="004474ED"/>
    <w:rsid w:val="004517E5"/>
    <w:rsid w:val="00453978"/>
    <w:rsid w:val="00453F43"/>
    <w:rsid w:val="0045405D"/>
    <w:rsid w:val="00454272"/>
    <w:rsid w:val="00454476"/>
    <w:rsid w:val="004549EE"/>
    <w:rsid w:val="0045514E"/>
    <w:rsid w:val="0045667C"/>
    <w:rsid w:val="004568BF"/>
    <w:rsid w:val="00457CB4"/>
    <w:rsid w:val="00460243"/>
    <w:rsid w:val="004604BB"/>
    <w:rsid w:val="00461B66"/>
    <w:rsid w:val="00462605"/>
    <w:rsid w:val="004628EB"/>
    <w:rsid w:val="0046431C"/>
    <w:rsid w:val="004644CB"/>
    <w:rsid w:val="00465021"/>
    <w:rsid w:val="00465754"/>
    <w:rsid w:val="00465D6D"/>
    <w:rsid w:val="004662FD"/>
    <w:rsid w:val="004676A8"/>
    <w:rsid w:val="00467BBC"/>
    <w:rsid w:val="00470189"/>
    <w:rsid w:val="004712EE"/>
    <w:rsid w:val="00474159"/>
    <w:rsid w:val="00474C13"/>
    <w:rsid w:val="0047602E"/>
    <w:rsid w:val="004765FF"/>
    <w:rsid w:val="00477361"/>
    <w:rsid w:val="0047758A"/>
    <w:rsid w:val="004800A6"/>
    <w:rsid w:val="00480651"/>
    <w:rsid w:val="00481F46"/>
    <w:rsid w:val="0048227B"/>
    <w:rsid w:val="00482D55"/>
    <w:rsid w:val="004833A6"/>
    <w:rsid w:val="00483CA0"/>
    <w:rsid w:val="00484D61"/>
    <w:rsid w:val="00484F81"/>
    <w:rsid w:val="004858C6"/>
    <w:rsid w:val="00485E32"/>
    <w:rsid w:val="00486361"/>
    <w:rsid w:val="00486C68"/>
    <w:rsid w:val="004903C3"/>
    <w:rsid w:val="00491C45"/>
    <w:rsid w:val="00491DD9"/>
    <w:rsid w:val="0049242B"/>
    <w:rsid w:val="00492C26"/>
    <w:rsid w:val="004932A9"/>
    <w:rsid w:val="00493314"/>
    <w:rsid w:val="00493C88"/>
    <w:rsid w:val="00494CEE"/>
    <w:rsid w:val="0049571C"/>
    <w:rsid w:val="00495AE8"/>
    <w:rsid w:val="00495C49"/>
    <w:rsid w:val="004963E0"/>
    <w:rsid w:val="004A2629"/>
    <w:rsid w:val="004A2825"/>
    <w:rsid w:val="004A2F30"/>
    <w:rsid w:val="004A35A8"/>
    <w:rsid w:val="004A3C3B"/>
    <w:rsid w:val="004A4065"/>
    <w:rsid w:val="004A4987"/>
    <w:rsid w:val="004A5896"/>
    <w:rsid w:val="004A67F6"/>
    <w:rsid w:val="004A6FD1"/>
    <w:rsid w:val="004A7CA9"/>
    <w:rsid w:val="004B0207"/>
    <w:rsid w:val="004B0B7D"/>
    <w:rsid w:val="004B0C26"/>
    <w:rsid w:val="004B0D3E"/>
    <w:rsid w:val="004B0E27"/>
    <w:rsid w:val="004B28A2"/>
    <w:rsid w:val="004B3BDD"/>
    <w:rsid w:val="004B3E08"/>
    <w:rsid w:val="004B488D"/>
    <w:rsid w:val="004B5355"/>
    <w:rsid w:val="004B55A7"/>
    <w:rsid w:val="004B5F57"/>
    <w:rsid w:val="004B68E0"/>
    <w:rsid w:val="004B71FC"/>
    <w:rsid w:val="004C05A1"/>
    <w:rsid w:val="004C073A"/>
    <w:rsid w:val="004C0AFF"/>
    <w:rsid w:val="004C0E88"/>
    <w:rsid w:val="004C10EB"/>
    <w:rsid w:val="004C1D12"/>
    <w:rsid w:val="004C21CF"/>
    <w:rsid w:val="004C41A4"/>
    <w:rsid w:val="004C5C47"/>
    <w:rsid w:val="004C5D7D"/>
    <w:rsid w:val="004C6E92"/>
    <w:rsid w:val="004D0C42"/>
    <w:rsid w:val="004D0FAE"/>
    <w:rsid w:val="004D1638"/>
    <w:rsid w:val="004D2A3C"/>
    <w:rsid w:val="004D2CE6"/>
    <w:rsid w:val="004D400A"/>
    <w:rsid w:val="004D51A6"/>
    <w:rsid w:val="004D526C"/>
    <w:rsid w:val="004D5543"/>
    <w:rsid w:val="004D6901"/>
    <w:rsid w:val="004D7893"/>
    <w:rsid w:val="004D7940"/>
    <w:rsid w:val="004E123C"/>
    <w:rsid w:val="004E2227"/>
    <w:rsid w:val="004E2A51"/>
    <w:rsid w:val="004E3276"/>
    <w:rsid w:val="004E339D"/>
    <w:rsid w:val="004E3CB2"/>
    <w:rsid w:val="004E3D27"/>
    <w:rsid w:val="004E4FBF"/>
    <w:rsid w:val="004E7815"/>
    <w:rsid w:val="004E7A61"/>
    <w:rsid w:val="004E7C1F"/>
    <w:rsid w:val="004E7D00"/>
    <w:rsid w:val="004F014D"/>
    <w:rsid w:val="004F0349"/>
    <w:rsid w:val="004F0523"/>
    <w:rsid w:val="004F10DA"/>
    <w:rsid w:val="004F2027"/>
    <w:rsid w:val="004F2AE7"/>
    <w:rsid w:val="004F34EA"/>
    <w:rsid w:val="004F3742"/>
    <w:rsid w:val="004F3CC4"/>
    <w:rsid w:val="004F5C3B"/>
    <w:rsid w:val="004F5CB2"/>
    <w:rsid w:val="004F6027"/>
    <w:rsid w:val="004F6C16"/>
    <w:rsid w:val="004F71C3"/>
    <w:rsid w:val="004F7937"/>
    <w:rsid w:val="004F7A76"/>
    <w:rsid w:val="005009DB"/>
    <w:rsid w:val="00500EEC"/>
    <w:rsid w:val="00503622"/>
    <w:rsid w:val="0050528A"/>
    <w:rsid w:val="005063FB"/>
    <w:rsid w:val="005116A1"/>
    <w:rsid w:val="00511A8A"/>
    <w:rsid w:val="0051314A"/>
    <w:rsid w:val="00514274"/>
    <w:rsid w:val="005146A4"/>
    <w:rsid w:val="00514AFE"/>
    <w:rsid w:val="00515464"/>
    <w:rsid w:val="0051561C"/>
    <w:rsid w:val="005156F5"/>
    <w:rsid w:val="00516A69"/>
    <w:rsid w:val="005202AE"/>
    <w:rsid w:val="00520A6D"/>
    <w:rsid w:val="0052119F"/>
    <w:rsid w:val="0052213F"/>
    <w:rsid w:val="00522D56"/>
    <w:rsid w:val="00522E14"/>
    <w:rsid w:val="00524208"/>
    <w:rsid w:val="0052475F"/>
    <w:rsid w:val="00524EC0"/>
    <w:rsid w:val="0052579B"/>
    <w:rsid w:val="00527461"/>
    <w:rsid w:val="005276CB"/>
    <w:rsid w:val="005279D5"/>
    <w:rsid w:val="00530174"/>
    <w:rsid w:val="0053090C"/>
    <w:rsid w:val="0053191A"/>
    <w:rsid w:val="00531C64"/>
    <w:rsid w:val="00531CD6"/>
    <w:rsid w:val="005323C1"/>
    <w:rsid w:val="00532669"/>
    <w:rsid w:val="00532892"/>
    <w:rsid w:val="005328F4"/>
    <w:rsid w:val="00532955"/>
    <w:rsid w:val="005362C0"/>
    <w:rsid w:val="00536346"/>
    <w:rsid w:val="00536F5A"/>
    <w:rsid w:val="0053711D"/>
    <w:rsid w:val="00537EA6"/>
    <w:rsid w:val="00537FA9"/>
    <w:rsid w:val="00540950"/>
    <w:rsid w:val="00540C27"/>
    <w:rsid w:val="00540F93"/>
    <w:rsid w:val="00541815"/>
    <w:rsid w:val="005421D5"/>
    <w:rsid w:val="005421EA"/>
    <w:rsid w:val="005438BD"/>
    <w:rsid w:val="00544CDE"/>
    <w:rsid w:val="00544D4C"/>
    <w:rsid w:val="00545F11"/>
    <w:rsid w:val="00547255"/>
    <w:rsid w:val="00550288"/>
    <w:rsid w:val="005508EF"/>
    <w:rsid w:val="0055546A"/>
    <w:rsid w:val="00555D68"/>
    <w:rsid w:val="005567D7"/>
    <w:rsid w:val="00556D6B"/>
    <w:rsid w:val="00556F03"/>
    <w:rsid w:val="00561497"/>
    <w:rsid w:val="00562274"/>
    <w:rsid w:val="005622B4"/>
    <w:rsid w:val="00562495"/>
    <w:rsid w:val="00562782"/>
    <w:rsid w:val="00563EBC"/>
    <w:rsid w:val="0056438A"/>
    <w:rsid w:val="00564471"/>
    <w:rsid w:val="005645A1"/>
    <w:rsid w:val="00564C09"/>
    <w:rsid w:val="0056529A"/>
    <w:rsid w:val="005664E4"/>
    <w:rsid w:val="00567A1B"/>
    <w:rsid w:val="00567EC4"/>
    <w:rsid w:val="005700B6"/>
    <w:rsid w:val="005711CC"/>
    <w:rsid w:val="005718B2"/>
    <w:rsid w:val="005720F3"/>
    <w:rsid w:val="005733AE"/>
    <w:rsid w:val="00574C90"/>
    <w:rsid w:val="00575445"/>
    <w:rsid w:val="005761CC"/>
    <w:rsid w:val="00576821"/>
    <w:rsid w:val="0058141F"/>
    <w:rsid w:val="00581479"/>
    <w:rsid w:val="005817DA"/>
    <w:rsid w:val="00581828"/>
    <w:rsid w:val="00583619"/>
    <w:rsid w:val="00585745"/>
    <w:rsid w:val="0058586C"/>
    <w:rsid w:val="00585B60"/>
    <w:rsid w:val="00586CB0"/>
    <w:rsid w:val="00586E22"/>
    <w:rsid w:val="005914C5"/>
    <w:rsid w:val="0059249D"/>
    <w:rsid w:val="00592A2D"/>
    <w:rsid w:val="00592BCF"/>
    <w:rsid w:val="0059363C"/>
    <w:rsid w:val="005936DC"/>
    <w:rsid w:val="00593D5E"/>
    <w:rsid w:val="00594BA7"/>
    <w:rsid w:val="00594E4E"/>
    <w:rsid w:val="00595EDF"/>
    <w:rsid w:val="00596B9B"/>
    <w:rsid w:val="005972DD"/>
    <w:rsid w:val="005979AC"/>
    <w:rsid w:val="005979C0"/>
    <w:rsid w:val="00597B93"/>
    <w:rsid w:val="005A0400"/>
    <w:rsid w:val="005A14E9"/>
    <w:rsid w:val="005A161E"/>
    <w:rsid w:val="005A31CA"/>
    <w:rsid w:val="005A3F84"/>
    <w:rsid w:val="005A45C2"/>
    <w:rsid w:val="005A5850"/>
    <w:rsid w:val="005A5CF8"/>
    <w:rsid w:val="005A71A7"/>
    <w:rsid w:val="005A7368"/>
    <w:rsid w:val="005B041F"/>
    <w:rsid w:val="005B05C8"/>
    <w:rsid w:val="005B0D30"/>
    <w:rsid w:val="005B177E"/>
    <w:rsid w:val="005B221A"/>
    <w:rsid w:val="005B2842"/>
    <w:rsid w:val="005B365E"/>
    <w:rsid w:val="005B38B5"/>
    <w:rsid w:val="005B3D25"/>
    <w:rsid w:val="005B4572"/>
    <w:rsid w:val="005B49D9"/>
    <w:rsid w:val="005B544D"/>
    <w:rsid w:val="005B5587"/>
    <w:rsid w:val="005B67E7"/>
    <w:rsid w:val="005B69BC"/>
    <w:rsid w:val="005B6AB7"/>
    <w:rsid w:val="005B6E68"/>
    <w:rsid w:val="005B753C"/>
    <w:rsid w:val="005B7E99"/>
    <w:rsid w:val="005C241D"/>
    <w:rsid w:val="005C261F"/>
    <w:rsid w:val="005C2B2C"/>
    <w:rsid w:val="005C3288"/>
    <w:rsid w:val="005C3983"/>
    <w:rsid w:val="005C416E"/>
    <w:rsid w:val="005C42F6"/>
    <w:rsid w:val="005C4413"/>
    <w:rsid w:val="005C4AFF"/>
    <w:rsid w:val="005C648F"/>
    <w:rsid w:val="005D0019"/>
    <w:rsid w:val="005D00E4"/>
    <w:rsid w:val="005D1CE6"/>
    <w:rsid w:val="005D1DC2"/>
    <w:rsid w:val="005D2027"/>
    <w:rsid w:val="005D22CD"/>
    <w:rsid w:val="005D2EB9"/>
    <w:rsid w:val="005D54B8"/>
    <w:rsid w:val="005D5ABF"/>
    <w:rsid w:val="005D6396"/>
    <w:rsid w:val="005D7CA0"/>
    <w:rsid w:val="005E10B0"/>
    <w:rsid w:val="005E259B"/>
    <w:rsid w:val="005E2A75"/>
    <w:rsid w:val="005E2C32"/>
    <w:rsid w:val="005E467A"/>
    <w:rsid w:val="005E4B75"/>
    <w:rsid w:val="005E5C0A"/>
    <w:rsid w:val="005E673D"/>
    <w:rsid w:val="005E6746"/>
    <w:rsid w:val="005E7487"/>
    <w:rsid w:val="005E7EF6"/>
    <w:rsid w:val="005F0602"/>
    <w:rsid w:val="005F1F0F"/>
    <w:rsid w:val="005F24D8"/>
    <w:rsid w:val="005F2826"/>
    <w:rsid w:val="005F3707"/>
    <w:rsid w:val="005F3977"/>
    <w:rsid w:val="005F39BB"/>
    <w:rsid w:val="005F4724"/>
    <w:rsid w:val="005F675A"/>
    <w:rsid w:val="005F731B"/>
    <w:rsid w:val="005F7E20"/>
    <w:rsid w:val="005F7F64"/>
    <w:rsid w:val="00600BD8"/>
    <w:rsid w:val="006010C6"/>
    <w:rsid w:val="00601381"/>
    <w:rsid w:val="00602036"/>
    <w:rsid w:val="00602119"/>
    <w:rsid w:val="00602F80"/>
    <w:rsid w:val="006039F5"/>
    <w:rsid w:val="006044F6"/>
    <w:rsid w:val="006051A8"/>
    <w:rsid w:val="0060546E"/>
    <w:rsid w:val="00606A50"/>
    <w:rsid w:val="00607472"/>
    <w:rsid w:val="006119A2"/>
    <w:rsid w:val="00611C4F"/>
    <w:rsid w:val="00612C0A"/>
    <w:rsid w:val="006141D8"/>
    <w:rsid w:val="00614A36"/>
    <w:rsid w:val="00614F6F"/>
    <w:rsid w:val="00615733"/>
    <w:rsid w:val="006161BD"/>
    <w:rsid w:val="006162D6"/>
    <w:rsid w:val="006177DC"/>
    <w:rsid w:val="0061786D"/>
    <w:rsid w:val="00617FB5"/>
    <w:rsid w:val="00620231"/>
    <w:rsid w:val="00620566"/>
    <w:rsid w:val="0062111E"/>
    <w:rsid w:val="0062161F"/>
    <w:rsid w:val="0062194A"/>
    <w:rsid w:val="00623D98"/>
    <w:rsid w:val="00624CF5"/>
    <w:rsid w:val="00625806"/>
    <w:rsid w:val="00625870"/>
    <w:rsid w:val="00625937"/>
    <w:rsid w:val="006259B1"/>
    <w:rsid w:val="00625A8E"/>
    <w:rsid w:val="0062615B"/>
    <w:rsid w:val="006263BC"/>
    <w:rsid w:val="00626863"/>
    <w:rsid w:val="00626BFE"/>
    <w:rsid w:val="00626DC6"/>
    <w:rsid w:val="006277A5"/>
    <w:rsid w:val="00627A27"/>
    <w:rsid w:val="00627A64"/>
    <w:rsid w:val="00627D8A"/>
    <w:rsid w:val="00631133"/>
    <w:rsid w:val="00631ADE"/>
    <w:rsid w:val="00632FA7"/>
    <w:rsid w:val="00634930"/>
    <w:rsid w:val="00635BEA"/>
    <w:rsid w:val="00635D58"/>
    <w:rsid w:val="00636B15"/>
    <w:rsid w:val="00636C73"/>
    <w:rsid w:val="00637D96"/>
    <w:rsid w:val="00641FBA"/>
    <w:rsid w:val="00642127"/>
    <w:rsid w:val="00643CEE"/>
    <w:rsid w:val="00645503"/>
    <w:rsid w:val="0064569C"/>
    <w:rsid w:val="00645EE2"/>
    <w:rsid w:val="006461B1"/>
    <w:rsid w:val="00647684"/>
    <w:rsid w:val="0064779B"/>
    <w:rsid w:val="00650606"/>
    <w:rsid w:val="006510D9"/>
    <w:rsid w:val="006511EA"/>
    <w:rsid w:val="00651BE3"/>
    <w:rsid w:val="0065320C"/>
    <w:rsid w:val="00653265"/>
    <w:rsid w:val="0065367F"/>
    <w:rsid w:val="00653807"/>
    <w:rsid w:val="00653AB2"/>
    <w:rsid w:val="00653D9C"/>
    <w:rsid w:val="00653E8D"/>
    <w:rsid w:val="00654825"/>
    <w:rsid w:val="0065497E"/>
    <w:rsid w:val="006549AA"/>
    <w:rsid w:val="006554BA"/>
    <w:rsid w:val="0065550F"/>
    <w:rsid w:val="006556BB"/>
    <w:rsid w:val="00655977"/>
    <w:rsid w:val="00655A79"/>
    <w:rsid w:val="00656009"/>
    <w:rsid w:val="00657003"/>
    <w:rsid w:val="0065764B"/>
    <w:rsid w:val="006577C6"/>
    <w:rsid w:val="006600F4"/>
    <w:rsid w:val="00660A12"/>
    <w:rsid w:val="00660F01"/>
    <w:rsid w:val="00661204"/>
    <w:rsid w:val="00661ED4"/>
    <w:rsid w:val="006629C6"/>
    <w:rsid w:val="00662EEA"/>
    <w:rsid w:val="00664376"/>
    <w:rsid w:val="00664550"/>
    <w:rsid w:val="00664EF5"/>
    <w:rsid w:val="00665B29"/>
    <w:rsid w:val="00665C5F"/>
    <w:rsid w:val="00665E91"/>
    <w:rsid w:val="00666C38"/>
    <w:rsid w:val="00670E9C"/>
    <w:rsid w:val="00670EB8"/>
    <w:rsid w:val="00672A6F"/>
    <w:rsid w:val="00672A72"/>
    <w:rsid w:val="00672B02"/>
    <w:rsid w:val="00672EFE"/>
    <w:rsid w:val="00672FAF"/>
    <w:rsid w:val="00673F12"/>
    <w:rsid w:val="00674182"/>
    <w:rsid w:val="0067420A"/>
    <w:rsid w:val="00674DA1"/>
    <w:rsid w:val="00676F29"/>
    <w:rsid w:val="006771E8"/>
    <w:rsid w:val="006776C9"/>
    <w:rsid w:val="00677F2C"/>
    <w:rsid w:val="006802B9"/>
    <w:rsid w:val="00680E89"/>
    <w:rsid w:val="00681330"/>
    <w:rsid w:val="00681A6A"/>
    <w:rsid w:val="00681A9C"/>
    <w:rsid w:val="00681E01"/>
    <w:rsid w:val="00682240"/>
    <w:rsid w:val="00682881"/>
    <w:rsid w:val="00683B82"/>
    <w:rsid w:val="0068433D"/>
    <w:rsid w:val="00685817"/>
    <w:rsid w:val="00685B04"/>
    <w:rsid w:val="00685C0B"/>
    <w:rsid w:val="006863B7"/>
    <w:rsid w:val="00686D97"/>
    <w:rsid w:val="00687FA8"/>
    <w:rsid w:val="0069101B"/>
    <w:rsid w:val="006918AD"/>
    <w:rsid w:val="0069288C"/>
    <w:rsid w:val="0069316A"/>
    <w:rsid w:val="00695302"/>
    <w:rsid w:val="00696C9E"/>
    <w:rsid w:val="0069701A"/>
    <w:rsid w:val="006972C5"/>
    <w:rsid w:val="00697432"/>
    <w:rsid w:val="006978AA"/>
    <w:rsid w:val="006A1283"/>
    <w:rsid w:val="006A1C37"/>
    <w:rsid w:val="006A22F2"/>
    <w:rsid w:val="006A3532"/>
    <w:rsid w:val="006A4A78"/>
    <w:rsid w:val="006A4DAD"/>
    <w:rsid w:val="006A4F97"/>
    <w:rsid w:val="006A646C"/>
    <w:rsid w:val="006A6606"/>
    <w:rsid w:val="006A6BEC"/>
    <w:rsid w:val="006A73C3"/>
    <w:rsid w:val="006B0114"/>
    <w:rsid w:val="006B0BBE"/>
    <w:rsid w:val="006B13D2"/>
    <w:rsid w:val="006B2894"/>
    <w:rsid w:val="006B326F"/>
    <w:rsid w:val="006B330F"/>
    <w:rsid w:val="006B4BBE"/>
    <w:rsid w:val="006B62F3"/>
    <w:rsid w:val="006B6B55"/>
    <w:rsid w:val="006B7611"/>
    <w:rsid w:val="006B7809"/>
    <w:rsid w:val="006C05CF"/>
    <w:rsid w:val="006C195C"/>
    <w:rsid w:val="006C2761"/>
    <w:rsid w:val="006C3063"/>
    <w:rsid w:val="006C4E7A"/>
    <w:rsid w:val="006C592C"/>
    <w:rsid w:val="006C5B8A"/>
    <w:rsid w:val="006C747A"/>
    <w:rsid w:val="006C79EE"/>
    <w:rsid w:val="006D0CDC"/>
    <w:rsid w:val="006D0DEB"/>
    <w:rsid w:val="006D1B72"/>
    <w:rsid w:val="006D1E9E"/>
    <w:rsid w:val="006D24C1"/>
    <w:rsid w:val="006D2644"/>
    <w:rsid w:val="006D3D69"/>
    <w:rsid w:val="006D5B4C"/>
    <w:rsid w:val="006D5DB8"/>
    <w:rsid w:val="006D62A5"/>
    <w:rsid w:val="006D657F"/>
    <w:rsid w:val="006D7044"/>
    <w:rsid w:val="006D7D9B"/>
    <w:rsid w:val="006E0648"/>
    <w:rsid w:val="006E07DB"/>
    <w:rsid w:val="006E120F"/>
    <w:rsid w:val="006E150F"/>
    <w:rsid w:val="006E1524"/>
    <w:rsid w:val="006E188C"/>
    <w:rsid w:val="006E1FB0"/>
    <w:rsid w:val="006E32B8"/>
    <w:rsid w:val="006E3E7D"/>
    <w:rsid w:val="006E619C"/>
    <w:rsid w:val="006E706B"/>
    <w:rsid w:val="006E7B70"/>
    <w:rsid w:val="006F077E"/>
    <w:rsid w:val="006F0BC5"/>
    <w:rsid w:val="006F0E72"/>
    <w:rsid w:val="006F45A9"/>
    <w:rsid w:val="006F4E48"/>
    <w:rsid w:val="006F58D1"/>
    <w:rsid w:val="006F731D"/>
    <w:rsid w:val="006F79D6"/>
    <w:rsid w:val="006F7CDA"/>
    <w:rsid w:val="00700AC9"/>
    <w:rsid w:val="0070172B"/>
    <w:rsid w:val="00702048"/>
    <w:rsid w:val="00702B01"/>
    <w:rsid w:val="00702B67"/>
    <w:rsid w:val="0070660E"/>
    <w:rsid w:val="00706777"/>
    <w:rsid w:val="0070679D"/>
    <w:rsid w:val="00706C1B"/>
    <w:rsid w:val="00707575"/>
    <w:rsid w:val="0071108E"/>
    <w:rsid w:val="00711E2A"/>
    <w:rsid w:val="00711FB0"/>
    <w:rsid w:val="007122FF"/>
    <w:rsid w:val="007131C5"/>
    <w:rsid w:val="00715222"/>
    <w:rsid w:val="00716645"/>
    <w:rsid w:val="00716AB8"/>
    <w:rsid w:val="00716ED8"/>
    <w:rsid w:val="007172E6"/>
    <w:rsid w:val="007179DB"/>
    <w:rsid w:val="00717E53"/>
    <w:rsid w:val="00722958"/>
    <w:rsid w:val="00724FE4"/>
    <w:rsid w:val="00726147"/>
    <w:rsid w:val="007262EC"/>
    <w:rsid w:val="00727502"/>
    <w:rsid w:val="00727706"/>
    <w:rsid w:val="00730581"/>
    <w:rsid w:val="007311BF"/>
    <w:rsid w:val="00732910"/>
    <w:rsid w:val="00733702"/>
    <w:rsid w:val="00734B1A"/>
    <w:rsid w:val="00734FD0"/>
    <w:rsid w:val="0073521F"/>
    <w:rsid w:val="0073697F"/>
    <w:rsid w:val="0073767C"/>
    <w:rsid w:val="007378BC"/>
    <w:rsid w:val="0074075D"/>
    <w:rsid w:val="007410F2"/>
    <w:rsid w:val="0074226B"/>
    <w:rsid w:val="007428FB"/>
    <w:rsid w:val="00742FA7"/>
    <w:rsid w:val="007443B0"/>
    <w:rsid w:val="00744AAD"/>
    <w:rsid w:val="00744B5C"/>
    <w:rsid w:val="00745917"/>
    <w:rsid w:val="007469F7"/>
    <w:rsid w:val="00746B96"/>
    <w:rsid w:val="00746F42"/>
    <w:rsid w:val="00746FE4"/>
    <w:rsid w:val="00747263"/>
    <w:rsid w:val="00747B29"/>
    <w:rsid w:val="00747BC7"/>
    <w:rsid w:val="00747C34"/>
    <w:rsid w:val="00750AE1"/>
    <w:rsid w:val="00751B44"/>
    <w:rsid w:val="0075221E"/>
    <w:rsid w:val="00754285"/>
    <w:rsid w:val="00754C2A"/>
    <w:rsid w:val="007556DA"/>
    <w:rsid w:val="0075688D"/>
    <w:rsid w:val="007569C6"/>
    <w:rsid w:val="00756AD4"/>
    <w:rsid w:val="0075786F"/>
    <w:rsid w:val="00760594"/>
    <w:rsid w:val="007608EE"/>
    <w:rsid w:val="00762DFA"/>
    <w:rsid w:val="0076392A"/>
    <w:rsid w:val="0076400B"/>
    <w:rsid w:val="00764691"/>
    <w:rsid w:val="007646E8"/>
    <w:rsid w:val="00764EC3"/>
    <w:rsid w:val="00765F1A"/>
    <w:rsid w:val="0076603B"/>
    <w:rsid w:val="00767E4D"/>
    <w:rsid w:val="00770AC4"/>
    <w:rsid w:val="00770AE9"/>
    <w:rsid w:val="00771118"/>
    <w:rsid w:val="00771240"/>
    <w:rsid w:val="00771E4A"/>
    <w:rsid w:val="00772526"/>
    <w:rsid w:val="00773A40"/>
    <w:rsid w:val="00773AF0"/>
    <w:rsid w:val="00773D16"/>
    <w:rsid w:val="007749A0"/>
    <w:rsid w:val="0077668B"/>
    <w:rsid w:val="00776CA2"/>
    <w:rsid w:val="0078056D"/>
    <w:rsid w:val="00781430"/>
    <w:rsid w:val="0078466F"/>
    <w:rsid w:val="00785E77"/>
    <w:rsid w:val="00790AE7"/>
    <w:rsid w:val="00791161"/>
    <w:rsid w:val="00792CF2"/>
    <w:rsid w:val="00793D44"/>
    <w:rsid w:val="00793D7F"/>
    <w:rsid w:val="00794B59"/>
    <w:rsid w:val="0079521B"/>
    <w:rsid w:val="007958FC"/>
    <w:rsid w:val="00795CC6"/>
    <w:rsid w:val="00795D99"/>
    <w:rsid w:val="0079748B"/>
    <w:rsid w:val="007A0D7B"/>
    <w:rsid w:val="007A189B"/>
    <w:rsid w:val="007A231B"/>
    <w:rsid w:val="007A2A21"/>
    <w:rsid w:val="007A685B"/>
    <w:rsid w:val="007A735A"/>
    <w:rsid w:val="007B0B53"/>
    <w:rsid w:val="007B1236"/>
    <w:rsid w:val="007B127D"/>
    <w:rsid w:val="007B4BB7"/>
    <w:rsid w:val="007B5CE0"/>
    <w:rsid w:val="007B71E9"/>
    <w:rsid w:val="007B7413"/>
    <w:rsid w:val="007B7BBF"/>
    <w:rsid w:val="007B7D7B"/>
    <w:rsid w:val="007C0155"/>
    <w:rsid w:val="007C0178"/>
    <w:rsid w:val="007C098F"/>
    <w:rsid w:val="007C0D7A"/>
    <w:rsid w:val="007C18BB"/>
    <w:rsid w:val="007C192E"/>
    <w:rsid w:val="007C257C"/>
    <w:rsid w:val="007C26F7"/>
    <w:rsid w:val="007C3CCE"/>
    <w:rsid w:val="007C4270"/>
    <w:rsid w:val="007C48CF"/>
    <w:rsid w:val="007C5471"/>
    <w:rsid w:val="007C6123"/>
    <w:rsid w:val="007C7444"/>
    <w:rsid w:val="007D1D46"/>
    <w:rsid w:val="007D2B96"/>
    <w:rsid w:val="007D40BD"/>
    <w:rsid w:val="007D5306"/>
    <w:rsid w:val="007D6012"/>
    <w:rsid w:val="007D60B6"/>
    <w:rsid w:val="007E0D13"/>
    <w:rsid w:val="007E11A9"/>
    <w:rsid w:val="007E1239"/>
    <w:rsid w:val="007E193D"/>
    <w:rsid w:val="007E253F"/>
    <w:rsid w:val="007E3890"/>
    <w:rsid w:val="007E4217"/>
    <w:rsid w:val="007E42B1"/>
    <w:rsid w:val="007E44A3"/>
    <w:rsid w:val="007E4635"/>
    <w:rsid w:val="007E536F"/>
    <w:rsid w:val="007E7231"/>
    <w:rsid w:val="007E7FB8"/>
    <w:rsid w:val="007F0717"/>
    <w:rsid w:val="007F07F7"/>
    <w:rsid w:val="007F0B36"/>
    <w:rsid w:val="007F11EE"/>
    <w:rsid w:val="007F3C67"/>
    <w:rsid w:val="007F4389"/>
    <w:rsid w:val="007F47EF"/>
    <w:rsid w:val="007F5BD7"/>
    <w:rsid w:val="007F65C6"/>
    <w:rsid w:val="007F747C"/>
    <w:rsid w:val="007F77F0"/>
    <w:rsid w:val="007F798D"/>
    <w:rsid w:val="007F7EAA"/>
    <w:rsid w:val="007F7ED0"/>
    <w:rsid w:val="008011FF"/>
    <w:rsid w:val="00801802"/>
    <w:rsid w:val="008023B9"/>
    <w:rsid w:val="008023EA"/>
    <w:rsid w:val="0080345E"/>
    <w:rsid w:val="0080394E"/>
    <w:rsid w:val="00803D32"/>
    <w:rsid w:val="00805467"/>
    <w:rsid w:val="008059E2"/>
    <w:rsid w:val="00806118"/>
    <w:rsid w:val="00807426"/>
    <w:rsid w:val="00807982"/>
    <w:rsid w:val="00810BB6"/>
    <w:rsid w:val="0081319D"/>
    <w:rsid w:val="00813F02"/>
    <w:rsid w:val="00813F9C"/>
    <w:rsid w:val="008140CA"/>
    <w:rsid w:val="00814126"/>
    <w:rsid w:val="00815151"/>
    <w:rsid w:val="00815214"/>
    <w:rsid w:val="00816CE2"/>
    <w:rsid w:val="00817163"/>
    <w:rsid w:val="00817902"/>
    <w:rsid w:val="008206D3"/>
    <w:rsid w:val="00820A00"/>
    <w:rsid w:val="008211ED"/>
    <w:rsid w:val="008233F8"/>
    <w:rsid w:val="008247F4"/>
    <w:rsid w:val="00825CD0"/>
    <w:rsid w:val="008265F2"/>
    <w:rsid w:val="008267D5"/>
    <w:rsid w:val="00826E15"/>
    <w:rsid w:val="00827B71"/>
    <w:rsid w:val="00830E17"/>
    <w:rsid w:val="008313AA"/>
    <w:rsid w:val="00831C0F"/>
    <w:rsid w:val="00833D79"/>
    <w:rsid w:val="008353D9"/>
    <w:rsid w:val="008359D0"/>
    <w:rsid w:val="00835E66"/>
    <w:rsid w:val="008366CE"/>
    <w:rsid w:val="00837D8E"/>
    <w:rsid w:val="00842A64"/>
    <w:rsid w:val="00842AB2"/>
    <w:rsid w:val="00842CC4"/>
    <w:rsid w:val="00843797"/>
    <w:rsid w:val="0084381F"/>
    <w:rsid w:val="00843DAA"/>
    <w:rsid w:val="00843DB4"/>
    <w:rsid w:val="00844F62"/>
    <w:rsid w:val="008455FD"/>
    <w:rsid w:val="00845BFD"/>
    <w:rsid w:val="00845CB9"/>
    <w:rsid w:val="00847142"/>
    <w:rsid w:val="00850678"/>
    <w:rsid w:val="008513B0"/>
    <w:rsid w:val="00851F60"/>
    <w:rsid w:val="008520A7"/>
    <w:rsid w:val="00852396"/>
    <w:rsid w:val="00852CC2"/>
    <w:rsid w:val="00852F31"/>
    <w:rsid w:val="008544A2"/>
    <w:rsid w:val="008561BB"/>
    <w:rsid w:val="00856964"/>
    <w:rsid w:val="00860193"/>
    <w:rsid w:val="0086020D"/>
    <w:rsid w:val="00860445"/>
    <w:rsid w:val="008607B3"/>
    <w:rsid w:val="0086196A"/>
    <w:rsid w:val="0086335D"/>
    <w:rsid w:val="008635F4"/>
    <w:rsid w:val="00865C76"/>
    <w:rsid w:val="00866CC1"/>
    <w:rsid w:val="0086702A"/>
    <w:rsid w:val="00867727"/>
    <w:rsid w:val="00867A3E"/>
    <w:rsid w:val="0087012A"/>
    <w:rsid w:val="008718E3"/>
    <w:rsid w:val="00871E57"/>
    <w:rsid w:val="008723E5"/>
    <w:rsid w:val="00872D56"/>
    <w:rsid w:val="00872DC3"/>
    <w:rsid w:val="008735AB"/>
    <w:rsid w:val="008739C8"/>
    <w:rsid w:val="008747BC"/>
    <w:rsid w:val="00874F5A"/>
    <w:rsid w:val="00875601"/>
    <w:rsid w:val="008770C9"/>
    <w:rsid w:val="00877364"/>
    <w:rsid w:val="008776D7"/>
    <w:rsid w:val="00880E95"/>
    <w:rsid w:val="0088149A"/>
    <w:rsid w:val="00881928"/>
    <w:rsid w:val="00882110"/>
    <w:rsid w:val="008829CD"/>
    <w:rsid w:val="0088329A"/>
    <w:rsid w:val="00883482"/>
    <w:rsid w:val="0088393F"/>
    <w:rsid w:val="00885DE7"/>
    <w:rsid w:val="00887A9C"/>
    <w:rsid w:val="00890A0F"/>
    <w:rsid w:val="00891900"/>
    <w:rsid w:val="00892BD6"/>
    <w:rsid w:val="00894858"/>
    <w:rsid w:val="00895769"/>
    <w:rsid w:val="0089672A"/>
    <w:rsid w:val="008974CB"/>
    <w:rsid w:val="0089785A"/>
    <w:rsid w:val="00897A52"/>
    <w:rsid w:val="008A0ACF"/>
    <w:rsid w:val="008A1598"/>
    <w:rsid w:val="008A3BE5"/>
    <w:rsid w:val="008A3FF6"/>
    <w:rsid w:val="008A4BB0"/>
    <w:rsid w:val="008A67C7"/>
    <w:rsid w:val="008A694D"/>
    <w:rsid w:val="008B20E5"/>
    <w:rsid w:val="008B241E"/>
    <w:rsid w:val="008B324B"/>
    <w:rsid w:val="008B3688"/>
    <w:rsid w:val="008B398F"/>
    <w:rsid w:val="008B5C40"/>
    <w:rsid w:val="008B5CC1"/>
    <w:rsid w:val="008B62BF"/>
    <w:rsid w:val="008B6B6C"/>
    <w:rsid w:val="008B6F6B"/>
    <w:rsid w:val="008B7C76"/>
    <w:rsid w:val="008C0787"/>
    <w:rsid w:val="008C07FD"/>
    <w:rsid w:val="008C10E5"/>
    <w:rsid w:val="008C121B"/>
    <w:rsid w:val="008C1623"/>
    <w:rsid w:val="008C1D1D"/>
    <w:rsid w:val="008C26E3"/>
    <w:rsid w:val="008C2D5D"/>
    <w:rsid w:val="008C2EE9"/>
    <w:rsid w:val="008C4011"/>
    <w:rsid w:val="008C41AC"/>
    <w:rsid w:val="008C43BE"/>
    <w:rsid w:val="008C47B2"/>
    <w:rsid w:val="008C68D0"/>
    <w:rsid w:val="008C7051"/>
    <w:rsid w:val="008C7471"/>
    <w:rsid w:val="008D0433"/>
    <w:rsid w:val="008D147B"/>
    <w:rsid w:val="008D14E9"/>
    <w:rsid w:val="008D1635"/>
    <w:rsid w:val="008D2563"/>
    <w:rsid w:val="008D31FE"/>
    <w:rsid w:val="008D3A88"/>
    <w:rsid w:val="008D4D7C"/>
    <w:rsid w:val="008D6008"/>
    <w:rsid w:val="008D6489"/>
    <w:rsid w:val="008D699A"/>
    <w:rsid w:val="008D6EA5"/>
    <w:rsid w:val="008D7A6F"/>
    <w:rsid w:val="008D7CD7"/>
    <w:rsid w:val="008D7E03"/>
    <w:rsid w:val="008D7F1A"/>
    <w:rsid w:val="008E04AE"/>
    <w:rsid w:val="008E0F46"/>
    <w:rsid w:val="008E1353"/>
    <w:rsid w:val="008E14DB"/>
    <w:rsid w:val="008E24CC"/>
    <w:rsid w:val="008E2DC9"/>
    <w:rsid w:val="008E2FCE"/>
    <w:rsid w:val="008E4269"/>
    <w:rsid w:val="008E45F5"/>
    <w:rsid w:val="008E474F"/>
    <w:rsid w:val="008E47FE"/>
    <w:rsid w:val="008E4DE8"/>
    <w:rsid w:val="008E6763"/>
    <w:rsid w:val="008E7153"/>
    <w:rsid w:val="008E7AB6"/>
    <w:rsid w:val="008E7F57"/>
    <w:rsid w:val="008F10CD"/>
    <w:rsid w:val="008F1675"/>
    <w:rsid w:val="008F1C5B"/>
    <w:rsid w:val="008F3031"/>
    <w:rsid w:val="008F342F"/>
    <w:rsid w:val="008F5263"/>
    <w:rsid w:val="008F55FA"/>
    <w:rsid w:val="008F5B74"/>
    <w:rsid w:val="008F6C45"/>
    <w:rsid w:val="008F6CC1"/>
    <w:rsid w:val="008F6F36"/>
    <w:rsid w:val="008F7A08"/>
    <w:rsid w:val="00900766"/>
    <w:rsid w:val="009008DF"/>
    <w:rsid w:val="00901B16"/>
    <w:rsid w:val="00901C50"/>
    <w:rsid w:val="00902CB8"/>
    <w:rsid w:val="009031B1"/>
    <w:rsid w:val="00903638"/>
    <w:rsid w:val="00903A08"/>
    <w:rsid w:val="009043DE"/>
    <w:rsid w:val="00905262"/>
    <w:rsid w:val="009062BC"/>
    <w:rsid w:val="00906646"/>
    <w:rsid w:val="00906C6D"/>
    <w:rsid w:val="0090706F"/>
    <w:rsid w:val="00907278"/>
    <w:rsid w:val="009077D6"/>
    <w:rsid w:val="00910553"/>
    <w:rsid w:val="00913622"/>
    <w:rsid w:val="00914CFA"/>
    <w:rsid w:val="00915083"/>
    <w:rsid w:val="00916A32"/>
    <w:rsid w:val="00917E86"/>
    <w:rsid w:val="00920B9F"/>
    <w:rsid w:val="009212A3"/>
    <w:rsid w:val="00921FEF"/>
    <w:rsid w:val="009224E0"/>
    <w:rsid w:val="00922E06"/>
    <w:rsid w:val="00923382"/>
    <w:rsid w:val="00923B3D"/>
    <w:rsid w:val="0092403B"/>
    <w:rsid w:val="00924755"/>
    <w:rsid w:val="00925184"/>
    <w:rsid w:val="00926AD9"/>
    <w:rsid w:val="00926DEE"/>
    <w:rsid w:val="00927282"/>
    <w:rsid w:val="0092752D"/>
    <w:rsid w:val="0093030C"/>
    <w:rsid w:val="009308CE"/>
    <w:rsid w:val="00930A09"/>
    <w:rsid w:val="00930E63"/>
    <w:rsid w:val="00931E9B"/>
    <w:rsid w:val="009326E0"/>
    <w:rsid w:val="009346AC"/>
    <w:rsid w:val="00937237"/>
    <w:rsid w:val="00937644"/>
    <w:rsid w:val="00937C0D"/>
    <w:rsid w:val="00940AD3"/>
    <w:rsid w:val="00941F56"/>
    <w:rsid w:val="00941F7F"/>
    <w:rsid w:val="00942BBE"/>
    <w:rsid w:val="009430C2"/>
    <w:rsid w:val="00944544"/>
    <w:rsid w:val="009445DA"/>
    <w:rsid w:val="00945D04"/>
    <w:rsid w:val="0094629F"/>
    <w:rsid w:val="00946783"/>
    <w:rsid w:val="00946FB3"/>
    <w:rsid w:val="00950D84"/>
    <w:rsid w:val="00950FDA"/>
    <w:rsid w:val="009529F4"/>
    <w:rsid w:val="009530AC"/>
    <w:rsid w:val="00955B01"/>
    <w:rsid w:val="009562D5"/>
    <w:rsid w:val="00956B30"/>
    <w:rsid w:val="009578C4"/>
    <w:rsid w:val="00957918"/>
    <w:rsid w:val="00960B0B"/>
    <w:rsid w:val="00960DB2"/>
    <w:rsid w:val="00961355"/>
    <w:rsid w:val="00961B3F"/>
    <w:rsid w:val="009630F1"/>
    <w:rsid w:val="00963FF9"/>
    <w:rsid w:val="009642BF"/>
    <w:rsid w:val="00964791"/>
    <w:rsid w:val="00964F1C"/>
    <w:rsid w:val="009671FE"/>
    <w:rsid w:val="0097045C"/>
    <w:rsid w:val="00970AEF"/>
    <w:rsid w:val="00970B8C"/>
    <w:rsid w:val="009715EC"/>
    <w:rsid w:val="00971654"/>
    <w:rsid w:val="00972242"/>
    <w:rsid w:val="00972B20"/>
    <w:rsid w:val="009737F5"/>
    <w:rsid w:val="00973C1C"/>
    <w:rsid w:val="0097425E"/>
    <w:rsid w:val="0097501B"/>
    <w:rsid w:val="0097553B"/>
    <w:rsid w:val="009759A7"/>
    <w:rsid w:val="00976D7A"/>
    <w:rsid w:val="00976FBF"/>
    <w:rsid w:val="009775A8"/>
    <w:rsid w:val="00977BA9"/>
    <w:rsid w:val="00977C00"/>
    <w:rsid w:val="00981E3C"/>
    <w:rsid w:val="00985284"/>
    <w:rsid w:val="0098549C"/>
    <w:rsid w:val="00985757"/>
    <w:rsid w:val="009858ED"/>
    <w:rsid w:val="009862F5"/>
    <w:rsid w:val="0098787D"/>
    <w:rsid w:val="009901D8"/>
    <w:rsid w:val="0099047C"/>
    <w:rsid w:val="0099087B"/>
    <w:rsid w:val="0099116D"/>
    <w:rsid w:val="009920A7"/>
    <w:rsid w:val="00992DB4"/>
    <w:rsid w:val="00992E17"/>
    <w:rsid w:val="0099496D"/>
    <w:rsid w:val="00995189"/>
    <w:rsid w:val="009955AB"/>
    <w:rsid w:val="00995657"/>
    <w:rsid w:val="00995CB9"/>
    <w:rsid w:val="0099638F"/>
    <w:rsid w:val="00996C56"/>
    <w:rsid w:val="009A07BC"/>
    <w:rsid w:val="009A0B55"/>
    <w:rsid w:val="009A0CEE"/>
    <w:rsid w:val="009A23E5"/>
    <w:rsid w:val="009A35C2"/>
    <w:rsid w:val="009A364B"/>
    <w:rsid w:val="009A3712"/>
    <w:rsid w:val="009A372C"/>
    <w:rsid w:val="009A461F"/>
    <w:rsid w:val="009A4C11"/>
    <w:rsid w:val="009A4D13"/>
    <w:rsid w:val="009A5076"/>
    <w:rsid w:val="009A51E8"/>
    <w:rsid w:val="009A5C1A"/>
    <w:rsid w:val="009A5D68"/>
    <w:rsid w:val="009A5DD0"/>
    <w:rsid w:val="009A6CE3"/>
    <w:rsid w:val="009A73A8"/>
    <w:rsid w:val="009B07D7"/>
    <w:rsid w:val="009B0AD3"/>
    <w:rsid w:val="009B0E33"/>
    <w:rsid w:val="009B18A5"/>
    <w:rsid w:val="009B2405"/>
    <w:rsid w:val="009B2E3C"/>
    <w:rsid w:val="009B3305"/>
    <w:rsid w:val="009B3B44"/>
    <w:rsid w:val="009B4626"/>
    <w:rsid w:val="009B6015"/>
    <w:rsid w:val="009B6B30"/>
    <w:rsid w:val="009C0A12"/>
    <w:rsid w:val="009C34E6"/>
    <w:rsid w:val="009C36DA"/>
    <w:rsid w:val="009C3707"/>
    <w:rsid w:val="009C57B8"/>
    <w:rsid w:val="009D0C25"/>
    <w:rsid w:val="009D11C2"/>
    <w:rsid w:val="009D15D8"/>
    <w:rsid w:val="009D1E1E"/>
    <w:rsid w:val="009D2910"/>
    <w:rsid w:val="009D2F82"/>
    <w:rsid w:val="009D3770"/>
    <w:rsid w:val="009D411E"/>
    <w:rsid w:val="009D476E"/>
    <w:rsid w:val="009D4A65"/>
    <w:rsid w:val="009D4DC7"/>
    <w:rsid w:val="009D5B22"/>
    <w:rsid w:val="009D64AC"/>
    <w:rsid w:val="009D677F"/>
    <w:rsid w:val="009D6A5C"/>
    <w:rsid w:val="009D7514"/>
    <w:rsid w:val="009D79C9"/>
    <w:rsid w:val="009E0C0E"/>
    <w:rsid w:val="009E0EBB"/>
    <w:rsid w:val="009E19FB"/>
    <w:rsid w:val="009E1B9E"/>
    <w:rsid w:val="009E25FA"/>
    <w:rsid w:val="009E2A24"/>
    <w:rsid w:val="009E313B"/>
    <w:rsid w:val="009E48E6"/>
    <w:rsid w:val="009E4EA6"/>
    <w:rsid w:val="009E58E2"/>
    <w:rsid w:val="009E738C"/>
    <w:rsid w:val="009E7A29"/>
    <w:rsid w:val="009F00EF"/>
    <w:rsid w:val="009F05BF"/>
    <w:rsid w:val="009F2A40"/>
    <w:rsid w:val="009F2B3B"/>
    <w:rsid w:val="009F324B"/>
    <w:rsid w:val="009F4C5E"/>
    <w:rsid w:val="009F572D"/>
    <w:rsid w:val="009F6064"/>
    <w:rsid w:val="009F718C"/>
    <w:rsid w:val="00A00026"/>
    <w:rsid w:val="00A022CC"/>
    <w:rsid w:val="00A02DCD"/>
    <w:rsid w:val="00A02F7A"/>
    <w:rsid w:val="00A035A9"/>
    <w:rsid w:val="00A03903"/>
    <w:rsid w:val="00A06AB9"/>
    <w:rsid w:val="00A07261"/>
    <w:rsid w:val="00A0786C"/>
    <w:rsid w:val="00A103D7"/>
    <w:rsid w:val="00A112A0"/>
    <w:rsid w:val="00A112E1"/>
    <w:rsid w:val="00A11BCB"/>
    <w:rsid w:val="00A122CE"/>
    <w:rsid w:val="00A12BC5"/>
    <w:rsid w:val="00A1375D"/>
    <w:rsid w:val="00A13B28"/>
    <w:rsid w:val="00A15078"/>
    <w:rsid w:val="00A15EC5"/>
    <w:rsid w:val="00A1644F"/>
    <w:rsid w:val="00A1668D"/>
    <w:rsid w:val="00A16D91"/>
    <w:rsid w:val="00A2036D"/>
    <w:rsid w:val="00A20679"/>
    <w:rsid w:val="00A2106E"/>
    <w:rsid w:val="00A254B7"/>
    <w:rsid w:val="00A26176"/>
    <w:rsid w:val="00A26E19"/>
    <w:rsid w:val="00A27541"/>
    <w:rsid w:val="00A30643"/>
    <w:rsid w:val="00A30D4D"/>
    <w:rsid w:val="00A31123"/>
    <w:rsid w:val="00A314DA"/>
    <w:rsid w:val="00A31922"/>
    <w:rsid w:val="00A31AC2"/>
    <w:rsid w:val="00A31F0B"/>
    <w:rsid w:val="00A32FDB"/>
    <w:rsid w:val="00A330F5"/>
    <w:rsid w:val="00A332F9"/>
    <w:rsid w:val="00A33937"/>
    <w:rsid w:val="00A33FA5"/>
    <w:rsid w:val="00A3538D"/>
    <w:rsid w:val="00A37B58"/>
    <w:rsid w:val="00A40B10"/>
    <w:rsid w:val="00A41159"/>
    <w:rsid w:val="00A411E3"/>
    <w:rsid w:val="00A4165C"/>
    <w:rsid w:val="00A43187"/>
    <w:rsid w:val="00A440CB"/>
    <w:rsid w:val="00A44133"/>
    <w:rsid w:val="00A450B0"/>
    <w:rsid w:val="00A45550"/>
    <w:rsid w:val="00A45882"/>
    <w:rsid w:val="00A47B11"/>
    <w:rsid w:val="00A50687"/>
    <w:rsid w:val="00A50843"/>
    <w:rsid w:val="00A514DE"/>
    <w:rsid w:val="00A5185F"/>
    <w:rsid w:val="00A52538"/>
    <w:rsid w:val="00A526E5"/>
    <w:rsid w:val="00A52BE9"/>
    <w:rsid w:val="00A545DE"/>
    <w:rsid w:val="00A546BE"/>
    <w:rsid w:val="00A54B71"/>
    <w:rsid w:val="00A56280"/>
    <w:rsid w:val="00A57EEB"/>
    <w:rsid w:val="00A6058C"/>
    <w:rsid w:val="00A615D9"/>
    <w:rsid w:val="00A62F09"/>
    <w:rsid w:val="00A63FD7"/>
    <w:rsid w:val="00A64F5B"/>
    <w:rsid w:val="00A6565E"/>
    <w:rsid w:val="00A663EA"/>
    <w:rsid w:val="00A70A30"/>
    <w:rsid w:val="00A70E52"/>
    <w:rsid w:val="00A70F18"/>
    <w:rsid w:val="00A715D8"/>
    <w:rsid w:val="00A72E77"/>
    <w:rsid w:val="00A72EEE"/>
    <w:rsid w:val="00A73389"/>
    <w:rsid w:val="00A733A2"/>
    <w:rsid w:val="00A73E1C"/>
    <w:rsid w:val="00A74BE0"/>
    <w:rsid w:val="00A74FA6"/>
    <w:rsid w:val="00A75414"/>
    <w:rsid w:val="00A759AA"/>
    <w:rsid w:val="00A75DC8"/>
    <w:rsid w:val="00A77295"/>
    <w:rsid w:val="00A866BA"/>
    <w:rsid w:val="00A868B5"/>
    <w:rsid w:val="00A878C4"/>
    <w:rsid w:val="00A90875"/>
    <w:rsid w:val="00A90B8F"/>
    <w:rsid w:val="00A90BE1"/>
    <w:rsid w:val="00A90D96"/>
    <w:rsid w:val="00A90FF6"/>
    <w:rsid w:val="00A925AA"/>
    <w:rsid w:val="00A9353D"/>
    <w:rsid w:val="00A93740"/>
    <w:rsid w:val="00A93AE0"/>
    <w:rsid w:val="00A95DE1"/>
    <w:rsid w:val="00A96390"/>
    <w:rsid w:val="00A96978"/>
    <w:rsid w:val="00A97C29"/>
    <w:rsid w:val="00AA0A4B"/>
    <w:rsid w:val="00AA0DC4"/>
    <w:rsid w:val="00AA0EFC"/>
    <w:rsid w:val="00AA12A2"/>
    <w:rsid w:val="00AA14C6"/>
    <w:rsid w:val="00AA14F8"/>
    <w:rsid w:val="00AA1B28"/>
    <w:rsid w:val="00AA1BD0"/>
    <w:rsid w:val="00AA2E49"/>
    <w:rsid w:val="00AA3C19"/>
    <w:rsid w:val="00AA709C"/>
    <w:rsid w:val="00AB001D"/>
    <w:rsid w:val="00AB0AC5"/>
    <w:rsid w:val="00AB1A1F"/>
    <w:rsid w:val="00AB2418"/>
    <w:rsid w:val="00AB258F"/>
    <w:rsid w:val="00AB2FE3"/>
    <w:rsid w:val="00AB4990"/>
    <w:rsid w:val="00AB4A50"/>
    <w:rsid w:val="00AB5044"/>
    <w:rsid w:val="00AB5864"/>
    <w:rsid w:val="00AB5F30"/>
    <w:rsid w:val="00AB653D"/>
    <w:rsid w:val="00AB7510"/>
    <w:rsid w:val="00AB77EF"/>
    <w:rsid w:val="00AC08FD"/>
    <w:rsid w:val="00AC0B09"/>
    <w:rsid w:val="00AC2074"/>
    <w:rsid w:val="00AC215D"/>
    <w:rsid w:val="00AC2873"/>
    <w:rsid w:val="00AC493B"/>
    <w:rsid w:val="00AC52B2"/>
    <w:rsid w:val="00AC534F"/>
    <w:rsid w:val="00AC56D7"/>
    <w:rsid w:val="00AC6021"/>
    <w:rsid w:val="00AD10D2"/>
    <w:rsid w:val="00AD1CC6"/>
    <w:rsid w:val="00AD22CA"/>
    <w:rsid w:val="00AD4163"/>
    <w:rsid w:val="00AD6A56"/>
    <w:rsid w:val="00AD6C97"/>
    <w:rsid w:val="00AD753D"/>
    <w:rsid w:val="00AE02A2"/>
    <w:rsid w:val="00AE1318"/>
    <w:rsid w:val="00AE143E"/>
    <w:rsid w:val="00AE192D"/>
    <w:rsid w:val="00AE1955"/>
    <w:rsid w:val="00AE1FBF"/>
    <w:rsid w:val="00AE5512"/>
    <w:rsid w:val="00AE5F68"/>
    <w:rsid w:val="00AE68E5"/>
    <w:rsid w:val="00AF0A08"/>
    <w:rsid w:val="00AF0C75"/>
    <w:rsid w:val="00AF2037"/>
    <w:rsid w:val="00AF2D87"/>
    <w:rsid w:val="00AF3807"/>
    <w:rsid w:val="00AF45A3"/>
    <w:rsid w:val="00AF68A5"/>
    <w:rsid w:val="00AF6ACB"/>
    <w:rsid w:val="00AF7FA4"/>
    <w:rsid w:val="00B00DF1"/>
    <w:rsid w:val="00B00F93"/>
    <w:rsid w:val="00B01506"/>
    <w:rsid w:val="00B01722"/>
    <w:rsid w:val="00B01E50"/>
    <w:rsid w:val="00B03008"/>
    <w:rsid w:val="00B030AF"/>
    <w:rsid w:val="00B03A52"/>
    <w:rsid w:val="00B03B95"/>
    <w:rsid w:val="00B04939"/>
    <w:rsid w:val="00B05A1C"/>
    <w:rsid w:val="00B06544"/>
    <w:rsid w:val="00B10CFE"/>
    <w:rsid w:val="00B11237"/>
    <w:rsid w:val="00B13689"/>
    <w:rsid w:val="00B14BA7"/>
    <w:rsid w:val="00B14D16"/>
    <w:rsid w:val="00B1603D"/>
    <w:rsid w:val="00B166C6"/>
    <w:rsid w:val="00B16B6F"/>
    <w:rsid w:val="00B2043A"/>
    <w:rsid w:val="00B21D25"/>
    <w:rsid w:val="00B21ED1"/>
    <w:rsid w:val="00B225D0"/>
    <w:rsid w:val="00B22E88"/>
    <w:rsid w:val="00B24A51"/>
    <w:rsid w:val="00B24AC2"/>
    <w:rsid w:val="00B24CB5"/>
    <w:rsid w:val="00B267AF"/>
    <w:rsid w:val="00B279CD"/>
    <w:rsid w:val="00B30874"/>
    <w:rsid w:val="00B311AA"/>
    <w:rsid w:val="00B31FD6"/>
    <w:rsid w:val="00B3386C"/>
    <w:rsid w:val="00B33C76"/>
    <w:rsid w:val="00B345D6"/>
    <w:rsid w:val="00B36D91"/>
    <w:rsid w:val="00B36F13"/>
    <w:rsid w:val="00B4043F"/>
    <w:rsid w:val="00B410AE"/>
    <w:rsid w:val="00B410CC"/>
    <w:rsid w:val="00B4124E"/>
    <w:rsid w:val="00B421AE"/>
    <w:rsid w:val="00B429E3"/>
    <w:rsid w:val="00B42B10"/>
    <w:rsid w:val="00B44D4F"/>
    <w:rsid w:val="00B46013"/>
    <w:rsid w:val="00B46537"/>
    <w:rsid w:val="00B46CD7"/>
    <w:rsid w:val="00B5057B"/>
    <w:rsid w:val="00B51061"/>
    <w:rsid w:val="00B5185A"/>
    <w:rsid w:val="00B53C95"/>
    <w:rsid w:val="00B53CBB"/>
    <w:rsid w:val="00B54402"/>
    <w:rsid w:val="00B5573C"/>
    <w:rsid w:val="00B57167"/>
    <w:rsid w:val="00B579C4"/>
    <w:rsid w:val="00B57A0C"/>
    <w:rsid w:val="00B602A8"/>
    <w:rsid w:val="00B6046D"/>
    <w:rsid w:val="00B60BB7"/>
    <w:rsid w:val="00B611E1"/>
    <w:rsid w:val="00B61C6D"/>
    <w:rsid w:val="00B62C3C"/>
    <w:rsid w:val="00B6515C"/>
    <w:rsid w:val="00B65873"/>
    <w:rsid w:val="00B71987"/>
    <w:rsid w:val="00B720E9"/>
    <w:rsid w:val="00B72141"/>
    <w:rsid w:val="00B72A43"/>
    <w:rsid w:val="00B73301"/>
    <w:rsid w:val="00B766BC"/>
    <w:rsid w:val="00B771CB"/>
    <w:rsid w:val="00B77289"/>
    <w:rsid w:val="00B775FD"/>
    <w:rsid w:val="00B80112"/>
    <w:rsid w:val="00B8024E"/>
    <w:rsid w:val="00B80DA0"/>
    <w:rsid w:val="00B81AD6"/>
    <w:rsid w:val="00B8285B"/>
    <w:rsid w:val="00B829CC"/>
    <w:rsid w:val="00B8308A"/>
    <w:rsid w:val="00B83FDD"/>
    <w:rsid w:val="00B843F6"/>
    <w:rsid w:val="00B8563F"/>
    <w:rsid w:val="00B85F8A"/>
    <w:rsid w:val="00B85FD6"/>
    <w:rsid w:val="00B87160"/>
    <w:rsid w:val="00B87A1B"/>
    <w:rsid w:val="00B87E40"/>
    <w:rsid w:val="00B90DA9"/>
    <w:rsid w:val="00B9123E"/>
    <w:rsid w:val="00B91333"/>
    <w:rsid w:val="00B922B4"/>
    <w:rsid w:val="00B928CF"/>
    <w:rsid w:val="00B93208"/>
    <w:rsid w:val="00B94138"/>
    <w:rsid w:val="00B95407"/>
    <w:rsid w:val="00B96AE7"/>
    <w:rsid w:val="00B9718E"/>
    <w:rsid w:val="00B97B8C"/>
    <w:rsid w:val="00BA0422"/>
    <w:rsid w:val="00BA07AD"/>
    <w:rsid w:val="00BA0D70"/>
    <w:rsid w:val="00BA12C0"/>
    <w:rsid w:val="00BA1667"/>
    <w:rsid w:val="00BA4E81"/>
    <w:rsid w:val="00BA6438"/>
    <w:rsid w:val="00BA7618"/>
    <w:rsid w:val="00BB0265"/>
    <w:rsid w:val="00BB0D5A"/>
    <w:rsid w:val="00BB0DF1"/>
    <w:rsid w:val="00BB2DF6"/>
    <w:rsid w:val="00BB317C"/>
    <w:rsid w:val="00BB335F"/>
    <w:rsid w:val="00BB34A0"/>
    <w:rsid w:val="00BB41D4"/>
    <w:rsid w:val="00BB469C"/>
    <w:rsid w:val="00BB4DF3"/>
    <w:rsid w:val="00BB6073"/>
    <w:rsid w:val="00BB60C8"/>
    <w:rsid w:val="00BB7783"/>
    <w:rsid w:val="00BB7D43"/>
    <w:rsid w:val="00BC0FCA"/>
    <w:rsid w:val="00BC1942"/>
    <w:rsid w:val="00BC1C97"/>
    <w:rsid w:val="00BC2619"/>
    <w:rsid w:val="00BC30C7"/>
    <w:rsid w:val="00BC35BB"/>
    <w:rsid w:val="00BC3E0A"/>
    <w:rsid w:val="00BC4FA6"/>
    <w:rsid w:val="00BC54CA"/>
    <w:rsid w:val="00BC6EEE"/>
    <w:rsid w:val="00BC73EF"/>
    <w:rsid w:val="00BC7F03"/>
    <w:rsid w:val="00BD152D"/>
    <w:rsid w:val="00BD2EA0"/>
    <w:rsid w:val="00BD479C"/>
    <w:rsid w:val="00BD4AB2"/>
    <w:rsid w:val="00BD5392"/>
    <w:rsid w:val="00BD5BFA"/>
    <w:rsid w:val="00BD6336"/>
    <w:rsid w:val="00BD6918"/>
    <w:rsid w:val="00BD7CCF"/>
    <w:rsid w:val="00BD7F5B"/>
    <w:rsid w:val="00BE152C"/>
    <w:rsid w:val="00BE310E"/>
    <w:rsid w:val="00BE6872"/>
    <w:rsid w:val="00BE6EA9"/>
    <w:rsid w:val="00BF1A3E"/>
    <w:rsid w:val="00BF20A8"/>
    <w:rsid w:val="00BF2602"/>
    <w:rsid w:val="00BF3234"/>
    <w:rsid w:val="00BF35EF"/>
    <w:rsid w:val="00BF43A5"/>
    <w:rsid w:val="00BF4E57"/>
    <w:rsid w:val="00BF4F23"/>
    <w:rsid w:val="00BF5DA5"/>
    <w:rsid w:val="00BF5FCA"/>
    <w:rsid w:val="00BF635D"/>
    <w:rsid w:val="00BF6715"/>
    <w:rsid w:val="00BF701D"/>
    <w:rsid w:val="00BF78FB"/>
    <w:rsid w:val="00BF7B32"/>
    <w:rsid w:val="00C00232"/>
    <w:rsid w:val="00C00AF0"/>
    <w:rsid w:val="00C019CF"/>
    <w:rsid w:val="00C03685"/>
    <w:rsid w:val="00C0435F"/>
    <w:rsid w:val="00C05EA9"/>
    <w:rsid w:val="00C06CA1"/>
    <w:rsid w:val="00C070D8"/>
    <w:rsid w:val="00C07339"/>
    <w:rsid w:val="00C07C1F"/>
    <w:rsid w:val="00C07F0B"/>
    <w:rsid w:val="00C1111A"/>
    <w:rsid w:val="00C1178E"/>
    <w:rsid w:val="00C1296A"/>
    <w:rsid w:val="00C13641"/>
    <w:rsid w:val="00C15B27"/>
    <w:rsid w:val="00C1659A"/>
    <w:rsid w:val="00C16E3F"/>
    <w:rsid w:val="00C20CA4"/>
    <w:rsid w:val="00C21740"/>
    <w:rsid w:val="00C22607"/>
    <w:rsid w:val="00C232E4"/>
    <w:rsid w:val="00C252FC"/>
    <w:rsid w:val="00C25613"/>
    <w:rsid w:val="00C2589B"/>
    <w:rsid w:val="00C25C0F"/>
    <w:rsid w:val="00C26D56"/>
    <w:rsid w:val="00C270C6"/>
    <w:rsid w:val="00C27418"/>
    <w:rsid w:val="00C275E8"/>
    <w:rsid w:val="00C27973"/>
    <w:rsid w:val="00C27AF9"/>
    <w:rsid w:val="00C31605"/>
    <w:rsid w:val="00C317F3"/>
    <w:rsid w:val="00C31D60"/>
    <w:rsid w:val="00C32370"/>
    <w:rsid w:val="00C3260F"/>
    <w:rsid w:val="00C32F07"/>
    <w:rsid w:val="00C33AB5"/>
    <w:rsid w:val="00C34F75"/>
    <w:rsid w:val="00C36570"/>
    <w:rsid w:val="00C36701"/>
    <w:rsid w:val="00C36918"/>
    <w:rsid w:val="00C36BC3"/>
    <w:rsid w:val="00C36C94"/>
    <w:rsid w:val="00C36E5E"/>
    <w:rsid w:val="00C40273"/>
    <w:rsid w:val="00C40BFF"/>
    <w:rsid w:val="00C41758"/>
    <w:rsid w:val="00C4265D"/>
    <w:rsid w:val="00C42E69"/>
    <w:rsid w:val="00C4491E"/>
    <w:rsid w:val="00C454E6"/>
    <w:rsid w:val="00C46939"/>
    <w:rsid w:val="00C46A16"/>
    <w:rsid w:val="00C507BD"/>
    <w:rsid w:val="00C51DA7"/>
    <w:rsid w:val="00C533EC"/>
    <w:rsid w:val="00C55C5B"/>
    <w:rsid w:val="00C560B7"/>
    <w:rsid w:val="00C605E5"/>
    <w:rsid w:val="00C607B3"/>
    <w:rsid w:val="00C61358"/>
    <w:rsid w:val="00C61B50"/>
    <w:rsid w:val="00C621FC"/>
    <w:rsid w:val="00C6248D"/>
    <w:rsid w:val="00C62F69"/>
    <w:rsid w:val="00C638FA"/>
    <w:rsid w:val="00C63BA2"/>
    <w:rsid w:val="00C63F87"/>
    <w:rsid w:val="00C65D67"/>
    <w:rsid w:val="00C66F49"/>
    <w:rsid w:val="00C67566"/>
    <w:rsid w:val="00C67612"/>
    <w:rsid w:val="00C6780E"/>
    <w:rsid w:val="00C67C02"/>
    <w:rsid w:val="00C705B0"/>
    <w:rsid w:val="00C716DD"/>
    <w:rsid w:val="00C71AB6"/>
    <w:rsid w:val="00C75980"/>
    <w:rsid w:val="00C76362"/>
    <w:rsid w:val="00C77031"/>
    <w:rsid w:val="00C77A3E"/>
    <w:rsid w:val="00C77C2A"/>
    <w:rsid w:val="00C803EF"/>
    <w:rsid w:val="00C80CC7"/>
    <w:rsid w:val="00C80E21"/>
    <w:rsid w:val="00C81706"/>
    <w:rsid w:val="00C81A2F"/>
    <w:rsid w:val="00C82489"/>
    <w:rsid w:val="00C82D43"/>
    <w:rsid w:val="00C838EB"/>
    <w:rsid w:val="00C84AD6"/>
    <w:rsid w:val="00C851CF"/>
    <w:rsid w:val="00C8525C"/>
    <w:rsid w:val="00C85D7F"/>
    <w:rsid w:val="00C86992"/>
    <w:rsid w:val="00C873A8"/>
    <w:rsid w:val="00C87450"/>
    <w:rsid w:val="00C878F6"/>
    <w:rsid w:val="00C87E14"/>
    <w:rsid w:val="00C90997"/>
    <w:rsid w:val="00C913AB"/>
    <w:rsid w:val="00C923D0"/>
    <w:rsid w:val="00C92A3F"/>
    <w:rsid w:val="00C934D5"/>
    <w:rsid w:val="00C938A9"/>
    <w:rsid w:val="00C94E25"/>
    <w:rsid w:val="00C95B5A"/>
    <w:rsid w:val="00C95EF8"/>
    <w:rsid w:val="00C967BC"/>
    <w:rsid w:val="00C9763F"/>
    <w:rsid w:val="00CA2A3D"/>
    <w:rsid w:val="00CA3051"/>
    <w:rsid w:val="00CA3FEC"/>
    <w:rsid w:val="00CA423F"/>
    <w:rsid w:val="00CA47D6"/>
    <w:rsid w:val="00CA5183"/>
    <w:rsid w:val="00CA56E5"/>
    <w:rsid w:val="00CA5806"/>
    <w:rsid w:val="00CA5812"/>
    <w:rsid w:val="00CA5DDB"/>
    <w:rsid w:val="00CA6A0B"/>
    <w:rsid w:val="00CA7AD6"/>
    <w:rsid w:val="00CB0A0E"/>
    <w:rsid w:val="00CB0A77"/>
    <w:rsid w:val="00CB17F5"/>
    <w:rsid w:val="00CB19B1"/>
    <w:rsid w:val="00CB2C86"/>
    <w:rsid w:val="00CB2C88"/>
    <w:rsid w:val="00CB2DA3"/>
    <w:rsid w:val="00CB3366"/>
    <w:rsid w:val="00CB44C3"/>
    <w:rsid w:val="00CB44E4"/>
    <w:rsid w:val="00CB673A"/>
    <w:rsid w:val="00CB7070"/>
    <w:rsid w:val="00CB7313"/>
    <w:rsid w:val="00CB79FA"/>
    <w:rsid w:val="00CB7F2B"/>
    <w:rsid w:val="00CC0792"/>
    <w:rsid w:val="00CC0C2E"/>
    <w:rsid w:val="00CC14A8"/>
    <w:rsid w:val="00CC3E8D"/>
    <w:rsid w:val="00CC416A"/>
    <w:rsid w:val="00CC460C"/>
    <w:rsid w:val="00CC4E6C"/>
    <w:rsid w:val="00CC4FAE"/>
    <w:rsid w:val="00CC5794"/>
    <w:rsid w:val="00CC6A41"/>
    <w:rsid w:val="00CC77CD"/>
    <w:rsid w:val="00CC7E02"/>
    <w:rsid w:val="00CD0253"/>
    <w:rsid w:val="00CD05E2"/>
    <w:rsid w:val="00CD06CE"/>
    <w:rsid w:val="00CD26DC"/>
    <w:rsid w:val="00CD2F71"/>
    <w:rsid w:val="00CD5338"/>
    <w:rsid w:val="00CD56B5"/>
    <w:rsid w:val="00CD59C3"/>
    <w:rsid w:val="00CD780A"/>
    <w:rsid w:val="00CD7B47"/>
    <w:rsid w:val="00CE1887"/>
    <w:rsid w:val="00CE2992"/>
    <w:rsid w:val="00CE419B"/>
    <w:rsid w:val="00CE4E78"/>
    <w:rsid w:val="00CE5C52"/>
    <w:rsid w:val="00CE5C95"/>
    <w:rsid w:val="00CE658E"/>
    <w:rsid w:val="00CE67A8"/>
    <w:rsid w:val="00CE6A85"/>
    <w:rsid w:val="00CE7348"/>
    <w:rsid w:val="00CE7C2C"/>
    <w:rsid w:val="00CF1033"/>
    <w:rsid w:val="00CF26ED"/>
    <w:rsid w:val="00CF3075"/>
    <w:rsid w:val="00CF369D"/>
    <w:rsid w:val="00CF4145"/>
    <w:rsid w:val="00CF4C79"/>
    <w:rsid w:val="00CF5264"/>
    <w:rsid w:val="00CF6230"/>
    <w:rsid w:val="00CF68F4"/>
    <w:rsid w:val="00D00231"/>
    <w:rsid w:val="00D00CD6"/>
    <w:rsid w:val="00D01176"/>
    <w:rsid w:val="00D01EE7"/>
    <w:rsid w:val="00D02D9A"/>
    <w:rsid w:val="00D03C34"/>
    <w:rsid w:val="00D03DC8"/>
    <w:rsid w:val="00D0420D"/>
    <w:rsid w:val="00D0433F"/>
    <w:rsid w:val="00D04AA7"/>
    <w:rsid w:val="00D065E2"/>
    <w:rsid w:val="00D06B7A"/>
    <w:rsid w:val="00D07FDC"/>
    <w:rsid w:val="00D10751"/>
    <w:rsid w:val="00D10BAA"/>
    <w:rsid w:val="00D10BC6"/>
    <w:rsid w:val="00D10D33"/>
    <w:rsid w:val="00D1403C"/>
    <w:rsid w:val="00D14A1E"/>
    <w:rsid w:val="00D14F19"/>
    <w:rsid w:val="00D150B3"/>
    <w:rsid w:val="00D157CF"/>
    <w:rsid w:val="00D16279"/>
    <w:rsid w:val="00D17E48"/>
    <w:rsid w:val="00D206EF"/>
    <w:rsid w:val="00D20EA9"/>
    <w:rsid w:val="00D21B0F"/>
    <w:rsid w:val="00D22999"/>
    <w:rsid w:val="00D22E85"/>
    <w:rsid w:val="00D23572"/>
    <w:rsid w:val="00D237B3"/>
    <w:rsid w:val="00D23AAD"/>
    <w:rsid w:val="00D23ED0"/>
    <w:rsid w:val="00D24D6E"/>
    <w:rsid w:val="00D26A52"/>
    <w:rsid w:val="00D26B51"/>
    <w:rsid w:val="00D2791D"/>
    <w:rsid w:val="00D304C2"/>
    <w:rsid w:val="00D31511"/>
    <w:rsid w:val="00D318D9"/>
    <w:rsid w:val="00D31EBC"/>
    <w:rsid w:val="00D33A6B"/>
    <w:rsid w:val="00D36ED2"/>
    <w:rsid w:val="00D37888"/>
    <w:rsid w:val="00D37DED"/>
    <w:rsid w:val="00D402DA"/>
    <w:rsid w:val="00D40457"/>
    <w:rsid w:val="00D415EB"/>
    <w:rsid w:val="00D41BF7"/>
    <w:rsid w:val="00D41DF3"/>
    <w:rsid w:val="00D42E56"/>
    <w:rsid w:val="00D43482"/>
    <w:rsid w:val="00D43C7E"/>
    <w:rsid w:val="00D43FCB"/>
    <w:rsid w:val="00D44712"/>
    <w:rsid w:val="00D45FAC"/>
    <w:rsid w:val="00D4671E"/>
    <w:rsid w:val="00D46F8A"/>
    <w:rsid w:val="00D501DF"/>
    <w:rsid w:val="00D505E9"/>
    <w:rsid w:val="00D508D1"/>
    <w:rsid w:val="00D512AB"/>
    <w:rsid w:val="00D51EF4"/>
    <w:rsid w:val="00D52757"/>
    <w:rsid w:val="00D52A5B"/>
    <w:rsid w:val="00D54F79"/>
    <w:rsid w:val="00D553CE"/>
    <w:rsid w:val="00D5626C"/>
    <w:rsid w:val="00D56838"/>
    <w:rsid w:val="00D56CDF"/>
    <w:rsid w:val="00D57B28"/>
    <w:rsid w:val="00D608F2"/>
    <w:rsid w:val="00D6193E"/>
    <w:rsid w:val="00D61C3D"/>
    <w:rsid w:val="00D6212A"/>
    <w:rsid w:val="00D62405"/>
    <w:rsid w:val="00D625EA"/>
    <w:rsid w:val="00D62E24"/>
    <w:rsid w:val="00D63479"/>
    <w:rsid w:val="00D640C4"/>
    <w:rsid w:val="00D645DD"/>
    <w:rsid w:val="00D645DF"/>
    <w:rsid w:val="00D646C4"/>
    <w:rsid w:val="00D64832"/>
    <w:rsid w:val="00D64AF4"/>
    <w:rsid w:val="00D6507B"/>
    <w:rsid w:val="00D656A5"/>
    <w:rsid w:val="00D65D5E"/>
    <w:rsid w:val="00D66523"/>
    <w:rsid w:val="00D66D2B"/>
    <w:rsid w:val="00D67937"/>
    <w:rsid w:val="00D70CE6"/>
    <w:rsid w:val="00D71152"/>
    <w:rsid w:val="00D72694"/>
    <w:rsid w:val="00D72D96"/>
    <w:rsid w:val="00D73B12"/>
    <w:rsid w:val="00D73F5D"/>
    <w:rsid w:val="00D74B3C"/>
    <w:rsid w:val="00D74D07"/>
    <w:rsid w:val="00D75732"/>
    <w:rsid w:val="00D770BF"/>
    <w:rsid w:val="00D77291"/>
    <w:rsid w:val="00D774F9"/>
    <w:rsid w:val="00D77FB8"/>
    <w:rsid w:val="00D77FC5"/>
    <w:rsid w:val="00D80EAC"/>
    <w:rsid w:val="00D81ADB"/>
    <w:rsid w:val="00D81BDE"/>
    <w:rsid w:val="00D8204A"/>
    <w:rsid w:val="00D823AD"/>
    <w:rsid w:val="00D82976"/>
    <w:rsid w:val="00D82B24"/>
    <w:rsid w:val="00D847D1"/>
    <w:rsid w:val="00D853EA"/>
    <w:rsid w:val="00D858BD"/>
    <w:rsid w:val="00D85AAC"/>
    <w:rsid w:val="00D87281"/>
    <w:rsid w:val="00D87C98"/>
    <w:rsid w:val="00D90926"/>
    <w:rsid w:val="00D909B4"/>
    <w:rsid w:val="00D914E6"/>
    <w:rsid w:val="00D9351C"/>
    <w:rsid w:val="00D93ACA"/>
    <w:rsid w:val="00D93EFA"/>
    <w:rsid w:val="00D94237"/>
    <w:rsid w:val="00D9599F"/>
    <w:rsid w:val="00D95FA6"/>
    <w:rsid w:val="00D96280"/>
    <w:rsid w:val="00D96BFC"/>
    <w:rsid w:val="00D96F60"/>
    <w:rsid w:val="00D96FE4"/>
    <w:rsid w:val="00D96FE7"/>
    <w:rsid w:val="00D97333"/>
    <w:rsid w:val="00D974CF"/>
    <w:rsid w:val="00D97A29"/>
    <w:rsid w:val="00DA04A6"/>
    <w:rsid w:val="00DA1B60"/>
    <w:rsid w:val="00DA2312"/>
    <w:rsid w:val="00DA6411"/>
    <w:rsid w:val="00DA6419"/>
    <w:rsid w:val="00DA6E7D"/>
    <w:rsid w:val="00DA6ED2"/>
    <w:rsid w:val="00DA708B"/>
    <w:rsid w:val="00DA72A7"/>
    <w:rsid w:val="00DA77EE"/>
    <w:rsid w:val="00DA78C6"/>
    <w:rsid w:val="00DB2632"/>
    <w:rsid w:val="00DB280C"/>
    <w:rsid w:val="00DB3BB4"/>
    <w:rsid w:val="00DB59D3"/>
    <w:rsid w:val="00DB5A44"/>
    <w:rsid w:val="00DB6471"/>
    <w:rsid w:val="00DC3391"/>
    <w:rsid w:val="00DC34FE"/>
    <w:rsid w:val="00DC3D4F"/>
    <w:rsid w:val="00DC4433"/>
    <w:rsid w:val="00DC4D0E"/>
    <w:rsid w:val="00DC5113"/>
    <w:rsid w:val="00DC6E3D"/>
    <w:rsid w:val="00DD00BA"/>
    <w:rsid w:val="00DD012D"/>
    <w:rsid w:val="00DD02DA"/>
    <w:rsid w:val="00DD0AD1"/>
    <w:rsid w:val="00DD1C7E"/>
    <w:rsid w:val="00DD2638"/>
    <w:rsid w:val="00DD4AC9"/>
    <w:rsid w:val="00DD50F4"/>
    <w:rsid w:val="00DD6B44"/>
    <w:rsid w:val="00DD7E5D"/>
    <w:rsid w:val="00DE1228"/>
    <w:rsid w:val="00DE15BE"/>
    <w:rsid w:val="00DE28E9"/>
    <w:rsid w:val="00DE32EF"/>
    <w:rsid w:val="00DE394C"/>
    <w:rsid w:val="00DE3D72"/>
    <w:rsid w:val="00DE406D"/>
    <w:rsid w:val="00DE454C"/>
    <w:rsid w:val="00DE591A"/>
    <w:rsid w:val="00DE75A6"/>
    <w:rsid w:val="00DF072D"/>
    <w:rsid w:val="00DF0CBA"/>
    <w:rsid w:val="00DF13D7"/>
    <w:rsid w:val="00DF157A"/>
    <w:rsid w:val="00DF1F15"/>
    <w:rsid w:val="00DF2630"/>
    <w:rsid w:val="00DF2B0B"/>
    <w:rsid w:val="00DF2B6D"/>
    <w:rsid w:val="00DF3B83"/>
    <w:rsid w:val="00DF462C"/>
    <w:rsid w:val="00DF47FE"/>
    <w:rsid w:val="00DF625E"/>
    <w:rsid w:val="00DF725E"/>
    <w:rsid w:val="00E00229"/>
    <w:rsid w:val="00E005BA"/>
    <w:rsid w:val="00E0099F"/>
    <w:rsid w:val="00E015C0"/>
    <w:rsid w:val="00E01A04"/>
    <w:rsid w:val="00E03176"/>
    <w:rsid w:val="00E03BC9"/>
    <w:rsid w:val="00E03D4C"/>
    <w:rsid w:val="00E04565"/>
    <w:rsid w:val="00E06007"/>
    <w:rsid w:val="00E06CA8"/>
    <w:rsid w:val="00E0780C"/>
    <w:rsid w:val="00E10508"/>
    <w:rsid w:val="00E13408"/>
    <w:rsid w:val="00E134B7"/>
    <w:rsid w:val="00E13726"/>
    <w:rsid w:val="00E153FA"/>
    <w:rsid w:val="00E15D3B"/>
    <w:rsid w:val="00E161BD"/>
    <w:rsid w:val="00E17967"/>
    <w:rsid w:val="00E2090D"/>
    <w:rsid w:val="00E20979"/>
    <w:rsid w:val="00E2104C"/>
    <w:rsid w:val="00E210C1"/>
    <w:rsid w:val="00E21411"/>
    <w:rsid w:val="00E222A5"/>
    <w:rsid w:val="00E22E03"/>
    <w:rsid w:val="00E23B38"/>
    <w:rsid w:val="00E24E74"/>
    <w:rsid w:val="00E26DFF"/>
    <w:rsid w:val="00E2706A"/>
    <w:rsid w:val="00E27242"/>
    <w:rsid w:val="00E32362"/>
    <w:rsid w:val="00E327C4"/>
    <w:rsid w:val="00E3378B"/>
    <w:rsid w:val="00E33E6C"/>
    <w:rsid w:val="00E341C7"/>
    <w:rsid w:val="00E34540"/>
    <w:rsid w:val="00E351FD"/>
    <w:rsid w:val="00E360AF"/>
    <w:rsid w:val="00E3684B"/>
    <w:rsid w:val="00E36DA3"/>
    <w:rsid w:val="00E37C90"/>
    <w:rsid w:val="00E40F1C"/>
    <w:rsid w:val="00E41184"/>
    <w:rsid w:val="00E4174D"/>
    <w:rsid w:val="00E422EC"/>
    <w:rsid w:val="00E4267C"/>
    <w:rsid w:val="00E4355C"/>
    <w:rsid w:val="00E45447"/>
    <w:rsid w:val="00E460B8"/>
    <w:rsid w:val="00E46A34"/>
    <w:rsid w:val="00E46ACA"/>
    <w:rsid w:val="00E46C16"/>
    <w:rsid w:val="00E4757D"/>
    <w:rsid w:val="00E50451"/>
    <w:rsid w:val="00E507DB"/>
    <w:rsid w:val="00E50BF0"/>
    <w:rsid w:val="00E5197A"/>
    <w:rsid w:val="00E525FA"/>
    <w:rsid w:val="00E528BA"/>
    <w:rsid w:val="00E5322B"/>
    <w:rsid w:val="00E536A8"/>
    <w:rsid w:val="00E53A97"/>
    <w:rsid w:val="00E53C25"/>
    <w:rsid w:val="00E54490"/>
    <w:rsid w:val="00E54CFC"/>
    <w:rsid w:val="00E55843"/>
    <w:rsid w:val="00E55E9F"/>
    <w:rsid w:val="00E56522"/>
    <w:rsid w:val="00E573AA"/>
    <w:rsid w:val="00E616A0"/>
    <w:rsid w:val="00E62D93"/>
    <w:rsid w:val="00E635C3"/>
    <w:rsid w:val="00E636F3"/>
    <w:rsid w:val="00E64D7A"/>
    <w:rsid w:val="00E65E22"/>
    <w:rsid w:val="00E664EC"/>
    <w:rsid w:val="00E6752E"/>
    <w:rsid w:val="00E67702"/>
    <w:rsid w:val="00E6784E"/>
    <w:rsid w:val="00E67ABE"/>
    <w:rsid w:val="00E70281"/>
    <w:rsid w:val="00E70D9D"/>
    <w:rsid w:val="00E71237"/>
    <w:rsid w:val="00E7132A"/>
    <w:rsid w:val="00E73028"/>
    <w:rsid w:val="00E741C4"/>
    <w:rsid w:val="00E7569B"/>
    <w:rsid w:val="00E758D1"/>
    <w:rsid w:val="00E76B87"/>
    <w:rsid w:val="00E76E47"/>
    <w:rsid w:val="00E76FA5"/>
    <w:rsid w:val="00E776A2"/>
    <w:rsid w:val="00E77E72"/>
    <w:rsid w:val="00E77EBF"/>
    <w:rsid w:val="00E77FCB"/>
    <w:rsid w:val="00E8008C"/>
    <w:rsid w:val="00E80AEC"/>
    <w:rsid w:val="00E80EB6"/>
    <w:rsid w:val="00E826C5"/>
    <w:rsid w:val="00E8486C"/>
    <w:rsid w:val="00E85E0D"/>
    <w:rsid w:val="00E86977"/>
    <w:rsid w:val="00E869FF"/>
    <w:rsid w:val="00E9075E"/>
    <w:rsid w:val="00E90D31"/>
    <w:rsid w:val="00E91E99"/>
    <w:rsid w:val="00E92194"/>
    <w:rsid w:val="00E926D3"/>
    <w:rsid w:val="00E94338"/>
    <w:rsid w:val="00E9462D"/>
    <w:rsid w:val="00EA0965"/>
    <w:rsid w:val="00EA0D5E"/>
    <w:rsid w:val="00EA1157"/>
    <w:rsid w:val="00EA1302"/>
    <w:rsid w:val="00EA268B"/>
    <w:rsid w:val="00EA2BE4"/>
    <w:rsid w:val="00EA3A0C"/>
    <w:rsid w:val="00EA69C2"/>
    <w:rsid w:val="00EA6C81"/>
    <w:rsid w:val="00EB13BD"/>
    <w:rsid w:val="00EB1E61"/>
    <w:rsid w:val="00EB21FD"/>
    <w:rsid w:val="00EB2A0B"/>
    <w:rsid w:val="00EB3CD2"/>
    <w:rsid w:val="00EB3EAC"/>
    <w:rsid w:val="00EB40E3"/>
    <w:rsid w:val="00EB4A47"/>
    <w:rsid w:val="00EB4B84"/>
    <w:rsid w:val="00EB55FE"/>
    <w:rsid w:val="00EC06E3"/>
    <w:rsid w:val="00EC1854"/>
    <w:rsid w:val="00EC1954"/>
    <w:rsid w:val="00EC1FF9"/>
    <w:rsid w:val="00EC2915"/>
    <w:rsid w:val="00EC3DD9"/>
    <w:rsid w:val="00EC4F3E"/>
    <w:rsid w:val="00EC5CD6"/>
    <w:rsid w:val="00EC6FEF"/>
    <w:rsid w:val="00EC7A7E"/>
    <w:rsid w:val="00ED06D8"/>
    <w:rsid w:val="00ED12E0"/>
    <w:rsid w:val="00ED211B"/>
    <w:rsid w:val="00ED30EB"/>
    <w:rsid w:val="00ED41A5"/>
    <w:rsid w:val="00ED434B"/>
    <w:rsid w:val="00ED45F4"/>
    <w:rsid w:val="00ED4F60"/>
    <w:rsid w:val="00ED5719"/>
    <w:rsid w:val="00ED5E0C"/>
    <w:rsid w:val="00ED6417"/>
    <w:rsid w:val="00ED6D67"/>
    <w:rsid w:val="00ED7159"/>
    <w:rsid w:val="00ED766B"/>
    <w:rsid w:val="00ED7C12"/>
    <w:rsid w:val="00EE0529"/>
    <w:rsid w:val="00EE09D5"/>
    <w:rsid w:val="00EE0BF9"/>
    <w:rsid w:val="00EE1F15"/>
    <w:rsid w:val="00EE25C3"/>
    <w:rsid w:val="00EE346A"/>
    <w:rsid w:val="00EE38F0"/>
    <w:rsid w:val="00EE3DD0"/>
    <w:rsid w:val="00EE4091"/>
    <w:rsid w:val="00EE5B77"/>
    <w:rsid w:val="00EE71C8"/>
    <w:rsid w:val="00EE7350"/>
    <w:rsid w:val="00EE7E1D"/>
    <w:rsid w:val="00EE7E3E"/>
    <w:rsid w:val="00EF1052"/>
    <w:rsid w:val="00EF2048"/>
    <w:rsid w:val="00EF26BC"/>
    <w:rsid w:val="00EF4089"/>
    <w:rsid w:val="00EF4731"/>
    <w:rsid w:val="00EF4BCF"/>
    <w:rsid w:val="00EF6301"/>
    <w:rsid w:val="00EF6D1B"/>
    <w:rsid w:val="00EF6E15"/>
    <w:rsid w:val="00EF7C20"/>
    <w:rsid w:val="00EF7F84"/>
    <w:rsid w:val="00F00535"/>
    <w:rsid w:val="00F01333"/>
    <w:rsid w:val="00F0154C"/>
    <w:rsid w:val="00F028FD"/>
    <w:rsid w:val="00F03714"/>
    <w:rsid w:val="00F03763"/>
    <w:rsid w:val="00F03C1C"/>
    <w:rsid w:val="00F03CC4"/>
    <w:rsid w:val="00F0456D"/>
    <w:rsid w:val="00F04F33"/>
    <w:rsid w:val="00F05958"/>
    <w:rsid w:val="00F06D24"/>
    <w:rsid w:val="00F07DBA"/>
    <w:rsid w:val="00F07F82"/>
    <w:rsid w:val="00F102DE"/>
    <w:rsid w:val="00F10CAD"/>
    <w:rsid w:val="00F10D9A"/>
    <w:rsid w:val="00F11012"/>
    <w:rsid w:val="00F11C84"/>
    <w:rsid w:val="00F124C1"/>
    <w:rsid w:val="00F124F2"/>
    <w:rsid w:val="00F12F45"/>
    <w:rsid w:val="00F133BA"/>
    <w:rsid w:val="00F13EA4"/>
    <w:rsid w:val="00F14019"/>
    <w:rsid w:val="00F1404D"/>
    <w:rsid w:val="00F151DC"/>
    <w:rsid w:val="00F15554"/>
    <w:rsid w:val="00F16D9B"/>
    <w:rsid w:val="00F16DF4"/>
    <w:rsid w:val="00F17B35"/>
    <w:rsid w:val="00F2015C"/>
    <w:rsid w:val="00F21D33"/>
    <w:rsid w:val="00F2297E"/>
    <w:rsid w:val="00F23800"/>
    <w:rsid w:val="00F26DEC"/>
    <w:rsid w:val="00F27C6A"/>
    <w:rsid w:val="00F27E99"/>
    <w:rsid w:val="00F30B27"/>
    <w:rsid w:val="00F31308"/>
    <w:rsid w:val="00F31E36"/>
    <w:rsid w:val="00F34CD9"/>
    <w:rsid w:val="00F355A2"/>
    <w:rsid w:val="00F359D3"/>
    <w:rsid w:val="00F35D67"/>
    <w:rsid w:val="00F368A5"/>
    <w:rsid w:val="00F36EA5"/>
    <w:rsid w:val="00F418F4"/>
    <w:rsid w:val="00F42380"/>
    <w:rsid w:val="00F42ED1"/>
    <w:rsid w:val="00F43DD2"/>
    <w:rsid w:val="00F446C0"/>
    <w:rsid w:val="00F4502E"/>
    <w:rsid w:val="00F46021"/>
    <w:rsid w:val="00F460A3"/>
    <w:rsid w:val="00F46D39"/>
    <w:rsid w:val="00F47071"/>
    <w:rsid w:val="00F47248"/>
    <w:rsid w:val="00F47B48"/>
    <w:rsid w:val="00F50D52"/>
    <w:rsid w:val="00F51F05"/>
    <w:rsid w:val="00F52456"/>
    <w:rsid w:val="00F5414C"/>
    <w:rsid w:val="00F54166"/>
    <w:rsid w:val="00F55169"/>
    <w:rsid w:val="00F55F89"/>
    <w:rsid w:val="00F56381"/>
    <w:rsid w:val="00F56A07"/>
    <w:rsid w:val="00F6029F"/>
    <w:rsid w:val="00F6152F"/>
    <w:rsid w:val="00F619C0"/>
    <w:rsid w:val="00F6245C"/>
    <w:rsid w:val="00F62CB3"/>
    <w:rsid w:val="00F63E5F"/>
    <w:rsid w:val="00F6404B"/>
    <w:rsid w:val="00F6458B"/>
    <w:rsid w:val="00F64691"/>
    <w:rsid w:val="00F65134"/>
    <w:rsid w:val="00F65770"/>
    <w:rsid w:val="00F6600A"/>
    <w:rsid w:val="00F6632F"/>
    <w:rsid w:val="00F666EE"/>
    <w:rsid w:val="00F667CF"/>
    <w:rsid w:val="00F67723"/>
    <w:rsid w:val="00F700E3"/>
    <w:rsid w:val="00F70375"/>
    <w:rsid w:val="00F703F1"/>
    <w:rsid w:val="00F70F08"/>
    <w:rsid w:val="00F7178D"/>
    <w:rsid w:val="00F71A88"/>
    <w:rsid w:val="00F71CE4"/>
    <w:rsid w:val="00F71E03"/>
    <w:rsid w:val="00F72136"/>
    <w:rsid w:val="00F73752"/>
    <w:rsid w:val="00F73BA2"/>
    <w:rsid w:val="00F74965"/>
    <w:rsid w:val="00F758DD"/>
    <w:rsid w:val="00F762BA"/>
    <w:rsid w:val="00F767AE"/>
    <w:rsid w:val="00F770B2"/>
    <w:rsid w:val="00F80715"/>
    <w:rsid w:val="00F81958"/>
    <w:rsid w:val="00F841FF"/>
    <w:rsid w:val="00F84B35"/>
    <w:rsid w:val="00F8530F"/>
    <w:rsid w:val="00F85846"/>
    <w:rsid w:val="00F858B8"/>
    <w:rsid w:val="00F867DC"/>
    <w:rsid w:val="00F86EDD"/>
    <w:rsid w:val="00F90FF3"/>
    <w:rsid w:val="00F92686"/>
    <w:rsid w:val="00F92B70"/>
    <w:rsid w:val="00F94015"/>
    <w:rsid w:val="00F94964"/>
    <w:rsid w:val="00F94CD6"/>
    <w:rsid w:val="00F95131"/>
    <w:rsid w:val="00F952AE"/>
    <w:rsid w:val="00F95E62"/>
    <w:rsid w:val="00F96AD5"/>
    <w:rsid w:val="00F97C92"/>
    <w:rsid w:val="00FA0823"/>
    <w:rsid w:val="00FA1395"/>
    <w:rsid w:val="00FA17E6"/>
    <w:rsid w:val="00FA17F2"/>
    <w:rsid w:val="00FA18B0"/>
    <w:rsid w:val="00FA1A13"/>
    <w:rsid w:val="00FA21FC"/>
    <w:rsid w:val="00FA2627"/>
    <w:rsid w:val="00FA46AC"/>
    <w:rsid w:val="00FA4AEB"/>
    <w:rsid w:val="00FA53A1"/>
    <w:rsid w:val="00FA54BF"/>
    <w:rsid w:val="00FA5ADB"/>
    <w:rsid w:val="00FA637B"/>
    <w:rsid w:val="00FA66AB"/>
    <w:rsid w:val="00FA66EF"/>
    <w:rsid w:val="00FA776C"/>
    <w:rsid w:val="00FB0EF3"/>
    <w:rsid w:val="00FB17AE"/>
    <w:rsid w:val="00FB1A25"/>
    <w:rsid w:val="00FB2BC3"/>
    <w:rsid w:val="00FB3337"/>
    <w:rsid w:val="00FB4721"/>
    <w:rsid w:val="00FB4887"/>
    <w:rsid w:val="00FB5C32"/>
    <w:rsid w:val="00FB684D"/>
    <w:rsid w:val="00FB7554"/>
    <w:rsid w:val="00FB75CF"/>
    <w:rsid w:val="00FB7950"/>
    <w:rsid w:val="00FC0992"/>
    <w:rsid w:val="00FC12CE"/>
    <w:rsid w:val="00FC14C2"/>
    <w:rsid w:val="00FC2BB5"/>
    <w:rsid w:val="00FC2CFC"/>
    <w:rsid w:val="00FC2EC4"/>
    <w:rsid w:val="00FC2EF5"/>
    <w:rsid w:val="00FC3515"/>
    <w:rsid w:val="00FC3C34"/>
    <w:rsid w:val="00FC44C4"/>
    <w:rsid w:val="00FC4707"/>
    <w:rsid w:val="00FC4898"/>
    <w:rsid w:val="00FC52E9"/>
    <w:rsid w:val="00FC581C"/>
    <w:rsid w:val="00FC67B2"/>
    <w:rsid w:val="00FC7859"/>
    <w:rsid w:val="00FD1E92"/>
    <w:rsid w:val="00FD1F63"/>
    <w:rsid w:val="00FD2B7B"/>
    <w:rsid w:val="00FD48F6"/>
    <w:rsid w:val="00FD5698"/>
    <w:rsid w:val="00FD5A33"/>
    <w:rsid w:val="00FD6BA6"/>
    <w:rsid w:val="00FD6CAC"/>
    <w:rsid w:val="00FD6DE0"/>
    <w:rsid w:val="00FD7BA2"/>
    <w:rsid w:val="00FD7E4B"/>
    <w:rsid w:val="00FE05AC"/>
    <w:rsid w:val="00FE1372"/>
    <w:rsid w:val="00FE24F3"/>
    <w:rsid w:val="00FE3DB5"/>
    <w:rsid w:val="00FE4EEE"/>
    <w:rsid w:val="00FE5826"/>
    <w:rsid w:val="00FE6693"/>
    <w:rsid w:val="00FE686F"/>
    <w:rsid w:val="00FE7AA5"/>
    <w:rsid w:val="00FF0C42"/>
    <w:rsid w:val="00FF0D6C"/>
    <w:rsid w:val="00FF10CC"/>
    <w:rsid w:val="00FF11E4"/>
    <w:rsid w:val="00FF12EA"/>
    <w:rsid w:val="00FF2F89"/>
    <w:rsid w:val="00FF3722"/>
    <w:rsid w:val="00FF6C84"/>
    <w:rsid w:val="00FF798D"/>
    <w:rsid w:val="00FF7DB2"/>
    <w:rsid w:val="00FF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C5121"/>
  <w15:docId w15:val="{4AD18A90-62B7-4EBF-A454-021E76BF4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852F31"/>
    <w:pPr>
      <w:widowControl w:val="0"/>
    </w:pPr>
    <w:rPr>
      <w:sz w:val="22"/>
      <w:szCs w:val="22"/>
      <w:lang w:val="en-US" w:eastAsia="en-US"/>
    </w:rPr>
  </w:style>
  <w:style w:type="paragraph" w:styleId="1">
    <w:name w:val="heading 1"/>
    <w:aliases w:val="Title,H1,Заг 1,Edf Titre 1,Rodos title,Názov kapitoly,Chapter Level,Заголовок параграфа (1.),111,Section,level2 hdg"/>
    <w:basedOn w:val="a"/>
    <w:link w:val="10"/>
    <w:qFormat/>
    <w:rsid w:val="00852F31"/>
    <w:pPr>
      <w:ind w:left="102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973BE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973BE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aliases w:val="H4,Edf Titre 4,BMUÇàã4,BMUÇàã41,BMUÇàã42,BMUÇàã43,BMUÇàã44,BMUÇàã45,BMUÇàã46,BMUÇàã47,BMUÇàã48,BMUÇàã49,BMUÇàã410,BMUÇàã411,BMUÇàã412,BMUÇàã413,BMUÇàã414,BMUÇàã415,BMUÇàã416,BMUÇàã417,BMUÇàã418,BMUÇàã419,BMUÇàã420,BMUÇàã421,BMUÇàã422"/>
    <w:basedOn w:val="3"/>
    <w:next w:val="a0"/>
    <w:link w:val="40"/>
    <w:qFormat/>
    <w:rsid w:val="000B2D28"/>
    <w:pPr>
      <w:widowControl/>
      <w:tabs>
        <w:tab w:val="num" w:pos="864"/>
      </w:tabs>
      <w:suppressAutoHyphens/>
      <w:spacing w:before="240" w:after="120"/>
      <w:outlineLvl w:val="3"/>
    </w:pPr>
    <w:rPr>
      <w:rFonts w:ascii="Arial" w:hAnsi="Arial" w:cs="Arial"/>
      <w:b w:val="0"/>
      <w:bCs w:val="0"/>
      <w:color w:val="auto"/>
      <w:kern w:val="28"/>
      <w:sz w:val="24"/>
      <w:szCs w:val="24"/>
      <w:lang w:val="ru-RU"/>
    </w:rPr>
  </w:style>
  <w:style w:type="paragraph" w:styleId="5">
    <w:name w:val="heading 5"/>
    <w:aliases w:val="H5,Edf Titre 5"/>
    <w:basedOn w:val="4"/>
    <w:next w:val="a0"/>
    <w:link w:val="50"/>
    <w:qFormat/>
    <w:rsid w:val="000B2D28"/>
    <w:pPr>
      <w:tabs>
        <w:tab w:val="clear" w:pos="864"/>
        <w:tab w:val="num" w:pos="1008"/>
        <w:tab w:val="left" w:pos="1701"/>
      </w:tabs>
      <w:ind w:left="1008" w:hanging="1008"/>
      <w:outlineLvl w:val="4"/>
    </w:pPr>
    <w:rPr>
      <w:rFonts w:ascii="Times New Roman" w:hAnsi="Times New Roman"/>
      <w:i/>
      <w:szCs w:val="26"/>
    </w:rPr>
  </w:style>
  <w:style w:type="paragraph" w:styleId="6">
    <w:name w:val="heading 6"/>
    <w:aliases w:val="H6,Edf Titre 6"/>
    <w:basedOn w:val="5"/>
    <w:next w:val="a0"/>
    <w:link w:val="60"/>
    <w:qFormat/>
    <w:rsid w:val="000B2D28"/>
    <w:pPr>
      <w:tabs>
        <w:tab w:val="clear" w:pos="1008"/>
        <w:tab w:val="num" w:pos="1152"/>
      </w:tabs>
      <w:ind w:left="1152" w:hanging="1152"/>
      <w:outlineLvl w:val="5"/>
    </w:pPr>
  </w:style>
  <w:style w:type="paragraph" w:styleId="7">
    <w:name w:val="heading 7"/>
    <w:aliases w:val="H7"/>
    <w:basedOn w:val="6"/>
    <w:next w:val="a0"/>
    <w:link w:val="70"/>
    <w:qFormat/>
    <w:rsid w:val="000B2D28"/>
    <w:pPr>
      <w:tabs>
        <w:tab w:val="clear" w:pos="1152"/>
        <w:tab w:val="num" w:pos="1296"/>
      </w:tabs>
      <w:ind w:left="1296" w:hanging="1296"/>
      <w:outlineLvl w:val="6"/>
    </w:pPr>
  </w:style>
  <w:style w:type="paragraph" w:styleId="8">
    <w:name w:val="heading 8"/>
    <w:aliases w:val="H8"/>
    <w:basedOn w:val="7"/>
    <w:next w:val="a0"/>
    <w:link w:val="80"/>
    <w:qFormat/>
    <w:rsid w:val="000B2D28"/>
    <w:pPr>
      <w:tabs>
        <w:tab w:val="clear" w:pos="1296"/>
        <w:tab w:val="num" w:pos="1440"/>
      </w:tabs>
      <w:ind w:left="1440" w:hanging="1440"/>
      <w:outlineLvl w:val="7"/>
    </w:pPr>
    <w:rPr>
      <w:i w:val="0"/>
      <w:iCs/>
    </w:rPr>
  </w:style>
  <w:style w:type="paragraph" w:styleId="9">
    <w:name w:val="heading 9"/>
    <w:aliases w:val="H9"/>
    <w:basedOn w:val="8"/>
    <w:next w:val="a0"/>
    <w:link w:val="90"/>
    <w:qFormat/>
    <w:rsid w:val="000B2D28"/>
    <w:pPr>
      <w:tabs>
        <w:tab w:val="clear" w:pos="1440"/>
        <w:tab w:val="num" w:pos="1584"/>
      </w:tabs>
      <w:ind w:left="1584" w:hanging="1584"/>
      <w:outlineLvl w:val="8"/>
    </w:pPr>
    <w:rPr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Title Знак,H1 Знак,Заг 1 Знак,Edf Titre 1 Знак,Rodos title Знак,Názov kapitoly Знак,Chapter Level Знак,Заголовок параграфа (1.) Знак,111 Знак,Section Знак,level2 hdg Знак"/>
    <w:link w:val="1"/>
    <w:rsid w:val="00852F31"/>
    <w:rPr>
      <w:rFonts w:ascii="Times New Roman" w:eastAsia="Times New Roman" w:hAnsi="Times New Roman"/>
      <w:b/>
      <w:bCs/>
      <w:sz w:val="28"/>
      <w:szCs w:val="28"/>
      <w:lang w:val="en-US"/>
    </w:rPr>
  </w:style>
  <w:style w:type="character" w:customStyle="1" w:styleId="20">
    <w:name w:val="Заголовок 2 Знак"/>
    <w:link w:val="2"/>
    <w:uiPriority w:val="9"/>
    <w:rsid w:val="001973BE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character" w:customStyle="1" w:styleId="30">
    <w:name w:val="Заголовок 3 Знак"/>
    <w:link w:val="3"/>
    <w:uiPriority w:val="9"/>
    <w:rsid w:val="001973BE"/>
    <w:rPr>
      <w:rFonts w:ascii="Cambria" w:eastAsia="Times New Roman" w:hAnsi="Cambria" w:cs="Times New Roman"/>
      <w:b/>
      <w:bCs/>
      <w:color w:val="4F81BD"/>
      <w:lang w:val="en-US"/>
    </w:rPr>
  </w:style>
  <w:style w:type="table" w:styleId="a4">
    <w:name w:val="Table Grid"/>
    <w:basedOn w:val="a2"/>
    <w:uiPriority w:val="39"/>
    <w:rsid w:val="00E17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973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1973BE"/>
    <w:rPr>
      <w:rFonts w:ascii="Tahoma" w:hAnsi="Tahoma" w:cs="Tahoma"/>
      <w:sz w:val="16"/>
      <w:szCs w:val="16"/>
      <w:lang w:val="en-US"/>
    </w:rPr>
  </w:style>
  <w:style w:type="paragraph" w:styleId="a7">
    <w:name w:val="Normal (Web)"/>
    <w:aliases w:val="Обычный (Web),Обычный (Web)1"/>
    <w:basedOn w:val="a"/>
    <w:uiPriority w:val="99"/>
    <w:unhideWhenUsed/>
    <w:rsid w:val="001973BE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8">
    <w:name w:val="Strong"/>
    <w:qFormat/>
    <w:rsid w:val="001973BE"/>
    <w:rPr>
      <w:b/>
      <w:bCs/>
    </w:rPr>
  </w:style>
  <w:style w:type="character" w:customStyle="1" w:styleId="apple-converted-space">
    <w:name w:val="apple-converted-space"/>
    <w:basedOn w:val="a1"/>
    <w:rsid w:val="001973BE"/>
  </w:style>
  <w:style w:type="paragraph" w:styleId="a9">
    <w:name w:val="header"/>
    <w:basedOn w:val="a"/>
    <w:link w:val="aa"/>
    <w:uiPriority w:val="99"/>
    <w:unhideWhenUsed/>
    <w:rsid w:val="00D858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D858BD"/>
    <w:rPr>
      <w:lang w:val="en-US"/>
    </w:rPr>
  </w:style>
  <w:style w:type="paragraph" w:styleId="ab">
    <w:name w:val="footer"/>
    <w:basedOn w:val="a"/>
    <w:link w:val="ac"/>
    <w:uiPriority w:val="99"/>
    <w:unhideWhenUsed/>
    <w:rsid w:val="00D858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D858BD"/>
    <w:rPr>
      <w:lang w:val="en-US"/>
    </w:rPr>
  </w:style>
  <w:style w:type="paragraph" w:customStyle="1" w:styleId="D345FF3D873148C5AE3FBF3267827368">
    <w:name w:val="D345FF3D873148C5AE3FBF3267827368"/>
    <w:rsid w:val="00D858BD"/>
    <w:pPr>
      <w:spacing w:after="200" w:line="276" w:lineRule="auto"/>
    </w:pPr>
    <w:rPr>
      <w:rFonts w:eastAsia="Times New Roman"/>
      <w:sz w:val="22"/>
      <w:szCs w:val="22"/>
    </w:rPr>
  </w:style>
  <w:style w:type="paragraph" w:customStyle="1" w:styleId="ad">
    <w:name w:val="Табличный"/>
    <w:basedOn w:val="a"/>
    <w:uiPriority w:val="99"/>
    <w:rsid w:val="00A75414"/>
    <w:pPr>
      <w:widowControl/>
      <w:jc w:val="both"/>
    </w:pPr>
    <w:rPr>
      <w:color w:val="000000"/>
      <w:sz w:val="20"/>
      <w:szCs w:val="20"/>
      <w:lang w:val="ru-RU"/>
    </w:rPr>
  </w:style>
  <w:style w:type="paragraph" w:styleId="31">
    <w:name w:val="toc 3"/>
    <w:basedOn w:val="21"/>
    <w:next w:val="a0"/>
    <w:uiPriority w:val="39"/>
    <w:qFormat/>
    <w:rsid w:val="00D157CF"/>
    <w:pPr>
      <w:keepLines/>
      <w:widowControl/>
      <w:tabs>
        <w:tab w:val="right" w:leader="dot" w:pos="9360"/>
      </w:tabs>
      <w:suppressAutoHyphens/>
      <w:spacing w:before="120" w:after="120"/>
      <w:ind w:left="900"/>
      <w:contextualSpacing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D157CF"/>
    <w:pPr>
      <w:spacing w:after="100"/>
      <w:ind w:left="220"/>
    </w:pPr>
  </w:style>
  <w:style w:type="paragraph" w:styleId="a0">
    <w:name w:val="Body Text"/>
    <w:basedOn w:val="a"/>
    <w:link w:val="ae"/>
    <w:uiPriority w:val="99"/>
    <w:unhideWhenUsed/>
    <w:qFormat/>
    <w:rsid w:val="00D157CF"/>
    <w:pPr>
      <w:spacing w:after="120"/>
    </w:pPr>
  </w:style>
  <w:style w:type="character" w:customStyle="1" w:styleId="ae">
    <w:name w:val="Основной текст Знак"/>
    <w:link w:val="a0"/>
    <w:uiPriority w:val="99"/>
    <w:rsid w:val="00D157CF"/>
    <w:rPr>
      <w:lang w:val="en-US"/>
    </w:rPr>
  </w:style>
  <w:style w:type="paragraph" w:customStyle="1" w:styleId="af">
    <w:name w:val="Классик"/>
    <w:basedOn w:val="a"/>
    <w:link w:val="af0"/>
    <w:qFormat/>
    <w:rsid w:val="003115DA"/>
    <w:pPr>
      <w:widowControl/>
      <w:ind w:firstLine="720"/>
      <w:jc w:val="both"/>
    </w:pPr>
    <w:rPr>
      <w:rFonts w:ascii="Times New Roman" w:hAnsi="Times New Roman"/>
      <w:sz w:val="24"/>
      <w:szCs w:val="24"/>
      <w:lang w:val="ru-RU" w:bidi="en-US"/>
    </w:rPr>
  </w:style>
  <w:style w:type="character" w:customStyle="1" w:styleId="af0">
    <w:name w:val="Классик Знак"/>
    <w:link w:val="af"/>
    <w:rsid w:val="003115DA"/>
    <w:rPr>
      <w:rFonts w:ascii="Times New Roman" w:eastAsia="Calibri" w:hAnsi="Times New Roman" w:cs="Times New Roman"/>
      <w:sz w:val="24"/>
      <w:szCs w:val="24"/>
      <w:lang w:bidi="en-US"/>
    </w:rPr>
  </w:style>
  <w:style w:type="paragraph" w:styleId="22">
    <w:name w:val="Body Text Indent 2"/>
    <w:basedOn w:val="a"/>
    <w:link w:val="23"/>
    <w:uiPriority w:val="99"/>
    <w:semiHidden/>
    <w:unhideWhenUsed/>
    <w:rsid w:val="00CC460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semiHidden/>
    <w:rsid w:val="00CC460C"/>
    <w:rPr>
      <w:lang w:val="en-US"/>
    </w:rPr>
  </w:style>
  <w:style w:type="paragraph" w:styleId="af1">
    <w:name w:val="List Paragraph"/>
    <w:aliases w:val="Маркер"/>
    <w:basedOn w:val="a"/>
    <w:link w:val="af2"/>
    <w:uiPriority w:val="34"/>
    <w:qFormat/>
    <w:rsid w:val="00CC460C"/>
    <w:pPr>
      <w:widowControl/>
      <w:ind w:left="720"/>
      <w:contextualSpacing/>
      <w:jc w:val="both"/>
    </w:pPr>
    <w:rPr>
      <w:rFonts w:ascii="Times New Roman" w:hAnsi="Times New Roman"/>
      <w:sz w:val="24"/>
      <w:lang w:val="ru-RU"/>
    </w:rPr>
  </w:style>
  <w:style w:type="paragraph" w:customStyle="1" w:styleId="213">
    <w:name w:val="Стиль Основной текст с отступом 2 + 13 пт"/>
    <w:basedOn w:val="22"/>
    <w:link w:val="2130"/>
    <w:autoRedefine/>
    <w:rsid w:val="00CC460C"/>
    <w:pPr>
      <w:widowControl/>
      <w:spacing w:after="0" w:line="360" w:lineRule="auto"/>
      <w:ind w:left="0" w:firstLine="709"/>
      <w:jc w:val="both"/>
    </w:pPr>
    <w:rPr>
      <w:rFonts w:ascii="Times New Roman" w:hAnsi="Times New Roman"/>
      <w:sz w:val="26"/>
      <w:szCs w:val="26"/>
      <w:lang w:val="ru-RU" w:eastAsia="ru-RU"/>
    </w:rPr>
  </w:style>
  <w:style w:type="character" w:customStyle="1" w:styleId="2130">
    <w:name w:val="Стиль Основной текст с отступом 2 + 13 пт Знак"/>
    <w:link w:val="213"/>
    <w:locked/>
    <w:rsid w:val="00CC460C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f3">
    <w:name w:val="Plain Text"/>
    <w:basedOn w:val="a"/>
    <w:link w:val="af4"/>
    <w:uiPriority w:val="99"/>
    <w:rsid w:val="00CC460C"/>
    <w:pPr>
      <w:widowControl/>
      <w:jc w:val="both"/>
    </w:pPr>
    <w:rPr>
      <w:rFonts w:ascii="Consolas" w:hAnsi="Consolas"/>
      <w:sz w:val="21"/>
      <w:szCs w:val="21"/>
      <w:lang w:val="ru-RU"/>
    </w:rPr>
  </w:style>
  <w:style w:type="character" w:customStyle="1" w:styleId="af4">
    <w:name w:val="Текст Знак"/>
    <w:link w:val="af3"/>
    <w:uiPriority w:val="99"/>
    <w:rsid w:val="00CC460C"/>
    <w:rPr>
      <w:rFonts w:ascii="Consolas" w:eastAsia="Calibri" w:hAnsi="Consolas" w:cs="Times New Roman"/>
      <w:sz w:val="21"/>
      <w:szCs w:val="21"/>
    </w:rPr>
  </w:style>
  <w:style w:type="character" w:customStyle="1" w:styleId="ArialNarrow">
    <w:name w:val="Основной текст + Arial Narrow"/>
    <w:aliases w:val="11,5 pt65"/>
    <w:uiPriority w:val="99"/>
    <w:rsid w:val="007F4389"/>
    <w:rPr>
      <w:rFonts w:ascii="Arial Narrow" w:hAnsi="Arial Narrow" w:cs="Arial Narrow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spelle">
    <w:name w:val="spelle"/>
    <w:basedOn w:val="a1"/>
    <w:rsid w:val="002F7930"/>
  </w:style>
  <w:style w:type="paragraph" w:styleId="af5">
    <w:name w:val="Body Text Indent"/>
    <w:basedOn w:val="a"/>
    <w:link w:val="af6"/>
    <w:uiPriority w:val="99"/>
    <w:semiHidden/>
    <w:unhideWhenUsed/>
    <w:rsid w:val="00C67C02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semiHidden/>
    <w:rsid w:val="00C67C02"/>
    <w:rPr>
      <w:lang w:val="en-US"/>
    </w:rPr>
  </w:style>
  <w:style w:type="paragraph" w:customStyle="1" w:styleId="ConsPlusNormal">
    <w:name w:val="ConsPlusNormal"/>
    <w:link w:val="ConsPlusNormal0"/>
    <w:uiPriority w:val="99"/>
    <w:rsid w:val="00C67C0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f7">
    <w:name w:val="Основной текст_"/>
    <w:link w:val="61"/>
    <w:locked/>
    <w:rsid w:val="00BF4E57"/>
    <w:rPr>
      <w:rFonts w:ascii="Arial" w:hAnsi="Arial" w:cs="Arial"/>
      <w:shd w:val="clear" w:color="auto" w:fill="FFFFFF"/>
    </w:rPr>
  </w:style>
  <w:style w:type="paragraph" w:customStyle="1" w:styleId="61">
    <w:name w:val="Основной текст6"/>
    <w:basedOn w:val="a"/>
    <w:link w:val="af7"/>
    <w:rsid w:val="00BF4E57"/>
    <w:pPr>
      <w:shd w:val="clear" w:color="auto" w:fill="FFFFFF"/>
      <w:spacing w:before="3840" w:line="240" w:lineRule="atLeast"/>
      <w:ind w:hanging="340"/>
      <w:jc w:val="center"/>
    </w:pPr>
    <w:rPr>
      <w:rFonts w:ascii="Arial" w:hAnsi="Arial" w:cs="Arial"/>
      <w:lang w:val="ru-RU"/>
    </w:rPr>
  </w:style>
  <w:style w:type="paragraph" w:customStyle="1" w:styleId="Default">
    <w:name w:val="Default"/>
    <w:rsid w:val="00E55E9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paragraph" w:styleId="af8">
    <w:name w:val="TOC Heading"/>
    <w:basedOn w:val="1"/>
    <w:next w:val="a"/>
    <w:uiPriority w:val="39"/>
    <w:unhideWhenUsed/>
    <w:qFormat/>
    <w:rsid w:val="00BC2619"/>
    <w:pPr>
      <w:keepNext/>
      <w:keepLines/>
      <w:widowControl/>
      <w:spacing w:before="480" w:line="276" w:lineRule="auto"/>
      <w:ind w:left="0"/>
      <w:outlineLvl w:val="9"/>
    </w:pPr>
    <w:rPr>
      <w:rFonts w:ascii="Cambria" w:hAnsi="Cambria"/>
      <w:color w:val="365F91"/>
      <w:lang w:val="ru-RU"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ED4F60"/>
    <w:pPr>
      <w:tabs>
        <w:tab w:val="right" w:leader="dot" w:pos="9345"/>
      </w:tabs>
      <w:spacing w:after="100"/>
    </w:pPr>
    <w:rPr>
      <w:rFonts w:ascii="Arial" w:hAnsi="Arial" w:cs="Arial"/>
      <w:noProof/>
      <w:sz w:val="24"/>
      <w:lang w:val="ru-RU" w:eastAsia="ru-RU"/>
    </w:rPr>
  </w:style>
  <w:style w:type="character" w:styleId="af9">
    <w:name w:val="Hyperlink"/>
    <w:uiPriority w:val="99"/>
    <w:unhideWhenUsed/>
    <w:rsid w:val="00BC2619"/>
    <w:rPr>
      <w:color w:val="0000FF"/>
      <w:u w:val="single"/>
    </w:rPr>
  </w:style>
  <w:style w:type="character" w:styleId="afa">
    <w:name w:val="annotation reference"/>
    <w:uiPriority w:val="99"/>
    <w:unhideWhenUsed/>
    <w:rsid w:val="00F94015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F94015"/>
    <w:rPr>
      <w:sz w:val="20"/>
      <w:szCs w:val="20"/>
    </w:rPr>
  </w:style>
  <w:style w:type="character" w:customStyle="1" w:styleId="afc">
    <w:name w:val="Текст примечания Знак"/>
    <w:link w:val="afb"/>
    <w:uiPriority w:val="99"/>
    <w:rsid w:val="00F94015"/>
    <w:rPr>
      <w:lang w:val="en-US" w:eastAsia="en-US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F94015"/>
    <w:rPr>
      <w:b/>
      <w:bCs/>
    </w:rPr>
  </w:style>
  <w:style w:type="character" w:customStyle="1" w:styleId="afe">
    <w:name w:val="Тема примечания Знак"/>
    <w:link w:val="afd"/>
    <w:uiPriority w:val="99"/>
    <w:semiHidden/>
    <w:rsid w:val="00F94015"/>
    <w:rPr>
      <w:b/>
      <w:bCs/>
      <w:lang w:val="en-US" w:eastAsia="en-US"/>
    </w:rPr>
  </w:style>
  <w:style w:type="character" w:customStyle="1" w:styleId="40">
    <w:name w:val="Заголовок 4 Знак"/>
    <w:aliases w:val="H4 Знак,Edf Titre 4 Знак,BMUÇàã4 Знак,BMUÇàã41 Знак,BMUÇàã42 Знак,BMUÇàã43 Знак,BMUÇàã44 Знак,BMUÇàã45 Знак,BMUÇàã46 Знак,BMUÇàã47 Знак,BMUÇàã48 Знак,BMUÇàã49 Знак,BMUÇàã410 Знак,BMUÇàã411 Знак,BMUÇàã412 Знак,BMUÇàã413 Знак"/>
    <w:link w:val="4"/>
    <w:rsid w:val="000B2D28"/>
    <w:rPr>
      <w:rFonts w:ascii="Arial" w:eastAsia="Times New Roman" w:hAnsi="Arial" w:cs="Arial"/>
      <w:kern w:val="28"/>
      <w:sz w:val="24"/>
      <w:szCs w:val="24"/>
      <w:lang w:eastAsia="en-US"/>
    </w:rPr>
  </w:style>
  <w:style w:type="character" w:customStyle="1" w:styleId="50">
    <w:name w:val="Заголовок 5 Знак"/>
    <w:aliases w:val="H5 Знак,Edf Titre 5 Знак"/>
    <w:link w:val="5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60">
    <w:name w:val="Заголовок 6 Знак"/>
    <w:aliases w:val="H6 Знак,Edf Titre 6 Знак"/>
    <w:link w:val="6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70">
    <w:name w:val="Заголовок 7 Знак"/>
    <w:aliases w:val="H7 Знак"/>
    <w:link w:val="7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80">
    <w:name w:val="Заголовок 8 Знак"/>
    <w:aliases w:val="H8 Знак"/>
    <w:link w:val="8"/>
    <w:rsid w:val="000B2D28"/>
    <w:rPr>
      <w:rFonts w:ascii="Times New Roman" w:eastAsia="Times New Roman" w:hAnsi="Times New Roman" w:cs="Arial"/>
      <w:iCs/>
      <w:kern w:val="28"/>
      <w:sz w:val="24"/>
      <w:szCs w:val="26"/>
      <w:lang w:eastAsia="en-US"/>
    </w:rPr>
  </w:style>
  <w:style w:type="character" w:customStyle="1" w:styleId="90">
    <w:name w:val="Заголовок 9 Знак"/>
    <w:aliases w:val="H9 Знак"/>
    <w:link w:val="9"/>
    <w:rsid w:val="000B2D28"/>
    <w:rPr>
      <w:rFonts w:ascii="Times New Roman" w:eastAsia="Times New Roman" w:hAnsi="Times New Roman" w:cs="Arial"/>
      <w:iCs/>
      <w:kern w:val="28"/>
      <w:sz w:val="24"/>
      <w:szCs w:val="22"/>
      <w:lang w:eastAsia="en-US"/>
    </w:rPr>
  </w:style>
  <w:style w:type="paragraph" w:customStyle="1" w:styleId="Iniiaiieoaeno21">
    <w:name w:val="Iniiaiie oaeno 21"/>
    <w:basedOn w:val="a"/>
    <w:uiPriority w:val="99"/>
    <w:rsid w:val="000B2D28"/>
    <w:pPr>
      <w:widowControl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ff">
    <w:name w:val="No Spacing"/>
    <w:basedOn w:val="a"/>
    <w:link w:val="aff0"/>
    <w:uiPriority w:val="1"/>
    <w:qFormat/>
    <w:rsid w:val="000B2D28"/>
    <w:pPr>
      <w:widowControl/>
    </w:pPr>
    <w:rPr>
      <w:sz w:val="24"/>
      <w:szCs w:val="32"/>
      <w:lang w:bidi="en-US"/>
    </w:rPr>
  </w:style>
  <w:style w:type="character" w:styleId="aff1">
    <w:name w:val="FollowedHyperlink"/>
    <w:uiPriority w:val="99"/>
    <w:semiHidden/>
    <w:unhideWhenUsed/>
    <w:rsid w:val="000B2D28"/>
    <w:rPr>
      <w:color w:val="800080"/>
      <w:u w:val="single"/>
    </w:rPr>
  </w:style>
  <w:style w:type="paragraph" w:customStyle="1" w:styleId="xl63">
    <w:name w:val="xl63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4">
    <w:name w:val="xl64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5">
    <w:name w:val="xl65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6">
    <w:name w:val="xl66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7">
    <w:name w:val="xl67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styleId="41">
    <w:name w:val="toc 4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styleId="51">
    <w:name w:val="toc 5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styleId="62">
    <w:name w:val="toc 6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styleId="71">
    <w:name w:val="toc 7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styleId="81">
    <w:name w:val="toc 8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styleId="91">
    <w:name w:val="toc 9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paragraph" w:customStyle="1" w:styleId="210">
    <w:name w:val="Заголовок 21"/>
    <w:basedOn w:val="a"/>
    <w:next w:val="a"/>
    <w:uiPriority w:val="9"/>
    <w:unhideWhenUsed/>
    <w:qFormat/>
    <w:rsid w:val="000B2D28"/>
    <w:pPr>
      <w:keepNext/>
      <w:keepLines/>
      <w:spacing w:before="200"/>
      <w:outlineLvl w:val="1"/>
    </w:pPr>
    <w:rPr>
      <w:rFonts w:eastAsia="MS Gothic"/>
      <w:b/>
      <w:bCs/>
      <w:color w:val="4F81BD"/>
      <w:sz w:val="26"/>
      <w:szCs w:val="26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0B2D28"/>
    <w:pPr>
      <w:keepNext/>
      <w:keepLines/>
      <w:spacing w:before="200"/>
      <w:outlineLvl w:val="2"/>
    </w:pPr>
    <w:rPr>
      <w:rFonts w:eastAsia="MS Gothic"/>
      <w:b/>
      <w:bCs/>
      <w:color w:val="4F81BD"/>
    </w:rPr>
  </w:style>
  <w:style w:type="numbering" w:customStyle="1" w:styleId="12">
    <w:name w:val="Нет списка1"/>
    <w:next w:val="a3"/>
    <w:uiPriority w:val="99"/>
    <w:semiHidden/>
    <w:unhideWhenUsed/>
    <w:rsid w:val="000B2D28"/>
  </w:style>
  <w:style w:type="table" w:customStyle="1" w:styleId="13">
    <w:name w:val="Сетка таблицы1"/>
    <w:basedOn w:val="a2"/>
    <w:next w:val="a4"/>
    <w:uiPriority w:val="59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2">
    <w:name w:val="Font Style22"/>
    <w:rsid w:val="000B2D28"/>
    <w:rPr>
      <w:rFonts w:ascii="Times New Roman" w:hAnsi="Times New Roman" w:cs="Times New Roman" w:hint="default"/>
      <w:i/>
      <w:iCs/>
      <w:sz w:val="16"/>
      <w:szCs w:val="16"/>
    </w:rPr>
  </w:style>
  <w:style w:type="paragraph" w:customStyle="1" w:styleId="14">
    <w:name w:val="Заголовок оглавления1"/>
    <w:basedOn w:val="1"/>
    <w:next w:val="a"/>
    <w:uiPriority w:val="39"/>
    <w:unhideWhenUsed/>
    <w:qFormat/>
    <w:rsid w:val="000B2D28"/>
    <w:pPr>
      <w:keepNext/>
      <w:keepLines/>
      <w:widowControl/>
      <w:spacing w:before="480" w:line="276" w:lineRule="auto"/>
      <w:ind w:left="0"/>
      <w:outlineLvl w:val="9"/>
    </w:pPr>
    <w:rPr>
      <w:rFonts w:ascii="Calibri" w:eastAsia="MS Gothic" w:hAnsi="Calibri"/>
      <w:color w:val="365F91"/>
      <w:lang w:val="ru-RU" w:eastAsia="ru-RU"/>
    </w:rPr>
  </w:style>
  <w:style w:type="paragraph" w:customStyle="1" w:styleId="410">
    <w:name w:val="Оглавление 4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customStyle="1" w:styleId="510">
    <w:name w:val="Оглавление 5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customStyle="1" w:styleId="610">
    <w:name w:val="Оглавление 6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customStyle="1" w:styleId="710">
    <w:name w:val="Оглавление 7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customStyle="1" w:styleId="810">
    <w:name w:val="Оглавление 8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customStyle="1" w:styleId="910">
    <w:name w:val="Оглавление 9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character" w:styleId="aff2">
    <w:name w:val="Placeholder Text"/>
    <w:uiPriority w:val="99"/>
    <w:semiHidden/>
    <w:rsid w:val="000B2D28"/>
    <w:rPr>
      <w:color w:val="808080"/>
    </w:rPr>
  </w:style>
  <w:style w:type="character" w:customStyle="1" w:styleId="211">
    <w:name w:val="Заголовок 2 Знак1"/>
    <w:uiPriority w:val="9"/>
    <w:semiHidden/>
    <w:rsid w:val="000B2D28"/>
    <w:rPr>
      <w:rFonts w:ascii="Cambria" w:eastAsia="MS Gothic" w:hAnsi="Cambria" w:cs="Times New Roman"/>
      <w:color w:val="365F91"/>
      <w:sz w:val="26"/>
      <w:szCs w:val="26"/>
    </w:rPr>
  </w:style>
  <w:style w:type="character" w:customStyle="1" w:styleId="311">
    <w:name w:val="Заголовок 3 Знак1"/>
    <w:uiPriority w:val="9"/>
    <w:semiHidden/>
    <w:rsid w:val="000B2D28"/>
    <w:rPr>
      <w:rFonts w:ascii="Cambria" w:eastAsia="MS Gothic" w:hAnsi="Cambria" w:cs="Times New Roman"/>
      <w:color w:val="243F60"/>
      <w:sz w:val="24"/>
      <w:szCs w:val="24"/>
    </w:rPr>
  </w:style>
  <w:style w:type="table" w:customStyle="1" w:styleId="24">
    <w:name w:val="Сетка таблицы2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3">
    <w:name w:val="Текст диплома"/>
    <w:basedOn w:val="a"/>
    <w:rsid w:val="000B2D28"/>
    <w:pPr>
      <w:widowControl/>
      <w:spacing w:line="360" w:lineRule="auto"/>
      <w:ind w:firstLine="709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Report">
    <w:name w:val="Report"/>
    <w:basedOn w:val="a"/>
    <w:rsid w:val="000B2D28"/>
    <w:pPr>
      <w:widowControl/>
      <w:spacing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customStyle="1" w:styleId="7F164CA3BF9C4373845ECB452A5D9922">
    <w:name w:val="7F164CA3BF9C4373845ECB452A5D9922"/>
    <w:rsid w:val="000B2D28"/>
    <w:pPr>
      <w:spacing w:after="200" w:line="276" w:lineRule="auto"/>
    </w:pPr>
    <w:rPr>
      <w:rFonts w:eastAsia="MS Mincho"/>
      <w:sz w:val="22"/>
      <w:szCs w:val="22"/>
    </w:rPr>
  </w:style>
  <w:style w:type="paragraph" w:customStyle="1" w:styleId="aff4">
    <w:name w:val="обычный"/>
    <w:basedOn w:val="a"/>
    <w:link w:val="aff5"/>
    <w:qFormat/>
    <w:rsid w:val="000B2D28"/>
    <w:pPr>
      <w:widowControl/>
      <w:spacing w:before="120"/>
      <w:ind w:firstLine="709"/>
      <w:jc w:val="both"/>
    </w:pPr>
    <w:rPr>
      <w:rFonts w:ascii="Arial" w:hAnsi="Arial" w:cs="Arial"/>
      <w:sz w:val="24"/>
      <w:szCs w:val="24"/>
      <w:lang w:val="ru-RU"/>
    </w:rPr>
  </w:style>
  <w:style w:type="character" w:customStyle="1" w:styleId="aff5">
    <w:name w:val="обычный Знак"/>
    <w:link w:val="aff4"/>
    <w:locked/>
    <w:rsid w:val="000B2D28"/>
    <w:rPr>
      <w:rFonts w:ascii="Arial" w:hAnsi="Arial" w:cs="Arial"/>
      <w:sz w:val="24"/>
      <w:szCs w:val="24"/>
      <w:lang w:eastAsia="en-US"/>
    </w:rPr>
  </w:style>
  <w:style w:type="paragraph" w:styleId="aff6">
    <w:name w:val="caption"/>
    <w:basedOn w:val="a"/>
    <w:next w:val="a"/>
    <w:qFormat/>
    <w:rsid w:val="000B2D28"/>
    <w:pPr>
      <w:keepLines/>
      <w:widowControl/>
      <w:suppressAutoHyphens/>
      <w:spacing w:after="120"/>
      <w:jc w:val="both"/>
    </w:pPr>
    <w:rPr>
      <w:rFonts w:ascii="Times New Roman" w:eastAsia="Times New Roman" w:hAnsi="Times New Roman"/>
      <w:noProof/>
      <w:sz w:val="24"/>
      <w:szCs w:val="20"/>
      <w:lang w:val="ru-RU" w:eastAsia="ru-RU"/>
    </w:rPr>
  </w:style>
  <w:style w:type="paragraph" w:styleId="aff7">
    <w:name w:val="Title"/>
    <w:next w:val="aff8"/>
    <w:link w:val="aff9"/>
    <w:qFormat/>
    <w:rsid w:val="000B2D28"/>
    <w:pPr>
      <w:spacing w:before="240" w:after="60"/>
      <w:jc w:val="center"/>
    </w:pPr>
    <w:rPr>
      <w:rFonts w:ascii="Times New Roman" w:eastAsia="Times New Roman" w:hAnsi="Times New Roman" w:cs="Arial"/>
      <w:b/>
      <w:bCs/>
      <w:kern w:val="28"/>
      <w:sz w:val="32"/>
      <w:szCs w:val="32"/>
    </w:rPr>
  </w:style>
  <w:style w:type="character" w:customStyle="1" w:styleId="aff9">
    <w:name w:val="Заголовок Знак"/>
    <w:link w:val="aff7"/>
    <w:rsid w:val="000B2D28"/>
    <w:rPr>
      <w:rFonts w:ascii="Times New Roman" w:eastAsia="Times New Roman" w:hAnsi="Times New Roman" w:cs="Arial"/>
      <w:b/>
      <w:bCs/>
      <w:kern w:val="28"/>
      <w:sz w:val="32"/>
      <w:szCs w:val="32"/>
    </w:rPr>
  </w:style>
  <w:style w:type="paragraph" w:styleId="aff8">
    <w:name w:val="Subtitle"/>
    <w:basedOn w:val="aff7"/>
    <w:next w:val="a0"/>
    <w:link w:val="affa"/>
    <w:qFormat/>
    <w:rsid w:val="000B2D28"/>
    <w:pPr>
      <w:spacing w:before="60" w:after="120" w:line="340" w:lineRule="atLeast"/>
    </w:pPr>
    <w:rPr>
      <w:rFonts w:eastAsia="MS Gothic"/>
      <w:spacing w:val="-16"/>
      <w:sz w:val="28"/>
      <w:szCs w:val="28"/>
    </w:rPr>
  </w:style>
  <w:style w:type="character" w:customStyle="1" w:styleId="affa">
    <w:name w:val="Подзаголовок Знак"/>
    <w:link w:val="aff8"/>
    <w:rsid w:val="000B2D28"/>
    <w:rPr>
      <w:rFonts w:ascii="Times New Roman" w:eastAsia="MS Gothic" w:hAnsi="Times New Roman" w:cs="Arial"/>
      <w:b/>
      <w:bCs/>
      <w:spacing w:val="-16"/>
      <w:kern w:val="28"/>
      <w:sz w:val="28"/>
      <w:szCs w:val="28"/>
    </w:rPr>
  </w:style>
  <w:style w:type="character" w:customStyle="1" w:styleId="aff0">
    <w:name w:val="Без интервала Знак"/>
    <w:link w:val="aff"/>
    <w:uiPriority w:val="1"/>
    <w:locked/>
    <w:rsid w:val="000B2D28"/>
    <w:rPr>
      <w:sz w:val="24"/>
      <w:szCs w:val="32"/>
      <w:lang w:val="en-US" w:eastAsia="en-US" w:bidi="en-US"/>
    </w:rPr>
  </w:style>
  <w:style w:type="paragraph" w:customStyle="1" w:styleId="33">
    <w:name w:val="Основной текст3"/>
    <w:basedOn w:val="a"/>
    <w:rsid w:val="00ED766B"/>
    <w:pPr>
      <w:shd w:val="clear" w:color="auto" w:fill="FFFFFF"/>
      <w:spacing w:before="60" w:after="300" w:line="240" w:lineRule="atLeast"/>
      <w:ind w:hanging="1040"/>
      <w:jc w:val="center"/>
    </w:pPr>
    <w:rPr>
      <w:rFonts w:ascii="Times New Roman" w:eastAsia="Times New Roman" w:hAnsi="Times New Roman"/>
      <w:color w:val="000000"/>
      <w:sz w:val="21"/>
      <w:szCs w:val="21"/>
      <w:lang w:val="ru-RU" w:eastAsia="ru-RU"/>
    </w:rPr>
  </w:style>
  <w:style w:type="character" w:customStyle="1" w:styleId="9pt">
    <w:name w:val="Основной текст + 9 pt"/>
    <w:aliases w:val="Полужирный1"/>
    <w:uiPriority w:val="99"/>
    <w:rsid w:val="00ED766B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/>
    </w:rPr>
  </w:style>
  <w:style w:type="character" w:customStyle="1" w:styleId="110">
    <w:name w:val="Основной текст + 11"/>
    <w:aliases w:val="5 pt,5 pt64,5 pt63,Body text + 11"/>
    <w:rsid w:val="00ED766B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en-US"/>
    </w:rPr>
  </w:style>
  <w:style w:type="character" w:customStyle="1" w:styleId="92">
    <w:name w:val="Заголовок №9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3">
    <w:name w:val="Заголовок №9 + Не курсив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4">
    <w:name w:val="Основной текст + 9"/>
    <w:aliases w:val="5 pt2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82">
    <w:name w:val="Основной текст + 8"/>
    <w:aliases w:val="5 pt1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9pt1">
    <w:name w:val="Основной текст + 9 pt1"/>
    <w:aliases w:val="Полужирный2"/>
    <w:uiPriority w:val="99"/>
    <w:rsid w:val="00ED766B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js-extracted-address">
    <w:name w:val="js-extracted-address"/>
    <w:rsid w:val="00ED766B"/>
  </w:style>
  <w:style w:type="character" w:customStyle="1" w:styleId="mail-message-map-nobreak">
    <w:name w:val="mail-message-map-nobreak"/>
    <w:rsid w:val="00ED766B"/>
  </w:style>
  <w:style w:type="paragraph" w:customStyle="1" w:styleId="15">
    <w:name w:val="Без интервала1"/>
    <w:basedOn w:val="a"/>
    <w:link w:val="NoSpacingChar"/>
    <w:rsid w:val="00ED766B"/>
    <w:pPr>
      <w:widowControl/>
    </w:pPr>
    <w:rPr>
      <w:rFonts w:eastAsia="Times New Roman"/>
      <w:sz w:val="24"/>
      <w:szCs w:val="32"/>
    </w:rPr>
  </w:style>
  <w:style w:type="character" w:customStyle="1" w:styleId="NoSpacingChar">
    <w:name w:val="No Spacing Char"/>
    <w:link w:val="15"/>
    <w:locked/>
    <w:rsid w:val="00ED766B"/>
    <w:rPr>
      <w:rFonts w:eastAsia="Times New Roman"/>
      <w:sz w:val="24"/>
      <w:szCs w:val="32"/>
      <w:lang w:val="en-US" w:eastAsia="en-US"/>
    </w:rPr>
  </w:style>
  <w:style w:type="paragraph" w:customStyle="1" w:styleId="16">
    <w:name w:val="Абзац списка1"/>
    <w:basedOn w:val="a"/>
    <w:link w:val="ListParagraphChar"/>
    <w:uiPriority w:val="99"/>
    <w:qFormat/>
    <w:rsid w:val="00ED766B"/>
    <w:pPr>
      <w:widowControl/>
      <w:spacing w:after="200" w:line="276" w:lineRule="auto"/>
      <w:ind w:left="720"/>
      <w:contextualSpacing/>
    </w:pPr>
    <w:rPr>
      <w:rFonts w:eastAsia="Times New Roman"/>
      <w:lang w:val="ru-RU"/>
    </w:rPr>
  </w:style>
  <w:style w:type="paragraph" w:styleId="affb">
    <w:name w:val="endnote text"/>
    <w:basedOn w:val="a"/>
    <w:link w:val="affc"/>
    <w:uiPriority w:val="99"/>
    <w:semiHidden/>
    <w:unhideWhenUsed/>
    <w:rsid w:val="00ED766B"/>
    <w:rPr>
      <w:sz w:val="20"/>
      <w:szCs w:val="20"/>
    </w:rPr>
  </w:style>
  <w:style w:type="character" w:customStyle="1" w:styleId="affc">
    <w:name w:val="Текст концевой сноски Знак"/>
    <w:link w:val="affb"/>
    <w:uiPriority w:val="99"/>
    <w:semiHidden/>
    <w:rsid w:val="00ED766B"/>
    <w:rPr>
      <w:lang w:val="en-US" w:eastAsia="en-US"/>
    </w:rPr>
  </w:style>
  <w:style w:type="character" w:styleId="affd">
    <w:name w:val="endnote reference"/>
    <w:uiPriority w:val="99"/>
    <w:semiHidden/>
    <w:unhideWhenUsed/>
    <w:rsid w:val="00ED766B"/>
    <w:rPr>
      <w:vertAlign w:val="superscript"/>
    </w:rPr>
  </w:style>
  <w:style w:type="paragraph" w:styleId="affe">
    <w:name w:val="Document Map"/>
    <w:basedOn w:val="a"/>
    <w:link w:val="afff"/>
    <w:uiPriority w:val="99"/>
    <w:semiHidden/>
    <w:unhideWhenUsed/>
    <w:rsid w:val="00ED766B"/>
    <w:rPr>
      <w:rFonts w:ascii="Helvetica" w:hAnsi="Helvetica"/>
      <w:sz w:val="24"/>
      <w:szCs w:val="24"/>
    </w:rPr>
  </w:style>
  <w:style w:type="character" w:customStyle="1" w:styleId="afff">
    <w:name w:val="Схема документа Знак"/>
    <w:link w:val="affe"/>
    <w:uiPriority w:val="99"/>
    <w:semiHidden/>
    <w:rsid w:val="00ED766B"/>
    <w:rPr>
      <w:rFonts w:ascii="Helvetica" w:hAnsi="Helvetica"/>
      <w:sz w:val="24"/>
      <w:szCs w:val="24"/>
      <w:lang w:val="en-US" w:eastAsia="en-US"/>
    </w:rPr>
  </w:style>
  <w:style w:type="paragraph" w:styleId="afff0">
    <w:name w:val="Revision"/>
    <w:hidden/>
    <w:uiPriority w:val="99"/>
    <w:semiHidden/>
    <w:rsid w:val="00ED766B"/>
    <w:rPr>
      <w:sz w:val="22"/>
      <w:szCs w:val="22"/>
      <w:lang w:val="en-US" w:eastAsia="en-US"/>
    </w:rPr>
  </w:style>
  <w:style w:type="paragraph" w:customStyle="1" w:styleId="xl68">
    <w:name w:val="xl6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0">
    <w:name w:val="xl70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2">
    <w:name w:val="xl72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3">
    <w:name w:val="xl73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4">
    <w:name w:val="xl74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5">
    <w:name w:val="xl75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6">
    <w:name w:val="xl76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7">
    <w:name w:val="xl77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8">
    <w:name w:val="xl7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9">
    <w:name w:val="xl7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character" w:customStyle="1" w:styleId="af2">
    <w:name w:val="Абзац списка Знак"/>
    <w:aliases w:val="Маркер Знак"/>
    <w:link w:val="af1"/>
    <w:uiPriority w:val="34"/>
    <w:locked/>
    <w:rsid w:val="00A31AC2"/>
    <w:rPr>
      <w:rFonts w:ascii="Times New Roman" w:hAnsi="Times New Roman"/>
      <w:sz w:val="24"/>
      <w:szCs w:val="22"/>
      <w:lang w:eastAsia="en-US"/>
    </w:rPr>
  </w:style>
  <w:style w:type="paragraph" w:customStyle="1" w:styleId="pj">
    <w:name w:val="pj"/>
    <w:basedOn w:val="a"/>
    <w:rsid w:val="00D9599F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ff1">
    <w:name w:val="Emphasis"/>
    <w:basedOn w:val="a1"/>
    <w:qFormat/>
    <w:rsid w:val="000B79AE"/>
    <w:rPr>
      <w:rFonts w:cs="Times New Roman"/>
      <w:i/>
      <w:iCs/>
    </w:rPr>
  </w:style>
  <w:style w:type="character" w:customStyle="1" w:styleId="Headerorfooter">
    <w:name w:val="Header or footer_"/>
    <w:basedOn w:val="a1"/>
    <w:link w:val="Headerorfooter1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Headerorfooter0">
    <w:name w:val="Header or footer"/>
    <w:basedOn w:val="Headerorfooter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Bodytext11pt">
    <w:name w:val="Body text + 11 pt"/>
    <w:aliases w:val="Bold"/>
    <w:basedOn w:val="a1"/>
    <w:uiPriority w:val="99"/>
    <w:rsid w:val="00894858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Bodytext15">
    <w:name w:val="Body text + 15"/>
    <w:aliases w:val="5 pt3"/>
    <w:basedOn w:val="a1"/>
    <w:uiPriority w:val="99"/>
    <w:rsid w:val="00894858"/>
    <w:rPr>
      <w:rFonts w:ascii="Times New Roman" w:hAnsi="Times New Roman" w:cs="Times New Roman"/>
      <w:sz w:val="31"/>
      <w:szCs w:val="31"/>
      <w:u w:val="none"/>
    </w:rPr>
  </w:style>
  <w:style w:type="character" w:customStyle="1" w:styleId="Bodytext4pt">
    <w:name w:val="Body text + 4 pt"/>
    <w:aliases w:val="Spacing 10 pt"/>
    <w:basedOn w:val="a1"/>
    <w:uiPriority w:val="99"/>
    <w:rsid w:val="00894858"/>
    <w:rPr>
      <w:rFonts w:ascii="Times New Roman" w:hAnsi="Times New Roman" w:cs="Times New Roman"/>
      <w:spacing w:val="200"/>
      <w:sz w:val="8"/>
      <w:szCs w:val="8"/>
      <w:u w:val="none"/>
    </w:rPr>
  </w:style>
  <w:style w:type="character" w:customStyle="1" w:styleId="Bodytext12pt">
    <w:name w:val="Body text + 12 pt"/>
    <w:aliases w:val="Italic,Spacing 0 pt"/>
    <w:basedOn w:val="a1"/>
    <w:uiPriority w:val="99"/>
    <w:rsid w:val="00894858"/>
    <w:rPr>
      <w:rFonts w:ascii="Times New Roman" w:hAnsi="Times New Roman" w:cs="Times New Roman"/>
      <w:i/>
      <w:iCs/>
      <w:spacing w:val="-10"/>
      <w:sz w:val="24"/>
      <w:szCs w:val="24"/>
      <w:u w:val="none"/>
    </w:rPr>
  </w:style>
  <w:style w:type="paragraph" w:customStyle="1" w:styleId="Headerorfooter1">
    <w:name w:val="Header or footer1"/>
    <w:basedOn w:val="a"/>
    <w:link w:val="Headerorfooter"/>
    <w:uiPriority w:val="99"/>
    <w:rsid w:val="00894858"/>
    <w:pPr>
      <w:shd w:val="clear" w:color="auto" w:fill="FFFFFF"/>
      <w:spacing w:line="240" w:lineRule="atLeast"/>
    </w:pPr>
    <w:rPr>
      <w:rFonts w:ascii="Times New Roman" w:hAnsi="Times New Roman"/>
      <w:noProof/>
      <w:sz w:val="23"/>
      <w:szCs w:val="23"/>
      <w:lang w:val="ru-RU" w:eastAsia="ru-RU"/>
    </w:rPr>
  </w:style>
  <w:style w:type="character" w:customStyle="1" w:styleId="17">
    <w:name w:val="Основной текст Знак1"/>
    <w:basedOn w:val="a1"/>
    <w:uiPriority w:val="99"/>
    <w:rsid w:val="00894858"/>
    <w:rPr>
      <w:rFonts w:ascii="Times New Roman" w:hAnsi="Times New Roman" w:cs="Times New Roman"/>
      <w:sz w:val="27"/>
      <w:szCs w:val="27"/>
      <w:u w:val="none"/>
    </w:rPr>
  </w:style>
  <w:style w:type="character" w:customStyle="1" w:styleId="ConsPlusNormal0">
    <w:name w:val="ConsPlusNormal Знак"/>
    <w:link w:val="ConsPlusNormal"/>
    <w:uiPriority w:val="99"/>
    <w:locked/>
    <w:rsid w:val="00CF4145"/>
    <w:rPr>
      <w:rFonts w:ascii="Arial" w:eastAsia="Times New Roman" w:hAnsi="Arial" w:cs="Arial"/>
    </w:rPr>
  </w:style>
  <w:style w:type="paragraph" w:customStyle="1" w:styleId="xmsonormal">
    <w:name w:val="x_msonormal"/>
    <w:basedOn w:val="a"/>
    <w:rsid w:val="005E6746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ListParagraphChar">
    <w:name w:val="List Paragraph Char"/>
    <w:link w:val="16"/>
    <w:uiPriority w:val="99"/>
    <w:locked/>
    <w:rsid w:val="000A6D5B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ПСТ.ОМ.70-17.001.000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737D19F-8556-43B7-9E5B-7658C3655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83593</TotalTime>
  <Pages>1</Pages>
  <Words>4016</Words>
  <Characters>22897</Characters>
  <Application>Microsoft Office Word</Application>
  <DocSecurity>0</DocSecurity>
  <Lines>190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26860</CharactersWithSpaces>
  <SharedDoc>false</SharedDoc>
  <HLinks>
    <vt:vector size="444" baseType="variant">
      <vt:variant>
        <vt:i4>1048634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_Toc500683720</vt:lpwstr>
      </vt:variant>
      <vt:variant>
        <vt:i4>1245242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_Toc500683719</vt:lpwstr>
      </vt:variant>
      <vt:variant>
        <vt:i4>1245242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_Toc500683718</vt:lpwstr>
      </vt:variant>
      <vt:variant>
        <vt:i4>1245242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_Toc500683717</vt:lpwstr>
      </vt:variant>
      <vt:variant>
        <vt:i4>1245242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_Toc500683716</vt:lpwstr>
      </vt:variant>
      <vt:variant>
        <vt:i4>1245242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_Toc500683714</vt:lpwstr>
      </vt:variant>
      <vt:variant>
        <vt:i4>1179706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_Toc500683707</vt:lpwstr>
      </vt:variant>
      <vt:variant>
        <vt:i4>1179706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_Toc500683706</vt:lpwstr>
      </vt:variant>
      <vt:variant>
        <vt:i4>1179706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_Toc500683705</vt:lpwstr>
      </vt:variant>
      <vt:variant>
        <vt:i4>1179706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_Toc500683704</vt:lpwstr>
      </vt:variant>
      <vt:variant>
        <vt:i4>1179706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_Toc500683703</vt:lpwstr>
      </vt:variant>
      <vt:variant>
        <vt:i4>1179706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_Toc500683702</vt:lpwstr>
      </vt:variant>
      <vt:variant>
        <vt:i4>1179706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_Toc500683701</vt:lpwstr>
      </vt:variant>
      <vt:variant>
        <vt:i4>1179706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_Toc500683700</vt:lpwstr>
      </vt:variant>
      <vt:variant>
        <vt:i4>1769531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_Toc500683699</vt:lpwstr>
      </vt:variant>
      <vt:variant>
        <vt:i4>1769531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_Toc500683698</vt:lpwstr>
      </vt:variant>
      <vt:variant>
        <vt:i4>1769531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_Toc500683694</vt:lpwstr>
      </vt:variant>
      <vt:variant>
        <vt:i4>1703995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_Toc500683689</vt:lpwstr>
      </vt:variant>
      <vt:variant>
        <vt:i4>1703995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_Toc500683688</vt:lpwstr>
      </vt:variant>
      <vt:variant>
        <vt:i4>1703995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_Toc500683687</vt:lpwstr>
      </vt:variant>
      <vt:variant>
        <vt:i4>1703995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_Toc500683686</vt:lpwstr>
      </vt:variant>
      <vt:variant>
        <vt:i4>1703995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_Toc500683685</vt:lpwstr>
      </vt:variant>
      <vt:variant>
        <vt:i4>1703995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_Toc500683680</vt:lpwstr>
      </vt:variant>
      <vt:variant>
        <vt:i4>1376315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_Toc500683678</vt:lpwstr>
      </vt:variant>
      <vt:variant>
        <vt:i4>1376315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_Toc500683677</vt:lpwstr>
      </vt:variant>
      <vt:variant>
        <vt:i4>1376315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_Toc500683676</vt:lpwstr>
      </vt:variant>
      <vt:variant>
        <vt:i4>1376315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_Toc500683675</vt:lpwstr>
      </vt:variant>
      <vt:variant>
        <vt:i4>1376315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_Toc500683674</vt:lpwstr>
      </vt:variant>
      <vt:variant>
        <vt:i4>1376315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_Toc500683673</vt:lpwstr>
      </vt:variant>
      <vt:variant>
        <vt:i4>1376315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_Toc500683672</vt:lpwstr>
      </vt:variant>
      <vt:variant>
        <vt:i4>1376315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_Toc500683671</vt:lpwstr>
      </vt:variant>
      <vt:variant>
        <vt:i4>1376315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_Toc500683670</vt:lpwstr>
      </vt:variant>
      <vt:variant>
        <vt:i4>1310779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_Toc500683669</vt:lpwstr>
      </vt:variant>
      <vt:variant>
        <vt:i4>1310779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_Toc500683668</vt:lpwstr>
      </vt:variant>
      <vt:variant>
        <vt:i4>1310779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_Toc500683667</vt:lpwstr>
      </vt:variant>
      <vt:variant>
        <vt:i4>1310779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_Toc500683666</vt:lpwstr>
      </vt:variant>
      <vt:variant>
        <vt:i4>1310779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_Toc500683665</vt:lpwstr>
      </vt:variant>
      <vt:variant>
        <vt:i4>1310779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_Toc500683664</vt:lpwstr>
      </vt:variant>
      <vt:variant>
        <vt:i4>1507387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_Toc500683657</vt:lpwstr>
      </vt:variant>
      <vt:variant>
        <vt:i4>1507387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_Toc500683655</vt:lpwstr>
      </vt:variant>
      <vt:variant>
        <vt:i4>1441851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_Toc500683642</vt:lpwstr>
      </vt:variant>
      <vt:variant>
        <vt:i4>1441851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_Toc500683641</vt:lpwstr>
      </vt:variant>
      <vt:variant>
        <vt:i4>1114171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_Toc500683639</vt:lpwstr>
      </vt:variant>
      <vt:variant>
        <vt:i4>1114171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_Toc500683638</vt:lpwstr>
      </vt:variant>
      <vt:variant>
        <vt:i4>1114171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_Toc500683637</vt:lpwstr>
      </vt:variant>
      <vt:variant>
        <vt:i4>1114171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_Toc500683636</vt:lpwstr>
      </vt:variant>
      <vt:variant>
        <vt:i4>1114171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_Toc500683635</vt:lpwstr>
      </vt:variant>
      <vt:variant>
        <vt:i4>1114171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_Toc500683634</vt:lpwstr>
      </vt:variant>
      <vt:variant>
        <vt:i4>1114171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_Toc500683633</vt:lpwstr>
      </vt:variant>
      <vt:variant>
        <vt:i4>1114171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_Toc500683631</vt:lpwstr>
      </vt:variant>
      <vt:variant>
        <vt:i4>1114171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_Toc500683630</vt:lpwstr>
      </vt:variant>
      <vt:variant>
        <vt:i4>1048635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_Toc500683629</vt:lpwstr>
      </vt:variant>
      <vt:variant>
        <vt:i4>1048635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_Toc500683628</vt:lpwstr>
      </vt:variant>
      <vt:variant>
        <vt:i4>1048635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_Toc500683627</vt:lpwstr>
      </vt:variant>
      <vt:variant>
        <vt:i4>1048635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_Toc500683626</vt:lpwstr>
      </vt:variant>
      <vt:variant>
        <vt:i4>1048635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_Toc500683625</vt:lpwstr>
      </vt:variant>
      <vt:variant>
        <vt:i4>1048635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_Toc500683624</vt:lpwstr>
      </vt:variant>
      <vt:variant>
        <vt:i4>1048635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_Toc500683623</vt:lpwstr>
      </vt:variant>
      <vt:variant>
        <vt:i4>1048635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_Toc500683622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_Toc500683621</vt:lpwstr>
      </vt:variant>
      <vt:variant>
        <vt:i4>1048635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_Toc500683620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_Toc500683619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_Toc500683618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_Toc500683617</vt:lpwstr>
      </vt:variant>
      <vt:variant>
        <vt:i4>1245243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_Toc500683616</vt:lpwstr>
      </vt:variant>
      <vt:variant>
        <vt:i4>1245243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_Toc500683615</vt:lpwstr>
      </vt:variant>
      <vt:variant>
        <vt:i4>1245243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_Toc500683614</vt:lpwstr>
      </vt:variant>
      <vt:variant>
        <vt:i4>1245243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_Toc500683613</vt:lpwstr>
      </vt:variant>
      <vt:variant>
        <vt:i4>1245243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_Toc500683612</vt:lpwstr>
      </vt:variant>
      <vt:variant>
        <vt:i4>1245243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_Toc500683611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_Toc500683610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_Toc500683609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_Toc500683608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_Toc500683607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</dc:creator>
  <cp:keywords/>
  <dc:description/>
  <cp:lastModifiedBy>Trofimova</cp:lastModifiedBy>
  <cp:revision>145</cp:revision>
  <cp:lastPrinted>2025-06-19T10:15:00Z</cp:lastPrinted>
  <dcterms:created xsi:type="dcterms:W3CDTF">2018-02-01T11:56:00Z</dcterms:created>
  <dcterms:modified xsi:type="dcterms:W3CDTF">2025-06-26T04:24:00Z</dcterms:modified>
</cp:coreProperties>
</file>