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header7.xml" ContentType="application/vnd.openxmlformats-officedocument.wordprocessingml.header+xml"/>
  <Override PartName="/word/footer7.xml" ContentType="application/vnd.openxmlformats-officedocument.wordprocessingml.footer+xml"/>
  <Override PartName="/word/header8.xml" ContentType="application/vnd.openxmlformats-officedocument.wordprocessingml.header+xml"/>
  <Override PartName="/word/footer8.xml" ContentType="application/vnd.openxmlformats-officedocument.wordprocessingml.footer+xml"/>
  <Override PartName="/word/header9.xml" ContentType="application/vnd.openxmlformats-officedocument.wordprocessingml.header+xml"/>
  <Override PartName="/word/footer9.xml" ContentType="application/vnd.openxmlformats-officedocument.wordprocessingml.footer+xml"/>
  <Override PartName="/word/header10.xml" ContentType="application/vnd.openxmlformats-officedocument.wordprocessingml.header+xml"/>
  <Override PartName="/word/footer10.xml" ContentType="application/vnd.openxmlformats-officedocument.wordprocessingml.footer+xml"/>
  <Override PartName="/word/header11.xml" ContentType="application/vnd.openxmlformats-officedocument.wordprocessingml.header+xml"/>
  <Override PartName="/word/footer11.xml" ContentType="application/vnd.openxmlformats-officedocument.wordprocessingml.footer+xml"/>
  <Override PartName="/word/header12.xml" ContentType="application/vnd.openxmlformats-officedocument.wordprocessingml.header+xml"/>
  <Override PartName="/word/footer12.xml" ContentType="application/vnd.openxmlformats-officedocument.wordprocessingml.footer+xml"/>
  <Override PartName="/word/header13.xml" ContentType="application/vnd.openxmlformats-officedocument.wordprocessingml.header+xml"/>
  <Override PartName="/word/footer13.xml" ContentType="application/vnd.openxmlformats-officedocument.wordprocessingml.footer+xml"/>
  <Override PartName="/word/header14.xml" ContentType="application/vnd.openxmlformats-officedocument.wordprocessingml.header+xml"/>
  <Override PartName="/word/footer14.xml" ContentType="application/vnd.openxmlformats-officedocument.wordprocessingml.footer+xml"/>
  <Override PartName="/word/header15.xml" ContentType="application/vnd.openxmlformats-officedocument.wordprocessingml.header+xml"/>
  <Override PartName="/word/footer15.xml" ContentType="application/vnd.openxmlformats-officedocument.wordprocessingml.footer+xml"/>
  <Override PartName="/word/header16.xml" ContentType="application/vnd.openxmlformats-officedocument.wordprocessingml.header+xml"/>
  <Override PartName="/word/footer16.xml" ContentType="application/vnd.openxmlformats-officedocument.wordprocessingml.footer+xml"/>
  <Override PartName="/word/header17.xml" ContentType="application/vnd.openxmlformats-officedocument.wordprocessingml.header+xml"/>
  <Override PartName="/word/footer17.xml" ContentType="application/vnd.openxmlformats-officedocument.wordprocessingml.footer+xml"/>
  <Override PartName="/word/header18.xml" ContentType="application/vnd.openxmlformats-officedocument.wordprocessingml.header+xml"/>
  <Override PartName="/word/footer18.xml" ContentType="application/vnd.openxmlformats-officedocument.wordprocessingml.footer+xml"/>
  <Override PartName="/word/header19.xml" ContentType="application/vnd.openxmlformats-officedocument.wordprocessingml.header+xml"/>
  <Override PartName="/word/footer19.xml" ContentType="application/vnd.openxmlformats-officedocument.wordprocessingml.footer+xml"/>
  <Override PartName="/word/header20.xml" ContentType="application/vnd.openxmlformats-officedocument.wordprocessingml.header+xml"/>
  <Override PartName="/word/footer20.xml" ContentType="application/vnd.openxmlformats-officedocument.wordprocessingml.footer+xml"/>
  <Override PartName="/word/header21.xml" ContentType="application/vnd.openxmlformats-officedocument.wordprocessingml.header+xml"/>
  <Override PartName="/word/footer21.xml" ContentType="application/vnd.openxmlformats-officedocument.wordprocessingml.footer+xml"/>
  <Override PartName="/word/header22.xml" ContentType="application/vnd.openxmlformats-officedocument.wordprocessingml.header+xml"/>
  <Override PartName="/word/footer22.xml" ContentType="application/vnd.openxmlformats-officedocument.wordprocessingml.footer+xml"/>
  <Override PartName="/word/header23.xml" ContentType="application/vnd.openxmlformats-officedocument.wordprocessingml.header+xml"/>
  <Override PartName="/word/footer23.xml" ContentType="application/vnd.openxmlformats-officedocument.wordprocessingml.footer+xml"/>
  <Override PartName="/word/header24.xml" ContentType="application/vnd.openxmlformats-officedocument.wordprocessingml.header+xml"/>
  <Override PartName="/word/footer24.xml" ContentType="application/vnd.openxmlformats-officedocument.wordprocessingml.footer+xml"/>
  <Override PartName="/word/header25.xml" ContentType="application/vnd.openxmlformats-officedocument.wordprocessingml.header+xml"/>
  <Override PartName="/word/footer25.xml" ContentType="application/vnd.openxmlformats-officedocument.wordprocessingml.footer+xml"/>
  <Override PartName="/word/header26.xml" ContentType="application/vnd.openxmlformats-officedocument.wordprocessingml.header+xml"/>
  <Override PartName="/word/footer26.xml" ContentType="application/vnd.openxmlformats-officedocument.wordprocessingml.footer+xml"/>
  <Override PartName="/word/header27.xml" ContentType="application/vnd.openxmlformats-officedocument.wordprocessingml.header+xml"/>
  <Override PartName="/word/footer27.xml" ContentType="application/vnd.openxmlformats-officedocument.wordprocessingml.footer+xml"/>
  <Override PartName="/word/header28.xml" ContentType="application/vnd.openxmlformats-officedocument.wordprocessingml.header+xml"/>
  <Override PartName="/word/footer28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0876"/>
      </w:tblGrid>
      <w:tr w:rsidR="003346CF">
        <w:tblPrEx>
          <w:tblCellMar>
            <w:top w:w="0" w:type="dxa"/>
            <w:bottom w:w="0" w:type="dxa"/>
          </w:tblCellMar>
        </w:tblPrEx>
        <w:trPr>
          <w:trHeight w:hRule="exact" w:val="3031"/>
        </w:trPr>
        <w:tc>
          <w:tcPr>
            <w:tcW w:w="10716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:rsidR="003346CF" w:rsidRDefault="00CF5802">
            <w:pPr>
              <w:pStyle w:val="ConsPlusTitlePage0"/>
            </w:pPr>
            <w:bookmarkStart w:id="0" w:name="_GoBack"/>
            <w:bookmarkEnd w:id="0"/>
            <w:r>
              <w:rPr>
                <w:noProof/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346CF">
        <w:tblPrEx>
          <w:tblCellMar>
            <w:top w:w="0" w:type="dxa"/>
            <w:bottom w:w="0" w:type="dxa"/>
          </w:tblCellMar>
        </w:tblPrEx>
        <w:trPr>
          <w:trHeight w:hRule="exact" w:val="8335"/>
        </w:trPr>
        <w:tc>
          <w:tcPr>
            <w:tcW w:w="10716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:rsidR="003346CF" w:rsidRDefault="00CF5802">
            <w:pPr>
              <w:pStyle w:val="ConsPlusTitlePage0"/>
              <w:jc w:val="center"/>
            </w:pPr>
            <w:r>
              <w:rPr>
                <w:sz w:val="48"/>
              </w:rPr>
              <w:t>Постановление Администрации ЗАТО Северск от 09.12.2024 N 4620-па</w:t>
            </w:r>
            <w:r>
              <w:rPr>
                <w:sz w:val="48"/>
              </w:rPr>
              <w:br/>
              <w:t>(ред. от 21.10.2025)</w:t>
            </w:r>
            <w:r>
              <w:rPr>
                <w:sz w:val="48"/>
              </w:rPr>
              <w:br/>
              <w:t>"Об утверждении муниципальной программы "Улучшение качественного состояния объектов благоустройства и озеленения города Северска" на 2025 - 2027 годы"</w:t>
            </w:r>
          </w:p>
        </w:tc>
      </w:tr>
      <w:tr w:rsidR="003346CF">
        <w:tblPrEx>
          <w:tblCellMar>
            <w:top w:w="0" w:type="dxa"/>
            <w:bottom w:w="0" w:type="dxa"/>
          </w:tblCellMar>
        </w:tblPrEx>
        <w:trPr>
          <w:trHeight w:hRule="exact" w:val="3031"/>
        </w:trPr>
        <w:tc>
          <w:tcPr>
            <w:tcW w:w="10716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:rsidR="003346CF" w:rsidRDefault="00CF5802">
            <w:pPr>
              <w:pStyle w:val="ConsPlusTitlePage0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r:id="rId7" w:tooltip="Ссылка на КонсультантПлюс">
              <w:r>
                <w:rPr>
                  <w:b/>
                  <w:color w:val="0000FF"/>
                  <w:sz w:val="28"/>
                </w:rPr>
                <w:t>КонсультантПлюс</w:t>
              </w:r>
              <w:r>
                <w:rPr>
                  <w:b/>
                  <w:color w:val="0000FF"/>
                  <w:sz w:val="28"/>
                </w:rPr>
                <w:br/>
              </w:r>
              <w:r>
                <w:rPr>
                  <w:b/>
                  <w:color w:val="0000FF"/>
                  <w:sz w:val="28"/>
                </w:rPr>
                <w:br/>
              </w:r>
            </w:hyperlink>
            <w:hyperlink r:id="rId8" w:tooltip="Ссылка на КонсультантПлюс">
              <w:r>
                <w:rPr>
                  <w:b/>
                  <w:color w:val="0000FF"/>
                  <w:sz w:val="28"/>
                </w:rPr>
                <w:t>www.consultant.ru</w:t>
              </w:r>
            </w:hyperlink>
            <w:r>
              <w:rPr>
                <w:sz w:val="28"/>
              </w:rPr>
              <w:br/>
            </w:r>
            <w:r>
              <w:rPr>
                <w:sz w:val="28"/>
              </w:rPr>
              <w:br/>
              <w:t>Дата сохранения: 04.02.2026</w:t>
            </w:r>
            <w:r>
              <w:rPr>
                <w:sz w:val="28"/>
              </w:rPr>
              <w:br/>
              <w:t> </w:t>
            </w:r>
          </w:p>
        </w:tc>
      </w:tr>
    </w:tbl>
    <w:p w:rsidR="003346CF" w:rsidRDefault="003346CF">
      <w:pPr>
        <w:pStyle w:val="ConsPlusNormal0"/>
        <w:sectPr w:rsidR="003346CF">
          <w:pgSz w:w="11906" w:h="16838"/>
          <w:pgMar w:top="841" w:right="595" w:bottom="841" w:left="595" w:header="0" w:footer="0" w:gutter="0"/>
          <w:cols w:space="720"/>
          <w:titlePg/>
        </w:sectPr>
      </w:pPr>
    </w:p>
    <w:p w:rsidR="003346CF" w:rsidRDefault="003346CF">
      <w:pPr>
        <w:pStyle w:val="ConsPlusNormal0"/>
        <w:jc w:val="both"/>
        <w:outlineLvl w:val="0"/>
      </w:pPr>
    </w:p>
    <w:p w:rsidR="003346CF" w:rsidRDefault="00CF5802">
      <w:pPr>
        <w:pStyle w:val="ConsPlusTitle0"/>
        <w:jc w:val="center"/>
        <w:outlineLvl w:val="0"/>
      </w:pPr>
      <w:r>
        <w:t>ТОМСКАЯ ОБЛАСТЬ</w:t>
      </w:r>
    </w:p>
    <w:p w:rsidR="003346CF" w:rsidRDefault="00CF5802">
      <w:pPr>
        <w:pStyle w:val="ConsPlusTitle0"/>
        <w:jc w:val="center"/>
      </w:pPr>
      <w:r>
        <w:t>ГОРОДСКОЙ ОКРУГ</w:t>
      </w:r>
    </w:p>
    <w:p w:rsidR="003346CF" w:rsidRDefault="00CF5802">
      <w:pPr>
        <w:pStyle w:val="ConsPlusTitle0"/>
        <w:jc w:val="center"/>
      </w:pPr>
      <w:r>
        <w:t>ЗАКРЫТОЕ АДМИНИСТРАТИВНО-ТЕРРИТОРИАЛЬНОЕ ОБРАЗОВАНИЕ</w:t>
      </w:r>
    </w:p>
    <w:p w:rsidR="003346CF" w:rsidRDefault="00CF5802">
      <w:pPr>
        <w:pStyle w:val="ConsPlusTitle0"/>
        <w:jc w:val="center"/>
      </w:pPr>
      <w:r>
        <w:t>СЕВЕРСК</w:t>
      </w:r>
    </w:p>
    <w:p w:rsidR="003346CF" w:rsidRDefault="003346CF">
      <w:pPr>
        <w:pStyle w:val="ConsPlusTitle0"/>
        <w:jc w:val="center"/>
      </w:pPr>
    </w:p>
    <w:p w:rsidR="003346CF" w:rsidRDefault="00CF5802">
      <w:pPr>
        <w:pStyle w:val="ConsPlusTitle0"/>
        <w:jc w:val="center"/>
      </w:pPr>
      <w:r>
        <w:t>АДМИНИСТРАЦИЯ</w:t>
      </w:r>
    </w:p>
    <w:p w:rsidR="003346CF" w:rsidRDefault="00CF5802">
      <w:pPr>
        <w:pStyle w:val="ConsPlusTitle0"/>
        <w:jc w:val="center"/>
      </w:pPr>
      <w:r>
        <w:t>ЗАКРЫТОГО АДМИНИСТРАТИВНО-ТЕРРИТОРИАЛЬНОГО ОБРАЗОВАНИЯ</w:t>
      </w:r>
    </w:p>
    <w:p w:rsidR="003346CF" w:rsidRDefault="00CF5802">
      <w:pPr>
        <w:pStyle w:val="ConsPlusTitle0"/>
        <w:jc w:val="center"/>
      </w:pPr>
      <w:r>
        <w:t>СЕВЕРСК</w:t>
      </w:r>
    </w:p>
    <w:p w:rsidR="003346CF" w:rsidRDefault="003346CF">
      <w:pPr>
        <w:pStyle w:val="ConsPlusTitle0"/>
        <w:jc w:val="both"/>
      </w:pPr>
    </w:p>
    <w:p w:rsidR="003346CF" w:rsidRDefault="00CF5802">
      <w:pPr>
        <w:pStyle w:val="ConsPlusTitle0"/>
        <w:jc w:val="center"/>
      </w:pPr>
      <w:r>
        <w:t>ПОСТАНОВЛЕНИЕ</w:t>
      </w:r>
    </w:p>
    <w:p w:rsidR="003346CF" w:rsidRDefault="00CF5802">
      <w:pPr>
        <w:pStyle w:val="ConsPlusTitle0"/>
        <w:jc w:val="center"/>
      </w:pPr>
      <w:r>
        <w:t>от 9 декабря 2024 г. N 4620-па</w:t>
      </w:r>
    </w:p>
    <w:p w:rsidR="003346CF" w:rsidRDefault="003346CF">
      <w:pPr>
        <w:pStyle w:val="ConsPlusTitle0"/>
        <w:jc w:val="both"/>
      </w:pPr>
    </w:p>
    <w:p w:rsidR="003346CF" w:rsidRDefault="00CF5802">
      <w:pPr>
        <w:pStyle w:val="ConsPlusTitle0"/>
        <w:jc w:val="center"/>
      </w:pPr>
      <w:r>
        <w:t>ОБ УТВЕРЖДЕНИИ М</w:t>
      </w:r>
      <w:r>
        <w:t>УНИЦИПАЛЬНОЙ ПРОГРАММЫ "УЛУЧШЕНИЕ</w:t>
      </w:r>
    </w:p>
    <w:p w:rsidR="003346CF" w:rsidRDefault="00CF5802">
      <w:pPr>
        <w:pStyle w:val="ConsPlusTitle0"/>
        <w:jc w:val="center"/>
      </w:pPr>
      <w:r>
        <w:t>КАЧЕСТВЕННОГО СОСТОЯНИЯ ОБЪЕКТОВ БЛАГОУСТРОЙСТВА</w:t>
      </w:r>
    </w:p>
    <w:p w:rsidR="003346CF" w:rsidRDefault="00CF5802">
      <w:pPr>
        <w:pStyle w:val="ConsPlusTitle0"/>
        <w:jc w:val="center"/>
      </w:pPr>
      <w:r>
        <w:t>И ОЗЕЛЕНЕНИЯ ГОРОДА СЕВЕРСКА" НА 2025 - 2027 ГОДЫ</w:t>
      </w:r>
    </w:p>
    <w:p w:rsidR="003346CF" w:rsidRDefault="003346CF">
      <w:pPr>
        <w:pStyle w:val="ConsPlusNormal0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921"/>
        <w:gridCol w:w="113"/>
      </w:tblGrid>
      <w:tr w:rsidR="003346CF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3346CF" w:rsidRDefault="003346CF">
            <w:pPr>
              <w:pStyle w:val="ConsPlusNormal0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3346CF" w:rsidRDefault="003346CF">
            <w:pPr>
              <w:pStyle w:val="ConsPlusNormal0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3346CF" w:rsidRDefault="00CF5802">
            <w:pPr>
              <w:pStyle w:val="ConsPlusNormal0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3346CF" w:rsidRDefault="00CF5802">
            <w:pPr>
              <w:pStyle w:val="ConsPlusNormal0"/>
              <w:jc w:val="center"/>
            </w:pPr>
            <w:r>
              <w:rPr>
                <w:color w:val="392C69"/>
              </w:rPr>
              <w:t>(в ред. постановлений Администрации ЗАТО Северск</w:t>
            </w:r>
          </w:p>
          <w:p w:rsidR="003346CF" w:rsidRDefault="00CF5802">
            <w:pPr>
              <w:pStyle w:val="ConsPlusNormal0"/>
              <w:jc w:val="center"/>
            </w:pPr>
            <w:r>
              <w:rPr>
                <w:color w:val="392C69"/>
              </w:rPr>
              <w:t xml:space="preserve">от 01.04.2025 </w:t>
            </w:r>
            <w:hyperlink r:id="rId9" w:tooltip="Постановление Администрации ЗАТО Северск от 01.04.2025 N 710-па &quot;О внесении изменений в постановление Администрации ЗАТО Северск от 09.12.2024 N 4620-па&quot; {КонсультантПлюс}">
              <w:r>
                <w:rPr>
                  <w:color w:val="0000FF"/>
                </w:rPr>
                <w:t>N 710-па</w:t>
              </w:r>
            </w:hyperlink>
            <w:r>
              <w:rPr>
                <w:color w:val="392C69"/>
              </w:rPr>
              <w:t xml:space="preserve">, от 01.08.2025 </w:t>
            </w:r>
            <w:hyperlink r:id="rId10" w:tooltip="Постановление Администрации ЗАТО Северск от 01.08.2025 N 1867-па &quot;О внесении изменений в постановление Администрации ЗАТО Северск от 09.12.2024 N 4620-па&quot; {КонсультантПлюс}">
              <w:r>
                <w:rPr>
                  <w:color w:val="0000FF"/>
                </w:rPr>
                <w:t>N 1867-па</w:t>
              </w:r>
            </w:hyperlink>
            <w:r>
              <w:rPr>
                <w:color w:val="392C69"/>
              </w:rPr>
              <w:t xml:space="preserve">, от 21.10.2025 </w:t>
            </w:r>
            <w:hyperlink r:id="rId11" w:tooltip="Постановление Администрации ЗАТО Северск от 21.10.2025 N 2586-па &quot;О внесении изменений в постановление Администрации от 09.12.2024 N 4620-па&quot; {КонсультантПлюс}">
              <w:r>
                <w:rPr>
                  <w:color w:val="0000FF"/>
                </w:rPr>
                <w:t>N 2586-па</w:t>
              </w:r>
            </w:hyperlink>
            <w:r>
              <w:rPr>
                <w:color w:val="392C69"/>
              </w:rPr>
              <w:t>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3346CF" w:rsidRDefault="003346CF">
            <w:pPr>
              <w:pStyle w:val="ConsPlusNormal0"/>
            </w:pPr>
          </w:p>
        </w:tc>
      </w:tr>
    </w:tbl>
    <w:p w:rsidR="003346CF" w:rsidRDefault="003346CF">
      <w:pPr>
        <w:pStyle w:val="ConsPlusNormal0"/>
        <w:jc w:val="both"/>
      </w:pPr>
    </w:p>
    <w:p w:rsidR="003346CF" w:rsidRDefault="00CF5802">
      <w:pPr>
        <w:pStyle w:val="ConsPlusNormal0"/>
        <w:ind w:firstLine="540"/>
        <w:jc w:val="both"/>
      </w:pPr>
      <w:r>
        <w:t xml:space="preserve">В соответствии с Федеральным </w:t>
      </w:r>
      <w:hyperlink r:id="rId12" w:tooltip="Федеральный закон от 06.10.2003 N 131-ФЗ (ред. от 20.03.2025) &quot;Об общих принципах организации местного самоуправления в Российской Федерации&quot; {КонсультантПлюс}">
        <w:r>
          <w:rPr>
            <w:color w:val="0000FF"/>
          </w:rPr>
          <w:t>законом</w:t>
        </w:r>
      </w:hyperlink>
      <w:r>
        <w:t xml:space="preserve"> от 6</w:t>
      </w:r>
      <w:r>
        <w:t xml:space="preserve"> октября 2003 года N 131-ФЗ "Об общих принципах организации местного самоуправления в Российской Федерации", </w:t>
      </w:r>
      <w:hyperlink r:id="rId13" w:tooltip="Постановление Администрации ЗАТО Северск от 24.09.2018 N 1797 (ред. от 29.05.2025) &quot;Об утверждении Порядка принятия решений о разработке муниципальных программ ЗАТО Северск Томской области, их формирования и реализации&quot; {КонсультантПлюс}">
        <w:r>
          <w:rPr>
            <w:color w:val="0000FF"/>
          </w:rPr>
          <w:t>постановлением</w:t>
        </w:r>
      </w:hyperlink>
      <w:r>
        <w:t xml:space="preserve"> Администрации ЗАТО Северск от 24.09.2018 N 1797 "Об утвержде</w:t>
      </w:r>
      <w:r>
        <w:t>нии Порядка принятия решений о разработке муниципальных программ ЗАТО Северск Томской области, их формирования и реализации" постановляет:</w:t>
      </w:r>
    </w:p>
    <w:p w:rsidR="003346CF" w:rsidRDefault="00CF5802">
      <w:pPr>
        <w:pStyle w:val="ConsPlusNormal0"/>
        <w:spacing w:before="200"/>
        <w:ind w:firstLine="540"/>
        <w:jc w:val="both"/>
      </w:pPr>
      <w:r>
        <w:t xml:space="preserve">1. Утвердить прилагаемую муниципальную </w:t>
      </w:r>
      <w:hyperlink w:anchor="P38" w:tooltip="МУНИЦИПАЛЬНАЯ ПРОГРАММА">
        <w:r>
          <w:rPr>
            <w:color w:val="0000FF"/>
          </w:rPr>
          <w:t>программу</w:t>
        </w:r>
      </w:hyperlink>
      <w:r>
        <w:t xml:space="preserve"> "Улучшение ка</w:t>
      </w:r>
      <w:r>
        <w:t>чественного состояния объектов благоустройства и озеленения города Северска" на 2025 - 2027 годы.</w:t>
      </w:r>
    </w:p>
    <w:p w:rsidR="003346CF" w:rsidRDefault="00CF5802">
      <w:pPr>
        <w:pStyle w:val="ConsPlusNormal0"/>
        <w:spacing w:before="200"/>
        <w:ind w:firstLine="540"/>
        <w:jc w:val="both"/>
      </w:pPr>
      <w:r>
        <w:t>2. Постановление вступает в силу с 01.01.2025.</w:t>
      </w:r>
    </w:p>
    <w:p w:rsidR="003346CF" w:rsidRDefault="00CF5802">
      <w:pPr>
        <w:pStyle w:val="ConsPlusNormal0"/>
        <w:spacing w:before="200"/>
        <w:ind w:firstLine="540"/>
        <w:jc w:val="both"/>
      </w:pPr>
      <w:r>
        <w:t>3. Опубликовать постановление в средстве массовой информации "</w:t>
      </w:r>
      <w:r>
        <w:t>Официальный бюллетень муниципальных правовых актов ЗАТО Северск" и разместить на официальном сайте Администрации ЗАТО Северск в информационно-телекоммуникационной сети "Интернет" (https://зато-северск.рф)</w:t>
      </w:r>
    </w:p>
    <w:p w:rsidR="003346CF" w:rsidRDefault="00CF5802">
      <w:pPr>
        <w:pStyle w:val="ConsPlusNormal0"/>
        <w:spacing w:before="200"/>
        <w:ind w:firstLine="540"/>
        <w:jc w:val="both"/>
      </w:pPr>
      <w:r>
        <w:t xml:space="preserve">4. Контроль за исполнением постановления возложить </w:t>
      </w:r>
      <w:r>
        <w:t>на первого заместителя Мэра ЗАТО Северск.</w:t>
      </w:r>
    </w:p>
    <w:p w:rsidR="003346CF" w:rsidRDefault="003346CF">
      <w:pPr>
        <w:pStyle w:val="ConsPlusNormal0"/>
        <w:jc w:val="both"/>
      </w:pPr>
    </w:p>
    <w:p w:rsidR="003346CF" w:rsidRDefault="00CF5802">
      <w:pPr>
        <w:pStyle w:val="ConsPlusNormal0"/>
        <w:jc w:val="right"/>
      </w:pPr>
      <w:r>
        <w:t>Мэр ЗАТО Северск</w:t>
      </w:r>
    </w:p>
    <w:p w:rsidR="003346CF" w:rsidRDefault="00CF5802">
      <w:pPr>
        <w:pStyle w:val="ConsPlusNormal0"/>
        <w:jc w:val="right"/>
      </w:pPr>
      <w:r>
        <w:t>Н.В.ДИДЕНКО</w:t>
      </w:r>
    </w:p>
    <w:p w:rsidR="003346CF" w:rsidRDefault="003346CF">
      <w:pPr>
        <w:pStyle w:val="ConsPlusNormal0"/>
        <w:jc w:val="both"/>
      </w:pPr>
    </w:p>
    <w:p w:rsidR="003346CF" w:rsidRDefault="003346CF">
      <w:pPr>
        <w:pStyle w:val="ConsPlusNormal0"/>
        <w:jc w:val="both"/>
      </w:pPr>
    </w:p>
    <w:p w:rsidR="003346CF" w:rsidRDefault="003346CF">
      <w:pPr>
        <w:pStyle w:val="ConsPlusNormal0"/>
        <w:jc w:val="both"/>
      </w:pPr>
    </w:p>
    <w:p w:rsidR="003346CF" w:rsidRDefault="003346CF">
      <w:pPr>
        <w:pStyle w:val="ConsPlusNormal0"/>
        <w:jc w:val="both"/>
      </w:pPr>
    </w:p>
    <w:p w:rsidR="003346CF" w:rsidRDefault="003346CF">
      <w:pPr>
        <w:pStyle w:val="ConsPlusNormal0"/>
        <w:jc w:val="both"/>
      </w:pPr>
    </w:p>
    <w:p w:rsidR="003346CF" w:rsidRDefault="00CF5802">
      <w:pPr>
        <w:pStyle w:val="ConsPlusNormal0"/>
        <w:jc w:val="right"/>
        <w:outlineLvl w:val="0"/>
      </w:pPr>
      <w:r>
        <w:t>Утверждена</w:t>
      </w:r>
    </w:p>
    <w:p w:rsidR="003346CF" w:rsidRDefault="00CF5802">
      <w:pPr>
        <w:pStyle w:val="ConsPlusNormal0"/>
        <w:jc w:val="right"/>
      </w:pPr>
      <w:r>
        <w:t>постановлением</w:t>
      </w:r>
    </w:p>
    <w:p w:rsidR="003346CF" w:rsidRDefault="00CF5802">
      <w:pPr>
        <w:pStyle w:val="ConsPlusNormal0"/>
        <w:jc w:val="right"/>
      </w:pPr>
      <w:r>
        <w:t>Администрации ЗАТО Северск</w:t>
      </w:r>
    </w:p>
    <w:p w:rsidR="003346CF" w:rsidRDefault="00CF5802">
      <w:pPr>
        <w:pStyle w:val="ConsPlusNormal0"/>
        <w:jc w:val="right"/>
      </w:pPr>
      <w:r>
        <w:t>от 09.12.2024 N 4620-па</w:t>
      </w:r>
    </w:p>
    <w:p w:rsidR="003346CF" w:rsidRDefault="003346CF">
      <w:pPr>
        <w:pStyle w:val="ConsPlusNormal0"/>
        <w:jc w:val="both"/>
      </w:pPr>
    </w:p>
    <w:p w:rsidR="003346CF" w:rsidRDefault="00CF5802">
      <w:pPr>
        <w:pStyle w:val="ConsPlusTitle0"/>
        <w:jc w:val="center"/>
      </w:pPr>
      <w:bookmarkStart w:id="1" w:name="P38"/>
      <w:bookmarkEnd w:id="1"/>
      <w:r>
        <w:t>МУНИЦИПАЛЬНАЯ ПРОГРАММА</w:t>
      </w:r>
    </w:p>
    <w:p w:rsidR="003346CF" w:rsidRDefault="00CF5802">
      <w:pPr>
        <w:pStyle w:val="ConsPlusTitle0"/>
        <w:jc w:val="center"/>
      </w:pPr>
      <w:r>
        <w:t>"УЛУЧШЕНИЕ КАЧЕСТВЕННОГО СОСТОЯНИЯ ОБЪЕКТОВ БЛАГОУСТРОЙСТВА</w:t>
      </w:r>
    </w:p>
    <w:p w:rsidR="003346CF" w:rsidRDefault="00CF5802">
      <w:pPr>
        <w:pStyle w:val="ConsPlusTitle0"/>
        <w:jc w:val="center"/>
      </w:pPr>
      <w:r>
        <w:t>И ОЗЕЛЕНЕНИЯ ГОРО</w:t>
      </w:r>
      <w:r>
        <w:t>ДА СЕВЕРСКА" НА 2025 - 2027 ГОДЫ</w:t>
      </w:r>
    </w:p>
    <w:p w:rsidR="003346CF" w:rsidRDefault="003346CF">
      <w:pPr>
        <w:pStyle w:val="ConsPlusNormal0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921"/>
        <w:gridCol w:w="113"/>
      </w:tblGrid>
      <w:tr w:rsidR="003346CF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3346CF" w:rsidRDefault="003346CF">
            <w:pPr>
              <w:pStyle w:val="ConsPlusNormal0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3346CF" w:rsidRDefault="003346CF">
            <w:pPr>
              <w:pStyle w:val="ConsPlusNormal0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3346CF" w:rsidRDefault="00CF5802">
            <w:pPr>
              <w:pStyle w:val="ConsPlusNormal0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3346CF" w:rsidRDefault="00CF5802">
            <w:pPr>
              <w:pStyle w:val="ConsPlusNormal0"/>
              <w:jc w:val="center"/>
            </w:pPr>
            <w:r>
              <w:rPr>
                <w:color w:val="392C69"/>
              </w:rPr>
              <w:t>(в ред. постановлений Администрации ЗАТО Северск</w:t>
            </w:r>
          </w:p>
          <w:p w:rsidR="003346CF" w:rsidRDefault="00CF5802">
            <w:pPr>
              <w:pStyle w:val="ConsPlusNormal0"/>
              <w:jc w:val="center"/>
            </w:pPr>
            <w:r>
              <w:rPr>
                <w:color w:val="392C69"/>
              </w:rPr>
              <w:lastRenderedPageBreak/>
              <w:t xml:space="preserve">от 01.04.2025 </w:t>
            </w:r>
            <w:hyperlink r:id="rId14" w:tooltip="Постановление Администрации ЗАТО Северск от 01.04.2025 N 710-па &quot;О внесении изменений в постановление Администрации ЗАТО Северск от 09.12.2024 N 4620-па&quot; {КонсультантПлюс}">
              <w:r>
                <w:rPr>
                  <w:color w:val="0000FF"/>
                </w:rPr>
                <w:t>N 710-па</w:t>
              </w:r>
            </w:hyperlink>
            <w:r>
              <w:rPr>
                <w:color w:val="392C69"/>
              </w:rPr>
              <w:t xml:space="preserve">, от 01.08.2025 </w:t>
            </w:r>
            <w:hyperlink r:id="rId15" w:tooltip="Постановление Администрации ЗАТО Северск от 01.08.2025 N 1867-па &quot;О внесении изменений в постановление Администрации ЗАТО Северск от 09.12.2024 N 4620-па&quot; {КонсультантПлюс}">
              <w:r>
                <w:rPr>
                  <w:color w:val="0000FF"/>
                </w:rPr>
                <w:t>N 1867-па</w:t>
              </w:r>
            </w:hyperlink>
            <w:r>
              <w:rPr>
                <w:color w:val="392C69"/>
              </w:rPr>
              <w:t xml:space="preserve">, от 21.10.2025 </w:t>
            </w:r>
            <w:hyperlink r:id="rId16" w:tooltip="Постановление Администрации ЗАТО Северск от 21.10.2025 N 2586-па &quot;О внесении изменений в постановление Администрации от 09.12.2024 N 4620-па&quot; {КонсультантПлюс}">
              <w:r>
                <w:rPr>
                  <w:color w:val="0000FF"/>
                </w:rPr>
                <w:t>N 2586-па</w:t>
              </w:r>
            </w:hyperlink>
            <w:r>
              <w:rPr>
                <w:color w:val="392C69"/>
              </w:rPr>
              <w:t>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3346CF" w:rsidRDefault="003346CF">
            <w:pPr>
              <w:pStyle w:val="ConsPlusNormal0"/>
            </w:pPr>
          </w:p>
        </w:tc>
      </w:tr>
    </w:tbl>
    <w:p w:rsidR="003346CF" w:rsidRDefault="003346CF">
      <w:pPr>
        <w:pStyle w:val="ConsPlusNormal0"/>
        <w:jc w:val="both"/>
      </w:pPr>
    </w:p>
    <w:p w:rsidR="003346CF" w:rsidRDefault="00CF5802">
      <w:pPr>
        <w:pStyle w:val="ConsPlusTitle0"/>
        <w:jc w:val="center"/>
        <w:outlineLvl w:val="1"/>
      </w:pPr>
      <w:r>
        <w:t>ПАСПОРТ МУНИЦИПАЛЬНОЙ ПРОГРАММЫ "УЛУЧШЕНИЕ КАЧЕСТВЕННОГО</w:t>
      </w:r>
    </w:p>
    <w:p w:rsidR="003346CF" w:rsidRDefault="00CF5802">
      <w:pPr>
        <w:pStyle w:val="ConsPlusTitle0"/>
        <w:jc w:val="center"/>
      </w:pPr>
      <w:r>
        <w:t>СОСТОЯНИЯ ОБЪЕКТОВ БЛАГОУСТРОЙСТВА И ОЗЕЛЕНЕНИЯ</w:t>
      </w:r>
    </w:p>
    <w:p w:rsidR="003346CF" w:rsidRDefault="00CF5802">
      <w:pPr>
        <w:pStyle w:val="ConsPlusTitle0"/>
        <w:jc w:val="center"/>
      </w:pPr>
      <w:r>
        <w:t>ГОРОДА СЕВЕРСКА"</w:t>
      </w:r>
    </w:p>
    <w:p w:rsidR="003346CF" w:rsidRDefault="003346CF">
      <w:pPr>
        <w:pStyle w:val="ConsPlusNormal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438"/>
        <w:gridCol w:w="1984"/>
        <w:gridCol w:w="1144"/>
        <w:gridCol w:w="1144"/>
        <w:gridCol w:w="1144"/>
        <w:gridCol w:w="1191"/>
      </w:tblGrid>
      <w:tr w:rsidR="003346CF">
        <w:tc>
          <w:tcPr>
            <w:tcW w:w="2438" w:type="dxa"/>
          </w:tcPr>
          <w:p w:rsidR="003346CF" w:rsidRDefault="00CF5802">
            <w:pPr>
              <w:pStyle w:val="ConsPlusNormal0"/>
            </w:pPr>
            <w:r>
              <w:t>Наименование муниципальной программы (далее - Программа)</w:t>
            </w:r>
          </w:p>
        </w:tc>
        <w:tc>
          <w:tcPr>
            <w:tcW w:w="6607" w:type="dxa"/>
            <w:gridSpan w:val="5"/>
          </w:tcPr>
          <w:p w:rsidR="003346CF" w:rsidRDefault="00CF5802">
            <w:pPr>
              <w:pStyle w:val="ConsPlusNormal0"/>
            </w:pPr>
            <w:r>
              <w:t>Улучшение качественного состояния объектов благоустройства и озеленения города Северска</w:t>
            </w:r>
          </w:p>
        </w:tc>
      </w:tr>
      <w:tr w:rsidR="003346CF">
        <w:tc>
          <w:tcPr>
            <w:tcW w:w="2438" w:type="dxa"/>
          </w:tcPr>
          <w:p w:rsidR="003346CF" w:rsidRDefault="00CF5802">
            <w:pPr>
              <w:pStyle w:val="ConsPlusNormal0"/>
            </w:pPr>
            <w:r>
              <w:t>Срок реализации Программы</w:t>
            </w:r>
          </w:p>
        </w:tc>
        <w:tc>
          <w:tcPr>
            <w:tcW w:w="6607" w:type="dxa"/>
            <w:gridSpan w:val="5"/>
          </w:tcPr>
          <w:p w:rsidR="003346CF" w:rsidRDefault="00CF5802">
            <w:pPr>
              <w:pStyle w:val="ConsPlusNormal0"/>
            </w:pPr>
            <w:r>
              <w:t>2025 - 2027 годы</w:t>
            </w:r>
          </w:p>
        </w:tc>
      </w:tr>
      <w:tr w:rsidR="003346CF">
        <w:tc>
          <w:tcPr>
            <w:tcW w:w="2438" w:type="dxa"/>
          </w:tcPr>
          <w:p w:rsidR="003346CF" w:rsidRDefault="00CF5802">
            <w:pPr>
              <w:pStyle w:val="ConsPlusNormal0"/>
            </w:pPr>
            <w:r>
              <w:t>Ответственный исполнитель Программы</w:t>
            </w:r>
          </w:p>
        </w:tc>
        <w:tc>
          <w:tcPr>
            <w:tcW w:w="6607" w:type="dxa"/>
            <w:gridSpan w:val="5"/>
          </w:tcPr>
          <w:p w:rsidR="003346CF" w:rsidRDefault="00CF5802">
            <w:pPr>
              <w:pStyle w:val="ConsPlusNormal0"/>
            </w:pPr>
            <w:r>
              <w:t>Управление жилищно-коммунально</w:t>
            </w:r>
            <w:r>
              <w:t>го хозяйства, транспорта и связи Администрации ЗАТО Северск</w:t>
            </w:r>
          </w:p>
        </w:tc>
      </w:tr>
      <w:tr w:rsidR="003346CF">
        <w:tc>
          <w:tcPr>
            <w:tcW w:w="2438" w:type="dxa"/>
          </w:tcPr>
          <w:p w:rsidR="003346CF" w:rsidRDefault="00CF5802">
            <w:pPr>
              <w:pStyle w:val="ConsPlusNormal0"/>
            </w:pPr>
            <w:r>
              <w:t>Соисполнители Программы</w:t>
            </w:r>
          </w:p>
        </w:tc>
        <w:tc>
          <w:tcPr>
            <w:tcW w:w="6607" w:type="dxa"/>
            <w:gridSpan w:val="5"/>
          </w:tcPr>
          <w:p w:rsidR="003346CF" w:rsidRDefault="00CF5802">
            <w:pPr>
              <w:pStyle w:val="ConsPlusNormal0"/>
            </w:pPr>
            <w:r>
              <w:t>Отсутствуют</w:t>
            </w:r>
          </w:p>
        </w:tc>
      </w:tr>
      <w:tr w:rsidR="003346CF">
        <w:tc>
          <w:tcPr>
            <w:tcW w:w="2438" w:type="dxa"/>
            <w:vMerge w:val="restart"/>
          </w:tcPr>
          <w:p w:rsidR="003346CF" w:rsidRDefault="00CF5802">
            <w:pPr>
              <w:pStyle w:val="ConsPlusNormal0"/>
            </w:pPr>
            <w:r>
              <w:t>Участники Программы</w:t>
            </w:r>
          </w:p>
        </w:tc>
        <w:tc>
          <w:tcPr>
            <w:tcW w:w="6607" w:type="dxa"/>
            <w:gridSpan w:val="5"/>
          </w:tcPr>
          <w:p w:rsidR="003346CF" w:rsidRDefault="00CF5802">
            <w:pPr>
              <w:pStyle w:val="ConsPlusNormal0"/>
            </w:pPr>
            <w:r>
              <w:t>Управление жилищно-коммунального хозяйства, транспорта и связи Администрации ЗАТО Северск</w:t>
            </w:r>
          </w:p>
        </w:tc>
      </w:tr>
      <w:tr w:rsidR="003346CF">
        <w:tc>
          <w:tcPr>
            <w:tcW w:w="2438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6607" w:type="dxa"/>
            <w:gridSpan w:val="5"/>
          </w:tcPr>
          <w:p w:rsidR="003346CF" w:rsidRDefault="00CF5802">
            <w:pPr>
              <w:pStyle w:val="ConsPlusNormal0"/>
            </w:pPr>
            <w:r>
              <w:t>Управление капитального строительства Администрации ЗАТО Северск</w:t>
            </w:r>
          </w:p>
        </w:tc>
      </w:tr>
      <w:tr w:rsidR="003346CF">
        <w:tc>
          <w:tcPr>
            <w:tcW w:w="2438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6607" w:type="dxa"/>
            <w:gridSpan w:val="5"/>
          </w:tcPr>
          <w:p w:rsidR="003346CF" w:rsidRDefault="00CF5802">
            <w:pPr>
              <w:pStyle w:val="ConsPlusNormal0"/>
            </w:pPr>
            <w:r>
              <w:t>Управление имущественных отношений Администрации ЗАТО Северск</w:t>
            </w:r>
          </w:p>
        </w:tc>
      </w:tr>
      <w:tr w:rsidR="003346CF">
        <w:tc>
          <w:tcPr>
            <w:tcW w:w="2438" w:type="dxa"/>
          </w:tcPr>
          <w:p w:rsidR="003346CF" w:rsidRDefault="00CF5802">
            <w:pPr>
              <w:pStyle w:val="ConsPlusNormal0"/>
            </w:pPr>
            <w:r>
              <w:t>Цель социально-экономического развития ЗАТО Северск, на реализацию которой направлена Программа</w:t>
            </w:r>
          </w:p>
        </w:tc>
        <w:tc>
          <w:tcPr>
            <w:tcW w:w="6607" w:type="dxa"/>
            <w:gridSpan w:val="5"/>
          </w:tcPr>
          <w:p w:rsidR="003346CF" w:rsidRDefault="00CF5802">
            <w:pPr>
              <w:pStyle w:val="ConsPlusNormal0"/>
            </w:pPr>
            <w:r>
              <w:t xml:space="preserve">Создание комфортной городской </w:t>
            </w:r>
            <w:r>
              <w:t>среды</w:t>
            </w:r>
          </w:p>
        </w:tc>
      </w:tr>
      <w:tr w:rsidR="003346CF">
        <w:tc>
          <w:tcPr>
            <w:tcW w:w="2438" w:type="dxa"/>
          </w:tcPr>
          <w:p w:rsidR="003346CF" w:rsidRDefault="00CF5802">
            <w:pPr>
              <w:pStyle w:val="ConsPlusNormal0"/>
            </w:pPr>
            <w:r>
              <w:t>Цель Программы</w:t>
            </w:r>
          </w:p>
        </w:tc>
        <w:tc>
          <w:tcPr>
            <w:tcW w:w="6607" w:type="dxa"/>
            <w:gridSpan w:val="5"/>
          </w:tcPr>
          <w:p w:rsidR="003346CF" w:rsidRDefault="00CF5802">
            <w:pPr>
              <w:pStyle w:val="ConsPlusNormal0"/>
            </w:pPr>
            <w:r>
              <w:t>Формирование благоприятной, комфортной и безопасной среды для проживания и жизнедеятельности населения г. Северска</w:t>
            </w:r>
          </w:p>
        </w:tc>
      </w:tr>
      <w:tr w:rsidR="003346CF">
        <w:tc>
          <w:tcPr>
            <w:tcW w:w="2438" w:type="dxa"/>
            <w:vMerge w:val="restart"/>
            <w:tcBorders>
              <w:bottom w:val="nil"/>
            </w:tcBorders>
          </w:tcPr>
          <w:p w:rsidR="003346CF" w:rsidRDefault="00CF5802">
            <w:pPr>
              <w:pStyle w:val="ConsPlusNormal0"/>
            </w:pPr>
            <w:r>
              <w:t>Целевые показатели (индикаторы) результативности Программы и их значения (по годам реализации)</w:t>
            </w:r>
          </w:p>
        </w:tc>
        <w:tc>
          <w:tcPr>
            <w:tcW w:w="1984" w:type="dxa"/>
          </w:tcPr>
          <w:p w:rsidR="003346CF" w:rsidRDefault="00CF5802">
            <w:pPr>
              <w:pStyle w:val="ConsPlusNormal0"/>
              <w:jc w:val="center"/>
            </w:pPr>
            <w:r>
              <w:t>Показатели цели, единица измерения</w:t>
            </w:r>
          </w:p>
        </w:tc>
        <w:tc>
          <w:tcPr>
            <w:tcW w:w="1144" w:type="dxa"/>
          </w:tcPr>
          <w:p w:rsidR="003346CF" w:rsidRDefault="00CF5802">
            <w:pPr>
              <w:pStyle w:val="ConsPlusNormal0"/>
              <w:jc w:val="center"/>
            </w:pPr>
            <w:r>
              <w:t>2024 год</w:t>
            </w:r>
          </w:p>
        </w:tc>
        <w:tc>
          <w:tcPr>
            <w:tcW w:w="1144" w:type="dxa"/>
          </w:tcPr>
          <w:p w:rsidR="003346CF" w:rsidRDefault="00CF5802">
            <w:pPr>
              <w:pStyle w:val="ConsPlusNormal0"/>
              <w:jc w:val="center"/>
            </w:pPr>
            <w:r>
              <w:t>2025 год</w:t>
            </w:r>
          </w:p>
        </w:tc>
        <w:tc>
          <w:tcPr>
            <w:tcW w:w="1144" w:type="dxa"/>
          </w:tcPr>
          <w:p w:rsidR="003346CF" w:rsidRDefault="00CF5802">
            <w:pPr>
              <w:pStyle w:val="ConsPlusNormal0"/>
              <w:jc w:val="center"/>
            </w:pPr>
            <w:r>
              <w:t>2026 год</w:t>
            </w:r>
          </w:p>
        </w:tc>
        <w:tc>
          <w:tcPr>
            <w:tcW w:w="1191" w:type="dxa"/>
          </w:tcPr>
          <w:p w:rsidR="003346CF" w:rsidRDefault="00CF5802">
            <w:pPr>
              <w:pStyle w:val="ConsPlusNormal0"/>
              <w:jc w:val="center"/>
            </w:pPr>
            <w:r>
              <w:t>2027 год</w:t>
            </w:r>
          </w:p>
        </w:tc>
      </w:tr>
      <w:tr w:rsidR="003346CF">
        <w:tc>
          <w:tcPr>
            <w:tcW w:w="2438" w:type="dxa"/>
            <w:vMerge/>
            <w:tcBorders>
              <w:bottom w:val="nil"/>
            </w:tcBorders>
          </w:tcPr>
          <w:p w:rsidR="003346CF" w:rsidRDefault="003346CF">
            <w:pPr>
              <w:pStyle w:val="ConsPlusNormal0"/>
            </w:pPr>
          </w:p>
        </w:tc>
        <w:tc>
          <w:tcPr>
            <w:tcW w:w="1984" w:type="dxa"/>
          </w:tcPr>
          <w:p w:rsidR="003346CF" w:rsidRDefault="00CF5802">
            <w:pPr>
              <w:pStyle w:val="ConsPlusNormal0"/>
            </w:pPr>
            <w:r>
              <w:t>1. Количество выданных за год предписаний надзорных органов, направленных на улучшение санитарного состояния г. Северска, ед</w:t>
            </w:r>
          </w:p>
        </w:tc>
        <w:tc>
          <w:tcPr>
            <w:tcW w:w="1144" w:type="dxa"/>
          </w:tcPr>
          <w:p w:rsidR="003346CF" w:rsidRDefault="00CF5802">
            <w:pPr>
              <w:pStyle w:val="ConsPlusNormal0"/>
              <w:jc w:val="center"/>
            </w:pPr>
            <w:r>
              <w:t>3</w:t>
            </w:r>
          </w:p>
        </w:tc>
        <w:tc>
          <w:tcPr>
            <w:tcW w:w="1144" w:type="dxa"/>
          </w:tcPr>
          <w:p w:rsidR="003346CF" w:rsidRDefault="00CF5802">
            <w:pPr>
              <w:pStyle w:val="ConsPlusNormal0"/>
              <w:jc w:val="center"/>
            </w:pPr>
            <w:r>
              <w:t>3</w:t>
            </w:r>
          </w:p>
        </w:tc>
        <w:tc>
          <w:tcPr>
            <w:tcW w:w="1144" w:type="dxa"/>
          </w:tcPr>
          <w:p w:rsidR="003346CF" w:rsidRDefault="00CF5802">
            <w:pPr>
              <w:pStyle w:val="ConsPlusNormal0"/>
              <w:jc w:val="center"/>
            </w:pPr>
            <w:r>
              <w:t>3</w:t>
            </w:r>
          </w:p>
        </w:tc>
        <w:tc>
          <w:tcPr>
            <w:tcW w:w="1191" w:type="dxa"/>
          </w:tcPr>
          <w:p w:rsidR="003346CF" w:rsidRDefault="00CF5802">
            <w:pPr>
              <w:pStyle w:val="ConsPlusNormal0"/>
              <w:jc w:val="center"/>
            </w:pPr>
            <w:r>
              <w:t>3</w:t>
            </w:r>
          </w:p>
        </w:tc>
      </w:tr>
      <w:tr w:rsidR="003346CF">
        <w:tc>
          <w:tcPr>
            <w:tcW w:w="2438" w:type="dxa"/>
            <w:vMerge/>
            <w:tcBorders>
              <w:bottom w:val="nil"/>
            </w:tcBorders>
          </w:tcPr>
          <w:p w:rsidR="003346CF" w:rsidRDefault="003346CF">
            <w:pPr>
              <w:pStyle w:val="ConsPlusNormal0"/>
            </w:pPr>
          </w:p>
        </w:tc>
        <w:tc>
          <w:tcPr>
            <w:tcW w:w="1984" w:type="dxa"/>
          </w:tcPr>
          <w:p w:rsidR="003346CF" w:rsidRDefault="00CF5802">
            <w:pPr>
              <w:pStyle w:val="ConsPlusNormal0"/>
            </w:pPr>
            <w:r>
              <w:t xml:space="preserve">2. Количество обращений </w:t>
            </w:r>
            <w:r>
              <w:lastRenderedPageBreak/>
              <w:t>жителей города в ландшафтную комиссию с целью сноса и формовочной обрезки деревьев на территории г. Северска, ед</w:t>
            </w:r>
          </w:p>
        </w:tc>
        <w:tc>
          <w:tcPr>
            <w:tcW w:w="1144" w:type="dxa"/>
          </w:tcPr>
          <w:p w:rsidR="003346CF" w:rsidRDefault="00CF5802">
            <w:pPr>
              <w:pStyle w:val="ConsPlusNormal0"/>
              <w:jc w:val="center"/>
            </w:pPr>
            <w:r>
              <w:lastRenderedPageBreak/>
              <w:t>277</w:t>
            </w:r>
          </w:p>
        </w:tc>
        <w:tc>
          <w:tcPr>
            <w:tcW w:w="1144" w:type="dxa"/>
          </w:tcPr>
          <w:p w:rsidR="003346CF" w:rsidRDefault="00CF5802">
            <w:pPr>
              <w:pStyle w:val="ConsPlusNormal0"/>
              <w:jc w:val="center"/>
            </w:pPr>
            <w:r>
              <w:t>440</w:t>
            </w:r>
          </w:p>
        </w:tc>
        <w:tc>
          <w:tcPr>
            <w:tcW w:w="1144" w:type="dxa"/>
          </w:tcPr>
          <w:p w:rsidR="003346CF" w:rsidRDefault="00CF5802">
            <w:pPr>
              <w:pStyle w:val="ConsPlusNormal0"/>
              <w:jc w:val="center"/>
            </w:pPr>
            <w:r>
              <w:t>400</w:t>
            </w:r>
          </w:p>
        </w:tc>
        <w:tc>
          <w:tcPr>
            <w:tcW w:w="1191" w:type="dxa"/>
          </w:tcPr>
          <w:p w:rsidR="003346CF" w:rsidRDefault="00CF5802">
            <w:pPr>
              <w:pStyle w:val="ConsPlusNormal0"/>
              <w:jc w:val="center"/>
            </w:pPr>
            <w:r>
              <w:t>400</w:t>
            </w:r>
          </w:p>
        </w:tc>
      </w:tr>
      <w:tr w:rsidR="003346CF">
        <w:tc>
          <w:tcPr>
            <w:tcW w:w="2438" w:type="dxa"/>
            <w:vMerge/>
            <w:tcBorders>
              <w:bottom w:val="nil"/>
            </w:tcBorders>
          </w:tcPr>
          <w:p w:rsidR="003346CF" w:rsidRDefault="003346CF">
            <w:pPr>
              <w:pStyle w:val="ConsPlusNormal0"/>
            </w:pPr>
          </w:p>
        </w:tc>
        <w:tc>
          <w:tcPr>
            <w:tcW w:w="1984" w:type="dxa"/>
          </w:tcPr>
          <w:p w:rsidR="003346CF" w:rsidRDefault="00CF5802">
            <w:pPr>
              <w:pStyle w:val="ConsPlusNormal0"/>
            </w:pPr>
            <w:r>
              <w:t>3. Доля объектов с обновленными элементами благоустройства относительно общего количества объектов, п</w:t>
            </w:r>
            <w:r>
              <w:t>одлежащих обновлению (нарастающим итогом), проц</w:t>
            </w:r>
          </w:p>
        </w:tc>
        <w:tc>
          <w:tcPr>
            <w:tcW w:w="1144" w:type="dxa"/>
          </w:tcPr>
          <w:p w:rsidR="003346CF" w:rsidRDefault="00CF5802">
            <w:pPr>
              <w:pStyle w:val="ConsPlusNormal0"/>
              <w:jc w:val="center"/>
            </w:pPr>
            <w:r>
              <w:t>31</w:t>
            </w:r>
          </w:p>
        </w:tc>
        <w:tc>
          <w:tcPr>
            <w:tcW w:w="1144" w:type="dxa"/>
          </w:tcPr>
          <w:p w:rsidR="003346CF" w:rsidRDefault="00CF5802">
            <w:pPr>
              <w:pStyle w:val="ConsPlusNormal0"/>
              <w:jc w:val="center"/>
            </w:pPr>
            <w:r>
              <w:t>33</w:t>
            </w:r>
          </w:p>
        </w:tc>
        <w:tc>
          <w:tcPr>
            <w:tcW w:w="1144" w:type="dxa"/>
          </w:tcPr>
          <w:p w:rsidR="003346CF" w:rsidRDefault="00CF5802">
            <w:pPr>
              <w:pStyle w:val="ConsPlusNormal0"/>
              <w:jc w:val="center"/>
            </w:pPr>
            <w:r>
              <w:t>33</w:t>
            </w:r>
          </w:p>
        </w:tc>
        <w:tc>
          <w:tcPr>
            <w:tcW w:w="1191" w:type="dxa"/>
          </w:tcPr>
          <w:p w:rsidR="003346CF" w:rsidRDefault="00CF5802">
            <w:pPr>
              <w:pStyle w:val="ConsPlusNormal0"/>
              <w:jc w:val="center"/>
            </w:pPr>
            <w:r>
              <w:t>33</w:t>
            </w:r>
          </w:p>
        </w:tc>
      </w:tr>
      <w:tr w:rsidR="003346CF">
        <w:tblPrEx>
          <w:tblBorders>
            <w:insideH w:val="nil"/>
          </w:tblBorders>
        </w:tblPrEx>
        <w:tc>
          <w:tcPr>
            <w:tcW w:w="2438" w:type="dxa"/>
            <w:vMerge/>
            <w:tcBorders>
              <w:bottom w:val="nil"/>
            </w:tcBorders>
          </w:tcPr>
          <w:p w:rsidR="003346CF" w:rsidRDefault="003346CF">
            <w:pPr>
              <w:pStyle w:val="ConsPlusNormal0"/>
            </w:pPr>
          </w:p>
        </w:tc>
        <w:tc>
          <w:tcPr>
            <w:tcW w:w="1984" w:type="dxa"/>
            <w:tcBorders>
              <w:bottom w:val="nil"/>
            </w:tcBorders>
          </w:tcPr>
          <w:p w:rsidR="003346CF" w:rsidRDefault="00CF5802">
            <w:pPr>
              <w:pStyle w:val="ConsPlusNormal0"/>
            </w:pPr>
            <w:r>
              <w:t>4. Доля жителей, удовлетворенных благоустройством г. Северска, от числа участников онлайн-опросов на официальных интернет-ресурсах ЗАТО Северск, проц</w:t>
            </w:r>
          </w:p>
        </w:tc>
        <w:tc>
          <w:tcPr>
            <w:tcW w:w="1144" w:type="dxa"/>
            <w:tcBorders>
              <w:bottom w:val="nil"/>
            </w:tcBorders>
          </w:tcPr>
          <w:p w:rsidR="003346CF" w:rsidRDefault="00CF5802">
            <w:pPr>
              <w:pStyle w:val="ConsPlusNormal0"/>
              <w:jc w:val="center"/>
            </w:pPr>
            <w:r>
              <w:t>65</w:t>
            </w:r>
          </w:p>
        </w:tc>
        <w:tc>
          <w:tcPr>
            <w:tcW w:w="1144" w:type="dxa"/>
            <w:tcBorders>
              <w:bottom w:val="nil"/>
            </w:tcBorders>
          </w:tcPr>
          <w:p w:rsidR="003346CF" w:rsidRDefault="00CF5802">
            <w:pPr>
              <w:pStyle w:val="ConsPlusNormal0"/>
              <w:jc w:val="center"/>
            </w:pPr>
            <w:r>
              <w:t>65</w:t>
            </w:r>
          </w:p>
        </w:tc>
        <w:tc>
          <w:tcPr>
            <w:tcW w:w="1144" w:type="dxa"/>
            <w:tcBorders>
              <w:bottom w:val="nil"/>
            </w:tcBorders>
          </w:tcPr>
          <w:p w:rsidR="003346CF" w:rsidRDefault="00CF5802">
            <w:pPr>
              <w:pStyle w:val="ConsPlusNormal0"/>
              <w:jc w:val="center"/>
            </w:pPr>
            <w:r>
              <w:t>65</w:t>
            </w:r>
          </w:p>
        </w:tc>
        <w:tc>
          <w:tcPr>
            <w:tcW w:w="1191" w:type="dxa"/>
            <w:tcBorders>
              <w:bottom w:val="nil"/>
            </w:tcBorders>
          </w:tcPr>
          <w:p w:rsidR="003346CF" w:rsidRDefault="00CF5802">
            <w:pPr>
              <w:pStyle w:val="ConsPlusNormal0"/>
              <w:jc w:val="center"/>
            </w:pPr>
            <w:r>
              <w:t>65</w:t>
            </w:r>
          </w:p>
        </w:tc>
      </w:tr>
      <w:tr w:rsidR="003346CF">
        <w:tblPrEx>
          <w:tblBorders>
            <w:insideH w:val="nil"/>
          </w:tblBorders>
        </w:tblPrEx>
        <w:tc>
          <w:tcPr>
            <w:tcW w:w="9045" w:type="dxa"/>
            <w:gridSpan w:val="6"/>
            <w:tcBorders>
              <w:top w:val="nil"/>
            </w:tcBorders>
          </w:tcPr>
          <w:p w:rsidR="003346CF" w:rsidRDefault="00CF5802">
            <w:pPr>
              <w:pStyle w:val="ConsPlusNormal0"/>
              <w:jc w:val="both"/>
            </w:pPr>
            <w:r>
              <w:t xml:space="preserve">(в ред. </w:t>
            </w:r>
            <w:hyperlink r:id="rId17" w:tooltip="Постановление Администрации ЗАТО Северск от 01.04.2025 N 710-па &quot;О внесении изменений в постановление Администрации ЗАТО Северск от 09.12.2024 N 4620-па&quot; {КонсультантПлюс}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ЗАТО Северск от 01.04.2025 N 710-па)</w:t>
            </w:r>
          </w:p>
        </w:tc>
      </w:tr>
      <w:tr w:rsidR="003346CF">
        <w:tc>
          <w:tcPr>
            <w:tcW w:w="2438" w:type="dxa"/>
            <w:vMerge w:val="restart"/>
          </w:tcPr>
          <w:p w:rsidR="003346CF" w:rsidRDefault="00CF5802">
            <w:pPr>
              <w:pStyle w:val="ConsPlusNormal0"/>
            </w:pPr>
            <w:r>
              <w:t>Задачи Программы</w:t>
            </w:r>
          </w:p>
        </w:tc>
        <w:tc>
          <w:tcPr>
            <w:tcW w:w="6607" w:type="dxa"/>
            <w:gridSpan w:val="5"/>
          </w:tcPr>
          <w:p w:rsidR="003346CF" w:rsidRDefault="00CF5802">
            <w:pPr>
              <w:pStyle w:val="ConsPlusNormal0"/>
            </w:pPr>
            <w:r>
              <w:t>1. Создание устойчивой системы озеленения города Северска</w:t>
            </w:r>
          </w:p>
        </w:tc>
      </w:tr>
      <w:tr w:rsidR="003346CF">
        <w:tc>
          <w:tcPr>
            <w:tcW w:w="2438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6607" w:type="dxa"/>
            <w:gridSpan w:val="5"/>
          </w:tcPr>
          <w:p w:rsidR="003346CF" w:rsidRDefault="00CF5802">
            <w:pPr>
              <w:pStyle w:val="ConsPlusNormal0"/>
            </w:pPr>
            <w:r>
              <w:t>2. Обеспечение комфортных и безопасных условий для проживания и жизнедеятельности населения города Северска</w:t>
            </w:r>
          </w:p>
        </w:tc>
      </w:tr>
      <w:tr w:rsidR="003346CF">
        <w:tc>
          <w:tcPr>
            <w:tcW w:w="2438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6607" w:type="dxa"/>
            <w:gridSpan w:val="5"/>
          </w:tcPr>
          <w:p w:rsidR="003346CF" w:rsidRDefault="00CF5802">
            <w:pPr>
              <w:pStyle w:val="ConsPlusNormal0"/>
            </w:pPr>
            <w:r>
              <w:t>3. Повышение уровня благоустройства и создание обновленной инфраструктуры в местах массового посещения</w:t>
            </w:r>
          </w:p>
        </w:tc>
      </w:tr>
      <w:tr w:rsidR="003346CF">
        <w:tc>
          <w:tcPr>
            <w:tcW w:w="2438" w:type="dxa"/>
            <w:vMerge w:val="restart"/>
          </w:tcPr>
          <w:p w:rsidR="003346CF" w:rsidRDefault="00CF5802">
            <w:pPr>
              <w:pStyle w:val="ConsPlusNormal0"/>
            </w:pPr>
            <w:r>
              <w:t>Подпрограммы Программы</w:t>
            </w:r>
          </w:p>
        </w:tc>
        <w:tc>
          <w:tcPr>
            <w:tcW w:w="6607" w:type="dxa"/>
            <w:gridSpan w:val="5"/>
          </w:tcPr>
          <w:p w:rsidR="003346CF" w:rsidRDefault="00CF5802">
            <w:pPr>
              <w:pStyle w:val="ConsPlusNormal0"/>
            </w:pPr>
            <w:hyperlink w:anchor="P1108" w:tooltip="ПОДПРОГРАММА 1">
              <w:r>
                <w:rPr>
                  <w:color w:val="0000FF"/>
                </w:rPr>
                <w:t>Подпрограмма 1</w:t>
              </w:r>
            </w:hyperlink>
            <w:r>
              <w:t xml:space="preserve"> "Озеленение города Северска"</w:t>
            </w:r>
          </w:p>
        </w:tc>
      </w:tr>
      <w:tr w:rsidR="003346CF">
        <w:tc>
          <w:tcPr>
            <w:tcW w:w="2438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6607" w:type="dxa"/>
            <w:gridSpan w:val="5"/>
          </w:tcPr>
          <w:p w:rsidR="003346CF" w:rsidRDefault="00CF5802">
            <w:pPr>
              <w:pStyle w:val="ConsPlusNormal0"/>
            </w:pPr>
            <w:hyperlink w:anchor="P1568" w:tooltip="ПОДПРОГРАММА 2">
              <w:r>
                <w:rPr>
                  <w:color w:val="0000FF"/>
                </w:rPr>
                <w:t>Подпрограмма 2</w:t>
              </w:r>
            </w:hyperlink>
            <w:r>
              <w:t xml:space="preserve"> "Благоустройство города Северска"</w:t>
            </w:r>
          </w:p>
        </w:tc>
      </w:tr>
      <w:tr w:rsidR="003346CF">
        <w:tc>
          <w:tcPr>
            <w:tcW w:w="2438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6607" w:type="dxa"/>
            <w:gridSpan w:val="5"/>
          </w:tcPr>
          <w:p w:rsidR="003346CF" w:rsidRDefault="00CF5802">
            <w:pPr>
              <w:pStyle w:val="ConsPlusNormal0"/>
            </w:pPr>
            <w:hyperlink w:anchor="P2103" w:tooltip="ПОДПРОГРАММА 3">
              <w:r>
                <w:rPr>
                  <w:color w:val="0000FF"/>
                </w:rPr>
                <w:t>Подпрограмма 3</w:t>
              </w:r>
            </w:hyperlink>
            <w:r>
              <w:t xml:space="preserve"> "</w:t>
            </w:r>
            <w:r>
              <w:t>Создание комфортной среды в местах массового посещения на территории города Северска"</w:t>
            </w:r>
          </w:p>
        </w:tc>
      </w:tr>
      <w:tr w:rsidR="003346CF">
        <w:tc>
          <w:tcPr>
            <w:tcW w:w="2438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6607" w:type="dxa"/>
            <w:gridSpan w:val="5"/>
          </w:tcPr>
          <w:p w:rsidR="003346CF" w:rsidRDefault="00CF5802">
            <w:pPr>
              <w:pStyle w:val="ConsPlusNormal0"/>
            </w:pPr>
            <w:hyperlink w:anchor="P391" w:tooltip="IV. ОБЕСПЕЧИВАЮЩАЯ ПОДПРОГРАММА">
              <w:r>
                <w:rPr>
                  <w:color w:val="0000FF"/>
                </w:rPr>
                <w:t>Подпрограмма 4</w:t>
              </w:r>
            </w:hyperlink>
            <w:r>
              <w:t xml:space="preserve"> "Обеспечивающая подпрограмма"</w:t>
            </w:r>
          </w:p>
        </w:tc>
      </w:tr>
      <w:tr w:rsidR="003346CF">
        <w:tc>
          <w:tcPr>
            <w:tcW w:w="2438" w:type="dxa"/>
            <w:vMerge w:val="restart"/>
            <w:tcBorders>
              <w:bottom w:val="nil"/>
            </w:tcBorders>
          </w:tcPr>
          <w:p w:rsidR="003346CF" w:rsidRDefault="00CF5802">
            <w:pPr>
              <w:pStyle w:val="ConsPlusNormal0"/>
            </w:pPr>
            <w:r>
              <w:t>Объем финансирования Программы, всего, в т.ч. по годам реа</w:t>
            </w:r>
            <w:r>
              <w:t>лизации Программы, тыс. руб.</w:t>
            </w:r>
          </w:p>
        </w:tc>
        <w:tc>
          <w:tcPr>
            <w:tcW w:w="1984" w:type="dxa"/>
          </w:tcPr>
          <w:p w:rsidR="003346CF" w:rsidRDefault="00CF5802">
            <w:pPr>
              <w:pStyle w:val="ConsPlusNormal0"/>
              <w:jc w:val="center"/>
            </w:pPr>
            <w:r>
              <w:t>Источники</w:t>
            </w:r>
          </w:p>
        </w:tc>
        <w:tc>
          <w:tcPr>
            <w:tcW w:w="1144" w:type="dxa"/>
          </w:tcPr>
          <w:p w:rsidR="003346CF" w:rsidRDefault="00CF5802">
            <w:pPr>
              <w:pStyle w:val="ConsPlusNormal0"/>
              <w:jc w:val="center"/>
            </w:pPr>
            <w:r>
              <w:t>Всего</w:t>
            </w:r>
          </w:p>
        </w:tc>
        <w:tc>
          <w:tcPr>
            <w:tcW w:w="1144" w:type="dxa"/>
          </w:tcPr>
          <w:p w:rsidR="003346CF" w:rsidRDefault="00CF5802">
            <w:pPr>
              <w:pStyle w:val="ConsPlusNormal0"/>
              <w:jc w:val="center"/>
            </w:pPr>
            <w:r>
              <w:t>2025 год</w:t>
            </w:r>
          </w:p>
        </w:tc>
        <w:tc>
          <w:tcPr>
            <w:tcW w:w="1144" w:type="dxa"/>
          </w:tcPr>
          <w:p w:rsidR="003346CF" w:rsidRDefault="00CF5802">
            <w:pPr>
              <w:pStyle w:val="ConsPlusNormal0"/>
              <w:jc w:val="center"/>
            </w:pPr>
            <w:r>
              <w:t>2026 год</w:t>
            </w:r>
          </w:p>
        </w:tc>
        <w:tc>
          <w:tcPr>
            <w:tcW w:w="1191" w:type="dxa"/>
          </w:tcPr>
          <w:p w:rsidR="003346CF" w:rsidRDefault="00CF5802">
            <w:pPr>
              <w:pStyle w:val="ConsPlusNormal0"/>
              <w:jc w:val="center"/>
            </w:pPr>
            <w:r>
              <w:t>2027 год</w:t>
            </w:r>
          </w:p>
        </w:tc>
      </w:tr>
      <w:tr w:rsidR="003346CF">
        <w:tc>
          <w:tcPr>
            <w:tcW w:w="2438" w:type="dxa"/>
            <w:vMerge/>
            <w:tcBorders>
              <w:bottom w:val="nil"/>
            </w:tcBorders>
          </w:tcPr>
          <w:p w:rsidR="003346CF" w:rsidRDefault="003346CF">
            <w:pPr>
              <w:pStyle w:val="ConsPlusNormal0"/>
            </w:pPr>
          </w:p>
        </w:tc>
        <w:tc>
          <w:tcPr>
            <w:tcW w:w="1984" w:type="dxa"/>
          </w:tcPr>
          <w:p w:rsidR="003346CF" w:rsidRDefault="00CF5802">
            <w:pPr>
              <w:pStyle w:val="ConsPlusNormal0"/>
            </w:pPr>
            <w:r>
              <w:t>Местный бюджет (потребность (прогноз)</w:t>
            </w:r>
          </w:p>
        </w:tc>
        <w:tc>
          <w:tcPr>
            <w:tcW w:w="1144" w:type="dxa"/>
          </w:tcPr>
          <w:p w:rsidR="003346CF" w:rsidRDefault="00CF5802">
            <w:pPr>
              <w:pStyle w:val="ConsPlusNormal0"/>
              <w:jc w:val="right"/>
            </w:pPr>
            <w:r>
              <w:t>936912,80</w:t>
            </w:r>
          </w:p>
        </w:tc>
        <w:tc>
          <w:tcPr>
            <w:tcW w:w="1144" w:type="dxa"/>
          </w:tcPr>
          <w:p w:rsidR="003346CF" w:rsidRDefault="00CF5802">
            <w:pPr>
              <w:pStyle w:val="ConsPlusNormal0"/>
              <w:jc w:val="right"/>
            </w:pPr>
            <w:r>
              <w:t>319599,67</w:t>
            </w:r>
          </w:p>
        </w:tc>
        <w:tc>
          <w:tcPr>
            <w:tcW w:w="1144" w:type="dxa"/>
          </w:tcPr>
          <w:p w:rsidR="003346CF" w:rsidRDefault="00CF5802">
            <w:pPr>
              <w:pStyle w:val="ConsPlusNormal0"/>
              <w:jc w:val="right"/>
            </w:pPr>
            <w:r>
              <w:t>272237,06</w:t>
            </w:r>
          </w:p>
        </w:tc>
        <w:tc>
          <w:tcPr>
            <w:tcW w:w="1191" w:type="dxa"/>
          </w:tcPr>
          <w:p w:rsidR="003346CF" w:rsidRDefault="00CF5802">
            <w:pPr>
              <w:pStyle w:val="ConsPlusNormal0"/>
              <w:jc w:val="right"/>
            </w:pPr>
            <w:r>
              <w:t>345076,07</w:t>
            </w:r>
          </w:p>
        </w:tc>
      </w:tr>
      <w:tr w:rsidR="003346CF">
        <w:tc>
          <w:tcPr>
            <w:tcW w:w="2438" w:type="dxa"/>
            <w:vMerge/>
            <w:tcBorders>
              <w:bottom w:val="nil"/>
            </w:tcBorders>
          </w:tcPr>
          <w:p w:rsidR="003346CF" w:rsidRDefault="003346CF">
            <w:pPr>
              <w:pStyle w:val="ConsPlusNormal0"/>
            </w:pPr>
          </w:p>
        </w:tc>
        <w:tc>
          <w:tcPr>
            <w:tcW w:w="1984" w:type="dxa"/>
          </w:tcPr>
          <w:p w:rsidR="003346CF" w:rsidRDefault="00CF5802">
            <w:pPr>
              <w:pStyle w:val="ConsPlusNormal0"/>
            </w:pPr>
            <w:r>
              <w:t>Местный бюджет</w:t>
            </w:r>
          </w:p>
        </w:tc>
        <w:tc>
          <w:tcPr>
            <w:tcW w:w="1144" w:type="dxa"/>
          </w:tcPr>
          <w:p w:rsidR="003346CF" w:rsidRDefault="00CF5802">
            <w:pPr>
              <w:pStyle w:val="ConsPlusNormal0"/>
              <w:jc w:val="right"/>
            </w:pPr>
            <w:r>
              <w:t>603794,98</w:t>
            </w:r>
          </w:p>
        </w:tc>
        <w:tc>
          <w:tcPr>
            <w:tcW w:w="1144" w:type="dxa"/>
          </w:tcPr>
          <w:p w:rsidR="003346CF" w:rsidRDefault="00CF5802">
            <w:pPr>
              <w:pStyle w:val="ConsPlusNormal0"/>
              <w:jc w:val="right"/>
            </w:pPr>
            <w:r>
              <w:t>245418,93</w:t>
            </w:r>
          </w:p>
        </w:tc>
        <w:tc>
          <w:tcPr>
            <w:tcW w:w="1144" w:type="dxa"/>
          </w:tcPr>
          <w:p w:rsidR="003346CF" w:rsidRDefault="00CF5802">
            <w:pPr>
              <w:pStyle w:val="ConsPlusNormal0"/>
              <w:jc w:val="right"/>
            </w:pPr>
            <w:r>
              <w:t>185663,48</w:t>
            </w:r>
          </w:p>
        </w:tc>
        <w:tc>
          <w:tcPr>
            <w:tcW w:w="1191" w:type="dxa"/>
          </w:tcPr>
          <w:p w:rsidR="003346CF" w:rsidRDefault="00CF5802">
            <w:pPr>
              <w:pStyle w:val="ConsPlusNormal0"/>
              <w:jc w:val="right"/>
            </w:pPr>
            <w:r>
              <w:t>172712,57</w:t>
            </w:r>
          </w:p>
        </w:tc>
      </w:tr>
      <w:tr w:rsidR="003346CF">
        <w:tc>
          <w:tcPr>
            <w:tcW w:w="2438" w:type="dxa"/>
            <w:vMerge/>
            <w:tcBorders>
              <w:bottom w:val="nil"/>
            </w:tcBorders>
          </w:tcPr>
          <w:p w:rsidR="003346CF" w:rsidRDefault="003346CF">
            <w:pPr>
              <w:pStyle w:val="ConsPlusNormal0"/>
            </w:pPr>
          </w:p>
        </w:tc>
        <w:tc>
          <w:tcPr>
            <w:tcW w:w="1984" w:type="dxa"/>
          </w:tcPr>
          <w:p w:rsidR="003346CF" w:rsidRDefault="00CF5802">
            <w:pPr>
              <w:pStyle w:val="ConsPlusNormal0"/>
            </w:pPr>
            <w:r>
              <w:t>Другие источники:</w:t>
            </w:r>
          </w:p>
        </w:tc>
        <w:tc>
          <w:tcPr>
            <w:tcW w:w="1144" w:type="dxa"/>
          </w:tcPr>
          <w:p w:rsidR="003346CF" w:rsidRDefault="003346CF">
            <w:pPr>
              <w:pStyle w:val="ConsPlusNormal0"/>
            </w:pPr>
          </w:p>
        </w:tc>
        <w:tc>
          <w:tcPr>
            <w:tcW w:w="1144" w:type="dxa"/>
          </w:tcPr>
          <w:p w:rsidR="003346CF" w:rsidRDefault="003346CF">
            <w:pPr>
              <w:pStyle w:val="ConsPlusNormal0"/>
            </w:pPr>
          </w:p>
        </w:tc>
        <w:tc>
          <w:tcPr>
            <w:tcW w:w="1144" w:type="dxa"/>
          </w:tcPr>
          <w:p w:rsidR="003346CF" w:rsidRDefault="003346CF">
            <w:pPr>
              <w:pStyle w:val="ConsPlusNormal0"/>
            </w:pPr>
          </w:p>
        </w:tc>
        <w:tc>
          <w:tcPr>
            <w:tcW w:w="1191" w:type="dxa"/>
          </w:tcPr>
          <w:p w:rsidR="003346CF" w:rsidRDefault="003346CF">
            <w:pPr>
              <w:pStyle w:val="ConsPlusNormal0"/>
            </w:pPr>
          </w:p>
        </w:tc>
      </w:tr>
      <w:tr w:rsidR="003346CF">
        <w:tc>
          <w:tcPr>
            <w:tcW w:w="2438" w:type="dxa"/>
            <w:vMerge/>
            <w:tcBorders>
              <w:bottom w:val="nil"/>
            </w:tcBorders>
          </w:tcPr>
          <w:p w:rsidR="003346CF" w:rsidRDefault="003346CF">
            <w:pPr>
              <w:pStyle w:val="ConsPlusNormal0"/>
            </w:pPr>
          </w:p>
        </w:tc>
        <w:tc>
          <w:tcPr>
            <w:tcW w:w="1984" w:type="dxa"/>
          </w:tcPr>
          <w:p w:rsidR="003346CF" w:rsidRDefault="00CF5802">
            <w:pPr>
              <w:pStyle w:val="ConsPlusNormal0"/>
            </w:pPr>
            <w:r>
              <w:t>федеральный бюджет (потребность (прогноз)</w:t>
            </w:r>
          </w:p>
        </w:tc>
        <w:tc>
          <w:tcPr>
            <w:tcW w:w="1144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</w:tr>
      <w:tr w:rsidR="003346CF">
        <w:tc>
          <w:tcPr>
            <w:tcW w:w="2438" w:type="dxa"/>
            <w:vMerge/>
            <w:tcBorders>
              <w:bottom w:val="nil"/>
            </w:tcBorders>
          </w:tcPr>
          <w:p w:rsidR="003346CF" w:rsidRDefault="003346CF">
            <w:pPr>
              <w:pStyle w:val="ConsPlusNormal0"/>
            </w:pPr>
          </w:p>
        </w:tc>
        <w:tc>
          <w:tcPr>
            <w:tcW w:w="1984" w:type="dxa"/>
          </w:tcPr>
          <w:p w:rsidR="003346CF" w:rsidRDefault="00CF5802">
            <w:pPr>
              <w:pStyle w:val="ConsPlusNormal0"/>
            </w:pPr>
            <w:r>
              <w:t>федеральный бюджет (по согласованию (прогноз)</w:t>
            </w:r>
          </w:p>
        </w:tc>
        <w:tc>
          <w:tcPr>
            <w:tcW w:w="1144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</w:tr>
      <w:tr w:rsidR="003346CF">
        <w:tc>
          <w:tcPr>
            <w:tcW w:w="2438" w:type="dxa"/>
            <w:vMerge/>
            <w:tcBorders>
              <w:bottom w:val="nil"/>
            </w:tcBorders>
          </w:tcPr>
          <w:p w:rsidR="003346CF" w:rsidRDefault="003346CF">
            <w:pPr>
              <w:pStyle w:val="ConsPlusNormal0"/>
            </w:pPr>
          </w:p>
        </w:tc>
        <w:tc>
          <w:tcPr>
            <w:tcW w:w="1984" w:type="dxa"/>
          </w:tcPr>
          <w:p w:rsidR="003346CF" w:rsidRDefault="00CF5802">
            <w:pPr>
              <w:pStyle w:val="ConsPlusNormal0"/>
            </w:pPr>
            <w:r>
              <w:t>бюджет Томской области (потребность (прогноз)</w:t>
            </w:r>
          </w:p>
        </w:tc>
        <w:tc>
          <w:tcPr>
            <w:tcW w:w="1144" w:type="dxa"/>
          </w:tcPr>
          <w:p w:rsidR="003346CF" w:rsidRDefault="00CF5802">
            <w:pPr>
              <w:pStyle w:val="ConsPlusNormal0"/>
              <w:jc w:val="right"/>
            </w:pPr>
            <w:r>
              <w:t>25253,26</w:t>
            </w:r>
          </w:p>
        </w:tc>
        <w:tc>
          <w:tcPr>
            <w:tcW w:w="1144" w:type="dxa"/>
          </w:tcPr>
          <w:p w:rsidR="003346CF" w:rsidRDefault="00CF5802">
            <w:pPr>
              <w:pStyle w:val="ConsPlusNormal0"/>
              <w:jc w:val="right"/>
            </w:pPr>
            <w:r>
              <w:t>14953,10</w:t>
            </w:r>
          </w:p>
        </w:tc>
        <w:tc>
          <w:tcPr>
            <w:tcW w:w="1144" w:type="dxa"/>
          </w:tcPr>
          <w:p w:rsidR="003346CF" w:rsidRDefault="00CF5802">
            <w:pPr>
              <w:pStyle w:val="ConsPlusNormal0"/>
              <w:jc w:val="right"/>
            </w:pPr>
            <w:r>
              <w:t>5050,09</w:t>
            </w:r>
          </w:p>
        </w:tc>
        <w:tc>
          <w:tcPr>
            <w:tcW w:w="1191" w:type="dxa"/>
          </w:tcPr>
          <w:p w:rsidR="003346CF" w:rsidRDefault="00CF5802">
            <w:pPr>
              <w:pStyle w:val="ConsPlusNormal0"/>
              <w:jc w:val="right"/>
            </w:pPr>
            <w:r>
              <w:t>5250,07</w:t>
            </w:r>
          </w:p>
        </w:tc>
      </w:tr>
      <w:tr w:rsidR="003346CF">
        <w:tc>
          <w:tcPr>
            <w:tcW w:w="2438" w:type="dxa"/>
            <w:vMerge/>
            <w:tcBorders>
              <w:bottom w:val="nil"/>
            </w:tcBorders>
          </w:tcPr>
          <w:p w:rsidR="003346CF" w:rsidRDefault="003346CF">
            <w:pPr>
              <w:pStyle w:val="ConsPlusNormal0"/>
            </w:pPr>
          </w:p>
        </w:tc>
        <w:tc>
          <w:tcPr>
            <w:tcW w:w="1984" w:type="dxa"/>
          </w:tcPr>
          <w:p w:rsidR="003346CF" w:rsidRDefault="00CF5802">
            <w:pPr>
              <w:pStyle w:val="ConsPlusNormal0"/>
            </w:pPr>
            <w:r>
              <w:t>бюджет Томской области (по согласованию (прогноз)</w:t>
            </w:r>
          </w:p>
        </w:tc>
        <w:tc>
          <w:tcPr>
            <w:tcW w:w="1144" w:type="dxa"/>
          </w:tcPr>
          <w:p w:rsidR="003346CF" w:rsidRDefault="00CF5802">
            <w:pPr>
              <w:pStyle w:val="ConsPlusNormal0"/>
              <w:jc w:val="right"/>
            </w:pPr>
            <w:r>
              <w:t>19403,40</w:t>
            </w:r>
          </w:p>
        </w:tc>
        <w:tc>
          <w:tcPr>
            <w:tcW w:w="1144" w:type="dxa"/>
          </w:tcPr>
          <w:p w:rsidR="003346CF" w:rsidRDefault="00CF5802">
            <w:pPr>
              <w:pStyle w:val="ConsPlusNormal0"/>
              <w:jc w:val="right"/>
            </w:pPr>
            <w:r>
              <w:t>13198,00</w:t>
            </w:r>
          </w:p>
        </w:tc>
        <w:tc>
          <w:tcPr>
            <w:tcW w:w="1144" w:type="dxa"/>
          </w:tcPr>
          <w:p w:rsidR="003346CF" w:rsidRDefault="00CF5802">
            <w:pPr>
              <w:pStyle w:val="ConsPlusNormal0"/>
              <w:jc w:val="right"/>
            </w:pPr>
            <w:r>
              <w:t>3102,70</w:t>
            </w:r>
          </w:p>
        </w:tc>
        <w:tc>
          <w:tcPr>
            <w:tcW w:w="1191" w:type="dxa"/>
          </w:tcPr>
          <w:p w:rsidR="003346CF" w:rsidRDefault="00CF5802">
            <w:pPr>
              <w:pStyle w:val="ConsPlusNormal0"/>
              <w:jc w:val="right"/>
            </w:pPr>
            <w:r>
              <w:t>3102,70</w:t>
            </w:r>
          </w:p>
        </w:tc>
      </w:tr>
      <w:tr w:rsidR="003346CF">
        <w:tc>
          <w:tcPr>
            <w:tcW w:w="2438" w:type="dxa"/>
            <w:vMerge/>
            <w:tcBorders>
              <w:bottom w:val="nil"/>
            </w:tcBorders>
          </w:tcPr>
          <w:p w:rsidR="003346CF" w:rsidRDefault="003346CF">
            <w:pPr>
              <w:pStyle w:val="ConsPlusNormal0"/>
            </w:pPr>
          </w:p>
        </w:tc>
        <w:tc>
          <w:tcPr>
            <w:tcW w:w="1984" w:type="dxa"/>
          </w:tcPr>
          <w:p w:rsidR="003346CF" w:rsidRDefault="00CF5802">
            <w:pPr>
              <w:pStyle w:val="ConsPlusNormal0"/>
            </w:pPr>
            <w:r>
              <w:t>внебюджетные источники (по согласованию (прогноз)</w:t>
            </w:r>
          </w:p>
        </w:tc>
        <w:tc>
          <w:tcPr>
            <w:tcW w:w="1144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</w:tr>
      <w:tr w:rsidR="003346CF">
        <w:tblPrEx>
          <w:tblBorders>
            <w:insideH w:val="nil"/>
          </w:tblBorders>
        </w:tblPrEx>
        <w:tc>
          <w:tcPr>
            <w:tcW w:w="2438" w:type="dxa"/>
            <w:vMerge/>
            <w:tcBorders>
              <w:bottom w:val="nil"/>
            </w:tcBorders>
          </w:tcPr>
          <w:p w:rsidR="003346CF" w:rsidRDefault="003346CF">
            <w:pPr>
              <w:pStyle w:val="ConsPlusNormal0"/>
            </w:pPr>
          </w:p>
        </w:tc>
        <w:tc>
          <w:tcPr>
            <w:tcW w:w="1984" w:type="dxa"/>
            <w:tcBorders>
              <w:bottom w:val="nil"/>
            </w:tcBorders>
          </w:tcPr>
          <w:p w:rsidR="003346CF" w:rsidRDefault="00CF5802">
            <w:pPr>
              <w:pStyle w:val="ConsPlusNormal0"/>
            </w:pPr>
            <w:r>
              <w:t>Всего</w:t>
            </w:r>
          </w:p>
        </w:tc>
        <w:tc>
          <w:tcPr>
            <w:tcW w:w="1144" w:type="dxa"/>
            <w:tcBorders>
              <w:bottom w:val="nil"/>
            </w:tcBorders>
          </w:tcPr>
          <w:p w:rsidR="003346CF" w:rsidRDefault="00CF5802">
            <w:pPr>
              <w:pStyle w:val="ConsPlusNormal0"/>
              <w:jc w:val="right"/>
            </w:pPr>
            <w:r>
              <w:t>623198,38</w:t>
            </w:r>
          </w:p>
        </w:tc>
        <w:tc>
          <w:tcPr>
            <w:tcW w:w="1144" w:type="dxa"/>
            <w:tcBorders>
              <w:bottom w:val="nil"/>
            </w:tcBorders>
          </w:tcPr>
          <w:p w:rsidR="003346CF" w:rsidRDefault="00CF5802">
            <w:pPr>
              <w:pStyle w:val="ConsPlusNormal0"/>
              <w:jc w:val="right"/>
            </w:pPr>
            <w:r>
              <w:t>258616,93</w:t>
            </w:r>
          </w:p>
        </w:tc>
        <w:tc>
          <w:tcPr>
            <w:tcW w:w="1144" w:type="dxa"/>
            <w:tcBorders>
              <w:bottom w:val="nil"/>
            </w:tcBorders>
          </w:tcPr>
          <w:p w:rsidR="003346CF" w:rsidRDefault="00CF5802">
            <w:pPr>
              <w:pStyle w:val="ConsPlusNormal0"/>
              <w:jc w:val="right"/>
            </w:pPr>
            <w:r>
              <w:t>188766,18</w:t>
            </w:r>
          </w:p>
        </w:tc>
        <w:tc>
          <w:tcPr>
            <w:tcW w:w="1191" w:type="dxa"/>
            <w:tcBorders>
              <w:bottom w:val="nil"/>
            </w:tcBorders>
          </w:tcPr>
          <w:p w:rsidR="003346CF" w:rsidRDefault="00CF5802">
            <w:pPr>
              <w:pStyle w:val="ConsPlusNormal0"/>
              <w:jc w:val="right"/>
            </w:pPr>
            <w:r>
              <w:t>175815,27</w:t>
            </w:r>
          </w:p>
        </w:tc>
      </w:tr>
      <w:tr w:rsidR="003346CF">
        <w:tblPrEx>
          <w:tblBorders>
            <w:insideH w:val="nil"/>
          </w:tblBorders>
        </w:tblPrEx>
        <w:tc>
          <w:tcPr>
            <w:tcW w:w="9045" w:type="dxa"/>
            <w:gridSpan w:val="6"/>
            <w:tcBorders>
              <w:top w:val="nil"/>
            </w:tcBorders>
          </w:tcPr>
          <w:p w:rsidR="003346CF" w:rsidRDefault="00CF5802">
            <w:pPr>
              <w:pStyle w:val="ConsPlusNormal0"/>
              <w:jc w:val="both"/>
            </w:pPr>
            <w:r>
              <w:t xml:space="preserve">(в ред. </w:t>
            </w:r>
            <w:hyperlink r:id="rId18" w:tooltip="Постановление Администрации ЗАТО Северск от 01.08.2025 N 1867-па &quot;О внесении изменений в постановление Администрации ЗАТО Северск от 09.12.2024 N 4620-па&quot; {КонсультантПлюс}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ЗАТО Северск от 01.08.2025 N 1867-па)</w:t>
            </w:r>
          </w:p>
        </w:tc>
      </w:tr>
    </w:tbl>
    <w:p w:rsidR="003346CF" w:rsidRDefault="003346CF">
      <w:pPr>
        <w:pStyle w:val="ConsPlusNormal0"/>
        <w:jc w:val="both"/>
      </w:pPr>
    </w:p>
    <w:p w:rsidR="003346CF" w:rsidRDefault="00CF5802">
      <w:pPr>
        <w:pStyle w:val="ConsPlusTitle0"/>
        <w:jc w:val="center"/>
        <w:outlineLvl w:val="1"/>
      </w:pPr>
      <w:r>
        <w:t>I. ХАРАКТЕРИСТИКА ТЕКУЩЕГО СОСТОЯНИЯ СФЕРЫ</w:t>
      </w:r>
    </w:p>
    <w:p w:rsidR="003346CF" w:rsidRDefault="00CF5802">
      <w:pPr>
        <w:pStyle w:val="ConsPlusTitle0"/>
        <w:jc w:val="center"/>
      </w:pPr>
      <w:r>
        <w:t>РЕАЛИЗАЦИИ ПРОГРАММЫ</w:t>
      </w:r>
    </w:p>
    <w:p w:rsidR="003346CF" w:rsidRDefault="003346CF">
      <w:pPr>
        <w:pStyle w:val="ConsPlusNormal0"/>
        <w:jc w:val="both"/>
      </w:pPr>
    </w:p>
    <w:p w:rsidR="003346CF" w:rsidRDefault="00CF5802">
      <w:pPr>
        <w:pStyle w:val="ConsPlusNormal0"/>
        <w:ind w:firstLine="540"/>
        <w:jc w:val="both"/>
      </w:pPr>
      <w:r>
        <w:t>В муниципальную программу "</w:t>
      </w:r>
      <w:r>
        <w:t>Улучшение качественного состояния объектов благоустройства и озеленения города Северска" (далее - Программа) включен весь комплекс работ по благоустройству и озеленению на территории г. Северска от капитального строительства и капитального ремонта до текущ</w:t>
      </w:r>
      <w:r>
        <w:t>его содержания.</w:t>
      </w:r>
    </w:p>
    <w:p w:rsidR="003346CF" w:rsidRDefault="00CF5802">
      <w:pPr>
        <w:pStyle w:val="ConsPlusNormal0"/>
        <w:spacing w:before="200"/>
        <w:ind w:firstLine="540"/>
        <w:jc w:val="both"/>
      </w:pPr>
      <w:r>
        <w:t>Цель социально-экономического развития ЗАТО Северск, на реализацию которой направлена Программа - создание комфортной городской среды.</w:t>
      </w:r>
    </w:p>
    <w:p w:rsidR="003346CF" w:rsidRDefault="00CF5802">
      <w:pPr>
        <w:pStyle w:val="ConsPlusNormal0"/>
        <w:spacing w:before="200"/>
        <w:ind w:firstLine="540"/>
        <w:jc w:val="both"/>
      </w:pPr>
      <w:r>
        <w:t>Комфортность города можно охарактеризовать следующими основными факторами:</w:t>
      </w:r>
    </w:p>
    <w:p w:rsidR="003346CF" w:rsidRDefault="00CF5802">
      <w:pPr>
        <w:pStyle w:val="ConsPlusNormal0"/>
        <w:spacing w:before="200"/>
        <w:ind w:firstLine="540"/>
        <w:jc w:val="both"/>
      </w:pPr>
      <w:r>
        <w:t>- благоустройством городской т</w:t>
      </w:r>
      <w:r>
        <w:t>ерритории;</w:t>
      </w:r>
    </w:p>
    <w:p w:rsidR="003346CF" w:rsidRDefault="00CF5802">
      <w:pPr>
        <w:pStyle w:val="ConsPlusNormal0"/>
        <w:spacing w:before="200"/>
        <w:ind w:firstLine="540"/>
        <w:jc w:val="both"/>
      </w:pPr>
      <w:r>
        <w:t>- здоровой экологической обстановкой;</w:t>
      </w:r>
    </w:p>
    <w:p w:rsidR="003346CF" w:rsidRDefault="00CF5802">
      <w:pPr>
        <w:pStyle w:val="ConsPlusNormal0"/>
        <w:spacing w:before="200"/>
        <w:ind w:firstLine="540"/>
        <w:jc w:val="both"/>
      </w:pPr>
      <w:r>
        <w:t>- наличием достаточного количества общественных пространств;</w:t>
      </w:r>
    </w:p>
    <w:p w:rsidR="003346CF" w:rsidRDefault="00CF5802">
      <w:pPr>
        <w:pStyle w:val="ConsPlusNormal0"/>
        <w:spacing w:before="200"/>
        <w:ind w:firstLine="540"/>
        <w:jc w:val="both"/>
      </w:pPr>
      <w:r>
        <w:t>- комфортными внутриквартальными территориями.</w:t>
      </w:r>
    </w:p>
    <w:p w:rsidR="003346CF" w:rsidRDefault="00CF5802">
      <w:pPr>
        <w:pStyle w:val="ConsPlusNormal0"/>
        <w:spacing w:before="200"/>
        <w:ind w:firstLine="540"/>
        <w:jc w:val="both"/>
      </w:pPr>
      <w:r>
        <w:t>Программа направлена на повышение уровня благоустройства, санитарного состояния города и создание к</w:t>
      </w:r>
      <w:r>
        <w:t>омфортных условий для проживания горожан.</w:t>
      </w:r>
    </w:p>
    <w:p w:rsidR="003346CF" w:rsidRDefault="00CF5802">
      <w:pPr>
        <w:pStyle w:val="ConsPlusNormal0"/>
        <w:spacing w:before="200"/>
        <w:ind w:firstLine="540"/>
        <w:jc w:val="both"/>
      </w:pPr>
      <w:r>
        <w:lastRenderedPageBreak/>
        <w:t xml:space="preserve">Основные мероприятия Программы реализовались в 2021 - 2024 годах в рамках муниципальной </w:t>
      </w:r>
      <w:hyperlink r:id="rId19" w:tooltip="Постановление Администрации ЗАТО Северск от 30.12.2020 N 2446 (ред. от 23.12.2024) &quot;Об утверждении муниципальной программы &quot;Улучшение качественного состояния объектов благоустройства и озеленения города Северска&quot; на 2021 - 2024 годы&quot; {КонсультантПлюс}">
        <w:r>
          <w:rPr>
            <w:color w:val="0000FF"/>
          </w:rPr>
          <w:t>программы</w:t>
        </w:r>
      </w:hyperlink>
      <w:r>
        <w:t xml:space="preserve"> "Улучшение качест</w:t>
      </w:r>
      <w:r>
        <w:t>венного состояния объектов благоустройства и озеленения города Северска", утвержденной постановлением Администрации ЗАТО Северск от 30.12.2020 N 2446 (далее - муниципальная программа).</w:t>
      </w:r>
    </w:p>
    <w:p w:rsidR="003346CF" w:rsidRDefault="00CF5802">
      <w:pPr>
        <w:pStyle w:val="ConsPlusNormal0"/>
        <w:spacing w:before="200"/>
        <w:ind w:firstLine="540"/>
        <w:jc w:val="both"/>
      </w:pPr>
      <w:r>
        <w:t>Имеющиеся объекты благоустройства, расположенные на территории г. Север</w:t>
      </w:r>
      <w:r>
        <w:t>ска, требуют круглогодичного содержания и своевременного ремонта.</w:t>
      </w:r>
    </w:p>
    <w:p w:rsidR="003346CF" w:rsidRDefault="00CF5802">
      <w:pPr>
        <w:pStyle w:val="ConsPlusNormal0"/>
        <w:spacing w:before="200"/>
        <w:ind w:firstLine="540"/>
        <w:jc w:val="both"/>
      </w:pPr>
      <w:r>
        <w:t>Зеленые насаждения являются неотъемлемой частью зеленого фонда города и основным фактором оздоровления экологической обстановки на его территории.</w:t>
      </w:r>
    </w:p>
    <w:p w:rsidR="003346CF" w:rsidRDefault="00CF5802">
      <w:pPr>
        <w:pStyle w:val="ConsPlusNormal0"/>
        <w:spacing w:before="200"/>
        <w:ind w:firstLine="540"/>
        <w:jc w:val="both"/>
      </w:pPr>
      <w:r>
        <w:t>Общая площадь зеленых насаждений на террито</w:t>
      </w:r>
      <w:r>
        <w:t xml:space="preserve">рии г. Северска составляет 521 га, из них 72 га - площадь насаждений общего пользования (парков, скверов, бульваров), 77 га - площадь озеленения автомобильных дорог местного значения, 372 га - площадь городских лесов. На территории города Северска имеется </w:t>
      </w:r>
      <w:r>
        <w:t>порядка 160 гектаров газонов, требующих регулярной косьбы, около 70 км живой изгороди.</w:t>
      </w:r>
    </w:p>
    <w:p w:rsidR="003346CF" w:rsidRDefault="00CF5802">
      <w:pPr>
        <w:pStyle w:val="ConsPlusNormal0"/>
        <w:spacing w:before="200"/>
        <w:ind w:firstLine="540"/>
        <w:jc w:val="both"/>
      </w:pPr>
      <w:r>
        <w:t>Таким образом, на 1 жителя г. Северска приходится 13,3 кв. м зеленых насаждений (без учета городских лесов). Данный показатель является одним из важнейших при оценке бла</w:t>
      </w:r>
      <w:r>
        <w:t>гоустроенности города, который учитывается при расчете индекса качества городской среды.</w:t>
      </w:r>
    </w:p>
    <w:p w:rsidR="003346CF" w:rsidRDefault="00CF5802">
      <w:pPr>
        <w:pStyle w:val="ConsPlusNormal0"/>
        <w:spacing w:before="200"/>
        <w:ind w:firstLine="540"/>
        <w:jc w:val="both"/>
      </w:pPr>
      <w:r>
        <w:t>Вместе с тем часть зеленых насаждений достигла возраста естественного старения. На территории общего пользования г. Северска по информации, включенной в реестр зеленых</w:t>
      </w:r>
      <w:r>
        <w:t xml:space="preserve"> насаждений, подлежащих сносу и формовочной обрезке, имеется более 9,1 тыс. деревьев, подлежащих сносу, и порядка 10,5 тыс. деревьев, требующих формовочной и омолаживающей обрезки.</w:t>
      </w:r>
    </w:p>
    <w:p w:rsidR="003346CF" w:rsidRDefault="00CF5802">
      <w:pPr>
        <w:pStyle w:val="ConsPlusNormal0"/>
        <w:spacing w:before="200"/>
        <w:ind w:firstLine="540"/>
        <w:jc w:val="both"/>
      </w:pPr>
      <w:r>
        <w:t>Утвержденное бюджетное финансирование действовавшей муниципальной программы</w:t>
      </w:r>
      <w:r>
        <w:t xml:space="preserve"> не позволяло уменьшить количество таких деревьев. Ежегодный прирост количества деревьев, подлежащих сносу и формовочной обрезке, превышал объем выполненных работ.</w:t>
      </w:r>
    </w:p>
    <w:p w:rsidR="003346CF" w:rsidRDefault="00CF5802">
      <w:pPr>
        <w:pStyle w:val="ConsPlusNormal0"/>
        <w:spacing w:before="200"/>
        <w:ind w:firstLine="540"/>
        <w:jc w:val="both"/>
      </w:pPr>
      <w:r>
        <w:t xml:space="preserve">Учитывая небольшой объем ежегодных работ по сносу и формовочной обрезке, который выполнялся </w:t>
      </w:r>
      <w:r>
        <w:t>в рамках муниципальной программы в 2021 - 2024 годах, а также ежегодный прирост количества деревьев, подлежащих сносу и формовочной обрезке, данный показатель не снижается. В 2022 году было снесено 865, отформовано 510 деревьев, в 2023 году данные показате</w:t>
      </w:r>
      <w:r>
        <w:t>ли составили 528 и 440 деревьев соответственно. При этом количество деревьев, подлежащих сносу на конец 2022 года, составляло 6253 дерева, а на конец 2023 года - 6449 деревьев. Количество деревьев, подлежащих сносу и формовочной обрезке по состоянию на 01.</w:t>
      </w:r>
      <w:r>
        <w:t xml:space="preserve">07.2024, составило соответственно 9114 и 10558. Для предотвращения ситуаций, опасных для жизни, здоровья и имущества жителей города, для формирования эстетически привлекательных объектов озеленения необходимо увеличение объема работ по сносу и формовочной </w:t>
      </w:r>
      <w:r>
        <w:t>обрезке зеленых насаждений.</w:t>
      </w:r>
    </w:p>
    <w:p w:rsidR="003346CF" w:rsidRDefault="00CF5802">
      <w:pPr>
        <w:pStyle w:val="ConsPlusNormal0"/>
        <w:spacing w:before="200"/>
        <w:ind w:firstLine="540"/>
        <w:jc w:val="both"/>
      </w:pPr>
      <w:r>
        <w:t>В рамках текущего ухода за зелеными насаждениями в 2022 - 2023 годах выкашивалось порядка 104 га газонов. Данный уровень планируется сохранить в 2025 - 2027 годах. При этом следует отметить, что многие газоны за сезон выкашивают</w:t>
      </w:r>
      <w:r>
        <w:t>ся 2 - 4 раза, таким образом реальный объем работ по выкашиванию газонов выше на 50 - 70%.</w:t>
      </w:r>
    </w:p>
    <w:p w:rsidR="003346CF" w:rsidRDefault="00CF5802">
      <w:pPr>
        <w:pStyle w:val="ConsPlusNormal0"/>
        <w:spacing w:before="200"/>
        <w:ind w:firstLine="540"/>
        <w:jc w:val="both"/>
      </w:pPr>
      <w:r>
        <w:t>Взамен ликвидированных зеленых насаждений в 2025 - 2027 годах планируется высаживать по 1000 саженцев ежегодно. Всего в период действия программы планируется высадит</w:t>
      </w:r>
      <w:r>
        <w:t>ь:</w:t>
      </w:r>
    </w:p>
    <w:p w:rsidR="003346CF" w:rsidRDefault="00CF5802">
      <w:pPr>
        <w:pStyle w:val="ConsPlusNormal0"/>
        <w:spacing w:before="200"/>
        <w:ind w:firstLine="540"/>
        <w:jc w:val="both"/>
      </w:pPr>
      <w:r>
        <w:t>- деревьев - 1000 шт.;</w:t>
      </w:r>
    </w:p>
    <w:p w:rsidR="003346CF" w:rsidRDefault="00CF5802">
      <w:pPr>
        <w:pStyle w:val="ConsPlusNormal0"/>
        <w:spacing w:before="200"/>
        <w:ind w:firstLine="540"/>
        <w:jc w:val="both"/>
      </w:pPr>
      <w:r>
        <w:t>- кустарников (в группы и живую изгородь) - 2000 шт.</w:t>
      </w:r>
    </w:p>
    <w:p w:rsidR="003346CF" w:rsidRDefault="00CF5802">
      <w:pPr>
        <w:pStyle w:val="ConsPlusNormal0"/>
        <w:spacing w:before="200"/>
        <w:ind w:firstLine="540"/>
        <w:jc w:val="both"/>
      </w:pPr>
      <w:r>
        <w:t>Санитарное благоустройство территории города также является одной из приоритетных задач органов местного самоуправления. На всех площадях, улицах, парковых зонах, остановках гор</w:t>
      </w:r>
      <w:r>
        <w:t>одского транспорта должны быть выставлены в достаточном количестве урны. Всего на улицах города и в скверах должно быть установлено не менее 400 урн, тогда как в 2024 году их насчитывалось менее 300. Необходимо выполнять мероприятия по санитарной уборке ук</w:t>
      </w:r>
      <w:r>
        <w:t xml:space="preserve">азанных территорий, своевременному вывозу </w:t>
      </w:r>
      <w:r>
        <w:lastRenderedPageBreak/>
        <w:t>и утилизации мусора, в том числе с мест несанкционированного складирования твердых коммунальных отходов (далее - ТКО).</w:t>
      </w:r>
    </w:p>
    <w:p w:rsidR="003346CF" w:rsidRDefault="00CF5802">
      <w:pPr>
        <w:pStyle w:val="ConsPlusNormal0"/>
        <w:spacing w:before="200"/>
        <w:ind w:firstLine="540"/>
        <w:jc w:val="both"/>
      </w:pPr>
      <w:r>
        <w:t>Ликвидация стихийно создающихся на периферийных участках города несанкционированных свалок явля</w:t>
      </w:r>
      <w:r>
        <w:t>ется отдельной проблемой. Объем мусора, стихийно образующегося на периферийных территориях, вывозимого ежегодно с несанкционированных свалок на полигон ТКО, составляет 2 - 3 тыс. тонн.</w:t>
      </w:r>
    </w:p>
    <w:p w:rsidR="003346CF" w:rsidRDefault="00CF5802">
      <w:pPr>
        <w:pStyle w:val="ConsPlusNormal0"/>
        <w:spacing w:before="200"/>
        <w:ind w:firstLine="540"/>
        <w:jc w:val="both"/>
      </w:pPr>
      <w:r>
        <w:t>В 2023 году на полигон ТКО вывезен мусор с несанкционированных свалок в</w:t>
      </w:r>
      <w:r>
        <w:t xml:space="preserve"> объеме 4,2 тыс. тонн. В 2024 году - более 1,5 тыс. тонн. При этом ликвидация несанкционированных свалок включает в себя не только их систематический вывоз, но и проведение большой работы по предотвращению их возникновения. К таким мероприятиям можно отнес</w:t>
      </w:r>
      <w:r>
        <w:t>ти проведение совместных рейдов с представителями УМВД России по ЗАТО Северск, установку аншлагов, запрещающих сброс мусора в неустановленных местах, информирование населения о необходимости соблюдения установленных требований утилизации ТКО.</w:t>
      </w:r>
    </w:p>
    <w:p w:rsidR="003346CF" w:rsidRDefault="00CF5802">
      <w:pPr>
        <w:pStyle w:val="ConsPlusNormal0"/>
        <w:spacing w:before="200"/>
        <w:ind w:firstLine="540"/>
        <w:jc w:val="both"/>
      </w:pPr>
      <w:r>
        <w:t>Несмотря на т</w:t>
      </w:r>
      <w:r>
        <w:t>о, что в прошедшие годы вывоз мусора с несанкционированных свалок осуществлялся систематически, ликвидировать несанкционированные свалки на периферийных участках г. Северска не удалось. В 2025 - 2027 годах предполагается не только вывозить мусор с несанкци</w:t>
      </w:r>
      <w:r>
        <w:t>онированных свалок, но и выполнять мероприятия, не допускающие его образование.</w:t>
      </w:r>
    </w:p>
    <w:p w:rsidR="003346CF" w:rsidRDefault="00CF5802">
      <w:pPr>
        <w:pStyle w:val="ConsPlusNormal0"/>
        <w:spacing w:before="200"/>
        <w:ind w:firstLine="540"/>
        <w:jc w:val="both"/>
      </w:pPr>
      <w:r>
        <w:t>Для содержания объектов благоустройства в надлежащем состоянии необходимо своевременно выполнять комплекс работ по текущему содержанию, санитарной очистке объектов благоустройс</w:t>
      </w:r>
      <w:r>
        <w:t>тва.</w:t>
      </w:r>
    </w:p>
    <w:p w:rsidR="003346CF" w:rsidRDefault="00CF5802">
      <w:pPr>
        <w:pStyle w:val="ConsPlusNormal0"/>
        <w:spacing w:before="200"/>
        <w:ind w:firstLine="540"/>
        <w:jc w:val="both"/>
      </w:pPr>
      <w:r>
        <w:t>Для повышения уровня благоустройства, направленного на улучшение качества жизни населения, необходимо проведение мероприятий по благоустройству общегородских территорий, а также по благоустройству внутриквартальных территорий, прилегающих к территория</w:t>
      </w:r>
      <w:r>
        <w:t>м многоквартирных домов.</w:t>
      </w:r>
    </w:p>
    <w:p w:rsidR="003346CF" w:rsidRDefault="00CF5802">
      <w:pPr>
        <w:pStyle w:val="ConsPlusNormal0"/>
        <w:spacing w:before="200"/>
        <w:ind w:firstLine="540"/>
        <w:jc w:val="both"/>
      </w:pPr>
      <w:r>
        <w:t>На регулярной основе требуется выполнение работ по текущему содержанию внутриквартальных территорий, скверов города, территории городского кладбища, мест отдыха на реке Томи, ликвидация несанкционированных свалок на периферийных те</w:t>
      </w:r>
      <w:r>
        <w:t>рриториях города.</w:t>
      </w:r>
    </w:p>
    <w:p w:rsidR="003346CF" w:rsidRDefault="00CF5802">
      <w:pPr>
        <w:pStyle w:val="ConsPlusNormal0"/>
        <w:spacing w:before="200"/>
        <w:ind w:firstLine="540"/>
        <w:jc w:val="both"/>
      </w:pPr>
      <w:r>
        <w:t>Площадь внутриквартальных территорий, которые необходимо содержать в рамках мероприятий, составляет 2783 тыс. кв. м.</w:t>
      </w:r>
    </w:p>
    <w:p w:rsidR="003346CF" w:rsidRDefault="00CF5802">
      <w:pPr>
        <w:pStyle w:val="ConsPlusNormal0"/>
        <w:spacing w:before="200"/>
        <w:ind w:firstLine="540"/>
        <w:jc w:val="both"/>
      </w:pPr>
      <w:r>
        <w:t>Содержание 56 га муниципального кладбища г. Северска должно обеспечить жителям доступ во все кварталы кладбища в зимний период и удовлетворительное санитарное состояние в летний период.</w:t>
      </w:r>
    </w:p>
    <w:p w:rsidR="003346CF" w:rsidRDefault="00CF5802">
      <w:pPr>
        <w:pStyle w:val="ConsPlusNormal0"/>
        <w:spacing w:before="200"/>
        <w:ind w:firstLine="540"/>
        <w:jc w:val="both"/>
      </w:pPr>
      <w:r>
        <w:t>В обязательном порядке необходимо выполнять праздничное оформление гор</w:t>
      </w:r>
      <w:r>
        <w:t>ода, обеспечивать бесперебойную работу фонтанов, а также выполнять иные мероприятия, направленные на повышение уровня комфортности и безопасности проживания.</w:t>
      </w:r>
    </w:p>
    <w:p w:rsidR="003346CF" w:rsidRDefault="00CF5802">
      <w:pPr>
        <w:pStyle w:val="ConsPlusNormal0"/>
        <w:spacing w:before="200"/>
        <w:ind w:firstLine="540"/>
        <w:jc w:val="both"/>
      </w:pPr>
      <w:r>
        <w:t>В г. Северске для создания необходимого уровня благоустройства, в том числе для организации и пров</w:t>
      </w:r>
      <w:r>
        <w:t>едения массовых и праздничных мероприятий, необходимо:</w:t>
      </w:r>
    </w:p>
    <w:p w:rsidR="003346CF" w:rsidRDefault="00CF5802">
      <w:pPr>
        <w:pStyle w:val="ConsPlusNormal0"/>
        <w:spacing w:before="200"/>
        <w:ind w:firstLine="540"/>
        <w:jc w:val="both"/>
      </w:pPr>
      <w:r>
        <w:t>- организовывать праздничное оформление баннерной продукцией следующих объектов: площади имени В.И.Ленина, театральной площади, просп. Коммунистического, ул. Курчатова, ул. Ленинградской, ул. Калинина;</w:t>
      </w:r>
    </w:p>
    <w:p w:rsidR="003346CF" w:rsidRDefault="00CF5802">
      <w:pPr>
        <w:pStyle w:val="ConsPlusNormal0"/>
        <w:spacing w:before="200"/>
        <w:ind w:firstLine="540"/>
        <w:jc w:val="both"/>
      </w:pPr>
      <w:r>
        <w:t>- устанавливать и украшать новогодние ели;</w:t>
      </w:r>
    </w:p>
    <w:p w:rsidR="003346CF" w:rsidRDefault="00CF5802">
      <w:pPr>
        <w:pStyle w:val="ConsPlusNormal0"/>
        <w:spacing w:before="200"/>
        <w:ind w:firstLine="540"/>
        <w:jc w:val="both"/>
      </w:pPr>
      <w:r>
        <w:t>- поддерживать в надлежащем состоянии памятники;</w:t>
      </w:r>
    </w:p>
    <w:p w:rsidR="003346CF" w:rsidRDefault="00CF5802">
      <w:pPr>
        <w:pStyle w:val="ConsPlusNormal0"/>
        <w:spacing w:before="200"/>
        <w:ind w:firstLine="540"/>
        <w:jc w:val="both"/>
      </w:pPr>
      <w:r>
        <w:t>- обеспечивать в летний период функционирование фонтанов.</w:t>
      </w:r>
    </w:p>
    <w:p w:rsidR="003346CF" w:rsidRDefault="00CF5802">
      <w:pPr>
        <w:pStyle w:val="ConsPlusNormal0"/>
        <w:spacing w:before="200"/>
        <w:ind w:firstLine="540"/>
        <w:jc w:val="both"/>
      </w:pPr>
      <w:r>
        <w:t>С целью праздничного оформления города регулярно изготавливаются флаговые конструкции, отвечающие требова</w:t>
      </w:r>
      <w:r>
        <w:t>ниям современного дизайна оформления городских пространств. По состоянию на 01.06.2024 для праздничного оформления города имеются 18 флаговых конструкций, 6 из которых морально устарели и требуют обновления.</w:t>
      </w:r>
    </w:p>
    <w:p w:rsidR="003346CF" w:rsidRDefault="00CF5802">
      <w:pPr>
        <w:pStyle w:val="ConsPlusNormal0"/>
        <w:spacing w:before="200"/>
        <w:ind w:firstLine="540"/>
        <w:jc w:val="both"/>
      </w:pPr>
      <w:r>
        <w:t>В г. Северске ежегодно проводится городской конк</w:t>
      </w:r>
      <w:r>
        <w:t xml:space="preserve">урс "Северский дворик" для привлечения </w:t>
      </w:r>
      <w:r>
        <w:lastRenderedPageBreak/>
        <w:t>населения, частных организаций, организаций бюджетной сферы, индивидуальных предпринимателей в процесс благоустройства городских территорий.</w:t>
      </w:r>
    </w:p>
    <w:p w:rsidR="003346CF" w:rsidRDefault="00CF5802">
      <w:pPr>
        <w:pStyle w:val="ConsPlusNormal0"/>
        <w:spacing w:before="200"/>
        <w:ind w:firstLine="540"/>
        <w:jc w:val="both"/>
      </w:pPr>
      <w:r>
        <w:t>Для соблюдения санитарно-гигиенических требований, создания безопасных услов</w:t>
      </w:r>
      <w:r>
        <w:t>ий для проживания и жизнедеятельности населения г. Северска необходима постоянная реализация следующих мероприятий:</w:t>
      </w:r>
    </w:p>
    <w:p w:rsidR="003346CF" w:rsidRDefault="00CF5802">
      <w:pPr>
        <w:pStyle w:val="ConsPlusNormal0"/>
        <w:spacing w:before="200"/>
        <w:ind w:firstLine="540"/>
        <w:jc w:val="both"/>
      </w:pPr>
      <w:r>
        <w:t>- выполнение противоклещевой обработки лесных массивов в черте города;</w:t>
      </w:r>
    </w:p>
    <w:p w:rsidR="003346CF" w:rsidRDefault="00CF5802">
      <w:pPr>
        <w:pStyle w:val="ConsPlusNormal0"/>
        <w:spacing w:before="200"/>
        <w:ind w:firstLine="540"/>
        <w:jc w:val="both"/>
      </w:pPr>
      <w:r>
        <w:t>- обеспечение круглосуточного дежурства бригады по доставке тел умерш</w:t>
      </w:r>
      <w:r>
        <w:t>их в морг;</w:t>
      </w:r>
    </w:p>
    <w:p w:rsidR="003346CF" w:rsidRDefault="00CF5802">
      <w:pPr>
        <w:pStyle w:val="ConsPlusNormal0"/>
        <w:spacing w:before="200"/>
        <w:ind w:firstLine="540"/>
        <w:jc w:val="both"/>
      </w:pPr>
      <w:r>
        <w:t>- организация мероприятий по регулированию численности животных без владельцев.</w:t>
      </w:r>
    </w:p>
    <w:p w:rsidR="003346CF" w:rsidRDefault="00CF5802">
      <w:pPr>
        <w:pStyle w:val="ConsPlusNormal0"/>
        <w:spacing w:before="200"/>
        <w:ind w:firstLine="540"/>
        <w:jc w:val="both"/>
      </w:pPr>
      <w:r>
        <w:t>С целью соблюдения санитарно-эпидемиологических требований и предупреждения нападения животных на людей осуществляется отлов животных без владельцев, в весенний пери</w:t>
      </w:r>
      <w:r>
        <w:t>од проводится противоклещевая обработка лесных массивов в черте города, обеспечивается транспортировка тел (останков) умерших (погибших) в специализированные медицинские учреждения.</w:t>
      </w:r>
    </w:p>
    <w:p w:rsidR="003346CF" w:rsidRDefault="00CF5802">
      <w:pPr>
        <w:pStyle w:val="ConsPlusNormal0"/>
        <w:spacing w:before="200"/>
        <w:ind w:firstLine="540"/>
        <w:jc w:val="both"/>
      </w:pPr>
      <w:r>
        <w:t>Ежегодно выполняются мероприятия по отлову животных без владельцев. Количе</w:t>
      </w:r>
      <w:r>
        <w:t>ство отловленных животных за последние два года уменьшилось. Так, в 2022 году была отловлена 251 собака, в 2023 году - всего 45, а в 2024 году - 38. В плановом периоде ожидается уменьшение количества животных без владельцев по причине проведения планомерно</w:t>
      </w:r>
      <w:r>
        <w:t>й работы по их отлову и стерилизации.</w:t>
      </w:r>
    </w:p>
    <w:p w:rsidR="003346CF" w:rsidRDefault="00CF5802">
      <w:pPr>
        <w:pStyle w:val="ConsPlusNormal0"/>
        <w:spacing w:before="200"/>
        <w:ind w:firstLine="540"/>
        <w:jc w:val="both"/>
      </w:pPr>
      <w:r>
        <w:t>Ежегодно проводится противоклещевая обработка лесопарковой зоны на территории г. Северска, необходимая для минимизации рисков заражения клещевым энцефалитом и болезнью Лайма. Площадь территории, требующей ежегодной обр</w:t>
      </w:r>
      <w:r>
        <w:t>аботки, составляет порядка 160 га. Фактически обрабатываемая площадь лесных массивов составляет 138 - 150 га, площадь ежегодной противоклещевой обработки предполагается сохранить в 2025 - 2027 годах.</w:t>
      </w:r>
    </w:p>
    <w:p w:rsidR="003346CF" w:rsidRDefault="00CF5802">
      <w:pPr>
        <w:pStyle w:val="ConsPlusNormal0"/>
        <w:spacing w:before="200"/>
        <w:ind w:firstLine="540"/>
        <w:jc w:val="both"/>
      </w:pPr>
      <w:r>
        <w:t>Поддержание мест массового отдыха горожан в надлежащем состоянии, обеспечение разнообразия оформления парков и скверов города являются приоритетными задачами органов местного самоуправления.</w:t>
      </w:r>
    </w:p>
    <w:p w:rsidR="003346CF" w:rsidRDefault="00CF5802">
      <w:pPr>
        <w:pStyle w:val="ConsPlusNormal0"/>
        <w:spacing w:before="200"/>
        <w:ind w:firstLine="540"/>
        <w:jc w:val="both"/>
      </w:pPr>
      <w:r>
        <w:t>Для повышения уровня внешнего благоустройства, направленного на у</w:t>
      </w:r>
      <w:r>
        <w:t>лучшение качества жизни населения, необходимо проведение мероприятий по благоустройству общегородских территорий, а также внутриквартальных территорий, прилегающих к территориям многоквартирных домов.</w:t>
      </w:r>
    </w:p>
    <w:p w:rsidR="003346CF" w:rsidRDefault="00CF5802">
      <w:pPr>
        <w:pStyle w:val="ConsPlusNormal0"/>
        <w:spacing w:before="200"/>
        <w:ind w:firstLine="540"/>
        <w:jc w:val="both"/>
      </w:pPr>
      <w:r>
        <w:t>Скверы, парки, бульвары - традиционные места прогулок и</w:t>
      </w:r>
      <w:r>
        <w:t xml:space="preserve"> отдыха городского населения, они не только играют значительную роль в архитектуре города, но и являются общественными пространствами, площадками для проведения развлекательных и культурных мероприятий. Работы по благоустройству общественных пространств вы</w:t>
      </w:r>
      <w:r>
        <w:t xml:space="preserve">полняются в рамках муниципальной </w:t>
      </w:r>
      <w:hyperlink r:id="rId20" w:tooltip="Постановление Администрации ЗАТО Северск от 30.12.2022 N 2475 (ред. от 22.10.2025) &quot;Об утверждении муниципальной программы &quot;Формирование современной городской среды ЗАТО Северск&quot; на 2023 - 2027 годы&quot; {КонсультантПлюс}">
        <w:r>
          <w:rPr>
            <w:color w:val="0000FF"/>
          </w:rPr>
          <w:t>программы</w:t>
        </w:r>
      </w:hyperlink>
      <w:r>
        <w:t xml:space="preserve"> "Формирование современной городской среды" на 2023 - 2027 годы, утвержденной постановлением Администрации ЗАТО Северск от 30.12.2022 N 2475. В рамка</w:t>
      </w:r>
      <w:r>
        <w:t>х данной Программы ведутся работы по техническому содержанию существующих элементов благоустройства, а также строительство отдельных объектов.</w:t>
      </w:r>
    </w:p>
    <w:p w:rsidR="003346CF" w:rsidRDefault="00CF5802">
      <w:pPr>
        <w:pStyle w:val="ConsPlusNormal0"/>
        <w:spacing w:before="200"/>
        <w:ind w:firstLine="540"/>
        <w:jc w:val="both"/>
      </w:pPr>
      <w:r>
        <w:t>Для поддержания уровня благоустройства общественных пространств необходимо проводить комплекс работ по их содержа</w:t>
      </w:r>
      <w:r>
        <w:t>нию. Необходимо постоянное обновление садово-парковой мебели и малых архитектурных форм.</w:t>
      </w:r>
    </w:p>
    <w:p w:rsidR="003346CF" w:rsidRDefault="00CF5802">
      <w:pPr>
        <w:pStyle w:val="ConsPlusNormal0"/>
        <w:spacing w:before="200"/>
        <w:ind w:firstLine="540"/>
        <w:jc w:val="both"/>
      </w:pPr>
      <w:r>
        <w:t>Оснащение скверов малыми архитектурными формами требуется постоянно, так как садовая мебель приходит в негодность в течение 5 - 7 лет, после чего требуется ее обновлен</w:t>
      </w:r>
      <w:r>
        <w:t xml:space="preserve">ие. Кроме того, необходимо изготовление конструкций для праздничного оформления города. На территории города в настоящее время установлено более 400 садово-парковых скамеек и уличных диванов. В 2022 - 2023 годах садово-парковая мебель на территории города </w:t>
      </w:r>
      <w:r>
        <w:t>в рамках текущего содержания не обновлялась. Около 100 скамеек требуют плановой замены, так как имеют устаревшие проржавевшие основания, сгнившие деревянные сидения. Кроме того, ежегодно поступают обращения жителей о необходимости установки скамеек на новы</w:t>
      </w:r>
      <w:r>
        <w:t>х участках.</w:t>
      </w:r>
    </w:p>
    <w:p w:rsidR="003346CF" w:rsidRDefault="00CF5802">
      <w:pPr>
        <w:pStyle w:val="ConsPlusNormal0"/>
        <w:spacing w:before="200"/>
        <w:ind w:firstLine="540"/>
        <w:jc w:val="both"/>
      </w:pPr>
      <w:r>
        <w:t xml:space="preserve">На всех площадях, тротуарах, скверах, парковых зонах, остановках городского транспорта должны </w:t>
      </w:r>
      <w:r>
        <w:lastRenderedPageBreak/>
        <w:t>быть выставлены в достаточном количестве урны, контейнеры для сбора ТКО. Для обеспечения урнами всех мест общего пользования необходимо однократно изг</w:t>
      </w:r>
      <w:r>
        <w:t>отавливать ежегодно не менее 50 урн, такое количество ежегодно приходит в негодность либо утрачивается.</w:t>
      </w:r>
    </w:p>
    <w:p w:rsidR="003346CF" w:rsidRDefault="00CF5802">
      <w:pPr>
        <w:pStyle w:val="ConsPlusNormal0"/>
        <w:spacing w:before="200"/>
        <w:ind w:firstLine="540"/>
        <w:jc w:val="both"/>
      </w:pPr>
      <w:r>
        <w:t>Следующим направлением по созданию благоприятной качественной городской среды является организация содержания мест захоронений и предоставление гарантир</w:t>
      </w:r>
      <w:r>
        <w:t>ованного перечня услуг по погребению в соответствии с действующим законодательством. На территории города расположено общественное кладбище, в течение года данные территории требуют санитарного обслуживания. Площадь участков для захоронения на городском кл</w:t>
      </w:r>
      <w:r>
        <w:t>адбище сокращается, в связи с чем ведется строительство нового городского кладбища. В 2025 - 2027 годах предполагается выполнение работ по завершению строительства данного объекта.</w:t>
      </w:r>
    </w:p>
    <w:p w:rsidR="003346CF" w:rsidRDefault="003346CF">
      <w:pPr>
        <w:pStyle w:val="ConsPlusNormal0"/>
        <w:jc w:val="both"/>
      </w:pPr>
    </w:p>
    <w:p w:rsidR="003346CF" w:rsidRDefault="00CF5802">
      <w:pPr>
        <w:pStyle w:val="ConsPlusTitle0"/>
        <w:jc w:val="center"/>
        <w:outlineLvl w:val="1"/>
      </w:pPr>
      <w:r>
        <w:t>II. ЦЕЛИ И ЗАДАЧИ ПРОГРАММЫ, СРОКИ И ЭТАПЫ ЕЕ РЕАЛИЗАЦИИ,</w:t>
      </w:r>
    </w:p>
    <w:p w:rsidR="003346CF" w:rsidRDefault="00CF5802">
      <w:pPr>
        <w:pStyle w:val="ConsPlusTitle0"/>
        <w:jc w:val="center"/>
      </w:pPr>
      <w:r>
        <w:t>ЦЕЛЕВЫЕ ПОКАЗАТЕЛИ (ИНДИКАТОРЫ) РЕЗУЛЬТАТИВНОСТИ</w:t>
      </w:r>
    </w:p>
    <w:p w:rsidR="003346CF" w:rsidRDefault="00CF5802">
      <w:pPr>
        <w:pStyle w:val="ConsPlusTitle0"/>
        <w:jc w:val="center"/>
      </w:pPr>
      <w:r>
        <w:t>РЕАЛИЗАЦИИ ПРОГРАММЫ</w:t>
      </w:r>
    </w:p>
    <w:p w:rsidR="003346CF" w:rsidRDefault="003346CF">
      <w:pPr>
        <w:pStyle w:val="ConsPlusNormal0"/>
        <w:jc w:val="both"/>
      </w:pPr>
    </w:p>
    <w:p w:rsidR="003346CF" w:rsidRDefault="00CF5802">
      <w:pPr>
        <w:pStyle w:val="ConsPlusNormal0"/>
        <w:ind w:firstLine="540"/>
        <w:jc w:val="both"/>
      </w:pPr>
      <w:r>
        <w:t>Цель Программы: формирование благоприятной, комфортной и безопасной среды для проживания и жизнедеятельности населения г. Северска.</w:t>
      </w:r>
    </w:p>
    <w:p w:rsidR="003346CF" w:rsidRDefault="00CF5802">
      <w:pPr>
        <w:pStyle w:val="ConsPlusNormal0"/>
        <w:spacing w:before="200"/>
        <w:ind w:firstLine="540"/>
        <w:jc w:val="both"/>
      </w:pPr>
      <w:r>
        <w:t>На достижение поставленной цели направлена реализация</w:t>
      </w:r>
      <w:r>
        <w:t xml:space="preserve"> следующих задач:</w:t>
      </w:r>
    </w:p>
    <w:p w:rsidR="003346CF" w:rsidRDefault="00CF5802">
      <w:pPr>
        <w:pStyle w:val="ConsPlusNormal0"/>
        <w:spacing w:before="200"/>
        <w:ind w:firstLine="540"/>
        <w:jc w:val="both"/>
      </w:pPr>
      <w:r>
        <w:t>- создание устойчивой системы озеленения города Северска;</w:t>
      </w:r>
    </w:p>
    <w:p w:rsidR="003346CF" w:rsidRDefault="00CF5802">
      <w:pPr>
        <w:pStyle w:val="ConsPlusNormal0"/>
        <w:spacing w:before="200"/>
        <w:ind w:firstLine="540"/>
        <w:jc w:val="both"/>
      </w:pPr>
      <w:r>
        <w:t>- обеспечение комфортных и безопасных условий для проживания и жизнедеятельности населения города Северска;</w:t>
      </w:r>
    </w:p>
    <w:p w:rsidR="003346CF" w:rsidRDefault="00CF5802">
      <w:pPr>
        <w:pStyle w:val="ConsPlusNormal0"/>
        <w:spacing w:before="200"/>
        <w:ind w:firstLine="540"/>
        <w:jc w:val="both"/>
      </w:pPr>
      <w:r>
        <w:t>- повышение уровня благоустройства и создание обновленной инфраструктуры</w:t>
      </w:r>
      <w:r>
        <w:t xml:space="preserve"> в местах массового посещения.</w:t>
      </w:r>
    </w:p>
    <w:p w:rsidR="003346CF" w:rsidRDefault="00CF5802">
      <w:pPr>
        <w:pStyle w:val="ConsPlusNormal0"/>
        <w:spacing w:before="200"/>
        <w:ind w:firstLine="540"/>
        <w:jc w:val="both"/>
      </w:pPr>
      <w:r>
        <w:t>Реализация Программы запланирована на 2025 - 2027 годы. Этапы не предусмотрены.</w:t>
      </w:r>
    </w:p>
    <w:p w:rsidR="003346CF" w:rsidRDefault="00CF5802">
      <w:pPr>
        <w:pStyle w:val="ConsPlusNormal0"/>
        <w:spacing w:before="200"/>
        <w:ind w:firstLine="540"/>
        <w:jc w:val="both"/>
      </w:pPr>
      <w:r>
        <w:t>Сведения о составе и значениях целевых показателей (индикаторах) результативности Программы приведены в таблице 1.</w:t>
      </w:r>
    </w:p>
    <w:p w:rsidR="003346CF" w:rsidRDefault="003346CF">
      <w:pPr>
        <w:pStyle w:val="ConsPlusNormal0"/>
        <w:jc w:val="both"/>
      </w:pPr>
    </w:p>
    <w:p w:rsidR="003346CF" w:rsidRDefault="00CF5802">
      <w:pPr>
        <w:pStyle w:val="ConsPlusTitle0"/>
        <w:jc w:val="center"/>
        <w:outlineLvl w:val="2"/>
      </w:pPr>
      <w:r>
        <w:t>Сведения о составе и значения</w:t>
      </w:r>
      <w:r>
        <w:t>х целевых показателей</w:t>
      </w:r>
    </w:p>
    <w:p w:rsidR="003346CF" w:rsidRDefault="00CF5802">
      <w:pPr>
        <w:pStyle w:val="ConsPlusTitle0"/>
        <w:jc w:val="center"/>
      </w:pPr>
      <w:r>
        <w:t>(индикаторов) результативности муниципальной программы</w:t>
      </w:r>
    </w:p>
    <w:p w:rsidR="003346CF" w:rsidRDefault="00CF5802">
      <w:pPr>
        <w:pStyle w:val="ConsPlusTitle0"/>
        <w:jc w:val="center"/>
      </w:pPr>
      <w:r>
        <w:t>"Улучшение качественного состояния объектов благоустройства</w:t>
      </w:r>
    </w:p>
    <w:p w:rsidR="003346CF" w:rsidRDefault="00CF5802">
      <w:pPr>
        <w:pStyle w:val="ConsPlusTitle0"/>
        <w:jc w:val="center"/>
      </w:pPr>
      <w:r>
        <w:t>и озеленения города Северска"</w:t>
      </w:r>
    </w:p>
    <w:p w:rsidR="003346CF" w:rsidRDefault="003346CF">
      <w:pPr>
        <w:pStyle w:val="ConsPlusNormal0"/>
        <w:jc w:val="both"/>
      </w:pPr>
    </w:p>
    <w:p w:rsidR="003346CF" w:rsidRDefault="00CF5802">
      <w:pPr>
        <w:pStyle w:val="ConsPlusNormal0"/>
        <w:jc w:val="right"/>
      </w:pPr>
      <w:r>
        <w:t>Таблица 1</w:t>
      </w:r>
    </w:p>
    <w:p w:rsidR="003346CF" w:rsidRDefault="003346CF">
      <w:pPr>
        <w:pStyle w:val="ConsPlusNormal0"/>
        <w:jc w:val="both"/>
      </w:pPr>
    </w:p>
    <w:p w:rsidR="003346CF" w:rsidRDefault="003346CF">
      <w:pPr>
        <w:pStyle w:val="ConsPlusNormal0"/>
        <w:sectPr w:rsidR="003346CF">
          <w:headerReference w:type="default" r:id="rId21"/>
          <w:footerReference w:type="default" r:id="rId22"/>
          <w:headerReference w:type="first" r:id="rId23"/>
          <w:footerReference w:type="first" r:id="rId24"/>
          <w:pgSz w:w="11906" w:h="16838"/>
          <w:pgMar w:top="1440" w:right="566" w:bottom="1440" w:left="1133" w:header="0" w:footer="0" w:gutter="0"/>
          <w:cols w:space="720"/>
          <w:titlePg/>
        </w:sect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54"/>
        <w:gridCol w:w="2284"/>
        <w:gridCol w:w="1204"/>
        <w:gridCol w:w="724"/>
        <w:gridCol w:w="604"/>
        <w:gridCol w:w="604"/>
        <w:gridCol w:w="604"/>
        <w:gridCol w:w="604"/>
        <w:gridCol w:w="1714"/>
        <w:gridCol w:w="1684"/>
        <w:gridCol w:w="1804"/>
      </w:tblGrid>
      <w:tr w:rsidR="003346CF">
        <w:tc>
          <w:tcPr>
            <w:tcW w:w="454" w:type="dxa"/>
            <w:vMerge w:val="restart"/>
          </w:tcPr>
          <w:p w:rsidR="003346CF" w:rsidRDefault="00CF5802">
            <w:pPr>
              <w:pStyle w:val="ConsPlusNormal0"/>
              <w:jc w:val="center"/>
            </w:pPr>
            <w:r>
              <w:lastRenderedPageBreak/>
              <w:t>N п/п</w:t>
            </w:r>
          </w:p>
        </w:tc>
        <w:tc>
          <w:tcPr>
            <w:tcW w:w="2284" w:type="dxa"/>
            <w:vMerge w:val="restart"/>
          </w:tcPr>
          <w:p w:rsidR="003346CF" w:rsidRDefault="00CF5802">
            <w:pPr>
              <w:pStyle w:val="ConsPlusNormal0"/>
              <w:jc w:val="center"/>
            </w:pPr>
            <w:r>
              <w:t>Наименование целевого показателя (индикатора)</w:t>
            </w:r>
          </w:p>
        </w:tc>
        <w:tc>
          <w:tcPr>
            <w:tcW w:w="1204" w:type="dxa"/>
            <w:vMerge w:val="restart"/>
          </w:tcPr>
          <w:p w:rsidR="003346CF" w:rsidRDefault="00CF5802">
            <w:pPr>
              <w:pStyle w:val="ConsPlusNormal0"/>
              <w:jc w:val="center"/>
            </w:pPr>
            <w:r>
              <w:t>Единица измерения</w:t>
            </w:r>
          </w:p>
        </w:tc>
        <w:tc>
          <w:tcPr>
            <w:tcW w:w="3140" w:type="dxa"/>
            <w:gridSpan w:val="5"/>
          </w:tcPr>
          <w:p w:rsidR="003346CF" w:rsidRDefault="00CF5802">
            <w:pPr>
              <w:pStyle w:val="ConsPlusNormal0"/>
              <w:jc w:val="center"/>
            </w:pPr>
            <w:r>
              <w:t>Значения целевых показателей</w:t>
            </w:r>
          </w:p>
        </w:tc>
        <w:tc>
          <w:tcPr>
            <w:tcW w:w="1714" w:type="dxa"/>
            <w:vMerge w:val="restart"/>
          </w:tcPr>
          <w:p w:rsidR="003346CF" w:rsidRDefault="00CF5802">
            <w:pPr>
              <w:pStyle w:val="ConsPlusNormal0"/>
              <w:jc w:val="center"/>
            </w:pPr>
            <w:r>
              <w:t>Периодичность сбора данных</w:t>
            </w:r>
          </w:p>
        </w:tc>
        <w:tc>
          <w:tcPr>
            <w:tcW w:w="1684" w:type="dxa"/>
            <w:vMerge w:val="restart"/>
          </w:tcPr>
          <w:p w:rsidR="003346CF" w:rsidRDefault="00CF5802">
            <w:pPr>
              <w:pStyle w:val="ConsPlusNormal0"/>
              <w:jc w:val="center"/>
            </w:pPr>
            <w:r>
              <w:t>Метод сбора информации</w:t>
            </w:r>
          </w:p>
        </w:tc>
        <w:tc>
          <w:tcPr>
            <w:tcW w:w="1804" w:type="dxa"/>
            <w:vMerge w:val="restart"/>
          </w:tcPr>
          <w:p w:rsidR="003346CF" w:rsidRDefault="00CF5802">
            <w:pPr>
              <w:pStyle w:val="ConsPlusNormal0"/>
              <w:jc w:val="center"/>
            </w:pPr>
            <w:r>
              <w:t>Ответственный за сбор данных по показателю</w:t>
            </w:r>
          </w:p>
        </w:tc>
      </w:tr>
      <w:tr w:rsidR="003346CF">
        <w:tc>
          <w:tcPr>
            <w:tcW w:w="45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228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120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724" w:type="dxa"/>
          </w:tcPr>
          <w:p w:rsidR="003346CF" w:rsidRDefault="00CF5802">
            <w:pPr>
              <w:pStyle w:val="ConsPlusNormal0"/>
              <w:jc w:val="center"/>
            </w:pPr>
            <w:r>
              <w:t>2023 год</w:t>
            </w:r>
          </w:p>
        </w:tc>
        <w:tc>
          <w:tcPr>
            <w:tcW w:w="604" w:type="dxa"/>
          </w:tcPr>
          <w:p w:rsidR="003346CF" w:rsidRDefault="00CF5802">
            <w:pPr>
              <w:pStyle w:val="ConsPlusNormal0"/>
              <w:jc w:val="center"/>
            </w:pPr>
            <w:r>
              <w:t>2024 год</w:t>
            </w:r>
          </w:p>
        </w:tc>
        <w:tc>
          <w:tcPr>
            <w:tcW w:w="604" w:type="dxa"/>
          </w:tcPr>
          <w:p w:rsidR="003346CF" w:rsidRDefault="00CF5802">
            <w:pPr>
              <w:pStyle w:val="ConsPlusNormal0"/>
              <w:jc w:val="center"/>
            </w:pPr>
            <w:r>
              <w:t>2025 год</w:t>
            </w:r>
          </w:p>
        </w:tc>
        <w:tc>
          <w:tcPr>
            <w:tcW w:w="604" w:type="dxa"/>
          </w:tcPr>
          <w:p w:rsidR="003346CF" w:rsidRDefault="00CF5802">
            <w:pPr>
              <w:pStyle w:val="ConsPlusNormal0"/>
              <w:jc w:val="center"/>
            </w:pPr>
            <w:r>
              <w:t>2026 год</w:t>
            </w:r>
          </w:p>
        </w:tc>
        <w:tc>
          <w:tcPr>
            <w:tcW w:w="604" w:type="dxa"/>
          </w:tcPr>
          <w:p w:rsidR="003346CF" w:rsidRDefault="00CF5802">
            <w:pPr>
              <w:pStyle w:val="ConsPlusNormal0"/>
              <w:jc w:val="center"/>
            </w:pPr>
            <w:r>
              <w:t>2027 год</w:t>
            </w:r>
          </w:p>
        </w:tc>
        <w:tc>
          <w:tcPr>
            <w:tcW w:w="171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168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1804" w:type="dxa"/>
            <w:vMerge/>
          </w:tcPr>
          <w:p w:rsidR="003346CF" w:rsidRDefault="003346CF">
            <w:pPr>
              <w:pStyle w:val="ConsPlusNormal0"/>
            </w:pPr>
          </w:p>
        </w:tc>
      </w:tr>
      <w:tr w:rsidR="003346CF">
        <w:tc>
          <w:tcPr>
            <w:tcW w:w="454" w:type="dxa"/>
          </w:tcPr>
          <w:p w:rsidR="003346CF" w:rsidRDefault="00CF5802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2284" w:type="dxa"/>
          </w:tcPr>
          <w:p w:rsidR="003346CF" w:rsidRDefault="00CF5802">
            <w:pPr>
              <w:pStyle w:val="ConsPlusNormal0"/>
              <w:jc w:val="center"/>
            </w:pPr>
            <w:r>
              <w:t>2</w:t>
            </w:r>
          </w:p>
        </w:tc>
        <w:tc>
          <w:tcPr>
            <w:tcW w:w="1204" w:type="dxa"/>
          </w:tcPr>
          <w:p w:rsidR="003346CF" w:rsidRDefault="00CF5802">
            <w:pPr>
              <w:pStyle w:val="ConsPlusNormal0"/>
              <w:jc w:val="center"/>
            </w:pPr>
            <w:r>
              <w:t>3</w:t>
            </w:r>
          </w:p>
        </w:tc>
        <w:tc>
          <w:tcPr>
            <w:tcW w:w="724" w:type="dxa"/>
          </w:tcPr>
          <w:p w:rsidR="003346CF" w:rsidRDefault="00CF5802">
            <w:pPr>
              <w:pStyle w:val="ConsPlusNormal0"/>
              <w:jc w:val="center"/>
            </w:pPr>
            <w:r>
              <w:t>4</w:t>
            </w:r>
          </w:p>
        </w:tc>
        <w:tc>
          <w:tcPr>
            <w:tcW w:w="604" w:type="dxa"/>
          </w:tcPr>
          <w:p w:rsidR="003346CF" w:rsidRDefault="00CF5802">
            <w:pPr>
              <w:pStyle w:val="ConsPlusNormal0"/>
              <w:jc w:val="center"/>
            </w:pPr>
            <w:r>
              <w:t>5</w:t>
            </w:r>
          </w:p>
        </w:tc>
        <w:tc>
          <w:tcPr>
            <w:tcW w:w="604" w:type="dxa"/>
          </w:tcPr>
          <w:p w:rsidR="003346CF" w:rsidRDefault="00CF5802">
            <w:pPr>
              <w:pStyle w:val="ConsPlusNormal0"/>
              <w:jc w:val="center"/>
            </w:pPr>
            <w:r>
              <w:t>6</w:t>
            </w:r>
          </w:p>
        </w:tc>
        <w:tc>
          <w:tcPr>
            <w:tcW w:w="604" w:type="dxa"/>
          </w:tcPr>
          <w:p w:rsidR="003346CF" w:rsidRDefault="00CF5802">
            <w:pPr>
              <w:pStyle w:val="ConsPlusNormal0"/>
              <w:jc w:val="center"/>
            </w:pPr>
            <w:r>
              <w:t>7</w:t>
            </w:r>
          </w:p>
        </w:tc>
        <w:tc>
          <w:tcPr>
            <w:tcW w:w="604" w:type="dxa"/>
          </w:tcPr>
          <w:p w:rsidR="003346CF" w:rsidRDefault="00CF5802">
            <w:pPr>
              <w:pStyle w:val="ConsPlusNormal0"/>
              <w:jc w:val="center"/>
            </w:pPr>
            <w:r>
              <w:t>8</w:t>
            </w:r>
          </w:p>
        </w:tc>
        <w:tc>
          <w:tcPr>
            <w:tcW w:w="1714" w:type="dxa"/>
          </w:tcPr>
          <w:p w:rsidR="003346CF" w:rsidRDefault="00CF5802">
            <w:pPr>
              <w:pStyle w:val="ConsPlusNormal0"/>
              <w:jc w:val="center"/>
            </w:pPr>
            <w:r>
              <w:t>9</w:t>
            </w:r>
          </w:p>
        </w:tc>
        <w:tc>
          <w:tcPr>
            <w:tcW w:w="1684" w:type="dxa"/>
          </w:tcPr>
          <w:p w:rsidR="003346CF" w:rsidRDefault="00CF5802">
            <w:pPr>
              <w:pStyle w:val="ConsPlusNormal0"/>
              <w:jc w:val="center"/>
            </w:pPr>
            <w:r>
              <w:t>10</w:t>
            </w:r>
          </w:p>
        </w:tc>
        <w:tc>
          <w:tcPr>
            <w:tcW w:w="1804" w:type="dxa"/>
          </w:tcPr>
          <w:p w:rsidR="003346CF" w:rsidRDefault="00CF5802">
            <w:pPr>
              <w:pStyle w:val="ConsPlusNormal0"/>
              <w:jc w:val="center"/>
            </w:pPr>
            <w:r>
              <w:t>11</w:t>
            </w:r>
          </w:p>
        </w:tc>
      </w:tr>
      <w:tr w:rsidR="003346CF">
        <w:tc>
          <w:tcPr>
            <w:tcW w:w="12284" w:type="dxa"/>
            <w:gridSpan w:val="11"/>
          </w:tcPr>
          <w:p w:rsidR="003346CF" w:rsidRDefault="00CF5802">
            <w:pPr>
              <w:pStyle w:val="ConsPlusNormal0"/>
            </w:pPr>
            <w:r>
              <w:t>Показатели муниципальной программы "</w:t>
            </w:r>
            <w:r>
              <w:t>Улучшение качественного состояния объектов благоустройства и озеленения города Северска"</w:t>
            </w:r>
          </w:p>
        </w:tc>
      </w:tr>
      <w:tr w:rsidR="003346CF">
        <w:tc>
          <w:tcPr>
            <w:tcW w:w="454" w:type="dxa"/>
          </w:tcPr>
          <w:p w:rsidR="003346CF" w:rsidRDefault="00CF5802">
            <w:pPr>
              <w:pStyle w:val="ConsPlusNormal0"/>
              <w:jc w:val="center"/>
            </w:pPr>
            <w:r>
              <w:t>1.</w:t>
            </w:r>
          </w:p>
        </w:tc>
        <w:tc>
          <w:tcPr>
            <w:tcW w:w="2284" w:type="dxa"/>
          </w:tcPr>
          <w:p w:rsidR="003346CF" w:rsidRDefault="00CF5802">
            <w:pPr>
              <w:pStyle w:val="ConsPlusNormal0"/>
            </w:pPr>
            <w:r>
              <w:t>Количество выданных за год предписаний надзорных органов, направленных на улучшение санитарного состояния г. Северска</w:t>
            </w:r>
          </w:p>
        </w:tc>
        <w:tc>
          <w:tcPr>
            <w:tcW w:w="1204" w:type="dxa"/>
          </w:tcPr>
          <w:p w:rsidR="003346CF" w:rsidRDefault="00CF5802">
            <w:pPr>
              <w:pStyle w:val="ConsPlusNormal0"/>
              <w:jc w:val="center"/>
            </w:pPr>
            <w:r>
              <w:t>ед</w:t>
            </w:r>
          </w:p>
        </w:tc>
        <w:tc>
          <w:tcPr>
            <w:tcW w:w="724" w:type="dxa"/>
          </w:tcPr>
          <w:p w:rsidR="003346CF" w:rsidRDefault="00CF5802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604" w:type="dxa"/>
          </w:tcPr>
          <w:p w:rsidR="003346CF" w:rsidRDefault="00CF5802">
            <w:pPr>
              <w:pStyle w:val="ConsPlusNormal0"/>
              <w:jc w:val="center"/>
            </w:pPr>
            <w:r>
              <w:t>3</w:t>
            </w:r>
          </w:p>
        </w:tc>
        <w:tc>
          <w:tcPr>
            <w:tcW w:w="604" w:type="dxa"/>
          </w:tcPr>
          <w:p w:rsidR="003346CF" w:rsidRDefault="00CF5802">
            <w:pPr>
              <w:pStyle w:val="ConsPlusNormal0"/>
              <w:jc w:val="center"/>
            </w:pPr>
            <w:r>
              <w:t>3</w:t>
            </w:r>
          </w:p>
        </w:tc>
        <w:tc>
          <w:tcPr>
            <w:tcW w:w="604" w:type="dxa"/>
          </w:tcPr>
          <w:p w:rsidR="003346CF" w:rsidRDefault="00CF5802">
            <w:pPr>
              <w:pStyle w:val="ConsPlusNormal0"/>
              <w:jc w:val="center"/>
            </w:pPr>
            <w:r>
              <w:t>3</w:t>
            </w:r>
          </w:p>
        </w:tc>
        <w:tc>
          <w:tcPr>
            <w:tcW w:w="604" w:type="dxa"/>
          </w:tcPr>
          <w:p w:rsidR="003346CF" w:rsidRDefault="00CF5802">
            <w:pPr>
              <w:pStyle w:val="ConsPlusNormal0"/>
              <w:jc w:val="center"/>
            </w:pPr>
            <w:r>
              <w:t>3</w:t>
            </w:r>
          </w:p>
        </w:tc>
        <w:tc>
          <w:tcPr>
            <w:tcW w:w="1714" w:type="dxa"/>
          </w:tcPr>
          <w:p w:rsidR="003346CF" w:rsidRDefault="00CF5802">
            <w:pPr>
              <w:pStyle w:val="ConsPlusNormal0"/>
            </w:pPr>
            <w:r>
              <w:t>Ежеквартально</w:t>
            </w:r>
          </w:p>
        </w:tc>
        <w:tc>
          <w:tcPr>
            <w:tcW w:w="1684" w:type="dxa"/>
          </w:tcPr>
          <w:p w:rsidR="003346CF" w:rsidRDefault="00CF5802">
            <w:pPr>
              <w:pStyle w:val="ConsPlusNormal0"/>
            </w:pPr>
            <w:r>
              <w:t>Ведомственная отчетность</w:t>
            </w:r>
          </w:p>
        </w:tc>
        <w:tc>
          <w:tcPr>
            <w:tcW w:w="1804" w:type="dxa"/>
          </w:tcPr>
          <w:p w:rsidR="003346CF" w:rsidRDefault="00CF5802">
            <w:pPr>
              <w:pStyle w:val="ConsPlusNormal0"/>
            </w:pPr>
            <w:r>
              <w:t>УЖКХ ТиС</w:t>
            </w:r>
          </w:p>
        </w:tc>
      </w:tr>
      <w:tr w:rsidR="003346CF">
        <w:tblPrEx>
          <w:tblBorders>
            <w:insideH w:val="nil"/>
          </w:tblBorders>
        </w:tblPrEx>
        <w:tc>
          <w:tcPr>
            <w:tcW w:w="454" w:type="dxa"/>
            <w:tcBorders>
              <w:bottom w:val="nil"/>
            </w:tcBorders>
          </w:tcPr>
          <w:p w:rsidR="003346CF" w:rsidRDefault="00CF5802">
            <w:pPr>
              <w:pStyle w:val="ConsPlusNormal0"/>
              <w:jc w:val="center"/>
            </w:pPr>
            <w:r>
              <w:t>2.</w:t>
            </w:r>
          </w:p>
        </w:tc>
        <w:tc>
          <w:tcPr>
            <w:tcW w:w="2284" w:type="dxa"/>
            <w:tcBorders>
              <w:bottom w:val="nil"/>
            </w:tcBorders>
          </w:tcPr>
          <w:p w:rsidR="003346CF" w:rsidRDefault="00CF5802">
            <w:pPr>
              <w:pStyle w:val="ConsPlusNormal0"/>
            </w:pPr>
            <w:r>
              <w:t>Количество обращений жителей города в ландшафтную комиссию с целью сноса и формовочной обрезки деревьев на территории г. Северска</w:t>
            </w:r>
          </w:p>
        </w:tc>
        <w:tc>
          <w:tcPr>
            <w:tcW w:w="1204" w:type="dxa"/>
            <w:tcBorders>
              <w:bottom w:val="nil"/>
            </w:tcBorders>
          </w:tcPr>
          <w:p w:rsidR="003346CF" w:rsidRDefault="00CF5802">
            <w:pPr>
              <w:pStyle w:val="ConsPlusNormal0"/>
              <w:jc w:val="center"/>
            </w:pPr>
            <w:r>
              <w:t>ед</w:t>
            </w:r>
          </w:p>
        </w:tc>
        <w:tc>
          <w:tcPr>
            <w:tcW w:w="724" w:type="dxa"/>
            <w:tcBorders>
              <w:bottom w:val="nil"/>
            </w:tcBorders>
          </w:tcPr>
          <w:p w:rsidR="003346CF" w:rsidRDefault="00CF5802">
            <w:pPr>
              <w:pStyle w:val="ConsPlusNormal0"/>
              <w:jc w:val="center"/>
            </w:pPr>
            <w:r>
              <w:t>272</w:t>
            </w:r>
          </w:p>
        </w:tc>
        <w:tc>
          <w:tcPr>
            <w:tcW w:w="604" w:type="dxa"/>
            <w:tcBorders>
              <w:bottom w:val="nil"/>
            </w:tcBorders>
          </w:tcPr>
          <w:p w:rsidR="003346CF" w:rsidRDefault="00CF5802">
            <w:pPr>
              <w:pStyle w:val="ConsPlusNormal0"/>
              <w:jc w:val="center"/>
            </w:pPr>
            <w:r>
              <w:t>277</w:t>
            </w:r>
          </w:p>
        </w:tc>
        <w:tc>
          <w:tcPr>
            <w:tcW w:w="604" w:type="dxa"/>
            <w:tcBorders>
              <w:bottom w:val="nil"/>
            </w:tcBorders>
          </w:tcPr>
          <w:p w:rsidR="003346CF" w:rsidRDefault="00CF5802">
            <w:pPr>
              <w:pStyle w:val="ConsPlusNormal0"/>
              <w:jc w:val="center"/>
            </w:pPr>
            <w:r>
              <w:t>440</w:t>
            </w:r>
          </w:p>
        </w:tc>
        <w:tc>
          <w:tcPr>
            <w:tcW w:w="604" w:type="dxa"/>
            <w:tcBorders>
              <w:bottom w:val="nil"/>
            </w:tcBorders>
          </w:tcPr>
          <w:p w:rsidR="003346CF" w:rsidRDefault="00CF5802">
            <w:pPr>
              <w:pStyle w:val="ConsPlusNormal0"/>
              <w:jc w:val="center"/>
            </w:pPr>
            <w:r>
              <w:t>400</w:t>
            </w:r>
          </w:p>
        </w:tc>
        <w:tc>
          <w:tcPr>
            <w:tcW w:w="604" w:type="dxa"/>
            <w:tcBorders>
              <w:bottom w:val="nil"/>
            </w:tcBorders>
          </w:tcPr>
          <w:p w:rsidR="003346CF" w:rsidRDefault="00CF5802">
            <w:pPr>
              <w:pStyle w:val="ConsPlusNormal0"/>
              <w:jc w:val="center"/>
            </w:pPr>
            <w:r>
              <w:t>400</w:t>
            </w:r>
          </w:p>
        </w:tc>
        <w:tc>
          <w:tcPr>
            <w:tcW w:w="1714" w:type="dxa"/>
            <w:tcBorders>
              <w:bottom w:val="nil"/>
            </w:tcBorders>
          </w:tcPr>
          <w:p w:rsidR="003346CF" w:rsidRDefault="00CF5802">
            <w:pPr>
              <w:pStyle w:val="ConsPlusNormal0"/>
            </w:pPr>
            <w:r>
              <w:t>Ежеквартально</w:t>
            </w:r>
          </w:p>
        </w:tc>
        <w:tc>
          <w:tcPr>
            <w:tcW w:w="1684" w:type="dxa"/>
            <w:tcBorders>
              <w:bottom w:val="nil"/>
            </w:tcBorders>
          </w:tcPr>
          <w:p w:rsidR="003346CF" w:rsidRDefault="00CF5802">
            <w:pPr>
              <w:pStyle w:val="ConsPlusNormal0"/>
            </w:pPr>
            <w:r>
              <w:t>Ведомственная отчетность</w:t>
            </w:r>
          </w:p>
        </w:tc>
        <w:tc>
          <w:tcPr>
            <w:tcW w:w="1804" w:type="dxa"/>
            <w:tcBorders>
              <w:bottom w:val="nil"/>
            </w:tcBorders>
          </w:tcPr>
          <w:p w:rsidR="003346CF" w:rsidRDefault="00CF5802">
            <w:pPr>
              <w:pStyle w:val="ConsPlusNormal0"/>
            </w:pPr>
            <w:r>
              <w:t>УЖКХ ТиС</w:t>
            </w:r>
          </w:p>
        </w:tc>
      </w:tr>
      <w:tr w:rsidR="003346CF">
        <w:tblPrEx>
          <w:tblBorders>
            <w:insideH w:val="nil"/>
          </w:tblBorders>
        </w:tblPrEx>
        <w:tc>
          <w:tcPr>
            <w:tcW w:w="12284" w:type="dxa"/>
            <w:gridSpan w:val="11"/>
            <w:tcBorders>
              <w:top w:val="nil"/>
            </w:tcBorders>
          </w:tcPr>
          <w:p w:rsidR="003346CF" w:rsidRDefault="00CF5802">
            <w:pPr>
              <w:pStyle w:val="ConsPlusNormal0"/>
              <w:jc w:val="both"/>
            </w:pPr>
            <w:r>
              <w:t xml:space="preserve">(п. 2 в ред. </w:t>
            </w:r>
            <w:hyperlink r:id="rId25" w:tooltip="Постановление Администрации ЗАТО Северск от 01.04.2025 N 710-па &quot;О внесении изменений в постановление Администрации ЗАТО Северск от 09.12.2024 N 4620-па&quot; {КонсультантПлюс}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ЗАТО Северск от 01.04.2025 N 710-па)</w:t>
            </w:r>
          </w:p>
        </w:tc>
      </w:tr>
      <w:tr w:rsidR="003346CF">
        <w:tc>
          <w:tcPr>
            <w:tcW w:w="454" w:type="dxa"/>
          </w:tcPr>
          <w:p w:rsidR="003346CF" w:rsidRDefault="00CF5802">
            <w:pPr>
              <w:pStyle w:val="ConsPlusNormal0"/>
              <w:jc w:val="center"/>
            </w:pPr>
            <w:r>
              <w:t>3.</w:t>
            </w:r>
          </w:p>
        </w:tc>
        <w:tc>
          <w:tcPr>
            <w:tcW w:w="2284" w:type="dxa"/>
          </w:tcPr>
          <w:p w:rsidR="003346CF" w:rsidRDefault="00CF5802">
            <w:pPr>
              <w:pStyle w:val="ConsPlusNormal0"/>
            </w:pPr>
            <w:r>
              <w:t>Доля объектов с обновленными элементами благоустройства относительно общего количества объектов, подлежащих обновлению (нарастающим итогом)</w:t>
            </w:r>
          </w:p>
        </w:tc>
        <w:tc>
          <w:tcPr>
            <w:tcW w:w="1204" w:type="dxa"/>
          </w:tcPr>
          <w:p w:rsidR="003346CF" w:rsidRDefault="00CF5802">
            <w:pPr>
              <w:pStyle w:val="ConsPlusNormal0"/>
              <w:jc w:val="center"/>
            </w:pPr>
            <w:r>
              <w:t>проц</w:t>
            </w:r>
          </w:p>
        </w:tc>
        <w:tc>
          <w:tcPr>
            <w:tcW w:w="724" w:type="dxa"/>
          </w:tcPr>
          <w:p w:rsidR="003346CF" w:rsidRDefault="00CF5802">
            <w:pPr>
              <w:pStyle w:val="ConsPlusNormal0"/>
              <w:jc w:val="center"/>
            </w:pPr>
            <w:r>
              <w:t>26</w:t>
            </w:r>
          </w:p>
        </w:tc>
        <w:tc>
          <w:tcPr>
            <w:tcW w:w="604" w:type="dxa"/>
          </w:tcPr>
          <w:p w:rsidR="003346CF" w:rsidRDefault="00CF5802">
            <w:pPr>
              <w:pStyle w:val="ConsPlusNormal0"/>
              <w:jc w:val="center"/>
            </w:pPr>
            <w:r>
              <w:t>31</w:t>
            </w:r>
          </w:p>
        </w:tc>
        <w:tc>
          <w:tcPr>
            <w:tcW w:w="604" w:type="dxa"/>
          </w:tcPr>
          <w:p w:rsidR="003346CF" w:rsidRDefault="00CF5802">
            <w:pPr>
              <w:pStyle w:val="ConsPlusNormal0"/>
              <w:jc w:val="center"/>
            </w:pPr>
            <w:r>
              <w:t>33</w:t>
            </w:r>
          </w:p>
        </w:tc>
        <w:tc>
          <w:tcPr>
            <w:tcW w:w="604" w:type="dxa"/>
          </w:tcPr>
          <w:p w:rsidR="003346CF" w:rsidRDefault="00CF5802">
            <w:pPr>
              <w:pStyle w:val="ConsPlusNormal0"/>
              <w:jc w:val="center"/>
            </w:pPr>
            <w:r>
              <w:t>33</w:t>
            </w:r>
          </w:p>
        </w:tc>
        <w:tc>
          <w:tcPr>
            <w:tcW w:w="604" w:type="dxa"/>
          </w:tcPr>
          <w:p w:rsidR="003346CF" w:rsidRDefault="00CF5802">
            <w:pPr>
              <w:pStyle w:val="ConsPlusNormal0"/>
              <w:jc w:val="center"/>
            </w:pPr>
            <w:r>
              <w:t>33</w:t>
            </w:r>
          </w:p>
        </w:tc>
        <w:tc>
          <w:tcPr>
            <w:tcW w:w="1714" w:type="dxa"/>
          </w:tcPr>
          <w:p w:rsidR="003346CF" w:rsidRDefault="00CF5802">
            <w:pPr>
              <w:pStyle w:val="ConsPlusNormal0"/>
            </w:pPr>
            <w:r>
              <w:t>Ежеквартально</w:t>
            </w:r>
          </w:p>
        </w:tc>
        <w:tc>
          <w:tcPr>
            <w:tcW w:w="1684" w:type="dxa"/>
          </w:tcPr>
          <w:p w:rsidR="003346CF" w:rsidRDefault="00CF5802">
            <w:pPr>
              <w:pStyle w:val="ConsPlusNormal0"/>
            </w:pPr>
            <w:r>
              <w:t>Ведомственная отчетность</w:t>
            </w:r>
          </w:p>
        </w:tc>
        <w:tc>
          <w:tcPr>
            <w:tcW w:w="1804" w:type="dxa"/>
          </w:tcPr>
          <w:p w:rsidR="003346CF" w:rsidRDefault="00CF5802">
            <w:pPr>
              <w:pStyle w:val="ConsPlusNormal0"/>
            </w:pPr>
            <w:r>
              <w:t>УЖКХ ТиС</w:t>
            </w:r>
          </w:p>
        </w:tc>
      </w:tr>
      <w:tr w:rsidR="003346CF">
        <w:tc>
          <w:tcPr>
            <w:tcW w:w="454" w:type="dxa"/>
          </w:tcPr>
          <w:p w:rsidR="003346CF" w:rsidRDefault="00CF5802">
            <w:pPr>
              <w:pStyle w:val="ConsPlusNormal0"/>
              <w:jc w:val="center"/>
            </w:pPr>
            <w:r>
              <w:lastRenderedPageBreak/>
              <w:t>4.</w:t>
            </w:r>
          </w:p>
        </w:tc>
        <w:tc>
          <w:tcPr>
            <w:tcW w:w="2284" w:type="dxa"/>
          </w:tcPr>
          <w:p w:rsidR="003346CF" w:rsidRDefault="00CF5802">
            <w:pPr>
              <w:pStyle w:val="ConsPlusNormal0"/>
            </w:pPr>
            <w:r>
              <w:t>Доля жителей, удовлетворенных благоустройством г. Северска, от числа участников онлайн-опросов на официальных интернет-ресурсах ЗАТО Северск</w:t>
            </w:r>
          </w:p>
        </w:tc>
        <w:tc>
          <w:tcPr>
            <w:tcW w:w="1204" w:type="dxa"/>
          </w:tcPr>
          <w:p w:rsidR="003346CF" w:rsidRDefault="00CF5802">
            <w:pPr>
              <w:pStyle w:val="ConsPlusNormal0"/>
              <w:jc w:val="center"/>
            </w:pPr>
            <w:r>
              <w:t>проц</w:t>
            </w:r>
          </w:p>
        </w:tc>
        <w:tc>
          <w:tcPr>
            <w:tcW w:w="724" w:type="dxa"/>
          </w:tcPr>
          <w:p w:rsidR="003346CF" w:rsidRDefault="00CF5802">
            <w:pPr>
              <w:pStyle w:val="ConsPlusNormal0"/>
              <w:jc w:val="center"/>
            </w:pPr>
            <w:r>
              <w:t>67</w:t>
            </w:r>
          </w:p>
        </w:tc>
        <w:tc>
          <w:tcPr>
            <w:tcW w:w="604" w:type="dxa"/>
          </w:tcPr>
          <w:p w:rsidR="003346CF" w:rsidRDefault="00CF5802">
            <w:pPr>
              <w:pStyle w:val="ConsPlusNormal0"/>
              <w:jc w:val="center"/>
            </w:pPr>
            <w:r>
              <w:t>65</w:t>
            </w:r>
          </w:p>
        </w:tc>
        <w:tc>
          <w:tcPr>
            <w:tcW w:w="604" w:type="dxa"/>
          </w:tcPr>
          <w:p w:rsidR="003346CF" w:rsidRDefault="00CF5802">
            <w:pPr>
              <w:pStyle w:val="ConsPlusNormal0"/>
              <w:jc w:val="center"/>
            </w:pPr>
            <w:r>
              <w:t>65</w:t>
            </w:r>
          </w:p>
        </w:tc>
        <w:tc>
          <w:tcPr>
            <w:tcW w:w="604" w:type="dxa"/>
          </w:tcPr>
          <w:p w:rsidR="003346CF" w:rsidRDefault="00CF5802">
            <w:pPr>
              <w:pStyle w:val="ConsPlusNormal0"/>
              <w:jc w:val="center"/>
            </w:pPr>
            <w:r>
              <w:t>65</w:t>
            </w:r>
          </w:p>
        </w:tc>
        <w:tc>
          <w:tcPr>
            <w:tcW w:w="604" w:type="dxa"/>
          </w:tcPr>
          <w:p w:rsidR="003346CF" w:rsidRDefault="00CF5802">
            <w:pPr>
              <w:pStyle w:val="ConsPlusNormal0"/>
              <w:jc w:val="center"/>
            </w:pPr>
            <w:r>
              <w:t>65</w:t>
            </w:r>
          </w:p>
        </w:tc>
        <w:tc>
          <w:tcPr>
            <w:tcW w:w="1714" w:type="dxa"/>
          </w:tcPr>
          <w:p w:rsidR="003346CF" w:rsidRDefault="00CF5802">
            <w:pPr>
              <w:pStyle w:val="ConsPlusNormal0"/>
            </w:pPr>
            <w:r>
              <w:t>Ежеквартально</w:t>
            </w:r>
          </w:p>
        </w:tc>
        <w:tc>
          <w:tcPr>
            <w:tcW w:w="1684" w:type="dxa"/>
          </w:tcPr>
          <w:p w:rsidR="003346CF" w:rsidRDefault="00CF5802">
            <w:pPr>
              <w:pStyle w:val="ConsPlusNormal0"/>
            </w:pPr>
            <w:r>
              <w:t>Ведомственная отчетность</w:t>
            </w:r>
          </w:p>
        </w:tc>
        <w:tc>
          <w:tcPr>
            <w:tcW w:w="1804" w:type="dxa"/>
          </w:tcPr>
          <w:p w:rsidR="003346CF" w:rsidRDefault="00CF5802">
            <w:pPr>
              <w:pStyle w:val="ConsPlusNormal0"/>
            </w:pPr>
            <w:r>
              <w:t>УЖКХ ТиС</w:t>
            </w:r>
          </w:p>
        </w:tc>
      </w:tr>
      <w:tr w:rsidR="003346CF">
        <w:tc>
          <w:tcPr>
            <w:tcW w:w="12284" w:type="dxa"/>
            <w:gridSpan w:val="11"/>
          </w:tcPr>
          <w:p w:rsidR="003346CF" w:rsidRDefault="00CF5802">
            <w:pPr>
              <w:pStyle w:val="ConsPlusNormal0"/>
            </w:pPr>
            <w:r>
              <w:t>Показатели задачи 1 "Создание устойчивой системы озеленения города Северска" Программы</w:t>
            </w:r>
          </w:p>
        </w:tc>
      </w:tr>
      <w:tr w:rsidR="003346CF">
        <w:tc>
          <w:tcPr>
            <w:tcW w:w="454" w:type="dxa"/>
          </w:tcPr>
          <w:p w:rsidR="003346CF" w:rsidRDefault="00CF5802">
            <w:pPr>
              <w:pStyle w:val="ConsPlusNormal0"/>
              <w:jc w:val="center"/>
            </w:pPr>
            <w:r>
              <w:t>1.1</w:t>
            </w:r>
          </w:p>
        </w:tc>
        <w:tc>
          <w:tcPr>
            <w:tcW w:w="2284" w:type="dxa"/>
          </w:tcPr>
          <w:p w:rsidR="003346CF" w:rsidRDefault="00CF5802">
            <w:pPr>
              <w:pStyle w:val="ConsPlusNormal0"/>
            </w:pPr>
            <w:r>
              <w:t>Доля снесенных старовозрастных деревьев от общего количества деревьев, подлежащих сносу</w:t>
            </w:r>
          </w:p>
        </w:tc>
        <w:tc>
          <w:tcPr>
            <w:tcW w:w="1204" w:type="dxa"/>
          </w:tcPr>
          <w:p w:rsidR="003346CF" w:rsidRDefault="00CF5802">
            <w:pPr>
              <w:pStyle w:val="ConsPlusNormal0"/>
              <w:jc w:val="center"/>
            </w:pPr>
            <w:r>
              <w:t>проц</w:t>
            </w:r>
          </w:p>
        </w:tc>
        <w:tc>
          <w:tcPr>
            <w:tcW w:w="724" w:type="dxa"/>
          </w:tcPr>
          <w:p w:rsidR="003346CF" w:rsidRDefault="00CF5802">
            <w:pPr>
              <w:pStyle w:val="ConsPlusNormal0"/>
              <w:jc w:val="center"/>
            </w:pPr>
            <w:r>
              <w:t>8,44</w:t>
            </w:r>
          </w:p>
        </w:tc>
        <w:tc>
          <w:tcPr>
            <w:tcW w:w="604" w:type="dxa"/>
          </w:tcPr>
          <w:p w:rsidR="003346CF" w:rsidRDefault="00CF5802">
            <w:pPr>
              <w:pStyle w:val="ConsPlusNormal0"/>
              <w:jc w:val="center"/>
            </w:pPr>
            <w:r>
              <w:t>6,98</w:t>
            </w:r>
          </w:p>
        </w:tc>
        <w:tc>
          <w:tcPr>
            <w:tcW w:w="604" w:type="dxa"/>
          </w:tcPr>
          <w:p w:rsidR="003346CF" w:rsidRDefault="00CF5802">
            <w:pPr>
              <w:pStyle w:val="ConsPlusNormal0"/>
              <w:jc w:val="center"/>
            </w:pPr>
            <w:r>
              <w:t>4,66</w:t>
            </w:r>
          </w:p>
        </w:tc>
        <w:tc>
          <w:tcPr>
            <w:tcW w:w="604" w:type="dxa"/>
          </w:tcPr>
          <w:p w:rsidR="003346CF" w:rsidRDefault="00CF5802">
            <w:pPr>
              <w:pStyle w:val="ConsPlusNormal0"/>
              <w:jc w:val="center"/>
            </w:pPr>
            <w:r>
              <w:t>4,41</w:t>
            </w:r>
          </w:p>
        </w:tc>
        <w:tc>
          <w:tcPr>
            <w:tcW w:w="604" w:type="dxa"/>
          </w:tcPr>
          <w:p w:rsidR="003346CF" w:rsidRDefault="00CF5802">
            <w:pPr>
              <w:pStyle w:val="ConsPlusNormal0"/>
              <w:jc w:val="center"/>
            </w:pPr>
            <w:r>
              <w:t>4,18</w:t>
            </w:r>
          </w:p>
        </w:tc>
        <w:tc>
          <w:tcPr>
            <w:tcW w:w="1714" w:type="dxa"/>
          </w:tcPr>
          <w:p w:rsidR="003346CF" w:rsidRDefault="00CF5802">
            <w:pPr>
              <w:pStyle w:val="ConsPlusNormal0"/>
            </w:pPr>
            <w:r>
              <w:t>Ежеквартально</w:t>
            </w:r>
          </w:p>
        </w:tc>
        <w:tc>
          <w:tcPr>
            <w:tcW w:w="1684" w:type="dxa"/>
          </w:tcPr>
          <w:p w:rsidR="003346CF" w:rsidRDefault="00CF5802">
            <w:pPr>
              <w:pStyle w:val="ConsPlusNormal0"/>
            </w:pPr>
            <w:r>
              <w:t>Ведомственная отчетность</w:t>
            </w:r>
          </w:p>
        </w:tc>
        <w:tc>
          <w:tcPr>
            <w:tcW w:w="1804" w:type="dxa"/>
          </w:tcPr>
          <w:p w:rsidR="003346CF" w:rsidRDefault="00CF5802">
            <w:pPr>
              <w:pStyle w:val="ConsPlusNormal0"/>
            </w:pPr>
            <w:r>
              <w:t>УЖКХ ТиС</w:t>
            </w:r>
          </w:p>
        </w:tc>
      </w:tr>
      <w:tr w:rsidR="003346CF">
        <w:tblPrEx>
          <w:tblBorders>
            <w:insideH w:val="nil"/>
          </w:tblBorders>
        </w:tblPrEx>
        <w:tc>
          <w:tcPr>
            <w:tcW w:w="454" w:type="dxa"/>
            <w:tcBorders>
              <w:bottom w:val="nil"/>
            </w:tcBorders>
          </w:tcPr>
          <w:p w:rsidR="003346CF" w:rsidRDefault="00CF5802">
            <w:pPr>
              <w:pStyle w:val="ConsPlusNormal0"/>
              <w:jc w:val="center"/>
            </w:pPr>
            <w:r>
              <w:t>1.2</w:t>
            </w:r>
          </w:p>
        </w:tc>
        <w:tc>
          <w:tcPr>
            <w:tcW w:w="2284" w:type="dxa"/>
            <w:tcBorders>
              <w:bottom w:val="nil"/>
            </w:tcBorders>
          </w:tcPr>
          <w:p w:rsidR="003346CF" w:rsidRDefault="00CF5802">
            <w:pPr>
              <w:pStyle w:val="ConsPlusNormal0"/>
            </w:pPr>
            <w:r>
              <w:t>Индекс восстановленных зеленых насаждений (отношение числа посаженных саженцев к числу снесенных деревьев)</w:t>
            </w:r>
          </w:p>
        </w:tc>
        <w:tc>
          <w:tcPr>
            <w:tcW w:w="1204" w:type="dxa"/>
            <w:tcBorders>
              <w:bottom w:val="nil"/>
            </w:tcBorders>
          </w:tcPr>
          <w:p w:rsidR="003346CF" w:rsidRDefault="00CF5802">
            <w:pPr>
              <w:pStyle w:val="ConsPlusNormal0"/>
              <w:jc w:val="center"/>
            </w:pPr>
            <w:r>
              <w:t>проц</w:t>
            </w:r>
          </w:p>
        </w:tc>
        <w:tc>
          <w:tcPr>
            <w:tcW w:w="724" w:type="dxa"/>
            <w:tcBorders>
              <w:bottom w:val="nil"/>
            </w:tcBorders>
          </w:tcPr>
          <w:p w:rsidR="003346CF" w:rsidRDefault="00CF5802">
            <w:pPr>
              <w:pStyle w:val="ConsPlusNormal0"/>
              <w:jc w:val="center"/>
            </w:pPr>
            <w:r>
              <w:t>74,24</w:t>
            </w:r>
          </w:p>
        </w:tc>
        <w:tc>
          <w:tcPr>
            <w:tcW w:w="604" w:type="dxa"/>
            <w:tcBorders>
              <w:bottom w:val="nil"/>
            </w:tcBorders>
          </w:tcPr>
          <w:p w:rsidR="003346CF" w:rsidRDefault="00CF5802">
            <w:pPr>
              <w:pStyle w:val="ConsPlusNormal0"/>
              <w:jc w:val="center"/>
            </w:pPr>
            <w:r>
              <w:t>109,42</w:t>
            </w:r>
          </w:p>
        </w:tc>
        <w:tc>
          <w:tcPr>
            <w:tcW w:w="604" w:type="dxa"/>
            <w:tcBorders>
              <w:bottom w:val="nil"/>
            </w:tcBorders>
          </w:tcPr>
          <w:p w:rsidR="003346CF" w:rsidRDefault="00CF5802">
            <w:pPr>
              <w:pStyle w:val="ConsPlusNormal0"/>
              <w:jc w:val="center"/>
            </w:pPr>
            <w:r>
              <w:t>100</w:t>
            </w:r>
          </w:p>
        </w:tc>
        <w:tc>
          <w:tcPr>
            <w:tcW w:w="604" w:type="dxa"/>
            <w:tcBorders>
              <w:bottom w:val="nil"/>
            </w:tcBorders>
          </w:tcPr>
          <w:p w:rsidR="003346CF" w:rsidRDefault="00CF5802">
            <w:pPr>
              <w:pStyle w:val="ConsPlusNormal0"/>
              <w:jc w:val="center"/>
            </w:pPr>
            <w:r>
              <w:t>100</w:t>
            </w:r>
          </w:p>
        </w:tc>
        <w:tc>
          <w:tcPr>
            <w:tcW w:w="604" w:type="dxa"/>
            <w:tcBorders>
              <w:bottom w:val="nil"/>
            </w:tcBorders>
          </w:tcPr>
          <w:p w:rsidR="003346CF" w:rsidRDefault="00CF5802">
            <w:pPr>
              <w:pStyle w:val="ConsPlusNormal0"/>
              <w:jc w:val="center"/>
            </w:pPr>
            <w:r>
              <w:t>100</w:t>
            </w:r>
          </w:p>
        </w:tc>
        <w:tc>
          <w:tcPr>
            <w:tcW w:w="1714" w:type="dxa"/>
            <w:tcBorders>
              <w:bottom w:val="nil"/>
            </w:tcBorders>
          </w:tcPr>
          <w:p w:rsidR="003346CF" w:rsidRDefault="00CF5802">
            <w:pPr>
              <w:pStyle w:val="ConsPlusNormal0"/>
            </w:pPr>
            <w:r>
              <w:t>Ежеквартально</w:t>
            </w:r>
          </w:p>
        </w:tc>
        <w:tc>
          <w:tcPr>
            <w:tcW w:w="1684" w:type="dxa"/>
            <w:tcBorders>
              <w:bottom w:val="nil"/>
            </w:tcBorders>
          </w:tcPr>
          <w:p w:rsidR="003346CF" w:rsidRDefault="00CF5802">
            <w:pPr>
              <w:pStyle w:val="ConsPlusNormal0"/>
            </w:pPr>
            <w:r>
              <w:t>Ведомственная отчетность</w:t>
            </w:r>
          </w:p>
        </w:tc>
        <w:tc>
          <w:tcPr>
            <w:tcW w:w="1804" w:type="dxa"/>
            <w:tcBorders>
              <w:bottom w:val="nil"/>
            </w:tcBorders>
          </w:tcPr>
          <w:p w:rsidR="003346CF" w:rsidRDefault="00CF5802">
            <w:pPr>
              <w:pStyle w:val="ConsPlusNormal0"/>
            </w:pPr>
            <w:r>
              <w:t>УЖКХ ТиС</w:t>
            </w:r>
          </w:p>
        </w:tc>
      </w:tr>
      <w:tr w:rsidR="003346CF">
        <w:tblPrEx>
          <w:tblBorders>
            <w:insideH w:val="nil"/>
          </w:tblBorders>
        </w:tblPrEx>
        <w:tc>
          <w:tcPr>
            <w:tcW w:w="12284" w:type="dxa"/>
            <w:gridSpan w:val="11"/>
            <w:tcBorders>
              <w:top w:val="nil"/>
            </w:tcBorders>
          </w:tcPr>
          <w:p w:rsidR="003346CF" w:rsidRDefault="00CF5802">
            <w:pPr>
              <w:pStyle w:val="ConsPlusNormal0"/>
              <w:jc w:val="both"/>
            </w:pPr>
            <w:r>
              <w:t xml:space="preserve">(п. 1.2 в ред. </w:t>
            </w:r>
            <w:hyperlink r:id="rId26" w:tooltip="Постановление Администрации ЗАТО Северск от 01.04.2025 N 710-па &quot;О внесении изменений в постановление Администрации ЗАТО Северск от 09.12.2024 N 4620-па&quot; {КонсультантПлюс}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ЗАТО Северск от 01.04.2025 N 710-па)</w:t>
            </w:r>
          </w:p>
        </w:tc>
      </w:tr>
      <w:tr w:rsidR="003346CF">
        <w:tc>
          <w:tcPr>
            <w:tcW w:w="12284" w:type="dxa"/>
            <w:gridSpan w:val="11"/>
          </w:tcPr>
          <w:p w:rsidR="003346CF" w:rsidRDefault="00CF5802">
            <w:pPr>
              <w:pStyle w:val="ConsPlusNormal0"/>
            </w:pPr>
            <w:r>
              <w:t>Показатели задачи 2 "Обеспечение комфортных и безопасных условий для проживания и жизнедеятельности населения города Северска" Программы</w:t>
            </w:r>
          </w:p>
        </w:tc>
      </w:tr>
      <w:tr w:rsidR="003346CF">
        <w:tblPrEx>
          <w:tblBorders>
            <w:insideH w:val="nil"/>
          </w:tblBorders>
        </w:tblPrEx>
        <w:tc>
          <w:tcPr>
            <w:tcW w:w="454" w:type="dxa"/>
            <w:tcBorders>
              <w:bottom w:val="nil"/>
            </w:tcBorders>
          </w:tcPr>
          <w:p w:rsidR="003346CF" w:rsidRDefault="00CF5802">
            <w:pPr>
              <w:pStyle w:val="ConsPlusNormal0"/>
              <w:jc w:val="center"/>
            </w:pPr>
            <w:r>
              <w:t>2.1</w:t>
            </w:r>
          </w:p>
        </w:tc>
        <w:tc>
          <w:tcPr>
            <w:tcW w:w="2284" w:type="dxa"/>
            <w:tcBorders>
              <w:bottom w:val="nil"/>
            </w:tcBorders>
          </w:tcPr>
          <w:p w:rsidR="003346CF" w:rsidRDefault="00CF5802">
            <w:pPr>
              <w:pStyle w:val="ConsPlusNormal0"/>
            </w:pPr>
            <w:r>
              <w:t>Объем мусора, вывезенного на полигон ТКО</w:t>
            </w:r>
          </w:p>
        </w:tc>
        <w:tc>
          <w:tcPr>
            <w:tcW w:w="1204" w:type="dxa"/>
            <w:tcBorders>
              <w:bottom w:val="nil"/>
            </w:tcBorders>
          </w:tcPr>
          <w:p w:rsidR="003346CF" w:rsidRDefault="00CF5802">
            <w:pPr>
              <w:pStyle w:val="ConsPlusNormal0"/>
              <w:jc w:val="center"/>
            </w:pPr>
            <w:r>
              <w:t>м</w:t>
            </w:r>
            <w:r>
              <w:rPr>
                <w:vertAlign w:val="superscript"/>
              </w:rPr>
              <w:t>3</w:t>
            </w:r>
          </w:p>
        </w:tc>
        <w:tc>
          <w:tcPr>
            <w:tcW w:w="724" w:type="dxa"/>
            <w:tcBorders>
              <w:bottom w:val="nil"/>
            </w:tcBorders>
          </w:tcPr>
          <w:p w:rsidR="003346CF" w:rsidRDefault="00CF5802">
            <w:pPr>
              <w:pStyle w:val="ConsPlusNormal0"/>
              <w:jc w:val="center"/>
            </w:pPr>
            <w:r>
              <w:t>16876</w:t>
            </w:r>
          </w:p>
        </w:tc>
        <w:tc>
          <w:tcPr>
            <w:tcW w:w="604" w:type="dxa"/>
            <w:tcBorders>
              <w:bottom w:val="nil"/>
            </w:tcBorders>
          </w:tcPr>
          <w:p w:rsidR="003346CF" w:rsidRDefault="00CF5802">
            <w:pPr>
              <w:pStyle w:val="ConsPlusNormal0"/>
              <w:jc w:val="center"/>
            </w:pPr>
            <w:r>
              <w:t>4295</w:t>
            </w:r>
          </w:p>
        </w:tc>
        <w:tc>
          <w:tcPr>
            <w:tcW w:w="604" w:type="dxa"/>
            <w:tcBorders>
              <w:bottom w:val="nil"/>
            </w:tcBorders>
          </w:tcPr>
          <w:p w:rsidR="003346CF" w:rsidRDefault="00CF5802">
            <w:pPr>
              <w:pStyle w:val="ConsPlusNormal0"/>
              <w:jc w:val="center"/>
            </w:pPr>
            <w:r>
              <w:t>5000</w:t>
            </w:r>
          </w:p>
        </w:tc>
        <w:tc>
          <w:tcPr>
            <w:tcW w:w="604" w:type="dxa"/>
            <w:tcBorders>
              <w:bottom w:val="nil"/>
            </w:tcBorders>
          </w:tcPr>
          <w:p w:rsidR="003346CF" w:rsidRDefault="00CF5802">
            <w:pPr>
              <w:pStyle w:val="ConsPlusNormal0"/>
              <w:jc w:val="center"/>
            </w:pPr>
            <w:r>
              <w:t>2800</w:t>
            </w:r>
          </w:p>
        </w:tc>
        <w:tc>
          <w:tcPr>
            <w:tcW w:w="604" w:type="dxa"/>
            <w:tcBorders>
              <w:bottom w:val="nil"/>
            </w:tcBorders>
          </w:tcPr>
          <w:p w:rsidR="003346CF" w:rsidRDefault="00CF5802">
            <w:pPr>
              <w:pStyle w:val="ConsPlusNormal0"/>
              <w:jc w:val="center"/>
            </w:pPr>
            <w:r>
              <w:t>2800</w:t>
            </w:r>
          </w:p>
        </w:tc>
        <w:tc>
          <w:tcPr>
            <w:tcW w:w="1714" w:type="dxa"/>
            <w:tcBorders>
              <w:bottom w:val="nil"/>
            </w:tcBorders>
          </w:tcPr>
          <w:p w:rsidR="003346CF" w:rsidRDefault="00CF5802">
            <w:pPr>
              <w:pStyle w:val="ConsPlusNormal0"/>
            </w:pPr>
            <w:r>
              <w:t>Ежеквартально</w:t>
            </w:r>
          </w:p>
        </w:tc>
        <w:tc>
          <w:tcPr>
            <w:tcW w:w="1684" w:type="dxa"/>
            <w:tcBorders>
              <w:bottom w:val="nil"/>
            </w:tcBorders>
          </w:tcPr>
          <w:p w:rsidR="003346CF" w:rsidRDefault="00CF5802">
            <w:pPr>
              <w:pStyle w:val="ConsPlusNormal0"/>
            </w:pPr>
            <w:r>
              <w:t>Ведомственная отчетность</w:t>
            </w:r>
          </w:p>
        </w:tc>
        <w:tc>
          <w:tcPr>
            <w:tcW w:w="1804" w:type="dxa"/>
            <w:tcBorders>
              <w:bottom w:val="nil"/>
            </w:tcBorders>
          </w:tcPr>
          <w:p w:rsidR="003346CF" w:rsidRDefault="00CF5802">
            <w:pPr>
              <w:pStyle w:val="ConsPlusNormal0"/>
            </w:pPr>
            <w:r>
              <w:t>УЖКХ ТиС</w:t>
            </w:r>
          </w:p>
        </w:tc>
      </w:tr>
      <w:tr w:rsidR="003346CF">
        <w:tblPrEx>
          <w:tblBorders>
            <w:insideH w:val="nil"/>
          </w:tblBorders>
        </w:tblPrEx>
        <w:tc>
          <w:tcPr>
            <w:tcW w:w="12284" w:type="dxa"/>
            <w:gridSpan w:val="11"/>
            <w:tcBorders>
              <w:top w:val="nil"/>
            </w:tcBorders>
          </w:tcPr>
          <w:p w:rsidR="003346CF" w:rsidRDefault="00CF5802">
            <w:pPr>
              <w:pStyle w:val="ConsPlusNormal0"/>
              <w:jc w:val="both"/>
            </w:pPr>
            <w:r>
              <w:t xml:space="preserve">(п. 2.1 в ред. </w:t>
            </w:r>
            <w:hyperlink r:id="rId27" w:tooltip="Постановление Администрации ЗАТО Северск от 01.04.2025 N 710-па &quot;О внесении изменений в постановление Администрации ЗАТО Северск от 09.12.2024 N 4620-па&quot; {КонсультантПлюс}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ЗАТО Северск от 01.04.2025 N 710-па)</w:t>
            </w:r>
          </w:p>
        </w:tc>
      </w:tr>
      <w:tr w:rsidR="003346CF">
        <w:tblPrEx>
          <w:tblBorders>
            <w:insideH w:val="nil"/>
          </w:tblBorders>
        </w:tblPrEx>
        <w:tc>
          <w:tcPr>
            <w:tcW w:w="454" w:type="dxa"/>
            <w:tcBorders>
              <w:bottom w:val="nil"/>
            </w:tcBorders>
          </w:tcPr>
          <w:p w:rsidR="003346CF" w:rsidRDefault="00CF5802">
            <w:pPr>
              <w:pStyle w:val="ConsPlusNormal0"/>
              <w:jc w:val="center"/>
            </w:pPr>
            <w:r>
              <w:t>2.2</w:t>
            </w:r>
          </w:p>
        </w:tc>
        <w:tc>
          <w:tcPr>
            <w:tcW w:w="2284" w:type="dxa"/>
            <w:tcBorders>
              <w:bottom w:val="nil"/>
            </w:tcBorders>
          </w:tcPr>
          <w:p w:rsidR="003346CF" w:rsidRDefault="00CF5802">
            <w:pPr>
              <w:pStyle w:val="ConsPlusNormal0"/>
            </w:pPr>
            <w:r>
              <w:t xml:space="preserve">Площадь отремонтированного </w:t>
            </w:r>
            <w:r>
              <w:lastRenderedPageBreak/>
              <w:t>асфальтового покрытия внутриквартальных проездов</w:t>
            </w:r>
          </w:p>
        </w:tc>
        <w:tc>
          <w:tcPr>
            <w:tcW w:w="1204" w:type="dxa"/>
            <w:tcBorders>
              <w:bottom w:val="nil"/>
            </w:tcBorders>
          </w:tcPr>
          <w:p w:rsidR="003346CF" w:rsidRDefault="00CF5802">
            <w:pPr>
              <w:pStyle w:val="ConsPlusNormal0"/>
              <w:jc w:val="center"/>
            </w:pPr>
            <w:r>
              <w:lastRenderedPageBreak/>
              <w:t>м</w:t>
            </w:r>
            <w:r>
              <w:rPr>
                <w:vertAlign w:val="superscript"/>
              </w:rPr>
              <w:t>2</w:t>
            </w:r>
          </w:p>
        </w:tc>
        <w:tc>
          <w:tcPr>
            <w:tcW w:w="724" w:type="dxa"/>
            <w:tcBorders>
              <w:bottom w:val="nil"/>
            </w:tcBorders>
          </w:tcPr>
          <w:p w:rsidR="003346CF" w:rsidRDefault="00CF5802">
            <w:pPr>
              <w:pStyle w:val="ConsPlusNormal0"/>
              <w:jc w:val="center"/>
            </w:pPr>
            <w:r>
              <w:t>4500</w:t>
            </w:r>
          </w:p>
        </w:tc>
        <w:tc>
          <w:tcPr>
            <w:tcW w:w="604" w:type="dxa"/>
            <w:tcBorders>
              <w:bottom w:val="nil"/>
            </w:tcBorders>
          </w:tcPr>
          <w:p w:rsidR="003346CF" w:rsidRDefault="00CF5802">
            <w:pPr>
              <w:pStyle w:val="ConsPlusNormal0"/>
              <w:jc w:val="center"/>
            </w:pPr>
            <w:r>
              <w:t>4595</w:t>
            </w:r>
          </w:p>
        </w:tc>
        <w:tc>
          <w:tcPr>
            <w:tcW w:w="604" w:type="dxa"/>
            <w:tcBorders>
              <w:bottom w:val="nil"/>
            </w:tcBorders>
          </w:tcPr>
          <w:p w:rsidR="003346CF" w:rsidRDefault="00CF5802">
            <w:pPr>
              <w:pStyle w:val="ConsPlusNormal0"/>
              <w:jc w:val="center"/>
            </w:pPr>
            <w:r>
              <w:t>500</w:t>
            </w:r>
          </w:p>
        </w:tc>
        <w:tc>
          <w:tcPr>
            <w:tcW w:w="604" w:type="dxa"/>
            <w:tcBorders>
              <w:bottom w:val="nil"/>
            </w:tcBorders>
          </w:tcPr>
          <w:p w:rsidR="003346CF" w:rsidRDefault="00CF5802">
            <w:pPr>
              <w:pStyle w:val="ConsPlusNormal0"/>
              <w:jc w:val="center"/>
            </w:pPr>
            <w:r>
              <w:t>500</w:t>
            </w:r>
          </w:p>
        </w:tc>
        <w:tc>
          <w:tcPr>
            <w:tcW w:w="604" w:type="dxa"/>
            <w:tcBorders>
              <w:bottom w:val="nil"/>
            </w:tcBorders>
          </w:tcPr>
          <w:p w:rsidR="003346CF" w:rsidRDefault="00CF5802">
            <w:pPr>
              <w:pStyle w:val="ConsPlusNormal0"/>
              <w:jc w:val="center"/>
            </w:pPr>
            <w:r>
              <w:t>500</w:t>
            </w:r>
          </w:p>
        </w:tc>
        <w:tc>
          <w:tcPr>
            <w:tcW w:w="1714" w:type="dxa"/>
            <w:tcBorders>
              <w:bottom w:val="nil"/>
            </w:tcBorders>
          </w:tcPr>
          <w:p w:rsidR="003346CF" w:rsidRDefault="00CF5802">
            <w:pPr>
              <w:pStyle w:val="ConsPlusNormal0"/>
            </w:pPr>
            <w:r>
              <w:t>Ежеквартально</w:t>
            </w:r>
          </w:p>
        </w:tc>
        <w:tc>
          <w:tcPr>
            <w:tcW w:w="1684" w:type="dxa"/>
            <w:tcBorders>
              <w:bottom w:val="nil"/>
            </w:tcBorders>
          </w:tcPr>
          <w:p w:rsidR="003346CF" w:rsidRDefault="00CF5802">
            <w:pPr>
              <w:pStyle w:val="ConsPlusNormal0"/>
            </w:pPr>
            <w:r>
              <w:t>Ведомственная отчетность</w:t>
            </w:r>
          </w:p>
        </w:tc>
        <w:tc>
          <w:tcPr>
            <w:tcW w:w="1804" w:type="dxa"/>
            <w:tcBorders>
              <w:bottom w:val="nil"/>
            </w:tcBorders>
          </w:tcPr>
          <w:p w:rsidR="003346CF" w:rsidRDefault="00CF5802">
            <w:pPr>
              <w:pStyle w:val="ConsPlusNormal0"/>
            </w:pPr>
            <w:r>
              <w:t>УЖКХ ТиС</w:t>
            </w:r>
          </w:p>
        </w:tc>
      </w:tr>
      <w:tr w:rsidR="003346CF">
        <w:tblPrEx>
          <w:tblBorders>
            <w:insideH w:val="nil"/>
          </w:tblBorders>
        </w:tblPrEx>
        <w:tc>
          <w:tcPr>
            <w:tcW w:w="12284" w:type="dxa"/>
            <w:gridSpan w:val="11"/>
            <w:tcBorders>
              <w:top w:val="nil"/>
            </w:tcBorders>
          </w:tcPr>
          <w:p w:rsidR="003346CF" w:rsidRDefault="00CF5802">
            <w:pPr>
              <w:pStyle w:val="ConsPlusNormal0"/>
              <w:jc w:val="both"/>
            </w:pPr>
            <w:r>
              <w:t xml:space="preserve">(п. 2.2 в ред. </w:t>
            </w:r>
            <w:hyperlink r:id="rId28" w:tooltip="Постановление Администрации ЗАТО Северск от 01.04.2025 N 710-па &quot;О внесении изменений в постановление Администрации ЗАТО Северск от 09.12.2024 N 4620-па&quot; {КонсультантПлюс}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ЗАТО Северск от 01.04.2025 N 710-па)</w:t>
            </w:r>
          </w:p>
        </w:tc>
      </w:tr>
      <w:tr w:rsidR="003346CF">
        <w:tc>
          <w:tcPr>
            <w:tcW w:w="12284" w:type="dxa"/>
            <w:gridSpan w:val="11"/>
          </w:tcPr>
          <w:p w:rsidR="003346CF" w:rsidRDefault="00CF5802">
            <w:pPr>
              <w:pStyle w:val="ConsPlusNormal0"/>
            </w:pPr>
            <w:r>
              <w:t>Показатели задачи 3 "Повышение уровня благоустройства и создание обновленной инфраструктуры в местах массового посещения" Программы</w:t>
            </w:r>
          </w:p>
        </w:tc>
      </w:tr>
      <w:tr w:rsidR="003346CF">
        <w:tc>
          <w:tcPr>
            <w:tcW w:w="454" w:type="dxa"/>
          </w:tcPr>
          <w:p w:rsidR="003346CF" w:rsidRDefault="00CF5802">
            <w:pPr>
              <w:pStyle w:val="ConsPlusNormal0"/>
              <w:jc w:val="center"/>
            </w:pPr>
            <w:r>
              <w:t>3.1</w:t>
            </w:r>
          </w:p>
        </w:tc>
        <w:tc>
          <w:tcPr>
            <w:tcW w:w="2284" w:type="dxa"/>
          </w:tcPr>
          <w:p w:rsidR="003346CF" w:rsidRDefault="00CF5802">
            <w:pPr>
              <w:pStyle w:val="ConsPlusNormal0"/>
            </w:pPr>
            <w:r>
              <w:t>Количество установленных малых архитек</w:t>
            </w:r>
            <w:r>
              <w:t>турных форм и садово-парковой мебели</w:t>
            </w:r>
          </w:p>
        </w:tc>
        <w:tc>
          <w:tcPr>
            <w:tcW w:w="1204" w:type="dxa"/>
          </w:tcPr>
          <w:p w:rsidR="003346CF" w:rsidRDefault="00CF5802">
            <w:pPr>
              <w:pStyle w:val="ConsPlusNormal0"/>
              <w:jc w:val="center"/>
            </w:pPr>
            <w:r>
              <w:t>ед</w:t>
            </w:r>
          </w:p>
        </w:tc>
        <w:tc>
          <w:tcPr>
            <w:tcW w:w="724" w:type="dxa"/>
          </w:tcPr>
          <w:p w:rsidR="003346CF" w:rsidRDefault="00CF5802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604" w:type="dxa"/>
          </w:tcPr>
          <w:p w:rsidR="003346CF" w:rsidRDefault="00CF5802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604" w:type="dxa"/>
          </w:tcPr>
          <w:p w:rsidR="003346CF" w:rsidRDefault="00CF5802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604" w:type="dxa"/>
          </w:tcPr>
          <w:p w:rsidR="003346CF" w:rsidRDefault="00CF5802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604" w:type="dxa"/>
          </w:tcPr>
          <w:p w:rsidR="003346CF" w:rsidRDefault="00CF5802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714" w:type="dxa"/>
          </w:tcPr>
          <w:p w:rsidR="003346CF" w:rsidRDefault="00CF5802">
            <w:pPr>
              <w:pStyle w:val="ConsPlusNormal0"/>
            </w:pPr>
            <w:r>
              <w:t>Ежеквартально</w:t>
            </w:r>
          </w:p>
        </w:tc>
        <w:tc>
          <w:tcPr>
            <w:tcW w:w="1684" w:type="dxa"/>
          </w:tcPr>
          <w:p w:rsidR="003346CF" w:rsidRDefault="00CF5802">
            <w:pPr>
              <w:pStyle w:val="ConsPlusNormal0"/>
            </w:pPr>
            <w:r>
              <w:t>Ведомственная отчетность</w:t>
            </w:r>
          </w:p>
        </w:tc>
        <w:tc>
          <w:tcPr>
            <w:tcW w:w="1804" w:type="dxa"/>
          </w:tcPr>
          <w:p w:rsidR="003346CF" w:rsidRDefault="00CF5802">
            <w:pPr>
              <w:pStyle w:val="ConsPlusNormal0"/>
            </w:pPr>
            <w:r>
              <w:t>УЖКХ ТиС</w:t>
            </w:r>
          </w:p>
        </w:tc>
      </w:tr>
      <w:tr w:rsidR="003346CF">
        <w:tblPrEx>
          <w:tblBorders>
            <w:insideH w:val="nil"/>
          </w:tblBorders>
        </w:tblPrEx>
        <w:tc>
          <w:tcPr>
            <w:tcW w:w="454" w:type="dxa"/>
            <w:tcBorders>
              <w:bottom w:val="nil"/>
            </w:tcBorders>
          </w:tcPr>
          <w:p w:rsidR="003346CF" w:rsidRDefault="00CF5802">
            <w:pPr>
              <w:pStyle w:val="ConsPlusNormal0"/>
              <w:jc w:val="center"/>
            </w:pPr>
            <w:r>
              <w:t>3.2</w:t>
            </w:r>
          </w:p>
        </w:tc>
        <w:tc>
          <w:tcPr>
            <w:tcW w:w="2284" w:type="dxa"/>
            <w:tcBorders>
              <w:bottom w:val="nil"/>
            </w:tcBorders>
          </w:tcPr>
          <w:p w:rsidR="003346CF" w:rsidRDefault="00CF5802">
            <w:pPr>
              <w:pStyle w:val="ConsPlusNormal0"/>
            </w:pPr>
            <w:r>
              <w:t>Количество объектов благоустройства, введенных в эксплуатацию после строительства или капитального ремонта</w:t>
            </w:r>
          </w:p>
        </w:tc>
        <w:tc>
          <w:tcPr>
            <w:tcW w:w="1204" w:type="dxa"/>
            <w:tcBorders>
              <w:bottom w:val="nil"/>
            </w:tcBorders>
          </w:tcPr>
          <w:p w:rsidR="003346CF" w:rsidRDefault="00CF5802">
            <w:pPr>
              <w:pStyle w:val="ConsPlusNormal0"/>
              <w:jc w:val="center"/>
            </w:pPr>
            <w:r>
              <w:t>ед</w:t>
            </w:r>
          </w:p>
        </w:tc>
        <w:tc>
          <w:tcPr>
            <w:tcW w:w="724" w:type="dxa"/>
            <w:tcBorders>
              <w:bottom w:val="nil"/>
            </w:tcBorders>
          </w:tcPr>
          <w:p w:rsidR="003346CF" w:rsidRDefault="00CF5802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604" w:type="dxa"/>
            <w:tcBorders>
              <w:bottom w:val="nil"/>
            </w:tcBorders>
          </w:tcPr>
          <w:p w:rsidR="003346CF" w:rsidRDefault="00CF5802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604" w:type="dxa"/>
            <w:tcBorders>
              <w:bottom w:val="nil"/>
            </w:tcBorders>
          </w:tcPr>
          <w:p w:rsidR="003346CF" w:rsidRDefault="00CF5802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604" w:type="dxa"/>
            <w:tcBorders>
              <w:bottom w:val="nil"/>
            </w:tcBorders>
          </w:tcPr>
          <w:p w:rsidR="003346CF" w:rsidRDefault="00CF5802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604" w:type="dxa"/>
            <w:tcBorders>
              <w:bottom w:val="nil"/>
            </w:tcBorders>
          </w:tcPr>
          <w:p w:rsidR="003346CF" w:rsidRDefault="00CF5802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714" w:type="dxa"/>
            <w:tcBorders>
              <w:bottom w:val="nil"/>
            </w:tcBorders>
          </w:tcPr>
          <w:p w:rsidR="003346CF" w:rsidRDefault="00CF5802">
            <w:pPr>
              <w:pStyle w:val="ConsPlusNormal0"/>
            </w:pPr>
            <w:r>
              <w:t>Ежеквартально</w:t>
            </w:r>
          </w:p>
        </w:tc>
        <w:tc>
          <w:tcPr>
            <w:tcW w:w="1684" w:type="dxa"/>
            <w:tcBorders>
              <w:bottom w:val="nil"/>
            </w:tcBorders>
          </w:tcPr>
          <w:p w:rsidR="003346CF" w:rsidRDefault="00CF5802">
            <w:pPr>
              <w:pStyle w:val="ConsPlusNormal0"/>
            </w:pPr>
            <w:r>
              <w:t>Ведомственная отчетность</w:t>
            </w:r>
          </w:p>
        </w:tc>
        <w:tc>
          <w:tcPr>
            <w:tcW w:w="1804" w:type="dxa"/>
            <w:tcBorders>
              <w:bottom w:val="nil"/>
            </w:tcBorders>
          </w:tcPr>
          <w:p w:rsidR="003346CF" w:rsidRDefault="00CF5802">
            <w:pPr>
              <w:pStyle w:val="ConsPlusNormal0"/>
            </w:pPr>
            <w:r>
              <w:t>УКС Администрации ЗАТО Северск</w:t>
            </w:r>
          </w:p>
        </w:tc>
      </w:tr>
      <w:tr w:rsidR="003346CF">
        <w:tblPrEx>
          <w:tblBorders>
            <w:insideH w:val="nil"/>
          </w:tblBorders>
        </w:tblPrEx>
        <w:tc>
          <w:tcPr>
            <w:tcW w:w="12284" w:type="dxa"/>
            <w:gridSpan w:val="11"/>
            <w:tcBorders>
              <w:top w:val="nil"/>
            </w:tcBorders>
          </w:tcPr>
          <w:p w:rsidR="003346CF" w:rsidRDefault="00CF5802">
            <w:pPr>
              <w:pStyle w:val="ConsPlusNormal0"/>
              <w:jc w:val="both"/>
            </w:pPr>
            <w:r>
              <w:t xml:space="preserve">(п. 3.2 в ред. </w:t>
            </w:r>
            <w:hyperlink r:id="rId29" w:tooltip="Постановление Администрации ЗАТО Северск от 01.08.2025 N 1867-па &quot;О внесении изменений в постановление Администрации ЗАТО Северск от 09.12.2024 N 4620-па&quot; {КонсультантПлюс}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ЗАТО Северск от 01.08.2025 N 1867-па)</w:t>
            </w:r>
          </w:p>
        </w:tc>
      </w:tr>
      <w:tr w:rsidR="003346CF">
        <w:tblPrEx>
          <w:tblBorders>
            <w:insideH w:val="nil"/>
          </w:tblBorders>
        </w:tblPrEx>
        <w:tc>
          <w:tcPr>
            <w:tcW w:w="454" w:type="dxa"/>
            <w:tcBorders>
              <w:bottom w:val="nil"/>
            </w:tcBorders>
          </w:tcPr>
          <w:p w:rsidR="003346CF" w:rsidRDefault="00CF5802">
            <w:pPr>
              <w:pStyle w:val="ConsPlusNormal0"/>
              <w:jc w:val="center"/>
            </w:pPr>
            <w:r>
              <w:t>3.3</w:t>
            </w:r>
          </w:p>
        </w:tc>
        <w:tc>
          <w:tcPr>
            <w:tcW w:w="2284" w:type="dxa"/>
            <w:tcBorders>
              <w:bottom w:val="nil"/>
            </w:tcBorders>
          </w:tcPr>
          <w:p w:rsidR="003346CF" w:rsidRDefault="00CF5802">
            <w:pPr>
              <w:pStyle w:val="ConsPlusNormal0"/>
            </w:pPr>
            <w:r>
              <w:t>Количество объектов благоустройства, на которых выполнялись работы по строительству или капитальному ремонту</w:t>
            </w:r>
          </w:p>
        </w:tc>
        <w:tc>
          <w:tcPr>
            <w:tcW w:w="1204" w:type="dxa"/>
            <w:tcBorders>
              <w:bottom w:val="nil"/>
            </w:tcBorders>
          </w:tcPr>
          <w:p w:rsidR="003346CF" w:rsidRDefault="00CF5802">
            <w:pPr>
              <w:pStyle w:val="ConsPlusNormal0"/>
              <w:jc w:val="center"/>
            </w:pPr>
            <w:r>
              <w:t>ед</w:t>
            </w:r>
          </w:p>
        </w:tc>
        <w:tc>
          <w:tcPr>
            <w:tcW w:w="724" w:type="dxa"/>
            <w:tcBorders>
              <w:bottom w:val="nil"/>
            </w:tcBorders>
          </w:tcPr>
          <w:p w:rsidR="003346CF" w:rsidRDefault="00CF5802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604" w:type="dxa"/>
            <w:tcBorders>
              <w:bottom w:val="nil"/>
            </w:tcBorders>
          </w:tcPr>
          <w:p w:rsidR="003346CF" w:rsidRDefault="00CF5802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604" w:type="dxa"/>
            <w:tcBorders>
              <w:bottom w:val="nil"/>
            </w:tcBorders>
          </w:tcPr>
          <w:p w:rsidR="003346CF" w:rsidRDefault="00CF5802">
            <w:pPr>
              <w:pStyle w:val="ConsPlusNormal0"/>
              <w:jc w:val="center"/>
            </w:pPr>
            <w:r>
              <w:t>2</w:t>
            </w:r>
          </w:p>
        </w:tc>
        <w:tc>
          <w:tcPr>
            <w:tcW w:w="604" w:type="dxa"/>
            <w:tcBorders>
              <w:bottom w:val="nil"/>
            </w:tcBorders>
          </w:tcPr>
          <w:p w:rsidR="003346CF" w:rsidRDefault="00CF5802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604" w:type="dxa"/>
            <w:tcBorders>
              <w:bottom w:val="nil"/>
            </w:tcBorders>
          </w:tcPr>
          <w:p w:rsidR="003346CF" w:rsidRDefault="00CF5802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714" w:type="dxa"/>
            <w:tcBorders>
              <w:bottom w:val="nil"/>
            </w:tcBorders>
          </w:tcPr>
          <w:p w:rsidR="003346CF" w:rsidRDefault="00CF5802">
            <w:pPr>
              <w:pStyle w:val="ConsPlusNormal0"/>
            </w:pPr>
            <w:r>
              <w:t>Ежеквартально</w:t>
            </w:r>
          </w:p>
        </w:tc>
        <w:tc>
          <w:tcPr>
            <w:tcW w:w="1684" w:type="dxa"/>
            <w:tcBorders>
              <w:bottom w:val="nil"/>
            </w:tcBorders>
          </w:tcPr>
          <w:p w:rsidR="003346CF" w:rsidRDefault="00CF5802">
            <w:pPr>
              <w:pStyle w:val="ConsPlusNormal0"/>
            </w:pPr>
            <w:r>
              <w:t>Ведомственная отчетность</w:t>
            </w:r>
          </w:p>
        </w:tc>
        <w:tc>
          <w:tcPr>
            <w:tcW w:w="1804" w:type="dxa"/>
            <w:tcBorders>
              <w:bottom w:val="nil"/>
            </w:tcBorders>
          </w:tcPr>
          <w:p w:rsidR="003346CF" w:rsidRDefault="00CF5802">
            <w:pPr>
              <w:pStyle w:val="ConsPlusNormal0"/>
            </w:pPr>
            <w:r>
              <w:t>УКС Администрации ЗАТО Северск</w:t>
            </w:r>
          </w:p>
        </w:tc>
      </w:tr>
      <w:tr w:rsidR="003346CF">
        <w:tblPrEx>
          <w:tblBorders>
            <w:insideH w:val="nil"/>
          </w:tblBorders>
        </w:tblPrEx>
        <w:tc>
          <w:tcPr>
            <w:tcW w:w="12284" w:type="dxa"/>
            <w:gridSpan w:val="11"/>
            <w:tcBorders>
              <w:top w:val="nil"/>
            </w:tcBorders>
          </w:tcPr>
          <w:p w:rsidR="003346CF" w:rsidRDefault="00CF5802">
            <w:pPr>
              <w:pStyle w:val="ConsPlusNormal0"/>
              <w:jc w:val="both"/>
            </w:pPr>
            <w:r>
              <w:t xml:space="preserve">(п. 3.3 в ред. </w:t>
            </w:r>
            <w:hyperlink r:id="rId30" w:tooltip="Постановление Администрации ЗАТО Северск от 01.08.2025 N 1867-па &quot;О внесении изменений в постановление Администрации ЗАТО Северск от 09.12.2024 N 4620-па&quot; {КонсультантПлюс}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ЗАТО Северск от 01.08.2025 N 1867-па)</w:t>
            </w:r>
          </w:p>
        </w:tc>
      </w:tr>
    </w:tbl>
    <w:p w:rsidR="003346CF" w:rsidRDefault="003346CF">
      <w:pPr>
        <w:pStyle w:val="ConsPlusNormal0"/>
        <w:sectPr w:rsidR="003346CF">
          <w:headerReference w:type="default" r:id="rId31"/>
          <w:footerReference w:type="default" r:id="rId32"/>
          <w:headerReference w:type="first" r:id="rId33"/>
          <w:footerReference w:type="first" r:id="rId34"/>
          <w:pgSz w:w="16838" w:h="11906" w:orient="landscape"/>
          <w:pgMar w:top="1133" w:right="1440" w:bottom="566" w:left="1440" w:header="0" w:footer="0" w:gutter="0"/>
          <w:cols w:space="720"/>
          <w:titlePg/>
        </w:sectPr>
      </w:pPr>
    </w:p>
    <w:p w:rsidR="003346CF" w:rsidRDefault="003346CF">
      <w:pPr>
        <w:pStyle w:val="ConsPlusNormal0"/>
        <w:jc w:val="both"/>
      </w:pPr>
    </w:p>
    <w:p w:rsidR="003346CF" w:rsidRDefault="00CF5802">
      <w:pPr>
        <w:pStyle w:val="ConsPlusTitle0"/>
        <w:jc w:val="center"/>
        <w:outlineLvl w:val="1"/>
      </w:pPr>
      <w:r>
        <w:t>III. ПОДПРОГРАММЫ</w:t>
      </w:r>
    </w:p>
    <w:p w:rsidR="003346CF" w:rsidRDefault="003346CF">
      <w:pPr>
        <w:pStyle w:val="ConsPlusNormal0"/>
        <w:jc w:val="both"/>
      </w:pPr>
    </w:p>
    <w:p w:rsidR="003346CF" w:rsidRDefault="00CF5802">
      <w:pPr>
        <w:pStyle w:val="ConsPlusNormal0"/>
        <w:ind w:firstLine="540"/>
        <w:jc w:val="both"/>
      </w:pPr>
      <w:r>
        <w:t>Программа включает 4 подпрограммы, каждая из которых направлена на решение задач Программы:</w:t>
      </w:r>
    </w:p>
    <w:p w:rsidR="003346CF" w:rsidRDefault="00CF5802">
      <w:pPr>
        <w:pStyle w:val="ConsPlusNormal0"/>
        <w:spacing w:before="200"/>
        <w:ind w:firstLine="540"/>
        <w:jc w:val="both"/>
      </w:pPr>
      <w:hyperlink w:anchor="P1108" w:tooltip="ПОДПРОГРАММА 1">
        <w:r>
          <w:rPr>
            <w:color w:val="0000FF"/>
          </w:rPr>
          <w:t>подпрограмму 1</w:t>
        </w:r>
      </w:hyperlink>
      <w:r>
        <w:t xml:space="preserve"> "Озеленение города Северска" (приложение 1);</w:t>
      </w:r>
    </w:p>
    <w:p w:rsidR="003346CF" w:rsidRDefault="00CF5802">
      <w:pPr>
        <w:pStyle w:val="ConsPlusNormal0"/>
        <w:spacing w:before="200"/>
        <w:ind w:firstLine="540"/>
        <w:jc w:val="both"/>
      </w:pPr>
      <w:hyperlink w:anchor="P1568" w:tooltip="ПОДПРОГРАММА 2">
        <w:r>
          <w:rPr>
            <w:color w:val="0000FF"/>
          </w:rPr>
          <w:t>подпрограмму 2</w:t>
        </w:r>
      </w:hyperlink>
      <w:r>
        <w:t xml:space="preserve"> "Благоустройство города Северска" (приложение 2);</w:t>
      </w:r>
    </w:p>
    <w:p w:rsidR="003346CF" w:rsidRDefault="00CF5802">
      <w:pPr>
        <w:pStyle w:val="ConsPlusNormal0"/>
        <w:spacing w:before="200"/>
        <w:ind w:firstLine="540"/>
        <w:jc w:val="both"/>
      </w:pPr>
      <w:hyperlink w:anchor="P2103" w:tooltip="ПОДПРОГРАММА 3">
        <w:r>
          <w:rPr>
            <w:color w:val="0000FF"/>
          </w:rPr>
          <w:t>подпрограмму 3</w:t>
        </w:r>
      </w:hyperlink>
      <w:r>
        <w:t xml:space="preserve"> "Создание комфортной среды в местах массового посещения на территории города Северска" (приложение 3);</w:t>
      </w:r>
    </w:p>
    <w:p w:rsidR="003346CF" w:rsidRDefault="00CF5802">
      <w:pPr>
        <w:pStyle w:val="ConsPlusNormal0"/>
        <w:spacing w:before="200"/>
        <w:ind w:firstLine="540"/>
        <w:jc w:val="both"/>
      </w:pPr>
      <w:hyperlink w:anchor="P391" w:tooltip="IV. ОБЕСПЕЧИВАЮЩАЯ ПОДПРОГРАММА">
        <w:r>
          <w:rPr>
            <w:color w:val="0000FF"/>
          </w:rPr>
          <w:t>подпрограмму 4</w:t>
        </w:r>
      </w:hyperlink>
      <w:r>
        <w:t xml:space="preserve"> "Обеспечивающая подпрограмма".</w:t>
      </w:r>
    </w:p>
    <w:p w:rsidR="003346CF" w:rsidRDefault="003346CF">
      <w:pPr>
        <w:pStyle w:val="ConsPlusNormal0"/>
        <w:jc w:val="both"/>
      </w:pPr>
    </w:p>
    <w:p w:rsidR="003346CF" w:rsidRDefault="00CF5802">
      <w:pPr>
        <w:pStyle w:val="ConsPlusTitle0"/>
        <w:jc w:val="center"/>
        <w:outlineLvl w:val="1"/>
      </w:pPr>
      <w:bookmarkStart w:id="2" w:name="P391"/>
      <w:bookmarkEnd w:id="2"/>
      <w:r>
        <w:t>IV. ОБЕСПЕЧИВАЮЩАЯ ПОДПРОГРАММА</w:t>
      </w:r>
    </w:p>
    <w:p w:rsidR="003346CF" w:rsidRDefault="003346CF">
      <w:pPr>
        <w:pStyle w:val="ConsPlusNormal0"/>
        <w:jc w:val="both"/>
      </w:pPr>
    </w:p>
    <w:p w:rsidR="003346CF" w:rsidRDefault="00CF5802">
      <w:pPr>
        <w:pStyle w:val="ConsPlusNormal0"/>
        <w:ind w:firstLine="540"/>
        <w:jc w:val="both"/>
      </w:pPr>
      <w:r>
        <w:t>Подпрограмма 4 "Обеспечивающая подпрограмма" включает расходы на финансовое обеспечение деятельности ответственного исполнителя Программы</w:t>
      </w:r>
      <w:r>
        <w:t xml:space="preserve"> - Управления жилищно-коммунального хозяйства, транспорта и связи Администрации ЗАТО Северск.</w:t>
      </w:r>
    </w:p>
    <w:p w:rsidR="003346CF" w:rsidRDefault="00CF5802">
      <w:pPr>
        <w:pStyle w:val="ConsPlusNormal0"/>
        <w:spacing w:before="200"/>
        <w:ind w:firstLine="540"/>
        <w:jc w:val="both"/>
      </w:pPr>
      <w:r>
        <w:t xml:space="preserve">Комплекс процессных мероприятий по обеспечению деятельности Управления жилищно-коммунального хозяйства, транспорта и связи Администрации ЗАТО Северск приведен в </w:t>
      </w:r>
      <w:hyperlink w:anchor="P407" w:tooltip="Финансовое обеспечение деятельности ответственного">
        <w:r>
          <w:rPr>
            <w:color w:val="0000FF"/>
          </w:rPr>
          <w:t>таблице 2</w:t>
        </w:r>
      </w:hyperlink>
      <w:r>
        <w:t>.</w:t>
      </w:r>
    </w:p>
    <w:p w:rsidR="003346CF" w:rsidRDefault="00CF5802">
      <w:pPr>
        <w:pStyle w:val="ConsPlusNormal0"/>
        <w:jc w:val="both"/>
      </w:pPr>
      <w:r>
        <w:t xml:space="preserve">(в ред. </w:t>
      </w:r>
      <w:hyperlink r:id="rId35" w:tooltip="Постановление Администрации ЗАТО Северск от 21.10.2025 N 2586-па &quot;О внесении изменений в постановление Администрации от 09.12.2024 N 4620-па&quot; {КонсультантПлюс}">
        <w:r>
          <w:rPr>
            <w:color w:val="0000FF"/>
          </w:rPr>
          <w:t>постановления</w:t>
        </w:r>
      </w:hyperlink>
      <w:r>
        <w:t xml:space="preserve"> Администрации ЗАТО Северск от 21.10.2025 N 2586-па)</w:t>
      </w:r>
    </w:p>
    <w:p w:rsidR="003346CF" w:rsidRDefault="00CF5802">
      <w:pPr>
        <w:pStyle w:val="ConsPlusNormal0"/>
        <w:spacing w:before="200"/>
        <w:ind w:firstLine="540"/>
        <w:jc w:val="both"/>
      </w:pPr>
      <w:r>
        <w:t>Помимо финансирования подпрограммы 4 "Обеспечивающая подпрограмма" из средств местно</w:t>
      </w:r>
      <w:r>
        <w:t>го бюджета предусмотрено финансирование из бюджета Томской области на осуществление управленческих функций при реализации отдельных государственных полномочий.</w:t>
      </w:r>
    </w:p>
    <w:p w:rsidR="003346CF" w:rsidRDefault="00CF5802">
      <w:pPr>
        <w:pStyle w:val="ConsPlusNormal0"/>
        <w:spacing w:before="200"/>
        <w:ind w:firstLine="540"/>
        <w:jc w:val="both"/>
      </w:pPr>
      <w:r>
        <w:t>Финансовое обеспечение передаваемых отдельных государственных полномочий осуществляется путем пр</w:t>
      </w:r>
      <w:r>
        <w:t>едоставления бюджету ЗАТО Северск субвенций из областного бюджета в соответствии с законом об областном бюджете на очередной финансовый год и плановый период.</w:t>
      </w:r>
    </w:p>
    <w:p w:rsidR="003346CF" w:rsidRDefault="00CF5802">
      <w:pPr>
        <w:pStyle w:val="ConsPlusNormal0"/>
        <w:spacing w:before="200"/>
        <w:ind w:firstLine="540"/>
        <w:jc w:val="both"/>
      </w:pPr>
      <w:hyperlink w:anchor="P433" w:tooltip="Информация об основных мерах правового регулирования, в том">
        <w:r>
          <w:rPr>
            <w:color w:val="0000FF"/>
          </w:rPr>
          <w:t>Инфор</w:t>
        </w:r>
        <w:r>
          <w:rPr>
            <w:color w:val="0000FF"/>
          </w:rPr>
          <w:t>мация</w:t>
        </w:r>
      </w:hyperlink>
      <w:r>
        <w:t xml:space="preserve"> об основных мерах регулирования в сфере реализации Программы представлена в таблице 3.</w:t>
      </w:r>
    </w:p>
    <w:p w:rsidR="003346CF" w:rsidRDefault="003346CF">
      <w:pPr>
        <w:pStyle w:val="ConsPlusNormal0"/>
        <w:jc w:val="both"/>
      </w:pPr>
    </w:p>
    <w:p w:rsidR="003346CF" w:rsidRDefault="00CF5802">
      <w:pPr>
        <w:pStyle w:val="ConsPlusTitle0"/>
        <w:jc w:val="center"/>
        <w:outlineLvl w:val="2"/>
      </w:pPr>
      <w:r>
        <w:t>КОМПЛЕКС ПРОЦЕССНЫХ МЕРОПРИЯТИЙ</w:t>
      </w:r>
    </w:p>
    <w:p w:rsidR="003346CF" w:rsidRDefault="00CF5802">
      <w:pPr>
        <w:pStyle w:val="ConsPlusTitle0"/>
        <w:jc w:val="center"/>
      </w:pPr>
      <w:r>
        <w:t>ПО ОБЕСПЕЧЕНИЮ ДЕЯТЕЛЬНОСТИ УПРАВЛЕНИЯ ЖИЛИЩНО-КОММУНАЛЬНОГО</w:t>
      </w:r>
    </w:p>
    <w:p w:rsidR="003346CF" w:rsidRDefault="00CF5802">
      <w:pPr>
        <w:pStyle w:val="ConsPlusTitle0"/>
        <w:jc w:val="center"/>
      </w:pPr>
      <w:r>
        <w:t>ХОЗЯЙСТВА, ТРАНСПОРТА И СВЯЗИ АДМИНИСТРАЦИИ ЗАТО СЕВЕРСК</w:t>
      </w:r>
    </w:p>
    <w:p w:rsidR="003346CF" w:rsidRDefault="003346CF">
      <w:pPr>
        <w:pStyle w:val="ConsPlusNormal0"/>
        <w:jc w:val="center"/>
      </w:pPr>
    </w:p>
    <w:p w:rsidR="003346CF" w:rsidRDefault="00CF5802">
      <w:pPr>
        <w:pStyle w:val="ConsPlusNormal0"/>
        <w:jc w:val="center"/>
      </w:pPr>
      <w:r>
        <w:t xml:space="preserve">(в ред. </w:t>
      </w:r>
      <w:hyperlink r:id="rId36" w:tooltip="Постановление Администрации ЗАТО Северск от 21.10.2025 N 2586-па &quot;О внесении изменений в постановление Администрации от 09.12.2024 N 4620-па&quot; {КонсультантПлюс}">
        <w:r>
          <w:rPr>
            <w:color w:val="0000FF"/>
          </w:rPr>
          <w:t>постановления</w:t>
        </w:r>
      </w:hyperlink>
      <w:r>
        <w:t xml:space="preserve"> Администрации ЗАТО Северск</w:t>
      </w:r>
    </w:p>
    <w:p w:rsidR="003346CF" w:rsidRDefault="00CF5802">
      <w:pPr>
        <w:pStyle w:val="ConsPlusNormal0"/>
        <w:jc w:val="center"/>
      </w:pPr>
      <w:r>
        <w:t>от 21.10.2025 N 2586-па)</w:t>
      </w:r>
    </w:p>
    <w:p w:rsidR="003346CF" w:rsidRDefault="003346CF">
      <w:pPr>
        <w:pStyle w:val="ConsPlusNormal0"/>
        <w:jc w:val="both"/>
      </w:pPr>
    </w:p>
    <w:p w:rsidR="003346CF" w:rsidRDefault="00CF5802">
      <w:pPr>
        <w:pStyle w:val="ConsPlusTitle0"/>
        <w:jc w:val="center"/>
        <w:outlineLvl w:val="3"/>
      </w:pPr>
      <w:bookmarkStart w:id="3" w:name="P407"/>
      <w:bookmarkEnd w:id="3"/>
      <w:r>
        <w:t>Финансовое обеспечение деятельности ответственного</w:t>
      </w:r>
    </w:p>
    <w:p w:rsidR="003346CF" w:rsidRDefault="00CF5802">
      <w:pPr>
        <w:pStyle w:val="ConsPlusTitle0"/>
        <w:jc w:val="center"/>
      </w:pPr>
      <w:r>
        <w:t>исполнителя муниципальной программы "Улучшение качественного</w:t>
      </w:r>
    </w:p>
    <w:p w:rsidR="003346CF" w:rsidRDefault="00CF5802">
      <w:pPr>
        <w:pStyle w:val="ConsPlusTitle0"/>
        <w:jc w:val="center"/>
      </w:pPr>
      <w:r>
        <w:t>состояния объектов благоустройства и озеленения города</w:t>
      </w:r>
    </w:p>
    <w:p w:rsidR="003346CF" w:rsidRDefault="00CF5802">
      <w:pPr>
        <w:pStyle w:val="ConsPlusTitle0"/>
        <w:jc w:val="center"/>
      </w:pPr>
      <w:r>
        <w:t>Северска"</w:t>
      </w:r>
      <w:r>
        <w:t xml:space="preserve"> на 2025 - 2027 годы</w:t>
      </w:r>
    </w:p>
    <w:p w:rsidR="003346CF" w:rsidRDefault="003346CF">
      <w:pPr>
        <w:pStyle w:val="ConsPlusNormal0"/>
        <w:jc w:val="both"/>
      </w:pPr>
    </w:p>
    <w:p w:rsidR="003346CF" w:rsidRDefault="00CF5802">
      <w:pPr>
        <w:pStyle w:val="ConsPlusNormal0"/>
        <w:jc w:val="right"/>
      </w:pPr>
      <w:r>
        <w:t>Таблица 2</w:t>
      </w:r>
    </w:p>
    <w:p w:rsidR="003346CF" w:rsidRDefault="003346CF">
      <w:pPr>
        <w:pStyle w:val="ConsPlusNormal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54"/>
        <w:gridCol w:w="3742"/>
        <w:gridCol w:w="1208"/>
        <w:gridCol w:w="1208"/>
        <w:gridCol w:w="1208"/>
        <w:gridCol w:w="1210"/>
      </w:tblGrid>
      <w:tr w:rsidR="003346CF">
        <w:tc>
          <w:tcPr>
            <w:tcW w:w="454" w:type="dxa"/>
            <w:vMerge w:val="restart"/>
          </w:tcPr>
          <w:p w:rsidR="003346CF" w:rsidRDefault="00CF5802">
            <w:pPr>
              <w:pStyle w:val="ConsPlusNormal0"/>
              <w:jc w:val="center"/>
            </w:pPr>
            <w:r>
              <w:t>N п/п</w:t>
            </w:r>
          </w:p>
        </w:tc>
        <w:tc>
          <w:tcPr>
            <w:tcW w:w="3742" w:type="dxa"/>
            <w:vMerge w:val="restart"/>
          </w:tcPr>
          <w:p w:rsidR="003346CF" w:rsidRDefault="00CF5802">
            <w:pPr>
              <w:pStyle w:val="ConsPlusNormal0"/>
              <w:jc w:val="center"/>
            </w:pPr>
            <w:r>
              <w:t>Ответственный исполнитель, соисполнитель, участник</w:t>
            </w:r>
          </w:p>
        </w:tc>
        <w:tc>
          <w:tcPr>
            <w:tcW w:w="4834" w:type="dxa"/>
            <w:gridSpan w:val="4"/>
          </w:tcPr>
          <w:p w:rsidR="003346CF" w:rsidRDefault="00CF5802">
            <w:pPr>
              <w:pStyle w:val="ConsPlusNormal0"/>
              <w:jc w:val="center"/>
            </w:pPr>
            <w:r>
              <w:t>Распределение объема финансирования</w:t>
            </w:r>
          </w:p>
        </w:tc>
      </w:tr>
      <w:tr w:rsidR="003346CF">
        <w:tc>
          <w:tcPr>
            <w:tcW w:w="45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3742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1208" w:type="dxa"/>
          </w:tcPr>
          <w:p w:rsidR="003346CF" w:rsidRDefault="00CF5802">
            <w:pPr>
              <w:pStyle w:val="ConsPlusNormal0"/>
              <w:jc w:val="center"/>
            </w:pPr>
            <w:r>
              <w:t>Всего</w:t>
            </w:r>
          </w:p>
        </w:tc>
        <w:tc>
          <w:tcPr>
            <w:tcW w:w="1208" w:type="dxa"/>
          </w:tcPr>
          <w:p w:rsidR="003346CF" w:rsidRDefault="00CF5802">
            <w:pPr>
              <w:pStyle w:val="ConsPlusNormal0"/>
              <w:jc w:val="center"/>
            </w:pPr>
            <w:r>
              <w:t>2025 год</w:t>
            </w:r>
          </w:p>
        </w:tc>
        <w:tc>
          <w:tcPr>
            <w:tcW w:w="1208" w:type="dxa"/>
          </w:tcPr>
          <w:p w:rsidR="003346CF" w:rsidRDefault="00CF5802">
            <w:pPr>
              <w:pStyle w:val="ConsPlusNormal0"/>
              <w:jc w:val="center"/>
            </w:pPr>
            <w:r>
              <w:t>2026 год</w:t>
            </w:r>
          </w:p>
        </w:tc>
        <w:tc>
          <w:tcPr>
            <w:tcW w:w="1210" w:type="dxa"/>
          </w:tcPr>
          <w:p w:rsidR="003346CF" w:rsidRDefault="00CF5802">
            <w:pPr>
              <w:pStyle w:val="ConsPlusNormal0"/>
              <w:jc w:val="center"/>
            </w:pPr>
            <w:r>
              <w:t>2027 год</w:t>
            </w:r>
          </w:p>
        </w:tc>
      </w:tr>
      <w:tr w:rsidR="003346CF">
        <w:tc>
          <w:tcPr>
            <w:tcW w:w="454" w:type="dxa"/>
          </w:tcPr>
          <w:p w:rsidR="003346CF" w:rsidRDefault="00CF5802">
            <w:pPr>
              <w:pStyle w:val="ConsPlusNormal0"/>
              <w:jc w:val="center"/>
            </w:pPr>
            <w:r>
              <w:t>1.</w:t>
            </w:r>
          </w:p>
        </w:tc>
        <w:tc>
          <w:tcPr>
            <w:tcW w:w="3742" w:type="dxa"/>
          </w:tcPr>
          <w:p w:rsidR="003346CF" w:rsidRDefault="00CF5802">
            <w:pPr>
              <w:pStyle w:val="ConsPlusNormal0"/>
            </w:pPr>
            <w:r>
              <w:t>Ответственный исполнитель - УЖКХ ТиС</w:t>
            </w:r>
          </w:p>
        </w:tc>
        <w:tc>
          <w:tcPr>
            <w:tcW w:w="1208" w:type="dxa"/>
          </w:tcPr>
          <w:p w:rsidR="003346CF" w:rsidRDefault="00CF5802">
            <w:pPr>
              <w:pStyle w:val="ConsPlusNormal0"/>
              <w:jc w:val="right"/>
            </w:pPr>
            <w:r>
              <w:t>144629,88</w:t>
            </w:r>
          </w:p>
        </w:tc>
        <w:tc>
          <w:tcPr>
            <w:tcW w:w="1208" w:type="dxa"/>
          </w:tcPr>
          <w:p w:rsidR="003346CF" w:rsidRDefault="00CF5802">
            <w:pPr>
              <w:pStyle w:val="ConsPlusNormal0"/>
              <w:jc w:val="right"/>
            </w:pPr>
            <w:r>
              <w:t>51279,92</w:t>
            </w:r>
          </w:p>
        </w:tc>
        <w:tc>
          <w:tcPr>
            <w:tcW w:w="1208" w:type="dxa"/>
          </w:tcPr>
          <w:p w:rsidR="003346CF" w:rsidRDefault="00CF5802">
            <w:pPr>
              <w:pStyle w:val="ConsPlusNormal0"/>
              <w:jc w:val="right"/>
            </w:pPr>
            <w:r>
              <w:t>46674,98</w:t>
            </w:r>
          </w:p>
        </w:tc>
        <w:tc>
          <w:tcPr>
            <w:tcW w:w="1210" w:type="dxa"/>
          </w:tcPr>
          <w:p w:rsidR="003346CF" w:rsidRDefault="00CF5802">
            <w:pPr>
              <w:pStyle w:val="ConsPlusNormal0"/>
              <w:jc w:val="right"/>
            </w:pPr>
            <w:r>
              <w:t>46674,98</w:t>
            </w:r>
          </w:p>
        </w:tc>
      </w:tr>
      <w:tr w:rsidR="003346CF">
        <w:tc>
          <w:tcPr>
            <w:tcW w:w="4196" w:type="dxa"/>
            <w:gridSpan w:val="2"/>
          </w:tcPr>
          <w:p w:rsidR="003346CF" w:rsidRDefault="00CF5802">
            <w:pPr>
              <w:pStyle w:val="ConsPlusNormal0"/>
            </w:pPr>
            <w:r>
              <w:t xml:space="preserve">Итого объем финансирования по </w:t>
            </w:r>
            <w:r>
              <w:lastRenderedPageBreak/>
              <w:t>комплексу процессных мероприятий, тыс. руб.</w:t>
            </w:r>
          </w:p>
        </w:tc>
        <w:tc>
          <w:tcPr>
            <w:tcW w:w="1208" w:type="dxa"/>
          </w:tcPr>
          <w:p w:rsidR="003346CF" w:rsidRDefault="00CF5802">
            <w:pPr>
              <w:pStyle w:val="ConsPlusNormal0"/>
              <w:jc w:val="right"/>
            </w:pPr>
            <w:r>
              <w:lastRenderedPageBreak/>
              <w:t>144629,88</w:t>
            </w:r>
          </w:p>
        </w:tc>
        <w:tc>
          <w:tcPr>
            <w:tcW w:w="1208" w:type="dxa"/>
          </w:tcPr>
          <w:p w:rsidR="003346CF" w:rsidRDefault="00CF5802">
            <w:pPr>
              <w:pStyle w:val="ConsPlusNormal0"/>
              <w:jc w:val="right"/>
            </w:pPr>
            <w:r>
              <w:t>51279,92</w:t>
            </w:r>
          </w:p>
        </w:tc>
        <w:tc>
          <w:tcPr>
            <w:tcW w:w="1208" w:type="dxa"/>
          </w:tcPr>
          <w:p w:rsidR="003346CF" w:rsidRDefault="00CF5802">
            <w:pPr>
              <w:pStyle w:val="ConsPlusNormal0"/>
              <w:jc w:val="right"/>
            </w:pPr>
            <w:r>
              <w:t>46674,98</w:t>
            </w:r>
          </w:p>
        </w:tc>
        <w:tc>
          <w:tcPr>
            <w:tcW w:w="1210" w:type="dxa"/>
          </w:tcPr>
          <w:p w:rsidR="003346CF" w:rsidRDefault="00CF5802">
            <w:pPr>
              <w:pStyle w:val="ConsPlusNormal0"/>
              <w:jc w:val="right"/>
            </w:pPr>
            <w:r>
              <w:t>46674,98</w:t>
            </w:r>
          </w:p>
        </w:tc>
      </w:tr>
    </w:tbl>
    <w:p w:rsidR="003346CF" w:rsidRDefault="003346CF">
      <w:pPr>
        <w:pStyle w:val="ConsPlusNormal0"/>
        <w:jc w:val="both"/>
      </w:pPr>
    </w:p>
    <w:p w:rsidR="003346CF" w:rsidRDefault="00CF5802">
      <w:pPr>
        <w:pStyle w:val="ConsPlusTitle0"/>
        <w:jc w:val="center"/>
        <w:outlineLvl w:val="3"/>
      </w:pPr>
      <w:bookmarkStart w:id="4" w:name="P433"/>
      <w:bookmarkEnd w:id="4"/>
      <w:r>
        <w:t>Информация об основных мерах правового регулирования, в том</w:t>
      </w:r>
    </w:p>
    <w:p w:rsidR="003346CF" w:rsidRDefault="00CF5802">
      <w:pPr>
        <w:pStyle w:val="ConsPlusTitle0"/>
        <w:jc w:val="center"/>
      </w:pPr>
      <w:r>
        <w:t>числе налоговых расходах, в сфере реализации муниципальной</w:t>
      </w:r>
    </w:p>
    <w:p w:rsidR="003346CF" w:rsidRDefault="00CF5802">
      <w:pPr>
        <w:pStyle w:val="ConsPlusTitle0"/>
        <w:jc w:val="center"/>
      </w:pPr>
      <w:r>
        <w:t>программы "</w:t>
      </w:r>
      <w:r>
        <w:t>Улучшение качественного состояния объектов</w:t>
      </w:r>
    </w:p>
    <w:p w:rsidR="003346CF" w:rsidRDefault="00CF5802">
      <w:pPr>
        <w:pStyle w:val="ConsPlusTitle0"/>
        <w:jc w:val="center"/>
      </w:pPr>
      <w:r>
        <w:t>благоустройства и озеленения города Северска"</w:t>
      </w:r>
    </w:p>
    <w:p w:rsidR="003346CF" w:rsidRDefault="00CF5802">
      <w:pPr>
        <w:pStyle w:val="ConsPlusTitle0"/>
        <w:jc w:val="center"/>
      </w:pPr>
      <w:r>
        <w:t>на 2025 - 2027 годы</w:t>
      </w:r>
    </w:p>
    <w:p w:rsidR="003346CF" w:rsidRDefault="003346CF">
      <w:pPr>
        <w:pStyle w:val="ConsPlusNormal0"/>
        <w:jc w:val="both"/>
      </w:pPr>
    </w:p>
    <w:p w:rsidR="003346CF" w:rsidRDefault="00CF5802">
      <w:pPr>
        <w:pStyle w:val="ConsPlusNormal0"/>
        <w:jc w:val="right"/>
      </w:pPr>
      <w:r>
        <w:t>Таблица 3</w:t>
      </w:r>
    </w:p>
    <w:p w:rsidR="003346CF" w:rsidRDefault="003346CF">
      <w:pPr>
        <w:pStyle w:val="ConsPlusNormal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54"/>
        <w:gridCol w:w="1814"/>
        <w:gridCol w:w="2041"/>
        <w:gridCol w:w="1189"/>
        <w:gridCol w:w="1264"/>
        <w:gridCol w:w="2268"/>
      </w:tblGrid>
      <w:tr w:rsidR="003346CF">
        <w:tc>
          <w:tcPr>
            <w:tcW w:w="454" w:type="dxa"/>
          </w:tcPr>
          <w:p w:rsidR="003346CF" w:rsidRDefault="00CF5802">
            <w:pPr>
              <w:pStyle w:val="ConsPlusNormal0"/>
              <w:jc w:val="center"/>
            </w:pPr>
            <w:r>
              <w:t>N п/п</w:t>
            </w:r>
          </w:p>
        </w:tc>
        <w:tc>
          <w:tcPr>
            <w:tcW w:w="1814" w:type="dxa"/>
          </w:tcPr>
          <w:p w:rsidR="003346CF" w:rsidRDefault="00CF5802">
            <w:pPr>
              <w:pStyle w:val="ConsPlusNormal0"/>
              <w:jc w:val="center"/>
            </w:pPr>
            <w:r>
              <w:t>Наименование меры (бюджетной, правовой, иной), налоговой льготы</w:t>
            </w:r>
          </w:p>
        </w:tc>
        <w:tc>
          <w:tcPr>
            <w:tcW w:w="2041" w:type="dxa"/>
          </w:tcPr>
          <w:p w:rsidR="003346CF" w:rsidRDefault="00CF5802">
            <w:pPr>
              <w:pStyle w:val="ConsPlusNormal0"/>
              <w:jc w:val="center"/>
            </w:pPr>
            <w:r>
              <w:t>Содержание меры, цель предоставления налоговой льготы, освобожден</w:t>
            </w:r>
            <w:r>
              <w:t>ия и иных преференций для налогоплательщиков</w:t>
            </w:r>
          </w:p>
        </w:tc>
        <w:tc>
          <w:tcPr>
            <w:tcW w:w="1189" w:type="dxa"/>
          </w:tcPr>
          <w:p w:rsidR="003346CF" w:rsidRDefault="00CF5802">
            <w:pPr>
              <w:pStyle w:val="ConsPlusNormal0"/>
              <w:jc w:val="center"/>
            </w:pPr>
            <w:r>
              <w:t>Срок действия меры, налоговой льготы</w:t>
            </w:r>
          </w:p>
        </w:tc>
        <w:tc>
          <w:tcPr>
            <w:tcW w:w="1264" w:type="dxa"/>
          </w:tcPr>
          <w:p w:rsidR="003346CF" w:rsidRDefault="00CF5802">
            <w:pPr>
              <w:pStyle w:val="ConsPlusNormal0"/>
              <w:jc w:val="center"/>
            </w:pPr>
            <w:r>
              <w:t>Куратор налогового расхода</w:t>
            </w:r>
          </w:p>
        </w:tc>
        <w:tc>
          <w:tcPr>
            <w:tcW w:w="2268" w:type="dxa"/>
          </w:tcPr>
          <w:p w:rsidR="003346CF" w:rsidRDefault="00CF5802">
            <w:pPr>
              <w:pStyle w:val="ConsPlusNormal0"/>
              <w:jc w:val="center"/>
            </w:pPr>
            <w:r>
              <w:t>Социально-экономический эффект, ожидаемый от применения меры, предоставления налоговой льготы, освобождения и иных преференций для налогоплательщик</w:t>
            </w:r>
            <w:r>
              <w:t>ов</w:t>
            </w:r>
          </w:p>
        </w:tc>
      </w:tr>
      <w:tr w:rsidR="003346CF">
        <w:tc>
          <w:tcPr>
            <w:tcW w:w="454" w:type="dxa"/>
          </w:tcPr>
          <w:p w:rsidR="003346CF" w:rsidRDefault="00CF5802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814" w:type="dxa"/>
          </w:tcPr>
          <w:p w:rsidR="003346CF" w:rsidRDefault="00CF5802">
            <w:pPr>
              <w:pStyle w:val="ConsPlusNormal0"/>
            </w:pPr>
            <w:r>
              <w:t>Своевременное внесение соответствующих изменений в правовые акты, касающиеся реализации мероприятий Программы</w:t>
            </w:r>
          </w:p>
        </w:tc>
        <w:tc>
          <w:tcPr>
            <w:tcW w:w="2041" w:type="dxa"/>
          </w:tcPr>
          <w:p w:rsidR="003346CF" w:rsidRDefault="00CF5802">
            <w:pPr>
              <w:pStyle w:val="ConsPlusNormal0"/>
            </w:pPr>
            <w:r>
              <w:t>Правовые акты 2025 - 2027 годов</w:t>
            </w:r>
          </w:p>
        </w:tc>
        <w:tc>
          <w:tcPr>
            <w:tcW w:w="1189" w:type="dxa"/>
          </w:tcPr>
          <w:p w:rsidR="003346CF" w:rsidRDefault="00CF5802">
            <w:pPr>
              <w:pStyle w:val="ConsPlusNormal0"/>
            </w:pPr>
            <w:r>
              <w:t>Ежегодно</w:t>
            </w:r>
          </w:p>
        </w:tc>
        <w:tc>
          <w:tcPr>
            <w:tcW w:w="1264" w:type="dxa"/>
          </w:tcPr>
          <w:p w:rsidR="003346CF" w:rsidRDefault="00CF5802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268" w:type="dxa"/>
          </w:tcPr>
          <w:p w:rsidR="003346CF" w:rsidRDefault="00CF5802">
            <w:pPr>
              <w:pStyle w:val="ConsPlusNormal0"/>
            </w:pPr>
            <w:r>
              <w:t>Создание эффективной системы управления реализацией Программы</w:t>
            </w:r>
          </w:p>
        </w:tc>
      </w:tr>
      <w:tr w:rsidR="003346CF">
        <w:tc>
          <w:tcPr>
            <w:tcW w:w="454" w:type="dxa"/>
          </w:tcPr>
          <w:p w:rsidR="003346CF" w:rsidRDefault="00CF5802">
            <w:pPr>
              <w:pStyle w:val="ConsPlusNormal0"/>
              <w:jc w:val="center"/>
            </w:pPr>
            <w:r>
              <w:t>2</w:t>
            </w:r>
          </w:p>
        </w:tc>
        <w:tc>
          <w:tcPr>
            <w:tcW w:w="1814" w:type="dxa"/>
          </w:tcPr>
          <w:p w:rsidR="003346CF" w:rsidRDefault="00CF5802">
            <w:pPr>
              <w:pStyle w:val="ConsPlusNormal0"/>
            </w:pPr>
            <w:r>
              <w:t>Мониторинг выполнения мероприятий Программы</w:t>
            </w:r>
          </w:p>
        </w:tc>
        <w:tc>
          <w:tcPr>
            <w:tcW w:w="2041" w:type="dxa"/>
          </w:tcPr>
          <w:p w:rsidR="003346CF" w:rsidRDefault="00CF5802">
            <w:pPr>
              <w:pStyle w:val="ConsPlusNormal0"/>
            </w:pPr>
            <w:r>
              <w:t>Отчеты исполнителей мероприятий Программы</w:t>
            </w:r>
          </w:p>
        </w:tc>
        <w:tc>
          <w:tcPr>
            <w:tcW w:w="1189" w:type="dxa"/>
          </w:tcPr>
          <w:p w:rsidR="003346CF" w:rsidRDefault="00CF5802">
            <w:pPr>
              <w:pStyle w:val="ConsPlusNormal0"/>
            </w:pPr>
            <w:r>
              <w:t>Ежегодно</w:t>
            </w:r>
          </w:p>
        </w:tc>
        <w:tc>
          <w:tcPr>
            <w:tcW w:w="1264" w:type="dxa"/>
          </w:tcPr>
          <w:p w:rsidR="003346CF" w:rsidRDefault="00CF5802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268" w:type="dxa"/>
          </w:tcPr>
          <w:p w:rsidR="003346CF" w:rsidRDefault="00CF5802">
            <w:pPr>
              <w:pStyle w:val="ConsPlusNormal0"/>
            </w:pPr>
            <w:r>
              <w:t>Обеспечение достижения целей, решение задач и выполнение мероприятий Программы</w:t>
            </w:r>
          </w:p>
        </w:tc>
      </w:tr>
      <w:tr w:rsidR="003346CF">
        <w:tc>
          <w:tcPr>
            <w:tcW w:w="454" w:type="dxa"/>
          </w:tcPr>
          <w:p w:rsidR="003346CF" w:rsidRDefault="00CF5802">
            <w:pPr>
              <w:pStyle w:val="ConsPlusNormal0"/>
              <w:jc w:val="center"/>
            </w:pPr>
            <w:r>
              <w:t>3</w:t>
            </w:r>
          </w:p>
        </w:tc>
        <w:tc>
          <w:tcPr>
            <w:tcW w:w="1814" w:type="dxa"/>
          </w:tcPr>
          <w:p w:rsidR="003346CF" w:rsidRDefault="00CF5802">
            <w:pPr>
              <w:pStyle w:val="ConsPlusNormal0"/>
            </w:pPr>
            <w:r>
              <w:t>Уточнение объемов работ в рамках мероприятий Программы в зависимости от утвержденного бюджетного финансирования</w:t>
            </w:r>
          </w:p>
        </w:tc>
        <w:tc>
          <w:tcPr>
            <w:tcW w:w="2041" w:type="dxa"/>
          </w:tcPr>
          <w:p w:rsidR="003346CF" w:rsidRDefault="00CF5802">
            <w:pPr>
              <w:pStyle w:val="ConsPlusNormal0"/>
            </w:pPr>
            <w:r>
              <w:t>Выполнение корректировок Программы</w:t>
            </w:r>
          </w:p>
        </w:tc>
        <w:tc>
          <w:tcPr>
            <w:tcW w:w="1189" w:type="dxa"/>
          </w:tcPr>
          <w:p w:rsidR="003346CF" w:rsidRDefault="00CF5802">
            <w:pPr>
              <w:pStyle w:val="ConsPlusNormal0"/>
            </w:pPr>
            <w:r>
              <w:t>Ежегодно</w:t>
            </w:r>
          </w:p>
        </w:tc>
        <w:tc>
          <w:tcPr>
            <w:tcW w:w="1264" w:type="dxa"/>
          </w:tcPr>
          <w:p w:rsidR="003346CF" w:rsidRDefault="00CF5802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268" w:type="dxa"/>
          </w:tcPr>
          <w:p w:rsidR="003346CF" w:rsidRDefault="00CF5802">
            <w:pPr>
              <w:pStyle w:val="ConsPlusNormal0"/>
            </w:pPr>
            <w:r>
              <w:t>Исполнение мероприятий Программы на 100% в соответствии с объемом запланированных бюджетных ассигн</w:t>
            </w:r>
            <w:r>
              <w:t>ований</w:t>
            </w:r>
          </w:p>
        </w:tc>
      </w:tr>
      <w:tr w:rsidR="003346CF">
        <w:tc>
          <w:tcPr>
            <w:tcW w:w="454" w:type="dxa"/>
          </w:tcPr>
          <w:p w:rsidR="003346CF" w:rsidRDefault="00CF5802">
            <w:pPr>
              <w:pStyle w:val="ConsPlusNormal0"/>
              <w:jc w:val="center"/>
            </w:pPr>
            <w:r>
              <w:t>4</w:t>
            </w:r>
          </w:p>
        </w:tc>
        <w:tc>
          <w:tcPr>
            <w:tcW w:w="1814" w:type="dxa"/>
          </w:tcPr>
          <w:p w:rsidR="003346CF" w:rsidRDefault="00CF5802">
            <w:pPr>
              <w:pStyle w:val="ConsPlusNormal0"/>
            </w:pPr>
            <w:r>
              <w:t xml:space="preserve">Освобождение от уплаты НДФЛ доходов в соответствии с </w:t>
            </w:r>
            <w:hyperlink r:id="rId37" w:tooltip="&quot;Налоговый кодекс Российской Федерации (часть вторая)&quot; от 05.08.2000 N 117-ФЗ (ред. от 30.01.2026) {КонсультантПлюс}">
              <w:r>
                <w:rPr>
                  <w:color w:val="0000FF"/>
                </w:rPr>
                <w:t>пунктом. 6.4 статьи 217</w:t>
              </w:r>
            </w:hyperlink>
            <w:r>
              <w:t xml:space="preserve"> налогового </w:t>
            </w:r>
            <w:r>
              <w:lastRenderedPageBreak/>
              <w:t>кодекса Российской Федерации в отношении конкурса по благоустройству территории ЗАТО Северск "Северский дворик"</w:t>
            </w:r>
          </w:p>
        </w:tc>
        <w:tc>
          <w:tcPr>
            <w:tcW w:w="2041" w:type="dxa"/>
          </w:tcPr>
          <w:p w:rsidR="003346CF" w:rsidRDefault="00CF5802">
            <w:pPr>
              <w:pStyle w:val="ConsPlusNormal0"/>
            </w:pPr>
            <w:r>
              <w:lastRenderedPageBreak/>
              <w:t>Привлечение широкого круга участников проведения мероприятий по благоустройству территори</w:t>
            </w:r>
            <w:r>
              <w:t xml:space="preserve">и ЗАТО </w:t>
            </w:r>
            <w:r>
              <w:lastRenderedPageBreak/>
              <w:t>Северск</w:t>
            </w:r>
          </w:p>
        </w:tc>
        <w:tc>
          <w:tcPr>
            <w:tcW w:w="1189" w:type="dxa"/>
          </w:tcPr>
          <w:p w:rsidR="003346CF" w:rsidRDefault="00CF5802">
            <w:pPr>
              <w:pStyle w:val="ConsPlusNormal0"/>
            </w:pPr>
            <w:r>
              <w:lastRenderedPageBreak/>
              <w:t>Ежегодно</w:t>
            </w:r>
          </w:p>
        </w:tc>
        <w:tc>
          <w:tcPr>
            <w:tcW w:w="1264" w:type="dxa"/>
          </w:tcPr>
          <w:p w:rsidR="003346CF" w:rsidRDefault="00CF5802">
            <w:pPr>
              <w:pStyle w:val="ConsPlusNormal0"/>
              <w:jc w:val="center"/>
            </w:pPr>
            <w:r>
              <w:t>УЖКХ ТиС</w:t>
            </w:r>
          </w:p>
        </w:tc>
        <w:tc>
          <w:tcPr>
            <w:tcW w:w="2268" w:type="dxa"/>
          </w:tcPr>
          <w:p w:rsidR="003346CF" w:rsidRDefault="00CF5802">
            <w:pPr>
              <w:pStyle w:val="ConsPlusNormal0"/>
            </w:pPr>
            <w:r>
              <w:t>Выполнение дополнительных работ по благоустройству без привлечения средств бюджета ЗАТО Северск</w:t>
            </w:r>
          </w:p>
        </w:tc>
      </w:tr>
    </w:tbl>
    <w:p w:rsidR="003346CF" w:rsidRDefault="003346CF">
      <w:pPr>
        <w:pStyle w:val="ConsPlusNormal0"/>
        <w:jc w:val="both"/>
      </w:pPr>
    </w:p>
    <w:p w:rsidR="003346CF" w:rsidRDefault="00CF5802">
      <w:pPr>
        <w:pStyle w:val="ConsPlusTitle0"/>
        <w:jc w:val="center"/>
        <w:outlineLvl w:val="1"/>
      </w:pPr>
      <w:r>
        <w:t>V. СИСТЕМА МЕРОПРИЯТИЙ ПРОГРАММЫ И ЕЕ РЕСУРСНОЕ ОБЕСПЕЧЕНИЕ</w:t>
      </w:r>
    </w:p>
    <w:p w:rsidR="003346CF" w:rsidRDefault="003346CF">
      <w:pPr>
        <w:pStyle w:val="ConsPlusNormal0"/>
        <w:jc w:val="both"/>
      </w:pPr>
    </w:p>
    <w:p w:rsidR="003346CF" w:rsidRDefault="00CF5802">
      <w:pPr>
        <w:pStyle w:val="ConsPlusNormal0"/>
        <w:ind w:firstLine="540"/>
        <w:jc w:val="both"/>
      </w:pPr>
      <w:r>
        <w:t>Программные мероприятия определены на основании целей и задач Программы.</w:t>
      </w:r>
    </w:p>
    <w:p w:rsidR="003346CF" w:rsidRDefault="00CF5802">
      <w:pPr>
        <w:pStyle w:val="ConsPlusNormal0"/>
        <w:spacing w:before="200"/>
        <w:ind w:firstLine="540"/>
        <w:jc w:val="both"/>
      </w:pPr>
      <w:r>
        <w:t xml:space="preserve">Помимо финансирования Программы из средств местного бюджета Программой предусмотрено финансирование из бюджета Томской области на финансирование отдельных государственных полномочий, </w:t>
      </w:r>
      <w:r>
        <w:t>переданных городскому округу ЗАТО Северск на основании:</w:t>
      </w:r>
    </w:p>
    <w:p w:rsidR="003346CF" w:rsidRDefault="00CF5802">
      <w:pPr>
        <w:pStyle w:val="ConsPlusNormal0"/>
        <w:spacing w:before="200"/>
        <w:ind w:firstLine="540"/>
        <w:jc w:val="both"/>
      </w:pPr>
      <w:r>
        <w:t xml:space="preserve">- </w:t>
      </w:r>
      <w:hyperlink r:id="rId38" w:tooltip="Закон Томской области от 11.04.2013 N 51-ОЗ (ред. от 26.12.2025) &quot;О наделении органов местного самоуправления отдельными государственными полномочиями по организации мероприятий при осуществлении деятельности по обращению с животными без владельцев&quot; (принят по">
        <w:r>
          <w:rPr>
            <w:color w:val="0000FF"/>
          </w:rPr>
          <w:t>Закона</w:t>
        </w:r>
      </w:hyperlink>
      <w:r>
        <w:t xml:space="preserve"> Томской области от 11 апреля 2013 года N 51-ОЗ "О наделении органов местного самоуправления отде</w:t>
      </w:r>
      <w:r>
        <w:t>льными государственными полномочиями при осуществлении деятельности по обращению с животными без владельцев";</w:t>
      </w:r>
    </w:p>
    <w:p w:rsidR="003346CF" w:rsidRDefault="00CF5802">
      <w:pPr>
        <w:pStyle w:val="ConsPlusNormal0"/>
        <w:spacing w:before="200"/>
        <w:ind w:firstLine="540"/>
        <w:jc w:val="both"/>
      </w:pPr>
      <w:r>
        <w:t xml:space="preserve">- </w:t>
      </w:r>
      <w:hyperlink r:id="rId39" w:tooltip="Закон Томской области от 13.04.2006 N 73-ОЗ (ред. от 09.09.2025) &quot;О наделении органов местного самоуправления государственными полномочиями по регистрации и учету граждан, имеющих право на получение социальных выплат для приобретения жилья в связи с переселени">
        <w:r>
          <w:rPr>
            <w:color w:val="0000FF"/>
          </w:rPr>
          <w:t>Закона</w:t>
        </w:r>
      </w:hyperlink>
      <w:r>
        <w:t xml:space="preserve"> Томской области от 13 апреля 2006 года N 73</w:t>
      </w:r>
      <w:r>
        <w:t>-ОЗ "О наделении органов местного самоуправления государственными полномочиями по регистрации и учету граждан, имеющих право на получение социальных выплат для приобретения жилья в связи с переселением из районов Крайнего Севера и приравненных к ним местно</w:t>
      </w:r>
      <w:r>
        <w:t>стей".</w:t>
      </w:r>
    </w:p>
    <w:p w:rsidR="003346CF" w:rsidRDefault="00CF5802">
      <w:pPr>
        <w:pStyle w:val="ConsPlusNormal0"/>
        <w:spacing w:before="200"/>
        <w:ind w:firstLine="540"/>
        <w:jc w:val="both"/>
      </w:pPr>
      <w:r>
        <w:t>Финансовое обеспечение передаваемых отдельных государственных полномочий осуществляется путем предоставления бюджету ЗАТО Северск субвенций из областного бюджета в соответствии с законом об областном бюджете на очередной финансовый год и плановый пе</w:t>
      </w:r>
      <w:r>
        <w:t>риод.</w:t>
      </w:r>
    </w:p>
    <w:p w:rsidR="003346CF" w:rsidRDefault="00CF5802">
      <w:pPr>
        <w:pStyle w:val="ConsPlusNormal0"/>
        <w:spacing w:before="200"/>
        <w:ind w:firstLine="540"/>
        <w:jc w:val="both"/>
      </w:pPr>
      <w:r>
        <w:t xml:space="preserve">Ресурсное </w:t>
      </w:r>
      <w:hyperlink w:anchor="P483" w:tooltip="Ресурсное обеспечение муниципальной программы &quot;Улучшение">
        <w:r>
          <w:rPr>
            <w:color w:val="0000FF"/>
          </w:rPr>
          <w:t>обеспечение</w:t>
        </w:r>
      </w:hyperlink>
      <w:r>
        <w:t xml:space="preserve"> Программы в целом с распределением по подпрограммам представлено в таблице 4.</w:t>
      </w:r>
    </w:p>
    <w:p w:rsidR="003346CF" w:rsidRDefault="00CF5802">
      <w:pPr>
        <w:pStyle w:val="ConsPlusNormal0"/>
        <w:spacing w:before="200"/>
        <w:ind w:firstLine="540"/>
        <w:jc w:val="both"/>
      </w:pPr>
      <w:r>
        <w:t>Информация о расходах бюджета ЗАТО Северск на реализацию Про</w:t>
      </w:r>
      <w:r>
        <w:t xml:space="preserve">граммы в разрезе главных распорядителей средств бюджета ЗАТО Северск представлена в </w:t>
      </w:r>
      <w:hyperlink w:anchor="P647" w:tooltip="Ресурсное обеспечение реализации муниципальной программы">
        <w:r>
          <w:rPr>
            <w:color w:val="0000FF"/>
          </w:rPr>
          <w:t>таблице 5</w:t>
        </w:r>
      </w:hyperlink>
      <w:r>
        <w:t>.</w:t>
      </w:r>
    </w:p>
    <w:p w:rsidR="003346CF" w:rsidRDefault="00CF5802">
      <w:pPr>
        <w:pStyle w:val="ConsPlusNormal0"/>
        <w:spacing w:before="200"/>
        <w:ind w:firstLine="540"/>
        <w:jc w:val="both"/>
      </w:pPr>
      <w:r>
        <w:t xml:space="preserve">Общая </w:t>
      </w:r>
      <w:hyperlink w:anchor="P2614" w:tooltip="ОБЩАЯ ПОТРЕБНОСТЬ">
        <w:r>
          <w:rPr>
            <w:color w:val="0000FF"/>
          </w:rPr>
          <w:t>потребность</w:t>
        </w:r>
      </w:hyperlink>
      <w:r>
        <w:t xml:space="preserve"> в р</w:t>
      </w:r>
      <w:r>
        <w:t>есурсном обеспечении реализации Программы, включая прогнозную оценку расходов, представлена в приложении 4 к Программе.</w:t>
      </w:r>
    </w:p>
    <w:p w:rsidR="003346CF" w:rsidRDefault="003346CF">
      <w:pPr>
        <w:pStyle w:val="ConsPlusNormal0"/>
        <w:jc w:val="both"/>
      </w:pPr>
    </w:p>
    <w:p w:rsidR="003346CF" w:rsidRDefault="00CF5802">
      <w:pPr>
        <w:pStyle w:val="ConsPlusTitle0"/>
        <w:jc w:val="center"/>
        <w:outlineLvl w:val="2"/>
      </w:pPr>
      <w:bookmarkStart w:id="5" w:name="P483"/>
      <w:bookmarkEnd w:id="5"/>
      <w:r>
        <w:t>Ресурсное обеспечение муниципальной программы "Улучшение</w:t>
      </w:r>
    </w:p>
    <w:p w:rsidR="003346CF" w:rsidRDefault="00CF5802">
      <w:pPr>
        <w:pStyle w:val="ConsPlusTitle0"/>
        <w:jc w:val="center"/>
      </w:pPr>
      <w:r>
        <w:t>качественного состояния объектов благоустройства</w:t>
      </w:r>
    </w:p>
    <w:p w:rsidR="003346CF" w:rsidRDefault="00CF5802">
      <w:pPr>
        <w:pStyle w:val="ConsPlusTitle0"/>
        <w:jc w:val="center"/>
      </w:pPr>
      <w:r>
        <w:t>и озеленения города Северска"</w:t>
      </w:r>
    </w:p>
    <w:p w:rsidR="003346CF" w:rsidRDefault="003346CF">
      <w:pPr>
        <w:pStyle w:val="ConsPlusNormal0"/>
        <w:jc w:val="center"/>
      </w:pPr>
    </w:p>
    <w:p w:rsidR="003346CF" w:rsidRDefault="00CF5802">
      <w:pPr>
        <w:pStyle w:val="ConsPlusNormal0"/>
        <w:jc w:val="center"/>
      </w:pPr>
      <w:r>
        <w:t xml:space="preserve">(в ред. </w:t>
      </w:r>
      <w:hyperlink r:id="rId40" w:tooltip="Постановление Администрации ЗАТО Северск от 01.08.2025 N 1867-па &quot;О внесении изменений в постановление Администрации ЗАТО Северск от 09.12.2024 N 4620-па&quot; {КонсультантПлюс}">
        <w:r>
          <w:rPr>
            <w:color w:val="0000FF"/>
          </w:rPr>
          <w:t>постановления</w:t>
        </w:r>
      </w:hyperlink>
      <w:r>
        <w:t xml:space="preserve"> Администрации ЗАТО Северск</w:t>
      </w:r>
    </w:p>
    <w:p w:rsidR="003346CF" w:rsidRDefault="00CF5802">
      <w:pPr>
        <w:pStyle w:val="ConsPlusNormal0"/>
        <w:jc w:val="center"/>
      </w:pPr>
      <w:r>
        <w:t>от 01.08.2025 N 1867-па)</w:t>
      </w:r>
    </w:p>
    <w:p w:rsidR="003346CF" w:rsidRDefault="003346CF">
      <w:pPr>
        <w:pStyle w:val="ConsPlusNormal0"/>
        <w:jc w:val="both"/>
      </w:pPr>
    </w:p>
    <w:p w:rsidR="003346CF" w:rsidRDefault="00CF5802">
      <w:pPr>
        <w:pStyle w:val="ConsPlusNormal0"/>
        <w:jc w:val="right"/>
      </w:pPr>
      <w:r>
        <w:t>Таблица 4</w:t>
      </w:r>
    </w:p>
    <w:p w:rsidR="003346CF" w:rsidRDefault="003346CF">
      <w:pPr>
        <w:pStyle w:val="ConsPlusNormal0"/>
        <w:jc w:val="both"/>
      </w:pPr>
    </w:p>
    <w:p w:rsidR="003346CF" w:rsidRDefault="003346CF">
      <w:pPr>
        <w:pStyle w:val="ConsPlusNormal0"/>
        <w:sectPr w:rsidR="003346CF">
          <w:headerReference w:type="default" r:id="rId41"/>
          <w:footerReference w:type="default" r:id="rId42"/>
          <w:headerReference w:type="first" r:id="rId43"/>
          <w:footerReference w:type="first" r:id="rId44"/>
          <w:pgSz w:w="11906" w:h="16838"/>
          <w:pgMar w:top="1440" w:right="566" w:bottom="1440" w:left="1133" w:header="0" w:footer="0" w:gutter="0"/>
          <w:cols w:space="720"/>
          <w:titlePg/>
        </w:sect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54"/>
        <w:gridCol w:w="2154"/>
        <w:gridCol w:w="1369"/>
        <w:gridCol w:w="1909"/>
        <w:gridCol w:w="1564"/>
        <w:gridCol w:w="1564"/>
        <w:gridCol w:w="1144"/>
        <w:gridCol w:w="1684"/>
        <w:gridCol w:w="1759"/>
      </w:tblGrid>
      <w:tr w:rsidR="003346CF">
        <w:tc>
          <w:tcPr>
            <w:tcW w:w="454" w:type="dxa"/>
            <w:vMerge w:val="restart"/>
          </w:tcPr>
          <w:p w:rsidR="003346CF" w:rsidRDefault="00CF5802">
            <w:pPr>
              <w:pStyle w:val="ConsPlusNormal0"/>
              <w:jc w:val="center"/>
            </w:pPr>
            <w:r>
              <w:lastRenderedPageBreak/>
              <w:t>N п/п</w:t>
            </w:r>
          </w:p>
        </w:tc>
        <w:tc>
          <w:tcPr>
            <w:tcW w:w="2154" w:type="dxa"/>
            <w:vMerge w:val="restart"/>
          </w:tcPr>
          <w:p w:rsidR="003346CF" w:rsidRDefault="00CF5802">
            <w:pPr>
              <w:pStyle w:val="ConsPlusNormal0"/>
              <w:jc w:val="center"/>
            </w:pPr>
            <w:r>
              <w:t>Наименование подпрограммы муниципальной программы</w:t>
            </w:r>
          </w:p>
        </w:tc>
        <w:tc>
          <w:tcPr>
            <w:tcW w:w="1369" w:type="dxa"/>
            <w:vMerge w:val="restart"/>
          </w:tcPr>
          <w:p w:rsidR="003346CF" w:rsidRDefault="00CF5802">
            <w:pPr>
              <w:pStyle w:val="ConsPlusNormal0"/>
              <w:jc w:val="center"/>
            </w:pPr>
            <w:r>
              <w:t>Срок реализации, год</w:t>
            </w:r>
          </w:p>
        </w:tc>
        <w:tc>
          <w:tcPr>
            <w:tcW w:w="1909" w:type="dxa"/>
            <w:vMerge w:val="restart"/>
          </w:tcPr>
          <w:p w:rsidR="003346CF" w:rsidRDefault="00CF5802">
            <w:pPr>
              <w:pStyle w:val="ConsPlusNormal0"/>
              <w:jc w:val="center"/>
            </w:pPr>
            <w:r>
              <w:t>Объем финансирования, тыс. руб.</w:t>
            </w:r>
          </w:p>
        </w:tc>
        <w:tc>
          <w:tcPr>
            <w:tcW w:w="5956" w:type="dxa"/>
            <w:gridSpan w:val="4"/>
          </w:tcPr>
          <w:p w:rsidR="003346CF" w:rsidRDefault="00CF5802">
            <w:pPr>
              <w:pStyle w:val="ConsPlusNormal0"/>
              <w:jc w:val="center"/>
            </w:pPr>
            <w:r>
              <w:t>В том числе за счет средств</w:t>
            </w:r>
          </w:p>
        </w:tc>
        <w:tc>
          <w:tcPr>
            <w:tcW w:w="1759" w:type="dxa"/>
            <w:vMerge w:val="restart"/>
          </w:tcPr>
          <w:p w:rsidR="003346CF" w:rsidRDefault="00CF5802">
            <w:pPr>
              <w:pStyle w:val="ConsPlusNormal0"/>
              <w:jc w:val="center"/>
            </w:pPr>
            <w:r>
              <w:t>Соисполнители</w:t>
            </w:r>
          </w:p>
        </w:tc>
      </w:tr>
      <w:tr w:rsidR="003346CF">
        <w:tc>
          <w:tcPr>
            <w:tcW w:w="45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215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1369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1909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1564" w:type="dxa"/>
          </w:tcPr>
          <w:p w:rsidR="003346CF" w:rsidRDefault="00CF5802">
            <w:pPr>
              <w:pStyle w:val="ConsPlusNormal0"/>
              <w:jc w:val="center"/>
            </w:pPr>
            <w:r>
              <w:t>федерального бюджета (по согласованию (прогноз)</w:t>
            </w:r>
          </w:p>
        </w:tc>
        <w:tc>
          <w:tcPr>
            <w:tcW w:w="1564" w:type="dxa"/>
          </w:tcPr>
          <w:p w:rsidR="003346CF" w:rsidRDefault="00CF5802">
            <w:pPr>
              <w:pStyle w:val="ConsPlusNormal0"/>
              <w:jc w:val="center"/>
            </w:pPr>
            <w:r>
              <w:t>областного бюджета (по согласованию (прогноз)</w:t>
            </w:r>
          </w:p>
        </w:tc>
        <w:tc>
          <w:tcPr>
            <w:tcW w:w="1144" w:type="dxa"/>
          </w:tcPr>
          <w:p w:rsidR="003346CF" w:rsidRDefault="00CF5802">
            <w:pPr>
              <w:pStyle w:val="ConsPlusNormal0"/>
              <w:jc w:val="center"/>
            </w:pPr>
            <w:r>
              <w:t>местного бюджета</w:t>
            </w:r>
          </w:p>
        </w:tc>
        <w:tc>
          <w:tcPr>
            <w:tcW w:w="1684" w:type="dxa"/>
          </w:tcPr>
          <w:p w:rsidR="003346CF" w:rsidRDefault="00CF5802">
            <w:pPr>
              <w:pStyle w:val="ConsPlusNormal0"/>
              <w:jc w:val="center"/>
            </w:pPr>
            <w:r>
              <w:t>внебюджетных источников (по согласованию (прогноз)</w:t>
            </w:r>
          </w:p>
        </w:tc>
        <w:tc>
          <w:tcPr>
            <w:tcW w:w="1759" w:type="dxa"/>
            <w:vMerge/>
          </w:tcPr>
          <w:p w:rsidR="003346CF" w:rsidRDefault="003346CF">
            <w:pPr>
              <w:pStyle w:val="ConsPlusNormal0"/>
            </w:pPr>
          </w:p>
        </w:tc>
      </w:tr>
      <w:tr w:rsidR="003346CF">
        <w:tc>
          <w:tcPr>
            <w:tcW w:w="454" w:type="dxa"/>
          </w:tcPr>
          <w:p w:rsidR="003346CF" w:rsidRDefault="00CF5802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2154" w:type="dxa"/>
          </w:tcPr>
          <w:p w:rsidR="003346CF" w:rsidRDefault="00CF5802">
            <w:pPr>
              <w:pStyle w:val="ConsPlusNormal0"/>
              <w:jc w:val="center"/>
            </w:pPr>
            <w:r>
              <w:t>2</w:t>
            </w:r>
          </w:p>
        </w:tc>
        <w:tc>
          <w:tcPr>
            <w:tcW w:w="1369" w:type="dxa"/>
          </w:tcPr>
          <w:p w:rsidR="003346CF" w:rsidRDefault="00CF5802">
            <w:pPr>
              <w:pStyle w:val="ConsPlusNormal0"/>
              <w:jc w:val="center"/>
            </w:pPr>
            <w:r>
              <w:t>3</w:t>
            </w:r>
          </w:p>
        </w:tc>
        <w:tc>
          <w:tcPr>
            <w:tcW w:w="1909" w:type="dxa"/>
          </w:tcPr>
          <w:p w:rsidR="003346CF" w:rsidRDefault="00CF5802">
            <w:pPr>
              <w:pStyle w:val="ConsPlusNormal0"/>
              <w:jc w:val="center"/>
            </w:pPr>
            <w:r>
              <w:t>4</w:t>
            </w:r>
          </w:p>
        </w:tc>
        <w:tc>
          <w:tcPr>
            <w:tcW w:w="1564" w:type="dxa"/>
          </w:tcPr>
          <w:p w:rsidR="003346CF" w:rsidRDefault="00CF5802">
            <w:pPr>
              <w:pStyle w:val="ConsPlusNormal0"/>
              <w:jc w:val="center"/>
            </w:pPr>
            <w:r>
              <w:t>5</w:t>
            </w:r>
          </w:p>
        </w:tc>
        <w:tc>
          <w:tcPr>
            <w:tcW w:w="1564" w:type="dxa"/>
          </w:tcPr>
          <w:p w:rsidR="003346CF" w:rsidRDefault="00CF5802">
            <w:pPr>
              <w:pStyle w:val="ConsPlusNormal0"/>
              <w:jc w:val="center"/>
            </w:pPr>
            <w:r>
              <w:t>6</w:t>
            </w:r>
          </w:p>
        </w:tc>
        <w:tc>
          <w:tcPr>
            <w:tcW w:w="1144" w:type="dxa"/>
          </w:tcPr>
          <w:p w:rsidR="003346CF" w:rsidRDefault="00CF5802">
            <w:pPr>
              <w:pStyle w:val="ConsPlusNormal0"/>
              <w:jc w:val="center"/>
            </w:pPr>
            <w:r>
              <w:t>7</w:t>
            </w:r>
          </w:p>
        </w:tc>
        <w:tc>
          <w:tcPr>
            <w:tcW w:w="1684" w:type="dxa"/>
          </w:tcPr>
          <w:p w:rsidR="003346CF" w:rsidRDefault="00CF5802">
            <w:pPr>
              <w:pStyle w:val="ConsPlusNormal0"/>
              <w:jc w:val="center"/>
            </w:pPr>
            <w:r>
              <w:t>8</w:t>
            </w:r>
          </w:p>
        </w:tc>
        <w:tc>
          <w:tcPr>
            <w:tcW w:w="1759" w:type="dxa"/>
          </w:tcPr>
          <w:p w:rsidR="003346CF" w:rsidRDefault="00CF5802">
            <w:pPr>
              <w:pStyle w:val="ConsPlusNormal0"/>
              <w:jc w:val="center"/>
            </w:pPr>
            <w:r>
              <w:t>9</w:t>
            </w:r>
          </w:p>
        </w:tc>
      </w:tr>
      <w:tr w:rsidR="003346CF">
        <w:tc>
          <w:tcPr>
            <w:tcW w:w="454" w:type="dxa"/>
            <w:vMerge w:val="restart"/>
          </w:tcPr>
          <w:p w:rsidR="003346CF" w:rsidRDefault="00CF5802">
            <w:pPr>
              <w:pStyle w:val="ConsPlusNormal0"/>
              <w:jc w:val="center"/>
            </w:pPr>
            <w:r>
              <w:t>1.</w:t>
            </w:r>
          </w:p>
        </w:tc>
        <w:tc>
          <w:tcPr>
            <w:tcW w:w="2154" w:type="dxa"/>
            <w:vMerge w:val="restart"/>
          </w:tcPr>
          <w:p w:rsidR="003346CF" w:rsidRDefault="00CF5802">
            <w:pPr>
              <w:pStyle w:val="ConsPlusNormal0"/>
            </w:pPr>
            <w:hyperlink w:anchor="P1108" w:tooltip="ПОДПРОГРАММА 1">
              <w:r>
                <w:rPr>
                  <w:color w:val="0000FF"/>
                </w:rPr>
                <w:t>Подпрограмма 1</w:t>
              </w:r>
            </w:hyperlink>
            <w:r>
              <w:t xml:space="preserve"> "Озеленение города Северска"</w:t>
            </w:r>
          </w:p>
        </w:tc>
        <w:tc>
          <w:tcPr>
            <w:tcW w:w="1369" w:type="dxa"/>
          </w:tcPr>
          <w:p w:rsidR="003346CF" w:rsidRDefault="00CF5802">
            <w:pPr>
              <w:pStyle w:val="ConsPlusNormal0"/>
              <w:jc w:val="center"/>
            </w:pPr>
            <w:r>
              <w:t>Всего</w:t>
            </w:r>
          </w:p>
        </w:tc>
        <w:tc>
          <w:tcPr>
            <w:tcW w:w="1909" w:type="dxa"/>
          </w:tcPr>
          <w:p w:rsidR="003346CF" w:rsidRDefault="00CF5802">
            <w:pPr>
              <w:pStyle w:val="ConsPlusNormal0"/>
              <w:jc w:val="right"/>
            </w:pPr>
            <w:r>
              <w:t>84057,03</w:t>
            </w:r>
          </w:p>
        </w:tc>
        <w:tc>
          <w:tcPr>
            <w:tcW w:w="1564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564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3346CF" w:rsidRDefault="00CF5802">
            <w:pPr>
              <w:pStyle w:val="ConsPlusNormal0"/>
              <w:jc w:val="right"/>
            </w:pPr>
            <w:r>
              <w:t>84057,03</w:t>
            </w:r>
          </w:p>
        </w:tc>
        <w:tc>
          <w:tcPr>
            <w:tcW w:w="1684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759" w:type="dxa"/>
            <w:vMerge w:val="restart"/>
          </w:tcPr>
          <w:p w:rsidR="003346CF" w:rsidRDefault="00CF5802">
            <w:pPr>
              <w:pStyle w:val="ConsPlusNormal0"/>
            </w:pPr>
            <w:r>
              <w:t>Отсутствуют</w:t>
            </w:r>
          </w:p>
        </w:tc>
      </w:tr>
      <w:tr w:rsidR="003346CF">
        <w:tc>
          <w:tcPr>
            <w:tcW w:w="45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215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1369" w:type="dxa"/>
          </w:tcPr>
          <w:p w:rsidR="003346CF" w:rsidRDefault="00CF5802">
            <w:pPr>
              <w:pStyle w:val="ConsPlusNormal0"/>
              <w:jc w:val="center"/>
            </w:pPr>
            <w:r>
              <w:t>2025</w:t>
            </w:r>
          </w:p>
        </w:tc>
        <w:tc>
          <w:tcPr>
            <w:tcW w:w="1909" w:type="dxa"/>
          </w:tcPr>
          <w:p w:rsidR="003346CF" w:rsidRDefault="00CF5802">
            <w:pPr>
              <w:pStyle w:val="ConsPlusNormal0"/>
              <w:jc w:val="right"/>
            </w:pPr>
            <w:r>
              <w:t>36792,43</w:t>
            </w:r>
          </w:p>
        </w:tc>
        <w:tc>
          <w:tcPr>
            <w:tcW w:w="1564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564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3346CF" w:rsidRDefault="00CF5802">
            <w:pPr>
              <w:pStyle w:val="ConsPlusNormal0"/>
              <w:jc w:val="right"/>
            </w:pPr>
            <w:r>
              <w:t>36792,43</w:t>
            </w:r>
          </w:p>
        </w:tc>
        <w:tc>
          <w:tcPr>
            <w:tcW w:w="1684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759" w:type="dxa"/>
            <w:vMerge/>
          </w:tcPr>
          <w:p w:rsidR="003346CF" w:rsidRDefault="003346CF">
            <w:pPr>
              <w:pStyle w:val="ConsPlusNormal0"/>
            </w:pPr>
          </w:p>
        </w:tc>
      </w:tr>
      <w:tr w:rsidR="003346CF">
        <w:tc>
          <w:tcPr>
            <w:tcW w:w="45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215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1369" w:type="dxa"/>
          </w:tcPr>
          <w:p w:rsidR="003346CF" w:rsidRDefault="00CF5802">
            <w:pPr>
              <w:pStyle w:val="ConsPlusNormal0"/>
              <w:jc w:val="center"/>
            </w:pPr>
            <w:r>
              <w:t>2026</w:t>
            </w:r>
          </w:p>
        </w:tc>
        <w:tc>
          <w:tcPr>
            <w:tcW w:w="1909" w:type="dxa"/>
          </w:tcPr>
          <w:p w:rsidR="003346CF" w:rsidRDefault="00CF5802">
            <w:pPr>
              <w:pStyle w:val="ConsPlusNormal0"/>
              <w:jc w:val="right"/>
            </w:pPr>
            <w:r>
              <w:t>23632,30</w:t>
            </w:r>
          </w:p>
        </w:tc>
        <w:tc>
          <w:tcPr>
            <w:tcW w:w="1564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564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3346CF" w:rsidRDefault="00CF5802">
            <w:pPr>
              <w:pStyle w:val="ConsPlusNormal0"/>
              <w:jc w:val="right"/>
            </w:pPr>
            <w:r>
              <w:t>23632,30</w:t>
            </w:r>
          </w:p>
        </w:tc>
        <w:tc>
          <w:tcPr>
            <w:tcW w:w="1684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759" w:type="dxa"/>
            <w:vMerge/>
          </w:tcPr>
          <w:p w:rsidR="003346CF" w:rsidRDefault="003346CF">
            <w:pPr>
              <w:pStyle w:val="ConsPlusNormal0"/>
            </w:pPr>
          </w:p>
        </w:tc>
      </w:tr>
      <w:tr w:rsidR="003346CF">
        <w:tc>
          <w:tcPr>
            <w:tcW w:w="45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215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1369" w:type="dxa"/>
          </w:tcPr>
          <w:p w:rsidR="003346CF" w:rsidRDefault="00CF5802">
            <w:pPr>
              <w:pStyle w:val="ConsPlusNormal0"/>
              <w:jc w:val="center"/>
            </w:pPr>
            <w:r>
              <w:t>2027</w:t>
            </w:r>
          </w:p>
        </w:tc>
        <w:tc>
          <w:tcPr>
            <w:tcW w:w="1909" w:type="dxa"/>
          </w:tcPr>
          <w:p w:rsidR="003346CF" w:rsidRDefault="00CF5802">
            <w:pPr>
              <w:pStyle w:val="ConsPlusNormal0"/>
              <w:jc w:val="right"/>
            </w:pPr>
            <w:r>
              <w:t>23632,30</w:t>
            </w:r>
          </w:p>
        </w:tc>
        <w:tc>
          <w:tcPr>
            <w:tcW w:w="1564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564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3346CF" w:rsidRDefault="00CF5802">
            <w:pPr>
              <w:pStyle w:val="ConsPlusNormal0"/>
              <w:jc w:val="right"/>
            </w:pPr>
            <w:r>
              <w:t>23632,30</w:t>
            </w:r>
          </w:p>
        </w:tc>
        <w:tc>
          <w:tcPr>
            <w:tcW w:w="1684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759" w:type="dxa"/>
            <w:vMerge/>
          </w:tcPr>
          <w:p w:rsidR="003346CF" w:rsidRDefault="003346CF">
            <w:pPr>
              <w:pStyle w:val="ConsPlusNormal0"/>
            </w:pPr>
          </w:p>
        </w:tc>
      </w:tr>
      <w:tr w:rsidR="003346CF">
        <w:tc>
          <w:tcPr>
            <w:tcW w:w="454" w:type="dxa"/>
            <w:vMerge w:val="restart"/>
          </w:tcPr>
          <w:p w:rsidR="003346CF" w:rsidRDefault="00CF5802">
            <w:pPr>
              <w:pStyle w:val="ConsPlusNormal0"/>
              <w:jc w:val="center"/>
            </w:pPr>
            <w:r>
              <w:t>2.</w:t>
            </w:r>
          </w:p>
        </w:tc>
        <w:tc>
          <w:tcPr>
            <w:tcW w:w="2154" w:type="dxa"/>
            <w:vMerge w:val="restart"/>
          </w:tcPr>
          <w:p w:rsidR="003346CF" w:rsidRDefault="00CF5802">
            <w:pPr>
              <w:pStyle w:val="ConsPlusNormal0"/>
            </w:pPr>
            <w:hyperlink w:anchor="P1568" w:tooltip="ПОДПРОГРАММА 2">
              <w:r>
                <w:rPr>
                  <w:color w:val="0000FF"/>
                </w:rPr>
                <w:t>Подпрограмма 2</w:t>
              </w:r>
            </w:hyperlink>
            <w:r>
              <w:t xml:space="preserve"> "Благоустройство города Северска"</w:t>
            </w:r>
          </w:p>
        </w:tc>
        <w:tc>
          <w:tcPr>
            <w:tcW w:w="1369" w:type="dxa"/>
          </w:tcPr>
          <w:p w:rsidR="003346CF" w:rsidRDefault="00CF5802">
            <w:pPr>
              <w:pStyle w:val="ConsPlusNormal0"/>
              <w:jc w:val="center"/>
            </w:pPr>
            <w:r>
              <w:t>Всего</w:t>
            </w:r>
          </w:p>
        </w:tc>
        <w:tc>
          <w:tcPr>
            <w:tcW w:w="1909" w:type="dxa"/>
          </w:tcPr>
          <w:p w:rsidR="003346CF" w:rsidRDefault="00CF5802">
            <w:pPr>
              <w:pStyle w:val="ConsPlusNormal0"/>
              <w:jc w:val="right"/>
            </w:pPr>
            <w:r>
              <w:t>256450,96</w:t>
            </w:r>
          </w:p>
        </w:tc>
        <w:tc>
          <w:tcPr>
            <w:tcW w:w="1564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564" w:type="dxa"/>
          </w:tcPr>
          <w:p w:rsidR="003346CF" w:rsidRDefault="00CF5802">
            <w:pPr>
              <w:pStyle w:val="ConsPlusNormal0"/>
              <w:jc w:val="right"/>
            </w:pPr>
            <w:r>
              <w:t>19244,10</w:t>
            </w:r>
          </w:p>
        </w:tc>
        <w:tc>
          <w:tcPr>
            <w:tcW w:w="1144" w:type="dxa"/>
          </w:tcPr>
          <w:p w:rsidR="003346CF" w:rsidRDefault="00CF5802">
            <w:pPr>
              <w:pStyle w:val="ConsPlusNormal0"/>
              <w:jc w:val="right"/>
            </w:pPr>
            <w:r>
              <w:t>237206,86</w:t>
            </w:r>
          </w:p>
        </w:tc>
        <w:tc>
          <w:tcPr>
            <w:tcW w:w="1684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759" w:type="dxa"/>
            <w:vMerge w:val="restart"/>
          </w:tcPr>
          <w:p w:rsidR="003346CF" w:rsidRDefault="00CF5802">
            <w:pPr>
              <w:pStyle w:val="ConsPlusNormal0"/>
            </w:pPr>
            <w:r>
              <w:t>Отсутствуют</w:t>
            </w:r>
          </w:p>
        </w:tc>
      </w:tr>
      <w:tr w:rsidR="003346CF">
        <w:tc>
          <w:tcPr>
            <w:tcW w:w="45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215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1369" w:type="dxa"/>
          </w:tcPr>
          <w:p w:rsidR="003346CF" w:rsidRDefault="00CF5802">
            <w:pPr>
              <w:pStyle w:val="ConsPlusNormal0"/>
              <w:jc w:val="center"/>
            </w:pPr>
            <w:r>
              <w:t>2025</w:t>
            </w:r>
          </w:p>
        </w:tc>
        <w:tc>
          <w:tcPr>
            <w:tcW w:w="1909" w:type="dxa"/>
          </w:tcPr>
          <w:p w:rsidR="003346CF" w:rsidRDefault="00CF5802">
            <w:pPr>
              <w:pStyle w:val="ConsPlusNormal0"/>
              <w:jc w:val="right"/>
            </w:pPr>
            <w:r>
              <w:t>139533,16</w:t>
            </w:r>
          </w:p>
        </w:tc>
        <w:tc>
          <w:tcPr>
            <w:tcW w:w="1564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564" w:type="dxa"/>
          </w:tcPr>
          <w:p w:rsidR="003346CF" w:rsidRDefault="00CF5802">
            <w:pPr>
              <w:pStyle w:val="ConsPlusNormal0"/>
              <w:jc w:val="right"/>
            </w:pPr>
            <w:r>
              <w:t>13139,90</w:t>
            </w:r>
          </w:p>
        </w:tc>
        <w:tc>
          <w:tcPr>
            <w:tcW w:w="1144" w:type="dxa"/>
          </w:tcPr>
          <w:p w:rsidR="003346CF" w:rsidRDefault="00CF5802">
            <w:pPr>
              <w:pStyle w:val="ConsPlusNormal0"/>
              <w:jc w:val="right"/>
            </w:pPr>
            <w:r>
              <w:t>126393,26</w:t>
            </w:r>
          </w:p>
        </w:tc>
        <w:tc>
          <w:tcPr>
            <w:tcW w:w="1684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759" w:type="dxa"/>
            <w:vMerge/>
          </w:tcPr>
          <w:p w:rsidR="003346CF" w:rsidRDefault="003346CF">
            <w:pPr>
              <w:pStyle w:val="ConsPlusNormal0"/>
            </w:pPr>
          </w:p>
        </w:tc>
      </w:tr>
      <w:tr w:rsidR="003346CF">
        <w:tc>
          <w:tcPr>
            <w:tcW w:w="45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215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1369" w:type="dxa"/>
          </w:tcPr>
          <w:p w:rsidR="003346CF" w:rsidRDefault="00CF5802">
            <w:pPr>
              <w:pStyle w:val="ConsPlusNormal0"/>
              <w:jc w:val="center"/>
            </w:pPr>
            <w:r>
              <w:t>2026</w:t>
            </w:r>
          </w:p>
        </w:tc>
        <w:tc>
          <w:tcPr>
            <w:tcW w:w="1909" w:type="dxa"/>
          </w:tcPr>
          <w:p w:rsidR="003346CF" w:rsidRDefault="00CF5802">
            <w:pPr>
              <w:pStyle w:val="ConsPlusNormal0"/>
              <w:jc w:val="right"/>
            </w:pPr>
            <w:r>
              <w:t>58458,90</w:t>
            </w:r>
          </w:p>
        </w:tc>
        <w:tc>
          <w:tcPr>
            <w:tcW w:w="1564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564" w:type="dxa"/>
          </w:tcPr>
          <w:p w:rsidR="003346CF" w:rsidRDefault="00CF5802">
            <w:pPr>
              <w:pStyle w:val="ConsPlusNormal0"/>
              <w:jc w:val="right"/>
            </w:pPr>
            <w:r>
              <w:t>3052,10</w:t>
            </w:r>
          </w:p>
        </w:tc>
        <w:tc>
          <w:tcPr>
            <w:tcW w:w="1144" w:type="dxa"/>
          </w:tcPr>
          <w:p w:rsidR="003346CF" w:rsidRDefault="00CF5802">
            <w:pPr>
              <w:pStyle w:val="ConsPlusNormal0"/>
              <w:jc w:val="right"/>
            </w:pPr>
            <w:r>
              <w:t>55406,80</w:t>
            </w:r>
          </w:p>
        </w:tc>
        <w:tc>
          <w:tcPr>
            <w:tcW w:w="1684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759" w:type="dxa"/>
            <w:vMerge/>
          </w:tcPr>
          <w:p w:rsidR="003346CF" w:rsidRDefault="003346CF">
            <w:pPr>
              <w:pStyle w:val="ConsPlusNormal0"/>
            </w:pPr>
          </w:p>
        </w:tc>
      </w:tr>
      <w:tr w:rsidR="003346CF">
        <w:tc>
          <w:tcPr>
            <w:tcW w:w="45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215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1369" w:type="dxa"/>
          </w:tcPr>
          <w:p w:rsidR="003346CF" w:rsidRDefault="00CF5802">
            <w:pPr>
              <w:pStyle w:val="ConsPlusNormal0"/>
              <w:jc w:val="center"/>
            </w:pPr>
            <w:r>
              <w:t>2027</w:t>
            </w:r>
          </w:p>
        </w:tc>
        <w:tc>
          <w:tcPr>
            <w:tcW w:w="1909" w:type="dxa"/>
          </w:tcPr>
          <w:p w:rsidR="003346CF" w:rsidRDefault="00CF5802">
            <w:pPr>
              <w:pStyle w:val="ConsPlusNormal0"/>
              <w:jc w:val="right"/>
            </w:pPr>
            <w:r>
              <w:t>58458,90</w:t>
            </w:r>
          </w:p>
        </w:tc>
        <w:tc>
          <w:tcPr>
            <w:tcW w:w="1564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564" w:type="dxa"/>
          </w:tcPr>
          <w:p w:rsidR="003346CF" w:rsidRDefault="00CF5802">
            <w:pPr>
              <w:pStyle w:val="ConsPlusNormal0"/>
              <w:jc w:val="right"/>
            </w:pPr>
            <w:r>
              <w:t>3052,10</w:t>
            </w:r>
          </w:p>
        </w:tc>
        <w:tc>
          <w:tcPr>
            <w:tcW w:w="1144" w:type="dxa"/>
          </w:tcPr>
          <w:p w:rsidR="003346CF" w:rsidRDefault="00CF5802">
            <w:pPr>
              <w:pStyle w:val="ConsPlusNormal0"/>
              <w:jc w:val="right"/>
            </w:pPr>
            <w:r>
              <w:t>55406,80</w:t>
            </w:r>
          </w:p>
        </w:tc>
        <w:tc>
          <w:tcPr>
            <w:tcW w:w="1684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759" w:type="dxa"/>
            <w:vMerge/>
          </w:tcPr>
          <w:p w:rsidR="003346CF" w:rsidRDefault="003346CF">
            <w:pPr>
              <w:pStyle w:val="ConsPlusNormal0"/>
            </w:pPr>
          </w:p>
        </w:tc>
      </w:tr>
      <w:tr w:rsidR="003346CF">
        <w:tc>
          <w:tcPr>
            <w:tcW w:w="454" w:type="dxa"/>
            <w:vMerge w:val="restart"/>
          </w:tcPr>
          <w:p w:rsidR="003346CF" w:rsidRDefault="00CF5802">
            <w:pPr>
              <w:pStyle w:val="ConsPlusNormal0"/>
              <w:jc w:val="center"/>
            </w:pPr>
            <w:r>
              <w:t>3.</w:t>
            </w:r>
          </w:p>
        </w:tc>
        <w:tc>
          <w:tcPr>
            <w:tcW w:w="2154" w:type="dxa"/>
            <w:vMerge w:val="restart"/>
          </w:tcPr>
          <w:p w:rsidR="003346CF" w:rsidRDefault="00CF5802">
            <w:pPr>
              <w:pStyle w:val="ConsPlusNormal0"/>
            </w:pPr>
            <w:hyperlink w:anchor="P2103" w:tooltip="ПОДПРОГРАММА 3">
              <w:r>
                <w:rPr>
                  <w:color w:val="0000FF"/>
                </w:rPr>
                <w:t>Подпрограмма 3</w:t>
              </w:r>
            </w:hyperlink>
            <w:r>
              <w:t xml:space="preserve"> "</w:t>
            </w:r>
            <w:r>
              <w:t>Создание комфортной среды в местах массового посещения на территории города Северска"</w:t>
            </w:r>
          </w:p>
        </w:tc>
        <w:tc>
          <w:tcPr>
            <w:tcW w:w="1369" w:type="dxa"/>
          </w:tcPr>
          <w:p w:rsidR="003346CF" w:rsidRDefault="00CF5802">
            <w:pPr>
              <w:pStyle w:val="ConsPlusNormal0"/>
              <w:jc w:val="center"/>
            </w:pPr>
            <w:r>
              <w:t>Всего</w:t>
            </w:r>
          </w:p>
        </w:tc>
        <w:tc>
          <w:tcPr>
            <w:tcW w:w="1909" w:type="dxa"/>
          </w:tcPr>
          <w:p w:rsidR="003346CF" w:rsidRDefault="00CF5802">
            <w:pPr>
              <w:pStyle w:val="ConsPlusNormal0"/>
              <w:jc w:val="right"/>
            </w:pPr>
            <w:r>
              <w:t>138060,51</w:t>
            </w:r>
          </w:p>
        </w:tc>
        <w:tc>
          <w:tcPr>
            <w:tcW w:w="1564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564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3346CF" w:rsidRDefault="00CF5802">
            <w:pPr>
              <w:pStyle w:val="ConsPlusNormal0"/>
              <w:jc w:val="right"/>
            </w:pPr>
            <w:r>
              <w:t>138060,51</w:t>
            </w:r>
          </w:p>
        </w:tc>
        <w:tc>
          <w:tcPr>
            <w:tcW w:w="1684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759" w:type="dxa"/>
            <w:vMerge w:val="restart"/>
          </w:tcPr>
          <w:p w:rsidR="003346CF" w:rsidRDefault="00CF5802">
            <w:pPr>
              <w:pStyle w:val="ConsPlusNormal0"/>
            </w:pPr>
            <w:r>
              <w:t>Отсутствуют</w:t>
            </w:r>
          </w:p>
        </w:tc>
      </w:tr>
      <w:tr w:rsidR="003346CF">
        <w:tc>
          <w:tcPr>
            <w:tcW w:w="45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215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1369" w:type="dxa"/>
          </w:tcPr>
          <w:p w:rsidR="003346CF" w:rsidRDefault="00CF5802">
            <w:pPr>
              <w:pStyle w:val="ConsPlusNormal0"/>
              <w:jc w:val="center"/>
            </w:pPr>
            <w:r>
              <w:t>2025</w:t>
            </w:r>
          </w:p>
        </w:tc>
        <w:tc>
          <w:tcPr>
            <w:tcW w:w="1909" w:type="dxa"/>
          </w:tcPr>
          <w:p w:rsidR="003346CF" w:rsidRDefault="00CF5802">
            <w:pPr>
              <w:pStyle w:val="ConsPlusNormal0"/>
              <w:jc w:val="right"/>
            </w:pPr>
            <w:r>
              <w:t>31011,42</w:t>
            </w:r>
          </w:p>
        </w:tc>
        <w:tc>
          <w:tcPr>
            <w:tcW w:w="1564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564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3346CF" w:rsidRDefault="00CF5802">
            <w:pPr>
              <w:pStyle w:val="ConsPlusNormal0"/>
              <w:jc w:val="right"/>
            </w:pPr>
            <w:r>
              <w:t>31011,42</w:t>
            </w:r>
          </w:p>
        </w:tc>
        <w:tc>
          <w:tcPr>
            <w:tcW w:w="1684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759" w:type="dxa"/>
            <w:vMerge/>
          </w:tcPr>
          <w:p w:rsidR="003346CF" w:rsidRDefault="003346CF">
            <w:pPr>
              <w:pStyle w:val="ConsPlusNormal0"/>
            </w:pPr>
          </w:p>
        </w:tc>
      </w:tr>
      <w:tr w:rsidR="003346CF">
        <w:tc>
          <w:tcPr>
            <w:tcW w:w="45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215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1369" w:type="dxa"/>
          </w:tcPr>
          <w:p w:rsidR="003346CF" w:rsidRDefault="00CF5802">
            <w:pPr>
              <w:pStyle w:val="ConsPlusNormal0"/>
              <w:jc w:val="center"/>
            </w:pPr>
            <w:r>
              <w:t>2026</w:t>
            </w:r>
          </w:p>
        </w:tc>
        <w:tc>
          <w:tcPr>
            <w:tcW w:w="1909" w:type="dxa"/>
          </w:tcPr>
          <w:p w:rsidR="003346CF" w:rsidRDefault="00CF5802">
            <w:pPr>
              <w:pStyle w:val="ConsPlusNormal0"/>
              <w:jc w:val="right"/>
            </w:pPr>
            <w:r>
              <w:t>60000,00</w:t>
            </w:r>
          </w:p>
        </w:tc>
        <w:tc>
          <w:tcPr>
            <w:tcW w:w="1564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564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3346CF" w:rsidRDefault="00CF5802">
            <w:pPr>
              <w:pStyle w:val="ConsPlusNormal0"/>
              <w:jc w:val="right"/>
            </w:pPr>
            <w:r>
              <w:t>60000,00</w:t>
            </w:r>
          </w:p>
        </w:tc>
        <w:tc>
          <w:tcPr>
            <w:tcW w:w="1684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759" w:type="dxa"/>
            <w:vMerge/>
          </w:tcPr>
          <w:p w:rsidR="003346CF" w:rsidRDefault="003346CF">
            <w:pPr>
              <w:pStyle w:val="ConsPlusNormal0"/>
            </w:pPr>
          </w:p>
        </w:tc>
      </w:tr>
      <w:tr w:rsidR="003346CF">
        <w:tc>
          <w:tcPr>
            <w:tcW w:w="45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215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1369" w:type="dxa"/>
          </w:tcPr>
          <w:p w:rsidR="003346CF" w:rsidRDefault="00CF5802">
            <w:pPr>
              <w:pStyle w:val="ConsPlusNormal0"/>
              <w:jc w:val="center"/>
            </w:pPr>
            <w:r>
              <w:t>2027</w:t>
            </w:r>
          </w:p>
        </w:tc>
        <w:tc>
          <w:tcPr>
            <w:tcW w:w="1909" w:type="dxa"/>
          </w:tcPr>
          <w:p w:rsidR="003346CF" w:rsidRDefault="00CF5802">
            <w:pPr>
              <w:pStyle w:val="ConsPlusNormal0"/>
              <w:jc w:val="right"/>
            </w:pPr>
            <w:r>
              <w:t>47049,09</w:t>
            </w:r>
          </w:p>
        </w:tc>
        <w:tc>
          <w:tcPr>
            <w:tcW w:w="1564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564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3346CF" w:rsidRDefault="00CF5802">
            <w:pPr>
              <w:pStyle w:val="ConsPlusNormal0"/>
              <w:jc w:val="right"/>
            </w:pPr>
            <w:r>
              <w:t>47049,09</w:t>
            </w:r>
          </w:p>
        </w:tc>
        <w:tc>
          <w:tcPr>
            <w:tcW w:w="1684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759" w:type="dxa"/>
            <w:vMerge/>
          </w:tcPr>
          <w:p w:rsidR="003346CF" w:rsidRDefault="003346CF">
            <w:pPr>
              <w:pStyle w:val="ConsPlusNormal0"/>
            </w:pPr>
          </w:p>
        </w:tc>
      </w:tr>
      <w:tr w:rsidR="003346CF">
        <w:tc>
          <w:tcPr>
            <w:tcW w:w="454" w:type="dxa"/>
            <w:vMerge w:val="restart"/>
          </w:tcPr>
          <w:p w:rsidR="003346CF" w:rsidRDefault="00CF5802">
            <w:pPr>
              <w:pStyle w:val="ConsPlusNormal0"/>
              <w:jc w:val="center"/>
            </w:pPr>
            <w:r>
              <w:t>4.</w:t>
            </w:r>
          </w:p>
        </w:tc>
        <w:tc>
          <w:tcPr>
            <w:tcW w:w="2154" w:type="dxa"/>
            <w:vMerge w:val="restart"/>
          </w:tcPr>
          <w:p w:rsidR="003346CF" w:rsidRDefault="00CF5802">
            <w:pPr>
              <w:pStyle w:val="ConsPlusNormal0"/>
            </w:pPr>
            <w:hyperlink w:anchor="P391" w:tooltip="IV. ОБЕСПЕЧИВАЮЩАЯ ПОДПРОГРАММА">
              <w:r>
                <w:rPr>
                  <w:color w:val="0000FF"/>
                </w:rPr>
                <w:t>Подпрограмма 4</w:t>
              </w:r>
            </w:hyperlink>
            <w:r>
              <w:t xml:space="preserve"> "Обеспечивающая подпрограмма"</w:t>
            </w:r>
          </w:p>
        </w:tc>
        <w:tc>
          <w:tcPr>
            <w:tcW w:w="1369" w:type="dxa"/>
          </w:tcPr>
          <w:p w:rsidR="003346CF" w:rsidRDefault="00CF5802">
            <w:pPr>
              <w:pStyle w:val="ConsPlusNormal0"/>
              <w:jc w:val="center"/>
            </w:pPr>
            <w:r>
              <w:t>Всего</w:t>
            </w:r>
          </w:p>
        </w:tc>
        <w:tc>
          <w:tcPr>
            <w:tcW w:w="1909" w:type="dxa"/>
          </w:tcPr>
          <w:p w:rsidR="003346CF" w:rsidRDefault="00CF5802">
            <w:pPr>
              <w:pStyle w:val="ConsPlusNormal0"/>
              <w:jc w:val="right"/>
            </w:pPr>
            <w:r>
              <w:t>144629,88</w:t>
            </w:r>
          </w:p>
        </w:tc>
        <w:tc>
          <w:tcPr>
            <w:tcW w:w="1564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564" w:type="dxa"/>
          </w:tcPr>
          <w:p w:rsidR="003346CF" w:rsidRDefault="00CF5802">
            <w:pPr>
              <w:pStyle w:val="ConsPlusNormal0"/>
              <w:jc w:val="right"/>
            </w:pPr>
            <w:r>
              <w:t>159,30</w:t>
            </w:r>
          </w:p>
        </w:tc>
        <w:tc>
          <w:tcPr>
            <w:tcW w:w="1144" w:type="dxa"/>
          </w:tcPr>
          <w:p w:rsidR="003346CF" w:rsidRDefault="00CF5802">
            <w:pPr>
              <w:pStyle w:val="ConsPlusNormal0"/>
              <w:jc w:val="right"/>
            </w:pPr>
            <w:r>
              <w:t>144470,58</w:t>
            </w:r>
          </w:p>
        </w:tc>
        <w:tc>
          <w:tcPr>
            <w:tcW w:w="1684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759" w:type="dxa"/>
            <w:vMerge w:val="restart"/>
          </w:tcPr>
          <w:p w:rsidR="003346CF" w:rsidRDefault="00CF5802">
            <w:pPr>
              <w:pStyle w:val="ConsPlusNormal0"/>
            </w:pPr>
            <w:r>
              <w:t>Отсутствуют</w:t>
            </w:r>
          </w:p>
        </w:tc>
      </w:tr>
      <w:tr w:rsidR="003346CF">
        <w:tc>
          <w:tcPr>
            <w:tcW w:w="45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215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1369" w:type="dxa"/>
          </w:tcPr>
          <w:p w:rsidR="003346CF" w:rsidRDefault="00CF5802">
            <w:pPr>
              <w:pStyle w:val="ConsPlusNormal0"/>
              <w:jc w:val="center"/>
            </w:pPr>
            <w:r>
              <w:t>2025</w:t>
            </w:r>
          </w:p>
        </w:tc>
        <w:tc>
          <w:tcPr>
            <w:tcW w:w="1909" w:type="dxa"/>
          </w:tcPr>
          <w:p w:rsidR="003346CF" w:rsidRDefault="00CF5802">
            <w:pPr>
              <w:pStyle w:val="ConsPlusNormal0"/>
              <w:jc w:val="right"/>
            </w:pPr>
            <w:r>
              <w:t>51279,92</w:t>
            </w:r>
          </w:p>
        </w:tc>
        <w:tc>
          <w:tcPr>
            <w:tcW w:w="1564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564" w:type="dxa"/>
          </w:tcPr>
          <w:p w:rsidR="003346CF" w:rsidRDefault="00CF5802">
            <w:pPr>
              <w:pStyle w:val="ConsPlusNormal0"/>
              <w:jc w:val="right"/>
            </w:pPr>
            <w:r>
              <w:t>58,10</w:t>
            </w:r>
          </w:p>
        </w:tc>
        <w:tc>
          <w:tcPr>
            <w:tcW w:w="1144" w:type="dxa"/>
          </w:tcPr>
          <w:p w:rsidR="003346CF" w:rsidRDefault="00CF5802">
            <w:pPr>
              <w:pStyle w:val="ConsPlusNormal0"/>
              <w:jc w:val="right"/>
            </w:pPr>
            <w:r>
              <w:t>51221,82</w:t>
            </w:r>
          </w:p>
        </w:tc>
        <w:tc>
          <w:tcPr>
            <w:tcW w:w="1684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759" w:type="dxa"/>
            <w:vMerge/>
          </w:tcPr>
          <w:p w:rsidR="003346CF" w:rsidRDefault="003346CF">
            <w:pPr>
              <w:pStyle w:val="ConsPlusNormal0"/>
            </w:pPr>
          </w:p>
        </w:tc>
      </w:tr>
      <w:tr w:rsidR="003346CF">
        <w:tc>
          <w:tcPr>
            <w:tcW w:w="45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215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1369" w:type="dxa"/>
          </w:tcPr>
          <w:p w:rsidR="003346CF" w:rsidRDefault="00CF5802">
            <w:pPr>
              <w:pStyle w:val="ConsPlusNormal0"/>
              <w:jc w:val="center"/>
            </w:pPr>
            <w:r>
              <w:t>2026</w:t>
            </w:r>
          </w:p>
        </w:tc>
        <w:tc>
          <w:tcPr>
            <w:tcW w:w="1909" w:type="dxa"/>
          </w:tcPr>
          <w:p w:rsidR="003346CF" w:rsidRDefault="00CF5802">
            <w:pPr>
              <w:pStyle w:val="ConsPlusNormal0"/>
              <w:jc w:val="right"/>
            </w:pPr>
            <w:r>
              <w:t>46674,98</w:t>
            </w:r>
          </w:p>
        </w:tc>
        <w:tc>
          <w:tcPr>
            <w:tcW w:w="1564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564" w:type="dxa"/>
          </w:tcPr>
          <w:p w:rsidR="003346CF" w:rsidRDefault="00CF5802">
            <w:pPr>
              <w:pStyle w:val="ConsPlusNormal0"/>
              <w:jc w:val="right"/>
            </w:pPr>
            <w:r>
              <w:t>50,60</w:t>
            </w:r>
          </w:p>
        </w:tc>
        <w:tc>
          <w:tcPr>
            <w:tcW w:w="1144" w:type="dxa"/>
          </w:tcPr>
          <w:p w:rsidR="003346CF" w:rsidRDefault="00CF5802">
            <w:pPr>
              <w:pStyle w:val="ConsPlusNormal0"/>
              <w:jc w:val="right"/>
            </w:pPr>
            <w:r>
              <w:t>46624,38</w:t>
            </w:r>
          </w:p>
        </w:tc>
        <w:tc>
          <w:tcPr>
            <w:tcW w:w="1684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759" w:type="dxa"/>
            <w:vMerge/>
          </w:tcPr>
          <w:p w:rsidR="003346CF" w:rsidRDefault="003346CF">
            <w:pPr>
              <w:pStyle w:val="ConsPlusNormal0"/>
            </w:pPr>
          </w:p>
        </w:tc>
      </w:tr>
      <w:tr w:rsidR="003346CF">
        <w:tc>
          <w:tcPr>
            <w:tcW w:w="45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215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1369" w:type="dxa"/>
          </w:tcPr>
          <w:p w:rsidR="003346CF" w:rsidRDefault="00CF5802">
            <w:pPr>
              <w:pStyle w:val="ConsPlusNormal0"/>
              <w:jc w:val="center"/>
            </w:pPr>
            <w:r>
              <w:t>2027</w:t>
            </w:r>
          </w:p>
        </w:tc>
        <w:tc>
          <w:tcPr>
            <w:tcW w:w="1909" w:type="dxa"/>
          </w:tcPr>
          <w:p w:rsidR="003346CF" w:rsidRDefault="00CF5802">
            <w:pPr>
              <w:pStyle w:val="ConsPlusNormal0"/>
              <w:jc w:val="right"/>
            </w:pPr>
            <w:r>
              <w:t>46674,98</w:t>
            </w:r>
          </w:p>
        </w:tc>
        <w:tc>
          <w:tcPr>
            <w:tcW w:w="1564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564" w:type="dxa"/>
          </w:tcPr>
          <w:p w:rsidR="003346CF" w:rsidRDefault="00CF5802">
            <w:pPr>
              <w:pStyle w:val="ConsPlusNormal0"/>
              <w:jc w:val="right"/>
            </w:pPr>
            <w:r>
              <w:t>50,60</w:t>
            </w:r>
          </w:p>
        </w:tc>
        <w:tc>
          <w:tcPr>
            <w:tcW w:w="1144" w:type="dxa"/>
          </w:tcPr>
          <w:p w:rsidR="003346CF" w:rsidRDefault="00CF5802">
            <w:pPr>
              <w:pStyle w:val="ConsPlusNormal0"/>
              <w:jc w:val="right"/>
            </w:pPr>
            <w:r>
              <w:t>46624,38</w:t>
            </w:r>
          </w:p>
        </w:tc>
        <w:tc>
          <w:tcPr>
            <w:tcW w:w="1684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759" w:type="dxa"/>
            <w:vMerge/>
          </w:tcPr>
          <w:p w:rsidR="003346CF" w:rsidRDefault="003346CF">
            <w:pPr>
              <w:pStyle w:val="ConsPlusNormal0"/>
            </w:pPr>
          </w:p>
        </w:tc>
      </w:tr>
      <w:tr w:rsidR="003346CF">
        <w:tc>
          <w:tcPr>
            <w:tcW w:w="454" w:type="dxa"/>
            <w:vMerge w:val="restart"/>
          </w:tcPr>
          <w:p w:rsidR="003346CF" w:rsidRDefault="003346CF">
            <w:pPr>
              <w:pStyle w:val="ConsPlusNormal0"/>
            </w:pPr>
          </w:p>
        </w:tc>
        <w:tc>
          <w:tcPr>
            <w:tcW w:w="2154" w:type="dxa"/>
            <w:vMerge w:val="restart"/>
          </w:tcPr>
          <w:p w:rsidR="003346CF" w:rsidRDefault="00CF5802">
            <w:pPr>
              <w:pStyle w:val="ConsPlusNormal0"/>
            </w:pPr>
            <w:r>
              <w:t>Итого по Программе</w:t>
            </w:r>
          </w:p>
        </w:tc>
        <w:tc>
          <w:tcPr>
            <w:tcW w:w="1369" w:type="dxa"/>
          </w:tcPr>
          <w:p w:rsidR="003346CF" w:rsidRDefault="00CF5802">
            <w:pPr>
              <w:pStyle w:val="ConsPlusNormal0"/>
              <w:jc w:val="center"/>
            </w:pPr>
            <w:r>
              <w:t>Всего</w:t>
            </w:r>
          </w:p>
        </w:tc>
        <w:tc>
          <w:tcPr>
            <w:tcW w:w="1909" w:type="dxa"/>
          </w:tcPr>
          <w:p w:rsidR="003346CF" w:rsidRDefault="00CF5802">
            <w:pPr>
              <w:pStyle w:val="ConsPlusNormal0"/>
              <w:jc w:val="right"/>
            </w:pPr>
            <w:r>
              <w:t>623198,38</w:t>
            </w:r>
          </w:p>
        </w:tc>
        <w:tc>
          <w:tcPr>
            <w:tcW w:w="1564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564" w:type="dxa"/>
          </w:tcPr>
          <w:p w:rsidR="003346CF" w:rsidRDefault="00CF5802">
            <w:pPr>
              <w:pStyle w:val="ConsPlusNormal0"/>
              <w:jc w:val="right"/>
            </w:pPr>
            <w:r>
              <w:t>19403,40</w:t>
            </w:r>
          </w:p>
        </w:tc>
        <w:tc>
          <w:tcPr>
            <w:tcW w:w="1144" w:type="dxa"/>
          </w:tcPr>
          <w:p w:rsidR="003346CF" w:rsidRDefault="00CF5802">
            <w:pPr>
              <w:pStyle w:val="ConsPlusNormal0"/>
              <w:jc w:val="right"/>
            </w:pPr>
            <w:r>
              <w:t>603794,98</w:t>
            </w:r>
          </w:p>
        </w:tc>
        <w:tc>
          <w:tcPr>
            <w:tcW w:w="1684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759" w:type="dxa"/>
            <w:vMerge w:val="restart"/>
          </w:tcPr>
          <w:p w:rsidR="003346CF" w:rsidRDefault="003346CF">
            <w:pPr>
              <w:pStyle w:val="ConsPlusNormal0"/>
            </w:pPr>
          </w:p>
        </w:tc>
      </w:tr>
      <w:tr w:rsidR="003346CF">
        <w:tc>
          <w:tcPr>
            <w:tcW w:w="45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215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1369" w:type="dxa"/>
          </w:tcPr>
          <w:p w:rsidR="003346CF" w:rsidRDefault="00CF5802">
            <w:pPr>
              <w:pStyle w:val="ConsPlusNormal0"/>
              <w:jc w:val="center"/>
            </w:pPr>
            <w:r>
              <w:t>2025</w:t>
            </w:r>
          </w:p>
        </w:tc>
        <w:tc>
          <w:tcPr>
            <w:tcW w:w="1909" w:type="dxa"/>
          </w:tcPr>
          <w:p w:rsidR="003346CF" w:rsidRDefault="00CF5802">
            <w:pPr>
              <w:pStyle w:val="ConsPlusNormal0"/>
              <w:jc w:val="right"/>
            </w:pPr>
            <w:r>
              <w:t>258616,93</w:t>
            </w:r>
          </w:p>
        </w:tc>
        <w:tc>
          <w:tcPr>
            <w:tcW w:w="1564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564" w:type="dxa"/>
          </w:tcPr>
          <w:p w:rsidR="003346CF" w:rsidRDefault="00CF5802">
            <w:pPr>
              <w:pStyle w:val="ConsPlusNormal0"/>
              <w:jc w:val="right"/>
            </w:pPr>
            <w:r>
              <w:t>13198,00</w:t>
            </w:r>
          </w:p>
        </w:tc>
        <w:tc>
          <w:tcPr>
            <w:tcW w:w="1144" w:type="dxa"/>
          </w:tcPr>
          <w:p w:rsidR="003346CF" w:rsidRDefault="00CF5802">
            <w:pPr>
              <w:pStyle w:val="ConsPlusNormal0"/>
              <w:jc w:val="right"/>
            </w:pPr>
            <w:r>
              <w:t>245418,93</w:t>
            </w:r>
          </w:p>
        </w:tc>
        <w:tc>
          <w:tcPr>
            <w:tcW w:w="1684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759" w:type="dxa"/>
            <w:vMerge/>
          </w:tcPr>
          <w:p w:rsidR="003346CF" w:rsidRDefault="003346CF">
            <w:pPr>
              <w:pStyle w:val="ConsPlusNormal0"/>
            </w:pPr>
          </w:p>
        </w:tc>
      </w:tr>
      <w:tr w:rsidR="003346CF">
        <w:tc>
          <w:tcPr>
            <w:tcW w:w="45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215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1369" w:type="dxa"/>
          </w:tcPr>
          <w:p w:rsidR="003346CF" w:rsidRDefault="00CF5802">
            <w:pPr>
              <w:pStyle w:val="ConsPlusNormal0"/>
              <w:jc w:val="center"/>
            </w:pPr>
            <w:r>
              <w:t>2026</w:t>
            </w:r>
          </w:p>
        </w:tc>
        <w:tc>
          <w:tcPr>
            <w:tcW w:w="1909" w:type="dxa"/>
          </w:tcPr>
          <w:p w:rsidR="003346CF" w:rsidRDefault="00CF5802">
            <w:pPr>
              <w:pStyle w:val="ConsPlusNormal0"/>
              <w:jc w:val="right"/>
            </w:pPr>
            <w:r>
              <w:t>188766,18</w:t>
            </w:r>
          </w:p>
        </w:tc>
        <w:tc>
          <w:tcPr>
            <w:tcW w:w="1564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564" w:type="dxa"/>
          </w:tcPr>
          <w:p w:rsidR="003346CF" w:rsidRDefault="00CF5802">
            <w:pPr>
              <w:pStyle w:val="ConsPlusNormal0"/>
              <w:jc w:val="right"/>
            </w:pPr>
            <w:r>
              <w:t>3102,70</w:t>
            </w:r>
          </w:p>
        </w:tc>
        <w:tc>
          <w:tcPr>
            <w:tcW w:w="1144" w:type="dxa"/>
          </w:tcPr>
          <w:p w:rsidR="003346CF" w:rsidRDefault="00CF5802">
            <w:pPr>
              <w:pStyle w:val="ConsPlusNormal0"/>
              <w:jc w:val="right"/>
            </w:pPr>
            <w:r>
              <w:t>185663,48</w:t>
            </w:r>
          </w:p>
        </w:tc>
        <w:tc>
          <w:tcPr>
            <w:tcW w:w="1684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759" w:type="dxa"/>
            <w:vMerge/>
          </w:tcPr>
          <w:p w:rsidR="003346CF" w:rsidRDefault="003346CF">
            <w:pPr>
              <w:pStyle w:val="ConsPlusNormal0"/>
            </w:pPr>
          </w:p>
        </w:tc>
      </w:tr>
      <w:tr w:rsidR="003346CF">
        <w:tc>
          <w:tcPr>
            <w:tcW w:w="45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215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1369" w:type="dxa"/>
          </w:tcPr>
          <w:p w:rsidR="003346CF" w:rsidRDefault="00CF5802">
            <w:pPr>
              <w:pStyle w:val="ConsPlusNormal0"/>
              <w:jc w:val="center"/>
            </w:pPr>
            <w:r>
              <w:t>2027</w:t>
            </w:r>
          </w:p>
        </w:tc>
        <w:tc>
          <w:tcPr>
            <w:tcW w:w="1909" w:type="dxa"/>
          </w:tcPr>
          <w:p w:rsidR="003346CF" w:rsidRDefault="00CF5802">
            <w:pPr>
              <w:pStyle w:val="ConsPlusNormal0"/>
              <w:jc w:val="right"/>
            </w:pPr>
            <w:r>
              <w:t>175815,27</w:t>
            </w:r>
          </w:p>
        </w:tc>
        <w:tc>
          <w:tcPr>
            <w:tcW w:w="1564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564" w:type="dxa"/>
          </w:tcPr>
          <w:p w:rsidR="003346CF" w:rsidRDefault="00CF5802">
            <w:pPr>
              <w:pStyle w:val="ConsPlusNormal0"/>
              <w:jc w:val="right"/>
            </w:pPr>
            <w:r>
              <w:t>3102,70</w:t>
            </w:r>
          </w:p>
        </w:tc>
        <w:tc>
          <w:tcPr>
            <w:tcW w:w="1144" w:type="dxa"/>
          </w:tcPr>
          <w:p w:rsidR="003346CF" w:rsidRDefault="00CF5802">
            <w:pPr>
              <w:pStyle w:val="ConsPlusNormal0"/>
              <w:jc w:val="right"/>
            </w:pPr>
            <w:r>
              <w:t>172712,57</w:t>
            </w:r>
          </w:p>
        </w:tc>
        <w:tc>
          <w:tcPr>
            <w:tcW w:w="1684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759" w:type="dxa"/>
            <w:vMerge/>
          </w:tcPr>
          <w:p w:rsidR="003346CF" w:rsidRDefault="003346CF">
            <w:pPr>
              <w:pStyle w:val="ConsPlusNormal0"/>
            </w:pPr>
          </w:p>
        </w:tc>
      </w:tr>
    </w:tbl>
    <w:p w:rsidR="003346CF" w:rsidRDefault="003346CF">
      <w:pPr>
        <w:pStyle w:val="ConsPlusNormal0"/>
        <w:sectPr w:rsidR="003346CF">
          <w:headerReference w:type="default" r:id="rId45"/>
          <w:footerReference w:type="default" r:id="rId46"/>
          <w:headerReference w:type="first" r:id="rId47"/>
          <w:footerReference w:type="first" r:id="rId48"/>
          <w:pgSz w:w="16838" w:h="11906" w:orient="landscape"/>
          <w:pgMar w:top="1133" w:right="1440" w:bottom="566" w:left="1440" w:header="0" w:footer="0" w:gutter="0"/>
          <w:cols w:space="720"/>
          <w:titlePg/>
        </w:sectPr>
      </w:pPr>
    </w:p>
    <w:p w:rsidR="003346CF" w:rsidRDefault="003346CF">
      <w:pPr>
        <w:pStyle w:val="ConsPlusNormal0"/>
        <w:jc w:val="both"/>
      </w:pPr>
    </w:p>
    <w:p w:rsidR="003346CF" w:rsidRDefault="00CF5802">
      <w:pPr>
        <w:pStyle w:val="ConsPlusTitle0"/>
        <w:jc w:val="center"/>
        <w:outlineLvl w:val="2"/>
      </w:pPr>
      <w:bookmarkStart w:id="6" w:name="P647"/>
      <w:bookmarkEnd w:id="6"/>
      <w:r>
        <w:t>Ресурсное обеспечение реализации муниципальной программы</w:t>
      </w:r>
    </w:p>
    <w:p w:rsidR="003346CF" w:rsidRDefault="00CF5802">
      <w:pPr>
        <w:pStyle w:val="ConsPlusTitle0"/>
        <w:jc w:val="center"/>
      </w:pPr>
      <w:r>
        <w:t>"</w:t>
      </w:r>
      <w:r>
        <w:t>Улучшение качественного состояния объектов благоустройства</w:t>
      </w:r>
    </w:p>
    <w:p w:rsidR="003346CF" w:rsidRDefault="00CF5802">
      <w:pPr>
        <w:pStyle w:val="ConsPlusTitle0"/>
        <w:jc w:val="center"/>
      </w:pPr>
      <w:r>
        <w:t>и озеленения города Северска" за счет средств бюджета ЗАТО</w:t>
      </w:r>
    </w:p>
    <w:p w:rsidR="003346CF" w:rsidRDefault="00CF5802">
      <w:pPr>
        <w:pStyle w:val="ConsPlusTitle0"/>
        <w:jc w:val="center"/>
      </w:pPr>
      <w:r>
        <w:t>Северск по главным распорядителям бюджетных средств</w:t>
      </w:r>
    </w:p>
    <w:p w:rsidR="003346CF" w:rsidRDefault="003346CF">
      <w:pPr>
        <w:pStyle w:val="ConsPlusNormal0"/>
        <w:jc w:val="center"/>
      </w:pPr>
    </w:p>
    <w:p w:rsidR="003346CF" w:rsidRDefault="00CF5802">
      <w:pPr>
        <w:pStyle w:val="ConsPlusNormal0"/>
        <w:jc w:val="center"/>
      </w:pPr>
      <w:r>
        <w:t xml:space="preserve">(в ред. </w:t>
      </w:r>
      <w:hyperlink r:id="rId49" w:tooltip="Постановление Администрации ЗАТО Северск от 21.10.2025 N 2586-па &quot;О внесении изменений в постановление Администрации от 09.12.2024 N 4620-па&quot; {КонсультантПлюс}">
        <w:r>
          <w:rPr>
            <w:color w:val="0000FF"/>
          </w:rPr>
          <w:t>постановления</w:t>
        </w:r>
      </w:hyperlink>
      <w:r>
        <w:t xml:space="preserve"> Администрации ЗАТО Северск</w:t>
      </w:r>
    </w:p>
    <w:p w:rsidR="003346CF" w:rsidRDefault="00CF5802">
      <w:pPr>
        <w:pStyle w:val="ConsPlusNormal0"/>
        <w:jc w:val="center"/>
      </w:pPr>
      <w:r>
        <w:t>от 21.10.2025 N 2586-па)</w:t>
      </w:r>
    </w:p>
    <w:p w:rsidR="003346CF" w:rsidRDefault="003346CF">
      <w:pPr>
        <w:pStyle w:val="ConsPlusNormal0"/>
        <w:jc w:val="both"/>
      </w:pPr>
    </w:p>
    <w:p w:rsidR="003346CF" w:rsidRDefault="00CF5802">
      <w:pPr>
        <w:pStyle w:val="ConsPlusNormal0"/>
        <w:jc w:val="right"/>
      </w:pPr>
      <w:r>
        <w:t>Таблица 5</w:t>
      </w:r>
    </w:p>
    <w:p w:rsidR="003346CF" w:rsidRDefault="003346CF">
      <w:pPr>
        <w:pStyle w:val="ConsPlusNormal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04"/>
        <w:gridCol w:w="2608"/>
        <w:gridCol w:w="794"/>
        <w:gridCol w:w="1361"/>
        <w:gridCol w:w="1361"/>
        <w:gridCol w:w="1144"/>
        <w:gridCol w:w="1144"/>
      </w:tblGrid>
      <w:tr w:rsidR="003346CF">
        <w:tc>
          <w:tcPr>
            <w:tcW w:w="604" w:type="dxa"/>
            <w:vMerge w:val="restart"/>
          </w:tcPr>
          <w:p w:rsidR="003346CF" w:rsidRDefault="00CF5802">
            <w:pPr>
              <w:pStyle w:val="ConsPlusNormal0"/>
              <w:jc w:val="center"/>
            </w:pPr>
            <w:r>
              <w:t>N п/п</w:t>
            </w:r>
          </w:p>
        </w:tc>
        <w:tc>
          <w:tcPr>
            <w:tcW w:w="2608" w:type="dxa"/>
            <w:vMerge w:val="restart"/>
          </w:tcPr>
          <w:p w:rsidR="003346CF" w:rsidRDefault="00CF5802">
            <w:pPr>
              <w:pStyle w:val="ConsPlusNormal0"/>
              <w:jc w:val="center"/>
            </w:pPr>
            <w:r>
              <w:t>Наименования муниципальной программы, подпрограммы, структурного элемента</w:t>
            </w:r>
          </w:p>
        </w:tc>
        <w:tc>
          <w:tcPr>
            <w:tcW w:w="794" w:type="dxa"/>
            <w:vMerge w:val="restart"/>
          </w:tcPr>
          <w:p w:rsidR="003346CF" w:rsidRDefault="00CF5802">
            <w:pPr>
              <w:pStyle w:val="ConsPlusNormal0"/>
              <w:jc w:val="center"/>
            </w:pPr>
            <w:r>
              <w:t>Срок реализации, год</w:t>
            </w:r>
          </w:p>
        </w:tc>
        <w:tc>
          <w:tcPr>
            <w:tcW w:w="1361" w:type="dxa"/>
            <w:vMerge w:val="restart"/>
          </w:tcPr>
          <w:p w:rsidR="003346CF" w:rsidRDefault="00CF5802">
            <w:pPr>
              <w:pStyle w:val="ConsPlusNormal0"/>
              <w:jc w:val="center"/>
            </w:pPr>
            <w:r>
              <w:t>Объем бюджетных ассигнований, тыс. руб.</w:t>
            </w:r>
          </w:p>
        </w:tc>
        <w:tc>
          <w:tcPr>
            <w:tcW w:w="3649" w:type="dxa"/>
            <w:gridSpan w:val="3"/>
          </w:tcPr>
          <w:p w:rsidR="003346CF" w:rsidRDefault="00CF5802">
            <w:pPr>
              <w:pStyle w:val="ConsPlusNormal0"/>
              <w:jc w:val="center"/>
            </w:pPr>
            <w:r>
              <w:t>Главные распорядители бюджетных ср</w:t>
            </w:r>
            <w:r>
              <w:t>едств (ГРБС) - ответственный исполнитель, соисполнитель, участник</w:t>
            </w:r>
          </w:p>
        </w:tc>
      </w:tr>
      <w:tr w:rsidR="003346CF">
        <w:tc>
          <w:tcPr>
            <w:tcW w:w="60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2608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79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1361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1361" w:type="dxa"/>
          </w:tcPr>
          <w:p w:rsidR="003346CF" w:rsidRDefault="00CF5802">
            <w:pPr>
              <w:pStyle w:val="ConsPlusNormal0"/>
              <w:jc w:val="center"/>
            </w:pPr>
            <w:r>
              <w:t>Управление имущественных отношений Администрации ЗАТО Северск</w:t>
            </w:r>
          </w:p>
        </w:tc>
        <w:tc>
          <w:tcPr>
            <w:tcW w:w="1144" w:type="dxa"/>
          </w:tcPr>
          <w:p w:rsidR="003346CF" w:rsidRDefault="00CF5802">
            <w:pPr>
              <w:pStyle w:val="ConsPlusNormal0"/>
              <w:jc w:val="center"/>
            </w:pPr>
            <w:r>
              <w:t>УЖКХ ТиС</w:t>
            </w:r>
          </w:p>
        </w:tc>
        <w:tc>
          <w:tcPr>
            <w:tcW w:w="1144" w:type="dxa"/>
          </w:tcPr>
          <w:p w:rsidR="003346CF" w:rsidRDefault="00CF5802">
            <w:pPr>
              <w:pStyle w:val="ConsPlusNormal0"/>
              <w:jc w:val="center"/>
            </w:pPr>
            <w:r>
              <w:t>УКС Администрации ЗАТО Северск</w:t>
            </w:r>
          </w:p>
        </w:tc>
      </w:tr>
      <w:tr w:rsidR="003346CF">
        <w:tc>
          <w:tcPr>
            <w:tcW w:w="604" w:type="dxa"/>
            <w:vAlign w:val="center"/>
          </w:tcPr>
          <w:p w:rsidR="003346CF" w:rsidRDefault="00CF5802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2608" w:type="dxa"/>
            <w:vAlign w:val="center"/>
          </w:tcPr>
          <w:p w:rsidR="003346CF" w:rsidRDefault="00CF5802">
            <w:pPr>
              <w:pStyle w:val="ConsPlusNormal0"/>
              <w:jc w:val="center"/>
            </w:pPr>
            <w:r>
              <w:t>2</w:t>
            </w:r>
          </w:p>
        </w:tc>
        <w:tc>
          <w:tcPr>
            <w:tcW w:w="794" w:type="dxa"/>
            <w:vAlign w:val="center"/>
          </w:tcPr>
          <w:p w:rsidR="003346CF" w:rsidRDefault="00CF5802">
            <w:pPr>
              <w:pStyle w:val="ConsPlusNormal0"/>
              <w:jc w:val="center"/>
            </w:pPr>
            <w:r>
              <w:t>3</w:t>
            </w:r>
          </w:p>
        </w:tc>
        <w:tc>
          <w:tcPr>
            <w:tcW w:w="1361" w:type="dxa"/>
            <w:vAlign w:val="center"/>
          </w:tcPr>
          <w:p w:rsidR="003346CF" w:rsidRDefault="00CF5802">
            <w:pPr>
              <w:pStyle w:val="ConsPlusNormal0"/>
              <w:jc w:val="center"/>
            </w:pPr>
            <w:r>
              <w:t>4</w:t>
            </w:r>
          </w:p>
        </w:tc>
        <w:tc>
          <w:tcPr>
            <w:tcW w:w="1361" w:type="dxa"/>
            <w:vAlign w:val="center"/>
          </w:tcPr>
          <w:p w:rsidR="003346CF" w:rsidRDefault="00CF5802">
            <w:pPr>
              <w:pStyle w:val="ConsPlusNormal0"/>
              <w:jc w:val="center"/>
            </w:pPr>
            <w:r>
              <w:t>5</w:t>
            </w:r>
          </w:p>
        </w:tc>
        <w:tc>
          <w:tcPr>
            <w:tcW w:w="1144" w:type="dxa"/>
            <w:vAlign w:val="center"/>
          </w:tcPr>
          <w:p w:rsidR="003346CF" w:rsidRDefault="00CF5802">
            <w:pPr>
              <w:pStyle w:val="ConsPlusNormal0"/>
              <w:jc w:val="center"/>
            </w:pPr>
            <w:r>
              <w:t>6</w:t>
            </w:r>
          </w:p>
        </w:tc>
        <w:tc>
          <w:tcPr>
            <w:tcW w:w="1144" w:type="dxa"/>
            <w:vAlign w:val="center"/>
          </w:tcPr>
          <w:p w:rsidR="003346CF" w:rsidRDefault="00CF5802">
            <w:pPr>
              <w:pStyle w:val="ConsPlusNormal0"/>
              <w:jc w:val="center"/>
            </w:pPr>
            <w:r>
              <w:t>7</w:t>
            </w:r>
          </w:p>
        </w:tc>
      </w:tr>
      <w:tr w:rsidR="003346CF">
        <w:tc>
          <w:tcPr>
            <w:tcW w:w="3212" w:type="dxa"/>
            <w:gridSpan w:val="2"/>
            <w:vMerge w:val="restart"/>
          </w:tcPr>
          <w:p w:rsidR="003346CF" w:rsidRDefault="00CF5802">
            <w:pPr>
              <w:pStyle w:val="ConsPlusNormal0"/>
            </w:pPr>
            <w:r>
              <w:t>Муниципальная программа "</w:t>
            </w:r>
            <w:r>
              <w:t>Улучшение качественного состояния объектов благоустройства и озеленения города Северска"</w:t>
            </w:r>
          </w:p>
        </w:tc>
        <w:tc>
          <w:tcPr>
            <w:tcW w:w="794" w:type="dxa"/>
          </w:tcPr>
          <w:p w:rsidR="003346CF" w:rsidRDefault="00CF5802">
            <w:pPr>
              <w:pStyle w:val="ConsPlusNormal0"/>
              <w:jc w:val="center"/>
            </w:pPr>
            <w:r>
              <w:t>Всего</w:t>
            </w:r>
          </w:p>
        </w:tc>
        <w:tc>
          <w:tcPr>
            <w:tcW w:w="1361" w:type="dxa"/>
          </w:tcPr>
          <w:p w:rsidR="003346CF" w:rsidRDefault="00CF5802">
            <w:pPr>
              <w:pStyle w:val="ConsPlusNormal0"/>
              <w:jc w:val="right"/>
            </w:pPr>
            <w:r>
              <w:t>623198,38</w:t>
            </w:r>
          </w:p>
        </w:tc>
        <w:tc>
          <w:tcPr>
            <w:tcW w:w="1361" w:type="dxa"/>
          </w:tcPr>
          <w:p w:rsidR="003346CF" w:rsidRDefault="00CF5802">
            <w:pPr>
              <w:pStyle w:val="ConsPlusNormal0"/>
              <w:jc w:val="right"/>
            </w:pPr>
            <w:r>
              <w:t>733,60</w:t>
            </w:r>
          </w:p>
        </w:tc>
        <w:tc>
          <w:tcPr>
            <w:tcW w:w="1144" w:type="dxa"/>
          </w:tcPr>
          <w:p w:rsidR="003346CF" w:rsidRDefault="00CF5802">
            <w:pPr>
              <w:pStyle w:val="ConsPlusNormal0"/>
              <w:jc w:val="right"/>
            </w:pPr>
            <w:r>
              <w:t>484404,27</w:t>
            </w:r>
          </w:p>
        </w:tc>
        <w:tc>
          <w:tcPr>
            <w:tcW w:w="1144" w:type="dxa"/>
          </w:tcPr>
          <w:p w:rsidR="003346CF" w:rsidRDefault="00CF5802">
            <w:pPr>
              <w:pStyle w:val="ConsPlusNormal0"/>
              <w:jc w:val="right"/>
            </w:pPr>
            <w:r>
              <w:t>138060,51</w:t>
            </w:r>
          </w:p>
        </w:tc>
      </w:tr>
      <w:tr w:rsidR="003346CF">
        <w:tc>
          <w:tcPr>
            <w:tcW w:w="3212" w:type="dxa"/>
            <w:gridSpan w:val="2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794" w:type="dxa"/>
          </w:tcPr>
          <w:p w:rsidR="003346CF" w:rsidRDefault="00CF5802">
            <w:pPr>
              <w:pStyle w:val="ConsPlusNormal0"/>
              <w:jc w:val="center"/>
            </w:pPr>
            <w:r>
              <w:t>2025</w:t>
            </w:r>
          </w:p>
        </w:tc>
        <w:tc>
          <w:tcPr>
            <w:tcW w:w="1361" w:type="dxa"/>
          </w:tcPr>
          <w:p w:rsidR="003346CF" w:rsidRDefault="00CF5802">
            <w:pPr>
              <w:pStyle w:val="ConsPlusNormal0"/>
              <w:jc w:val="right"/>
            </w:pPr>
            <w:r>
              <w:t>258616,93</w:t>
            </w:r>
          </w:p>
        </w:tc>
        <w:tc>
          <w:tcPr>
            <w:tcW w:w="1361" w:type="dxa"/>
          </w:tcPr>
          <w:p w:rsidR="003346CF" w:rsidRDefault="00CF5802">
            <w:pPr>
              <w:pStyle w:val="ConsPlusNormal0"/>
              <w:jc w:val="right"/>
            </w:pPr>
            <w:r>
              <w:t>733,60</w:t>
            </w:r>
          </w:p>
        </w:tc>
        <w:tc>
          <w:tcPr>
            <w:tcW w:w="1144" w:type="dxa"/>
          </w:tcPr>
          <w:p w:rsidR="003346CF" w:rsidRDefault="00CF5802">
            <w:pPr>
              <w:pStyle w:val="ConsPlusNormal0"/>
              <w:jc w:val="right"/>
            </w:pPr>
            <w:r>
              <w:t>226871,91</w:t>
            </w:r>
          </w:p>
        </w:tc>
        <w:tc>
          <w:tcPr>
            <w:tcW w:w="1144" w:type="dxa"/>
          </w:tcPr>
          <w:p w:rsidR="003346CF" w:rsidRDefault="00CF5802">
            <w:pPr>
              <w:pStyle w:val="ConsPlusNormal0"/>
              <w:jc w:val="right"/>
            </w:pPr>
            <w:r>
              <w:t>31011,42</w:t>
            </w:r>
          </w:p>
        </w:tc>
      </w:tr>
      <w:tr w:rsidR="003346CF">
        <w:tc>
          <w:tcPr>
            <w:tcW w:w="3212" w:type="dxa"/>
            <w:gridSpan w:val="2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794" w:type="dxa"/>
          </w:tcPr>
          <w:p w:rsidR="003346CF" w:rsidRDefault="00CF5802">
            <w:pPr>
              <w:pStyle w:val="ConsPlusNormal0"/>
              <w:jc w:val="center"/>
            </w:pPr>
            <w:r>
              <w:t>2026</w:t>
            </w:r>
          </w:p>
        </w:tc>
        <w:tc>
          <w:tcPr>
            <w:tcW w:w="1361" w:type="dxa"/>
          </w:tcPr>
          <w:p w:rsidR="003346CF" w:rsidRDefault="00CF5802">
            <w:pPr>
              <w:pStyle w:val="ConsPlusNormal0"/>
              <w:jc w:val="right"/>
            </w:pPr>
            <w:r>
              <w:t>188766,18</w:t>
            </w:r>
          </w:p>
        </w:tc>
        <w:tc>
          <w:tcPr>
            <w:tcW w:w="1361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3346CF" w:rsidRDefault="00CF5802">
            <w:pPr>
              <w:pStyle w:val="ConsPlusNormal0"/>
              <w:jc w:val="right"/>
            </w:pPr>
            <w:r>
              <w:t>128766,18</w:t>
            </w:r>
          </w:p>
        </w:tc>
        <w:tc>
          <w:tcPr>
            <w:tcW w:w="1144" w:type="dxa"/>
          </w:tcPr>
          <w:p w:rsidR="003346CF" w:rsidRDefault="00CF5802">
            <w:pPr>
              <w:pStyle w:val="ConsPlusNormal0"/>
              <w:jc w:val="right"/>
            </w:pPr>
            <w:r>
              <w:t>60000,00</w:t>
            </w:r>
          </w:p>
        </w:tc>
      </w:tr>
      <w:tr w:rsidR="003346CF">
        <w:tc>
          <w:tcPr>
            <w:tcW w:w="3212" w:type="dxa"/>
            <w:gridSpan w:val="2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794" w:type="dxa"/>
          </w:tcPr>
          <w:p w:rsidR="003346CF" w:rsidRDefault="00CF5802">
            <w:pPr>
              <w:pStyle w:val="ConsPlusNormal0"/>
              <w:jc w:val="center"/>
            </w:pPr>
            <w:r>
              <w:t>2027</w:t>
            </w:r>
          </w:p>
        </w:tc>
        <w:tc>
          <w:tcPr>
            <w:tcW w:w="1361" w:type="dxa"/>
          </w:tcPr>
          <w:p w:rsidR="003346CF" w:rsidRDefault="00CF5802">
            <w:pPr>
              <w:pStyle w:val="ConsPlusNormal0"/>
              <w:jc w:val="right"/>
            </w:pPr>
            <w:r>
              <w:t>175815,27</w:t>
            </w:r>
          </w:p>
        </w:tc>
        <w:tc>
          <w:tcPr>
            <w:tcW w:w="1361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3346CF" w:rsidRDefault="00CF5802">
            <w:pPr>
              <w:pStyle w:val="ConsPlusNormal0"/>
              <w:jc w:val="right"/>
            </w:pPr>
            <w:r>
              <w:t>128766,18</w:t>
            </w:r>
          </w:p>
        </w:tc>
        <w:tc>
          <w:tcPr>
            <w:tcW w:w="1144" w:type="dxa"/>
          </w:tcPr>
          <w:p w:rsidR="003346CF" w:rsidRDefault="00CF5802">
            <w:pPr>
              <w:pStyle w:val="ConsPlusNormal0"/>
              <w:jc w:val="right"/>
            </w:pPr>
            <w:r>
              <w:t>47049,09</w:t>
            </w:r>
          </w:p>
        </w:tc>
      </w:tr>
      <w:tr w:rsidR="003346CF">
        <w:tc>
          <w:tcPr>
            <w:tcW w:w="604" w:type="dxa"/>
            <w:vMerge w:val="restart"/>
          </w:tcPr>
          <w:p w:rsidR="003346CF" w:rsidRDefault="00CF5802">
            <w:pPr>
              <w:pStyle w:val="ConsPlusNormal0"/>
              <w:jc w:val="center"/>
            </w:pPr>
            <w:r>
              <w:t>1.</w:t>
            </w:r>
          </w:p>
        </w:tc>
        <w:tc>
          <w:tcPr>
            <w:tcW w:w="2608" w:type="dxa"/>
            <w:vMerge w:val="restart"/>
          </w:tcPr>
          <w:p w:rsidR="003346CF" w:rsidRDefault="00CF5802">
            <w:pPr>
              <w:pStyle w:val="ConsPlusNormal0"/>
            </w:pPr>
            <w:hyperlink w:anchor="P1108" w:tooltip="ПОДПРОГРАММА 1">
              <w:r>
                <w:rPr>
                  <w:color w:val="0000FF"/>
                </w:rPr>
                <w:t>Подпрограмма 1</w:t>
              </w:r>
            </w:hyperlink>
            <w:r>
              <w:t xml:space="preserve"> "Озеленение города Северска"</w:t>
            </w:r>
          </w:p>
        </w:tc>
        <w:tc>
          <w:tcPr>
            <w:tcW w:w="794" w:type="dxa"/>
          </w:tcPr>
          <w:p w:rsidR="003346CF" w:rsidRDefault="00CF5802">
            <w:pPr>
              <w:pStyle w:val="ConsPlusNormal0"/>
              <w:jc w:val="center"/>
            </w:pPr>
            <w:r>
              <w:t>Всего</w:t>
            </w:r>
          </w:p>
        </w:tc>
        <w:tc>
          <w:tcPr>
            <w:tcW w:w="1361" w:type="dxa"/>
          </w:tcPr>
          <w:p w:rsidR="003346CF" w:rsidRDefault="00CF5802">
            <w:pPr>
              <w:pStyle w:val="ConsPlusNormal0"/>
              <w:jc w:val="right"/>
            </w:pPr>
            <w:r>
              <w:t>84057,03</w:t>
            </w:r>
          </w:p>
        </w:tc>
        <w:tc>
          <w:tcPr>
            <w:tcW w:w="1361" w:type="dxa"/>
          </w:tcPr>
          <w:p w:rsidR="003346CF" w:rsidRDefault="00CF5802">
            <w:pPr>
              <w:pStyle w:val="ConsPlusNormal0"/>
              <w:jc w:val="right"/>
            </w:pPr>
            <w:r>
              <w:t>733,60</w:t>
            </w:r>
          </w:p>
        </w:tc>
        <w:tc>
          <w:tcPr>
            <w:tcW w:w="1144" w:type="dxa"/>
          </w:tcPr>
          <w:p w:rsidR="003346CF" w:rsidRDefault="00CF5802">
            <w:pPr>
              <w:pStyle w:val="ConsPlusNormal0"/>
              <w:jc w:val="right"/>
            </w:pPr>
            <w:r>
              <w:t>83323,43</w:t>
            </w:r>
          </w:p>
        </w:tc>
        <w:tc>
          <w:tcPr>
            <w:tcW w:w="1144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</w:tr>
      <w:tr w:rsidR="003346CF">
        <w:tc>
          <w:tcPr>
            <w:tcW w:w="60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2608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794" w:type="dxa"/>
          </w:tcPr>
          <w:p w:rsidR="003346CF" w:rsidRDefault="00CF5802">
            <w:pPr>
              <w:pStyle w:val="ConsPlusNormal0"/>
              <w:jc w:val="center"/>
            </w:pPr>
            <w:r>
              <w:t>2025</w:t>
            </w:r>
          </w:p>
        </w:tc>
        <w:tc>
          <w:tcPr>
            <w:tcW w:w="1361" w:type="dxa"/>
          </w:tcPr>
          <w:p w:rsidR="003346CF" w:rsidRDefault="00CF5802">
            <w:pPr>
              <w:pStyle w:val="ConsPlusNormal0"/>
              <w:jc w:val="right"/>
            </w:pPr>
            <w:r>
              <w:t>36792,43</w:t>
            </w:r>
          </w:p>
        </w:tc>
        <w:tc>
          <w:tcPr>
            <w:tcW w:w="1361" w:type="dxa"/>
          </w:tcPr>
          <w:p w:rsidR="003346CF" w:rsidRDefault="00CF5802">
            <w:pPr>
              <w:pStyle w:val="ConsPlusNormal0"/>
              <w:jc w:val="right"/>
            </w:pPr>
            <w:r>
              <w:t>733,60</w:t>
            </w:r>
          </w:p>
        </w:tc>
        <w:tc>
          <w:tcPr>
            <w:tcW w:w="1144" w:type="dxa"/>
          </w:tcPr>
          <w:p w:rsidR="003346CF" w:rsidRDefault="00CF5802">
            <w:pPr>
              <w:pStyle w:val="ConsPlusNormal0"/>
              <w:jc w:val="right"/>
            </w:pPr>
            <w:r>
              <w:t>36058,83</w:t>
            </w:r>
          </w:p>
        </w:tc>
        <w:tc>
          <w:tcPr>
            <w:tcW w:w="1144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</w:tr>
      <w:tr w:rsidR="003346CF">
        <w:tc>
          <w:tcPr>
            <w:tcW w:w="60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2608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794" w:type="dxa"/>
          </w:tcPr>
          <w:p w:rsidR="003346CF" w:rsidRDefault="00CF5802">
            <w:pPr>
              <w:pStyle w:val="ConsPlusNormal0"/>
              <w:jc w:val="center"/>
            </w:pPr>
            <w:r>
              <w:t>2026</w:t>
            </w:r>
          </w:p>
        </w:tc>
        <w:tc>
          <w:tcPr>
            <w:tcW w:w="1361" w:type="dxa"/>
          </w:tcPr>
          <w:p w:rsidR="003346CF" w:rsidRDefault="00CF5802">
            <w:pPr>
              <w:pStyle w:val="ConsPlusNormal0"/>
              <w:jc w:val="right"/>
            </w:pPr>
            <w:r>
              <w:t>23632,30</w:t>
            </w:r>
          </w:p>
        </w:tc>
        <w:tc>
          <w:tcPr>
            <w:tcW w:w="1361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3346CF" w:rsidRDefault="00CF5802">
            <w:pPr>
              <w:pStyle w:val="ConsPlusNormal0"/>
              <w:jc w:val="right"/>
            </w:pPr>
            <w:r>
              <w:t>23632,30</w:t>
            </w:r>
          </w:p>
        </w:tc>
        <w:tc>
          <w:tcPr>
            <w:tcW w:w="1144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</w:tr>
      <w:tr w:rsidR="003346CF">
        <w:tc>
          <w:tcPr>
            <w:tcW w:w="60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2608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794" w:type="dxa"/>
          </w:tcPr>
          <w:p w:rsidR="003346CF" w:rsidRDefault="00CF5802">
            <w:pPr>
              <w:pStyle w:val="ConsPlusNormal0"/>
              <w:jc w:val="center"/>
            </w:pPr>
            <w:r>
              <w:t>2027</w:t>
            </w:r>
          </w:p>
        </w:tc>
        <w:tc>
          <w:tcPr>
            <w:tcW w:w="1361" w:type="dxa"/>
          </w:tcPr>
          <w:p w:rsidR="003346CF" w:rsidRDefault="00CF5802">
            <w:pPr>
              <w:pStyle w:val="ConsPlusNormal0"/>
              <w:jc w:val="right"/>
            </w:pPr>
            <w:r>
              <w:t>23632,30</w:t>
            </w:r>
          </w:p>
        </w:tc>
        <w:tc>
          <w:tcPr>
            <w:tcW w:w="1361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3346CF" w:rsidRDefault="00CF5802">
            <w:pPr>
              <w:pStyle w:val="ConsPlusNormal0"/>
              <w:jc w:val="right"/>
            </w:pPr>
            <w:r>
              <w:t>23632,30</w:t>
            </w:r>
          </w:p>
        </w:tc>
        <w:tc>
          <w:tcPr>
            <w:tcW w:w="1144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</w:tr>
      <w:tr w:rsidR="003346CF">
        <w:tc>
          <w:tcPr>
            <w:tcW w:w="604" w:type="dxa"/>
            <w:vMerge w:val="restart"/>
          </w:tcPr>
          <w:p w:rsidR="003346CF" w:rsidRDefault="00CF5802">
            <w:pPr>
              <w:pStyle w:val="ConsPlusNormal0"/>
              <w:jc w:val="center"/>
            </w:pPr>
            <w:r>
              <w:t>1.1</w:t>
            </w:r>
          </w:p>
        </w:tc>
        <w:tc>
          <w:tcPr>
            <w:tcW w:w="2608" w:type="dxa"/>
            <w:vMerge w:val="restart"/>
          </w:tcPr>
          <w:p w:rsidR="003346CF" w:rsidRDefault="00CF5802">
            <w:pPr>
              <w:pStyle w:val="ConsPlusNormal0"/>
            </w:pPr>
            <w:r>
              <w:t>Основное мероприятие. Организация мероприятий по текущему содержанию объектов озеленения (до 31.12.2025), в т.ч.:</w:t>
            </w:r>
          </w:p>
        </w:tc>
        <w:tc>
          <w:tcPr>
            <w:tcW w:w="794" w:type="dxa"/>
          </w:tcPr>
          <w:p w:rsidR="003346CF" w:rsidRDefault="00CF5802">
            <w:pPr>
              <w:pStyle w:val="ConsPlusNormal0"/>
              <w:jc w:val="center"/>
            </w:pPr>
            <w:r>
              <w:t>Всего</w:t>
            </w:r>
          </w:p>
        </w:tc>
        <w:tc>
          <w:tcPr>
            <w:tcW w:w="1361" w:type="dxa"/>
          </w:tcPr>
          <w:p w:rsidR="003346CF" w:rsidRDefault="00CF5802">
            <w:pPr>
              <w:pStyle w:val="ConsPlusNormal0"/>
              <w:jc w:val="right"/>
            </w:pPr>
            <w:r>
              <w:t>36036,20</w:t>
            </w:r>
          </w:p>
        </w:tc>
        <w:tc>
          <w:tcPr>
            <w:tcW w:w="1361" w:type="dxa"/>
          </w:tcPr>
          <w:p w:rsidR="003346CF" w:rsidRDefault="00CF5802">
            <w:pPr>
              <w:pStyle w:val="ConsPlusNormal0"/>
              <w:jc w:val="right"/>
            </w:pPr>
            <w:r>
              <w:t>733,60</w:t>
            </w:r>
          </w:p>
        </w:tc>
        <w:tc>
          <w:tcPr>
            <w:tcW w:w="1144" w:type="dxa"/>
          </w:tcPr>
          <w:p w:rsidR="003346CF" w:rsidRDefault="00CF5802">
            <w:pPr>
              <w:pStyle w:val="ConsPlusNormal0"/>
              <w:jc w:val="right"/>
            </w:pPr>
            <w:r>
              <w:t>35302,60</w:t>
            </w:r>
          </w:p>
        </w:tc>
        <w:tc>
          <w:tcPr>
            <w:tcW w:w="1144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</w:tr>
      <w:tr w:rsidR="003346CF">
        <w:tc>
          <w:tcPr>
            <w:tcW w:w="60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2608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794" w:type="dxa"/>
          </w:tcPr>
          <w:p w:rsidR="003346CF" w:rsidRDefault="00CF5802">
            <w:pPr>
              <w:pStyle w:val="ConsPlusNormal0"/>
              <w:jc w:val="center"/>
            </w:pPr>
            <w:r>
              <w:t>2025</w:t>
            </w:r>
          </w:p>
        </w:tc>
        <w:tc>
          <w:tcPr>
            <w:tcW w:w="1361" w:type="dxa"/>
          </w:tcPr>
          <w:p w:rsidR="003346CF" w:rsidRDefault="00CF5802">
            <w:pPr>
              <w:pStyle w:val="ConsPlusNormal0"/>
              <w:jc w:val="right"/>
            </w:pPr>
            <w:r>
              <w:t>36036,20</w:t>
            </w:r>
          </w:p>
        </w:tc>
        <w:tc>
          <w:tcPr>
            <w:tcW w:w="1361" w:type="dxa"/>
          </w:tcPr>
          <w:p w:rsidR="003346CF" w:rsidRDefault="00CF5802">
            <w:pPr>
              <w:pStyle w:val="ConsPlusNormal0"/>
              <w:jc w:val="right"/>
            </w:pPr>
            <w:r>
              <w:t>733,60</w:t>
            </w:r>
          </w:p>
        </w:tc>
        <w:tc>
          <w:tcPr>
            <w:tcW w:w="1144" w:type="dxa"/>
          </w:tcPr>
          <w:p w:rsidR="003346CF" w:rsidRDefault="00CF5802">
            <w:pPr>
              <w:pStyle w:val="ConsPlusNormal0"/>
              <w:jc w:val="right"/>
            </w:pPr>
            <w:r>
              <w:t>35302,60</w:t>
            </w:r>
          </w:p>
        </w:tc>
        <w:tc>
          <w:tcPr>
            <w:tcW w:w="1144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</w:tr>
      <w:tr w:rsidR="003346CF">
        <w:tc>
          <w:tcPr>
            <w:tcW w:w="604" w:type="dxa"/>
            <w:vMerge w:val="restart"/>
          </w:tcPr>
          <w:p w:rsidR="003346CF" w:rsidRDefault="00CF5802">
            <w:pPr>
              <w:pStyle w:val="ConsPlusNormal0"/>
              <w:jc w:val="center"/>
            </w:pPr>
            <w:r>
              <w:t>1.1.1</w:t>
            </w:r>
          </w:p>
        </w:tc>
        <w:tc>
          <w:tcPr>
            <w:tcW w:w="2608" w:type="dxa"/>
            <w:vMerge w:val="restart"/>
          </w:tcPr>
          <w:p w:rsidR="003346CF" w:rsidRDefault="00CF5802">
            <w:pPr>
              <w:pStyle w:val="ConsPlusNormal0"/>
            </w:pPr>
            <w:r>
              <w:t>Содержание древесно-кустарниковых насаждений</w:t>
            </w:r>
          </w:p>
        </w:tc>
        <w:tc>
          <w:tcPr>
            <w:tcW w:w="794" w:type="dxa"/>
          </w:tcPr>
          <w:p w:rsidR="003346CF" w:rsidRDefault="00CF5802">
            <w:pPr>
              <w:pStyle w:val="ConsPlusNormal0"/>
              <w:jc w:val="center"/>
            </w:pPr>
            <w:r>
              <w:t>Всего</w:t>
            </w:r>
          </w:p>
        </w:tc>
        <w:tc>
          <w:tcPr>
            <w:tcW w:w="1361" w:type="dxa"/>
          </w:tcPr>
          <w:p w:rsidR="003346CF" w:rsidRDefault="00CF5802">
            <w:pPr>
              <w:pStyle w:val="ConsPlusNormal0"/>
              <w:jc w:val="right"/>
            </w:pPr>
            <w:r>
              <w:t>14165,75</w:t>
            </w:r>
          </w:p>
        </w:tc>
        <w:tc>
          <w:tcPr>
            <w:tcW w:w="1361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3346CF" w:rsidRDefault="00CF5802">
            <w:pPr>
              <w:pStyle w:val="ConsPlusNormal0"/>
              <w:jc w:val="right"/>
            </w:pPr>
            <w:r>
              <w:t>14165,75</w:t>
            </w:r>
          </w:p>
        </w:tc>
        <w:tc>
          <w:tcPr>
            <w:tcW w:w="1144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</w:tr>
      <w:tr w:rsidR="003346CF">
        <w:tc>
          <w:tcPr>
            <w:tcW w:w="60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2608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794" w:type="dxa"/>
          </w:tcPr>
          <w:p w:rsidR="003346CF" w:rsidRDefault="00CF5802">
            <w:pPr>
              <w:pStyle w:val="ConsPlusNormal0"/>
              <w:jc w:val="center"/>
            </w:pPr>
            <w:r>
              <w:t>2025</w:t>
            </w:r>
          </w:p>
        </w:tc>
        <w:tc>
          <w:tcPr>
            <w:tcW w:w="1361" w:type="dxa"/>
          </w:tcPr>
          <w:p w:rsidR="003346CF" w:rsidRDefault="00CF5802">
            <w:pPr>
              <w:pStyle w:val="ConsPlusNormal0"/>
              <w:jc w:val="right"/>
            </w:pPr>
            <w:r>
              <w:t>14165,75</w:t>
            </w:r>
          </w:p>
        </w:tc>
        <w:tc>
          <w:tcPr>
            <w:tcW w:w="1361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3346CF" w:rsidRDefault="00CF5802">
            <w:pPr>
              <w:pStyle w:val="ConsPlusNormal0"/>
              <w:jc w:val="right"/>
            </w:pPr>
            <w:r>
              <w:t>14165,75</w:t>
            </w:r>
          </w:p>
        </w:tc>
        <w:tc>
          <w:tcPr>
            <w:tcW w:w="1144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</w:tr>
      <w:tr w:rsidR="003346CF">
        <w:tc>
          <w:tcPr>
            <w:tcW w:w="604" w:type="dxa"/>
            <w:vMerge w:val="restart"/>
          </w:tcPr>
          <w:p w:rsidR="003346CF" w:rsidRDefault="00CF5802">
            <w:pPr>
              <w:pStyle w:val="ConsPlusNormal0"/>
              <w:jc w:val="center"/>
            </w:pPr>
            <w:r>
              <w:t>1.1.2</w:t>
            </w:r>
          </w:p>
        </w:tc>
        <w:tc>
          <w:tcPr>
            <w:tcW w:w="2608" w:type="dxa"/>
            <w:vMerge w:val="restart"/>
          </w:tcPr>
          <w:p w:rsidR="003346CF" w:rsidRDefault="00CF5802">
            <w:pPr>
              <w:pStyle w:val="ConsPlusNormal0"/>
            </w:pPr>
            <w:r>
              <w:t>Содержание газонов</w:t>
            </w:r>
          </w:p>
        </w:tc>
        <w:tc>
          <w:tcPr>
            <w:tcW w:w="794" w:type="dxa"/>
          </w:tcPr>
          <w:p w:rsidR="003346CF" w:rsidRDefault="00CF5802">
            <w:pPr>
              <w:pStyle w:val="ConsPlusNormal0"/>
              <w:jc w:val="center"/>
            </w:pPr>
            <w:r>
              <w:t>Всего</w:t>
            </w:r>
          </w:p>
        </w:tc>
        <w:tc>
          <w:tcPr>
            <w:tcW w:w="1361" w:type="dxa"/>
          </w:tcPr>
          <w:p w:rsidR="003346CF" w:rsidRDefault="00CF5802">
            <w:pPr>
              <w:pStyle w:val="ConsPlusNormal0"/>
              <w:jc w:val="right"/>
            </w:pPr>
            <w:r>
              <w:t>6294,79</w:t>
            </w:r>
          </w:p>
        </w:tc>
        <w:tc>
          <w:tcPr>
            <w:tcW w:w="1361" w:type="dxa"/>
          </w:tcPr>
          <w:p w:rsidR="003346CF" w:rsidRDefault="00CF5802">
            <w:pPr>
              <w:pStyle w:val="ConsPlusNormal0"/>
              <w:jc w:val="right"/>
            </w:pPr>
            <w:r>
              <w:t>733,60</w:t>
            </w:r>
          </w:p>
        </w:tc>
        <w:tc>
          <w:tcPr>
            <w:tcW w:w="1144" w:type="dxa"/>
          </w:tcPr>
          <w:p w:rsidR="003346CF" w:rsidRDefault="00CF5802">
            <w:pPr>
              <w:pStyle w:val="ConsPlusNormal0"/>
              <w:jc w:val="right"/>
            </w:pPr>
            <w:r>
              <w:t>5561,19</w:t>
            </w:r>
          </w:p>
        </w:tc>
        <w:tc>
          <w:tcPr>
            <w:tcW w:w="1144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</w:tr>
      <w:tr w:rsidR="003346CF">
        <w:tc>
          <w:tcPr>
            <w:tcW w:w="60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2608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794" w:type="dxa"/>
          </w:tcPr>
          <w:p w:rsidR="003346CF" w:rsidRDefault="00CF5802">
            <w:pPr>
              <w:pStyle w:val="ConsPlusNormal0"/>
              <w:jc w:val="center"/>
            </w:pPr>
            <w:r>
              <w:t>2025</w:t>
            </w:r>
          </w:p>
        </w:tc>
        <w:tc>
          <w:tcPr>
            <w:tcW w:w="1361" w:type="dxa"/>
          </w:tcPr>
          <w:p w:rsidR="003346CF" w:rsidRDefault="00CF5802">
            <w:pPr>
              <w:pStyle w:val="ConsPlusNormal0"/>
              <w:jc w:val="right"/>
            </w:pPr>
            <w:r>
              <w:t>6294,79</w:t>
            </w:r>
          </w:p>
        </w:tc>
        <w:tc>
          <w:tcPr>
            <w:tcW w:w="1361" w:type="dxa"/>
          </w:tcPr>
          <w:p w:rsidR="003346CF" w:rsidRDefault="00CF5802">
            <w:pPr>
              <w:pStyle w:val="ConsPlusNormal0"/>
              <w:jc w:val="right"/>
            </w:pPr>
            <w:r>
              <w:t>733,60</w:t>
            </w:r>
          </w:p>
        </w:tc>
        <w:tc>
          <w:tcPr>
            <w:tcW w:w="1144" w:type="dxa"/>
          </w:tcPr>
          <w:p w:rsidR="003346CF" w:rsidRDefault="00CF5802">
            <w:pPr>
              <w:pStyle w:val="ConsPlusNormal0"/>
              <w:jc w:val="right"/>
            </w:pPr>
            <w:r>
              <w:t>5561,19</w:t>
            </w:r>
          </w:p>
        </w:tc>
        <w:tc>
          <w:tcPr>
            <w:tcW w:w="1144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</w:tr>
      <w:tr w:rsidR="003346CF">
        <w:tc>
          <w:tcPr>
            <w:tcW w:w="604" w:type="dxa"/>
            <w:vMerge w:val="restart"/>
          </w:tcPr>
          <w:p w:rsidR="003346CF" w:rsidRDefault="00CF5802">
            <w:pPr>
              <w:pStyle w:val="ConsPlusNormal0"/>
              <w:jc w:val="center"/>
            </w:pPr>
            <w:r>
              <w:lastRenderedPageBreak/>
              <w:t>1.1.3</w:t>
            </w:r>
          </w:p>
        </w:tc>
        <w:tc>
          <w:tcPr>
            <w:tcW w:w="2608" w:type="dxa"/>
            <w:vMerge w:val="restart"/>
          </w:tcPr>
          <w:p w:rsidR="003346CF" w:rsidRDefault="00CF5802">
            <w:pPr>
              <w:pStyle w:val="ConsPlusNormal0"/>
            </w:pPr>
            <w:r>
              <w:t>Содержание цветников</w:t>
            </w:r>
          </w:p>
        </w:tc>
        <w:tc>
          <w:tcPr>
            <w:tcW w:w="794" w:type="dxa"/>
          </w:tcPr>
          <w:p w:rsidR="003346CF" w:rsidRDefault="00CF5802">
            <w:pPr>
              <w:pStyle w:val="ConsPlusNormal0"/>
              <w:jc w:val="center"/>
            </w:pPr>
            <w:r>
              <w:t>Всего</w:t>
            </w:r>
          </w:p>
        </w:tc>
        <w:tc>
          <w:tcPr>
            <w:tcW w:w="1361" w:type="dxa"/>
          </w:tcPr>
          <w:p w:rsidR="003346CF" w:rsidRDefault="00CF5802">
            <w:pPr>
              <w:pStyle w:val="ConsPlusNormal0"/>
              <w:jc w:val="right"/>
            </w:pPr>
            <w:r>
              <w:t>15575,66</w:t>
            </w:r>
          </w:p>
        </w:tc>
        <w:tc>
          <w:tcPr>
            <w:tcW w:w="1361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3346CF" w:rsidRDefault="00CF5802">
            <w:pPr>
              <w:pStyle w:val="ConsPlusNormal0"/>
              <w:jc w:val="right"/>
            </w:pPr>
            <w:r>
              <w:t>15575,66</w:t>
            </w:r>
          </w:p>
        </w:tc>
        <w:tc>
          <w:tcPr>
            <w:tcW w:w="1144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</w:tr>
      <w:tr w:rsidR="003346CF">
        <w:tc>
          <w:tcPr>
            <w:tcW w:w="60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2608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794" w:type="dxa"/>
          </w:tcPr>
          <w:p w:rsidR="003346CF" w:rsidRDefault="00CF5802">
            <w:pPr>
              <w:pStyle w:val="ConsPlusNormal0"/>
              <w:jc w:val="center"/>
            </w:pPr>
            <w:r>
              <w:t>2025</w:t>
            </w:r>
          </w:p>
        </w:tc>
        <w:tc>
          <w:tcPr>
            <w:tcW w:w="1361" w:type="dxa"/>
          </w:tcPr>
          <w:p w:rsidR="003346CF" w:rsidRDefault="00CF5802">
            <w:pPr>
              <w:pStyle w:val="ConsPlusNormal0"/>
              <w:jc w:val="right"/>
            </w:pPr>
            <w:r>
              <w:t>15575,66</w:t>
            </w:r>
          </w:p>
        </w:tc>
        <w:tc>
          <w:tcPr>
            <w:tcW w:w="1361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3346CF" w:rsidRDefault="00CF5802">
            <w:pPr>
              <w:pStyle w:val="ConsPlusNormal0"/>
              <w:jc w:val="right"/>
            </w:pPr>
            <w:r>
              <w:t>15575,66</w:t>
            </w:r>
          </w:p>
        </w:tc>
        <w:tc>
          <w:tcPr>
            <w:tcW w:w="1144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</w:tr>
      <w:tr w:rsidR="003346CF">
        <w:tc>
          <w:tcPr>
            <w:tcW w:w="604" w:type="dxa"/>
            <w:vMerge w:val="restart"/>
          </w:tcPr>
          <w:p w:rsidR="003346CF" w:rsidRDefault="00CF5802">
            <w:pPr>
              <w:pStyle w:val="ConsPlusNormal0"/>
              <w:jc w:val="center"/>
            </w:pPr>
            <w:r>
              <w:t>1.1</w:t>
            </w:r>
          </w:p>
        </w:tc>
        <w:tc>
          <w:tcPr>
            <w:tcW w:w="2608" w:type="dxa"/>
            <w:vMerge w:val="restart"/>
          </w:tcPr>
          <w:p w:rsidR="003346CF" w:rsidRDefault="00CF5802">
            <w:pPr>
              <w:pStyle w:val="ConsPlusNormal0"/>
            </w:pPr>
            <w:r>
              <w:t>КПМ "Организация мероприятий по текущему содержанию объектов озеленения города Северска" (с 01.01.2026)</w:t>
            </w:r>
          </w:p>
        </w:tc>
        <w:tc>
          <w:tcPr>
            <w:tcW w:w="794" w:type="dxa"/>
          </w:tcPr>
          <w:p w:rsidR="003346CF" w:rsidRDefault="00CF5802">
            <w:pPr>
              <w:pStyle w:val="ConsPlusNormal0"/>
              <w:jc w:val="center"/>
            </w:pPr>
            <w:r>
              <w:t>Всего</w:t>
            </w:r>
          </w:p>
        </w:tc>
        <w:tc>
          <w:tcPr>
            <w:tcW w:w="1361" w:type="dxa"/>
          </w:tcPr>
          <w:p w:rsidR="003346CF" w:rsidRDefault="00CF5802">
            <w:pPr>
              <w:pStyle w:val="ConsPlusNormal0"/>
              <w:jc w:val="right"/>
            </w:pPr>
            <w:r>
              <w:t>45922,38</w:t>
            </w:r>
          </w:p>
        </w:tc>
        <w:tc>
          <w:tcPr>
            <w:tcW w:w="1361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3346CF" w:rsidRDefault="00CF5802">
            <w:pPr>
              <w:pStyle w:val="ConsPlusNormal0"/>
              <w:jc w:val="right"/>
            </w:pPr>
            <w:r>
              <w:t>45922,38</w:t>
            </w:r>
          </w:p>
        </w:tc>
        <w:tc>
          <w:tcPr>
            <w:tcW w:w="1144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</w:tr>
      <w:tr w:rsidR="003346CF">
        <w:tc>
          <w:tcPr>
            <w:tcW w:w="60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2608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794" w:type="dxa"/>
          </w:tcPr>
          <w:p w:rsidR="003346CF" w:rsidRDefault="00CF5802">
            <w:pPr>
              <w:pStyle w:val="ConsPlusNormal0"/>
              <w:jc w:val="center"/>
            </w:pPr>
            <w:r>
              <w:t>2026</w:t>
            </w:r>
          </w:p>
        </w:tc>
        <w:tc>
          <w:tcPr>
            <w:tcW w:w="1361" w:type="dxa"/>
          </w:tcPr>
          <w:p w:rsidR="003346CF" w:rsidRDefault="00CF5802">
            <w:pPr>
              <w:pStyle w:val="ConsPlusNormal0"/>
              <w:jc w:val="right"/>
            </w:pPr>
            <w:r>
              <w:t>22961,19</w:t>
            </w:r>
          </w:p>
        </w:tc>
        <w:tc>
          <w:tcPr>
            <w:tcW w:w="1361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3346CF" w:rsidRDefault="00CF5802">
            <w:pPr>
              <w:pStyle w:val="ConsPlusNormal0"/>
              <w:jc w:val="right"/>
            </w:pPr>
            <w:r>
              <w:t>22961,19</w:t>
            </w:r>
          </w:p>
        </w:tc>
        <w:tc>
          <w:tcPr>
            <w:tcW w:w="1144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</w:tr>
      <w:tr w:rsidR="003346CF">
        <w:tc>
          <w:tcPr>
            <w:tcW w:w="60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2608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794" w:type="dxa"/>
          </w:tcPr>
          <w:p w:rsidR="003346CF" w:rsidRDefault="00CF5802">
            <w:pPr>
              <w:pStyle w:val="ConsPlusNormal0"/>
              <w:jc w:val="center"/>
            </w:pPr>
            <w:r>
              <w:t>2027</w:t>
            </w:r>
          </w:p>
        </w:tc>
        <w:tc>
          <w:tcPr>
            <w:tcW w:w="1361" w:type="dxa"/>
          </w:tcPr>
          <w:p w:rsidR="003346CF" w:rsidRDefault="00CF5802">
            <w:pPr>
              <w:pStyle w:val="ConsPlusNormal0"/>
              <w:jc w:val="right"/>
            </w:pPr>
            <w:r>
              <w:t>22961,19</w:t>
            </w:r>
          </w:p>
        </w:tc>
        <w:tc>
          <w:tcPr>
            <w:tcW w:w="1361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3346CF" w:rsidRDefault="00CF5802">
            <w:pPr>
              <w:pStyle w:val="ConsPlusNormal0"/>
              <w:jc w:val="right"/>
            </w:pPr>
            <w:r>
              <w:t>22961,19</w:t>
            </w:r>
          </w:p>
        </w:tc>
        <w:tc>
          <w:tcPr>
            <w:tcW w:w="1144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</w:tr>
      <w:tr w:rsidR="003346CF">
        <w:tc>
          <w:tcPr>
            <w:tcW w:w="604" w:type="dxa"/>
            <w:vMerge w:val="restart"/>
          </w:tcPr>
          <w:p w:rsidR="003346CF" w:rsidRDefault="00CF5802">
            <w:pPr>
              <w:pStyle w:val="ConsPlusNormal0"/>
              <w:jc w:val="center"/>
            </w:pPr>
            <w:r>
              <w:t>1.2</w:t>
            </w:r>
          </w:p>
        </w:tc>
        <w:tc>
          <w:tcPr>
            <w:tcW w:w="2608" w:type="dxa"/>
            <w:vMerge w:val="restart"/>
          </w:tcPr>
          <w:p w:rsidR="003346CF" w:rsidRDefault="00CF5802">
            <w:pPr>
              <w:pStyle w:val="ConsPlusNormal0"/>
            </w:pPr>
            <w:r>
              <w:t>КПМ "</w:t>
            </w:r>
            <w:r>
              <w:t>Восстановление зеленого фонда города Северска"</w:t>
            </w:r>
          </w:p>
        </w:tc>
        <w:tc>
          <w:tcPr>
            <w:tcW w:w="794" w:type="dxa"/>
          </w:tcPr>
          <w:p w:rsidR="003346CF" w:rsidRDefault="00CF5802">
            <w:pPr>
              <w:pStyle w:val="ConsPlusNormal0"/>
              <w:jc w:val="center"/>
            </w:pPr>
            <w:r>
              <w:t>Всего</w:t>
            </w:r>
          </w:p>
        </w:tc>
        <w:tc>
          <w:tcPr>
            <w:tcW w:w="1361" w:type="dxa"/>
          </w:tcPr>
          <w:p w:rsidR="003346CF" w:rsidRDefault="00CF5802">
            <w:pPr>
              <w:pStyle w:val="ConsPlusNormal0"/>
              <w:jc w:val="right"/>
            </w:pPr>
            <w:r>
              <w:t>2098,45</w:t>
            </w:r>
          </w:p>
        </w:tc>
        <w:tc>
          <w:tcPr>
            <w:tcW w:w="1361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3346CF" w:rsidRDefault="00CF5802">
            <w:pPr>
              <w:pStyle w:val="ConsPlusNormal0"/>
              <w:jc w:val="right"/>
            </w:pPr>
            <w:r>
              <w:t>2098,45</w:t>
            </w:r>
          </w:p>
        </w:tc>
        <w:tc>
          <w:tcPr>
            <w:tcW w:w="1144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</w:tr>
      <w:tr w:rsidR="003346CF">
        <w:tc>
          <w:tcPr>
            <w:tcW w:w="60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2608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794" w:type="dxa"/>
          </w:tcPr>
          <w:p w:rsidR="003346CF" w:rsidRDefault="00CF5802">
            <w:pPr>
              <w:pStyle w:val="ConsPlusNormal0"/>
              <w:jc w:val="center"/>
            </w:pPr>
            <w:r>
              <w:t>2025</w:t>
            </w:r>
          </w:p>
        </w:tc>
        <w:tc>
          <w:tcPr>
            <w:tcW w:w="1361" w:type="dxa"/>
          </w:tcPr>
          <w:p w:rsidR="003346CF" w:rsidRDefault="00CF5802">
            <w:pPr>
              <w:pStyle w:val="ConsPlusNormal0"/>
              <w:jc w:val="right"/>
            </w:pPr>
            <w:r>
              <w:t>756,23</w:t>
            </w:r>
          </w:p>
        </w:tc>
        <w:tc>
          <w:tcPr>
            <w:tcW w:w="1361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3346CF" w:rsidRDefault="00CF5802">
            <w:pPr>
              <w:pStyle w:val="ConsPlusNormal0"/>
              <w:jc w:val="right"/>
            </w:pPr>
            <w:r>
              <w:t>756,23</w:t>
            </w:r>
          </w:p>
        </w:tc>
        <w:tc>
          <w:tcPr>
            <w:tcW w:w="1144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</w:tr>
      <w:tr w:rsidR="003346CF">
        <w:tc>
          <w:tcPr>
            <w:tcW w:w="60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2608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794" w:type="dxa"/>
          </w:tcPr>
          <w:p w:rsidR="003346CF" w:rsidRDefault="00CF5802">
            <w:pPr>
              <w:pStyle w:val="ConsPlusNormal0"/>
              <w:jc w:val="center"/>
            </w:pPr>
            <w:r>
              <w:t>2026</w:t>
            </w:r>
          </w:p>
        </w:tc>
        <w:tc>
          <w:tcPr>
            <w:tcW w:w="1361" w:type="dxa"/>
          </w:tcPr>
          <w:p w:rsidR="003346CF" w:rsidRDefault="00CF5802">
            <w:pPr>
              <w:pStyle w:val="ConsPlusNormal0"/>
              <w:jc w:val="right"/>
            </w:pPr>
            <w:r>
              <w:t>671,11</w:t>
            </w:r>
          </w:p>
        </w:tc>
        <w:tc>
          <w:tcPr>
            <w:tcW w:w="1361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3346CF" w:rsidRDefault="00CF5802">
            <w:pPr>
              <w:pStyle w:val="ConsPlusNormal0"/>
              <w:jc w:val="right"/>
            </w:pPr>
            <w:r>
              <w:t>671,11</w:t>
            </w:r>
          </w:p>
        </w:tc>
        <w:tc>
          <w:tcPr>
            <w:tcW w:w="1144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</w:tr>
      <w:tr w:rsidR="003346CF">
        <w:tc>
          <w:tcPr>
            <w:tcW w:w="60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2608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794" w:type="dxa"/>
          </w:tcPr>
          <w:p w:rsidR="003346CF" w:rsidRDefault="00CF5802">
            <w:pPr>
              <w:pStyle w:val="ConsPlusNormal0"/>
              <w:jc w:val="center"/>
            </w:pPr>
            <w:r>
              <w:t>2027</w:t>
            </w:r>
          </w:p>
        </w:tc>
        <w:tc>
          <w:tcPr>
            <w:tcW w:w="1361" w:type="dxa"/>
          </w:tcPr>
          <w:p w:rsidR="003346CF" w:rsidRDefault="00CF5802">
            <w:pPr>
              <w:pStyle w:val="ConsPlusNormal0"/>
              <w:jc w:val="right"/>
            </w:pPr>
            <w:r>
              <w:t>671,11</w:t>
            </w:r>
          </w:p>
        </w:tc>
        <w:tc>
          <w:tcPr>
            <w:tcW w:w="1361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3346CF" w:rsidRDefault="00CF5802">
            <w:pPr>
              <w:pStyle w:val="ConsPlusNormal0"/>
              <w:jc w:val="right"/>
            </w:pPr>
            <w:r>
              <w:t>671,11</w:t>
            </w:r>
          </w:p>
        </w:tc>
        <w:tc>
          <w:tcPr>
            <w:tcW w:w="1144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</w:tr>
      <w:tr w:rsidR="003346CF">
        <w:tc>
          <w:tcPr>
            <w:tcW w:w="604" w:type="dxa"/>
            <w:vMerge w:val="restart"/>
          </w:tcPr>
          <w:p w:rsidR="003346CF" w:rsidRDefault="00CF5802">
            <w:pPr>
              <w:pStyle w:val="ConsPlusNormal0"/>
              <w:jc w:val="center"/>
            </w:pPr>
            <w:r>
              <w:t>2.</w:t>
            </w:r>
          </w:p>
        </w:tc>
        <w:tc>
          <w:tcPr>
            <w:tcW w:w="2608" w:type="dxa"/>
            <w:vMerge w:val="restart"/>
          </w:tcPr>
          <w:p w:rsidR="003346CF" w:rsidRDefault="00CF5802">
            <w:pPr>
              <w:pStyle w:val="ConsPlusNormal0"/>
            </w:pPr>
            <w:hyperlink w:anchor="P1568" w:tooltip="ПОДПРОГРАММА 2">
              <w:r>
                <w:rPr>
                  <w:color w:val="0000FF"/>
                </w:rPr>
                <w:t>Подпрограмма 2</w:t>
              </w:r>
            </w:hyperlink>
            <w:r>
              <w:t xml:space="preserve"> "</w:t>
            </w:r>
            <w:r>
              <w:t>Благоустройство города Северска"</w:t>
            </w:r>
          </w:p>
        </w:tc>
        <w:tc>
          <w:tcPr>
            <w:tcW w:w="794" w:type="dxa"/>
          </w:tcPr>
          <w:p w:rsidR="003346CF" w:rsidRDefault="00CF5802">
            <w:pPr>
              <w:pStyle w:val="ConsPlusNormal0"/>
              <w:jc w:val="center"/>
            </w:pPr>
            <w:r>
              <w:t>Всего</w:t>
            </w:r>
          </w:p>
        </w:tc>
        <w:tc>
          <w:tcPr>
            <w:tcW w:w="1361" w:type="dxa"/>
          </w:tcPr>
          <w:p w:rsidR="003346CF" w:rsidRDefault="00CF5802">
            <w:pPr>
              <w:pStyle w:val="ConsPlusNormal0"/>
              <w:jc w:val="right"/>
            </w:pPr>
            <w:r>
              <w:t>256450,96</w:t>
            </w:r>
          </w:p>
        </w:tc>
        <w:tc>
          <w:tcPr>
            <w:tcW w:w="1361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3346CF" w:rsidRDefault="00CF5802">
            <w:pPr>
              <w:pStyle w:val="ConsPlusNormal0"/>
              <w:jc w:val="right"/>
            </w:pPr>
            <w:r>
              <w:t>256450,96</w:t>
            </w:r>
          </w:p>
        </w:tc>
        <w:tc>
          <w:tcPr>
            <w:tcW w:w="1144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</w:tr>
      <w:tr w:rsidR="003346CF">
        <w:tc>
          <w:tcPr>
            <w:tcW w:w="60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2608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794" w:type="dxa"/>
          </w:tcPr>
          <w:p w:rsidR="003346CF" w:rsidRDefault="00CF5802">
            <w:pPr>
              <w:pStyle w:val="ConsPlusNormal0"/>
              <w:jc w:val="center"/>
            </w:pPr>
            <w:r>
              <w:t>2025</w:t>
            </w:r>
          </w:p>
        </w:tc>
        <w:tc>
          <w:tcPr>
            <w:tcW w:w="1361" w:type="dxa"/>
          </w:tcPr>
          <w:p w:rsidR="003346CF" w:rsidRDefault="00CF5802">
            <w:pPr>
              <w:pStyle w:val="ConsPlusNormal0"/>
              <w:jc w:val="right"/>
            </w:pPr>
            <w:r>
              <w:t>139533,16</w:t>
            </w:r>
          </w:p>
        </w:tc>
        <w:tc>
          <w:tcPr>
            <w:tcW w:w="1361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3346CF" w:rsidRDefault="00CF5802">
            <w:pPr>
              <w:pStyle w:val="ConsPlusNormal0"/>
              <w:jc w:val="right"/>
            </w:pPr>
            <w:r>
              <w:t>139533,16</w:t>
            </w:r>
          </w:p>
        </w:tc>
        <w:tc>
          <w:tcPr>
            <w:tcW w:w="1144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</w:tr>
      <w:tr w:rsidR="003346CF">
        <w:tc>
          <w:tcPr>
            <w:tcW w:w="60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2608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794" w:type="dxa"/>
          </w:tcPr>
          <w:p w:rsidR="003346CF" w:rsidRDefault="00CF5802">
            <w:pPr>
              <w:pStyle w:val="ConsPlusNormal0"/>
              <w:jc w:val="center"/>
            </w:pPr>
            <w:r>
              <w:t>2026</w:t>
            </w:r>
          </w:p>
        </w:tc>
        <w:tc>
          <w:tcPr>
            <w:tcW w:w="1361" w:type="dxa"/>
          </w:tcPr>
          <w:p w:rsidR="003346CF" w:rsidRDefault="00CF5802">
            <w:pPr>
              <w:pStyle w:val="ConsPlusNormal0"/>
              <w:jc w:val="right"/>
            </w:pPr>
            <w:r>
              <w:t>58458,90</w:t>
            </w:r>
          </w:p>
        </w:tc>
        <w:tc>
          <w:tcPr>
            <w:tcW w:w="1361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3346CF" w:rsidRDefault="00CF5802">
            <w:pPr>
              <w:pStyle w:val="ConsPlusNormal0"/>
              <w:jc w:val="right"/>
            </w:pPr>
            <w:r>
              <w:t>58458,90</w:t>
            </w:r>
          </w:p>
        </w:tc>
        <w:tc>
          <w:tcPr>
            <w:tcW w:w="1144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</w:tr>
      <w:tr w:rsidR="003346CF">
        <w:tc>
          <w:tcPr>
            <w:tcW w:w="60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2608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794" w:type="dxa"/>
          </w:tcPr>
          <w:p w:rsidR="003346CF" w:rsidRDefault="00CF5802">
            <w:pPr>
              <w:pStyle w:val="ConsPlusNormal0"/>
              <w:jc w:val="center"/>
            </w:pPr>
            <w:r>
              <w:t>2027</w:t>
            </w:r>
          </w:p>
        </w:tc>
        <w:tc>
          <w:tcPr>
            <w:tcW w:w="1361" w:type="dxa"/>
          </w:tcPr>
          <w:p w:rsidR="003346CF" w:rsidRDefault="00CF5802">
            <w:pPr>
              <w:pStyle w:val="ConsPlusNormal0"/>
              <w:jc w:val="right"/>
            </w:pPr>
            <w:r>
              <w:t>58458,90</w:t>
            </w:r>
          </w:p>
        </w:tc>
        <w:tc>
          <w:tcPr>
            <w:tcW w:w="1361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3346CF" w:rsidRDefault="00CF5802">
            <w:pPr>
              <w:pStyle w:val="ConsPlusNormal0"/>
              <w:jc w:val="right"/>
            </w:pPr>
            <w:r>
              <w:t>58458,90</w:t>
            </w:r>
          </w:p>
        </w:tc>
        <w:tc>
          <w:tcPr>
            <w:tcW w:w="1144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</w:tr>
      <w:tr w:rsidR="003346CF">
        <w:tc>
          <w:tcPr>
            <w:tcW w:w="604" w:type="dxa"/>
            <w:vMerge w:val="restart"/>
          </w:tcPr>
          <w:p w:rsidR="003346CF" w:rsidRDefault="00CF5802">
            <w:pPr>
              <w:pStyle w:val="ConsPlusNormal0"/>
              <w:jc w:val="center"/>
            </w:pPr>
            <w:r>
              <w:t>2.1</w:t>
            </w:r>
          </w:p>
        </w:tc>
        <w:tc>
          <w:tcPr>
            <w:tcW w:w="2608" w:type="dxa"/>
            <w:vMerge w:val="restart"/>
          </w:tcPr>
          <w:p w:rsidR="003346CF" w:rsidRDefault="00CF5802">
            <w:pPr>
              <w:pStyle w:val="ConsPlusNormal0"/>
            </w:pPr>
            <w:r>
              <w:t>КПМ "</w:t>
            </w:r>
            <w:r>
              <w:t>Текущее содержание и ремонт объектов благоустройства на территории города Северска"</w:t>
            </w:r>
          </w:p>
        </w:tc>
        <w:tc>
          <w:tcPr>
            <w:tcW w:w="794" w:type="dxa"/>
          </w:tcPr>
          <w:p w:rsidR="003346CF" w:rsidRDefault="00CF5802">
            <w:pPr>
              <w:pStyle w:val="ConsPlusNormal0"/>
              <w:jc w:val="center"/>
            </w:pPr>
            <w:r>
              <w:t>Всего</w:t>
            </w:r>
          </w:p>
        </w:tc>
        <w:tc>
          <w:tcPr>
            <w:tcW w:w="1361" w:type="dxa"/>
          </w:tcPr>
          <w:p w:rsidR="003346CF" w:rsidRDefault="00CF5802">
            <w:pPr>
              <w:pStyle w:val="ConsPlusNormal0"/>
              <w:jc w:val="right"/>
            </w:pPr>
            <w:r>
              <w:t>242391,79</w:t>
            </w:r>
          </w:p>
        </w:tc>
        <w:tc>
          <w:tcPr>
            <w:tcW w:w="1361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3346CF" w:rsidRDefault="00CF5802">
            <w:pPr>
              <w:pStyle w:val="ConsPlusNormal0"/>
              <w:jc w:val="right"/>
            </w:pPr>
            <w:r>
              <w:t>242391,79</w:t>
            </w:r>
          </w:p>
        </w:tc>
        <w:tc>
          <w:tcPr>
            <w:tcW w:w="1144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</w:tr>
      <w:tr w:rsidR="003346CF">
        <w:tc>
          <w:tcPr>
            <w:tcW w:w="60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2608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794" w:type="dxa"/>
          </w:tcPr>
          <w:p w:rsidR="003346CF" w:rsidRDefault="00CF5802">
            <w:pPr>
              <w:pStyle w:val="ConsPlusNormal0"/>
              <w:jc w:val="center"/>
            </w:pPr>
            <w:r>
              <w:t>2025</w:t>
            </w:r>
          </w:p>
        </w:tc>
        <w:tc>
          <w:tcPr>
            <w:tcW w:w="1361" w:type="dxa"/>
          </w:tcPr>
          <w:p w:rsidR="003346CF" w:rsidRDefault="00CF5802">
            <w:pPr>
              <w:pStyle w:val="ConsPlusNormal0"/>
              <w:jc w:val="right"/>
            </w:pPr>
            <w:r>
              <w:t>134489,73</w:t>
            </w:r>
          </w:p>
        </w:tc>
        <w:tc>
          <w:tcPr>
            <w:tcW w:w="1361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3346CF" w:rsidRDefault="00CF5802">
            <w:pPr>
              <w:pStyle w:val="ConsPlusNormal0"/>
              <w:jc w:val="right"/>
            </w:pPr>
            <w:r>
              <w:t>134489,73</w:t>
            </w:r>
          </w:p>
        </w:tc>
        <w:tc>
          <w:tcPr>
            <w:tcW w:w="1144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</w:tr>
      <w:tr w:rsidR="003346CF">
        <w:tc>
          <w:tcPr>
            <w:tcW w:w="60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2608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794" w:type="dxa"/>
          </w:tcPr>
          <w:p w:rsidR="003346CF" w:rsidRDefault="00CF5802">
            <w:pPr>
              <w:pStyle w:val="ConsPlusNormal0"/>
              <w:jc w:val="center"/>
            </w:pPr>
            <w:r>
              <w:t>2026</w:t>
            </w:r>
          </w:p>
        </w:tc>
        <w:tc>
          <w:tcPr>
            <w:tcW w:w="1361" w:type="dxa"/>
          </w:tcPr>
          <w:p w:rsidR="003346CF" w:rsidRDefault="00CF5802">
            <w:pPr>
              <w:pStyle w:val="ConsPlusNormal0"/>
              <w:jc w:val="right"/>
            </w:pPr>
            <w:r>
              <w:t>53951,03</w:t>
            </w:r>
          </w:p>
        </w:tc>
        <w:tc>
          <w:tcPr>
            <w:tcW w:w="1361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3346CF" w:rsidRDefault="00CF5802">
            <w:pPr>
              <w:pStyle w:val="ConsPlusNormal0"/>
              <w:jc w:val="right"/>
            </w:pPr>
            <w:r>
              <w:t>53951,03</w:t>
            </w:r>
          </w:p>
        </w:tc>
        <w:tc>
          <w:tcPr>
            <w:tcW w:w="1144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</w:tr>
      <w:tr w:rsidR="003346CF">
        <w:tc>
          <w:tcPr>
            <w:tcW w:w="60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2608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794" w:type="dxa"/>
          </w:tcPr>
          <w:p w:rsidR="003346CF" w:rsidRDefault="00CF5802">
            <w:pPr>
              <w:pStyle w:val="ConsPlusNormal0"/>
              <w:jc w:val="center"/>
            </w:pPr>
            <w:r>
              <w:t>2027</w:t>
            </w:r>
          </w:p>
        </w:tc>
        <w:tc>
          <w:tcPr>
            <w:tcW w:w="1361" w:type="dxa"/>
          </w:tcPr>
          <w:p w:rsidR="003346CF" w:rsidRDefault="00CF5802">
            <w:pPr>
              <w:pStyle w:val="ConsPlusNormal0"/>
              <w:jc w:val="right"/>
            </w:pPr>
            <w:r>
              <w:t>53951,03</w:t>
            </w:r>
          </w:p>
        </w:tc>
        <w:tc>
          <w:tcPr>
            <w:tcW w:w="1361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3346CF" w:rsidRDefault="00CF5802">
            <w:pPr>
              <w:pStyle w:val="ConsPlusNormal0"/>
              <w:jc w:val="right"/>
            </w:pPr>
            <w:r>
              <w:t>53951,03</w:t>
            </w:r>
          </w:p>
        </w:tc>
        <w:tc>
          <w:tcPr>
            <w:tcW w:w="1144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</w:tr>
      <w:tr w:rsidR="003346CF">
        <w:tc>
          <w:tcPr>
            <w:tcW w:w="604" w:type="dxa"/>
            <w:vMerge w:val="restart"/>
          </w:tcPr>
          <w:p w:rsidR="003346CF" w:rsidRDefault="00CF5802">
            <w:pPr>
              <w:pStyle w:val="ConsPlusNormal0"/>
              <w:jc w:val="center"/>
            </w:pPr>
            <w:r>
              <w:t>2.2</w:t>
            </w:r>
          </w:p>
        </w:tc>
        <w:tc>
          <w:tcPr>
            <w:tcW w:w="2608" w:type="dxa"/>
            <w:vMerge w:val="restart"/>
          </w:tcPr>
          <w:p w:rsidR="003346CF" w:rsidRDefault="00CF5802">
            <w:pPr>
              <w:pStyle w:val="ConsPlusNormal0"/>
            </w:pPr>
            <w:r>
              <w:t>КПМ "</w:t>
            </w:r>
            <w:r>
              <w:t>Проведение мероприятий для обеспечения безопасных и комфортных условий проживания на территории города Северска"</w:t>
            </w:r>
          </w:p>
        </w:tc>
        <w:tc>
          <w:tcPr>
            <w:tcW w:w="794" w:type="dxa"/>
          </w:tcPr>
          <w:p w:rsidR="003346CF" w:rsidRDefault="00CF5802">
            <w:pPr>
              <w:pStyle w:val="ConsPlusNormal0"/>
              <w:jc w:val="center"/>
            </w:pPr>
            <w:r>
              <w:t>Всего</w:t>
            </w:r>
          </w:p>
        </w:tc>
        <w:tc>
          <w:tcPr>
            <w:tcW w:w="1361" w:type="dxa"/>
          </w:tcPr>
          <w:p w:rsidR="003346CF" w:rsidRDefault="00CF5802">
            <w:pPr>
              <w:pStyle w:val="ConsPlusNormal0"/>
              <w:jc w:val="right"/>
            </w:pPr>
            <w:r>
              <w:t>14059,17</w:t>
            </w:r>
          </w:p>
        </w:tc>
        <w:tc>
          <w:tcPr>
            <w:tcW w:w="1361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3346CF" w:rsidRDefault="00CF5802">
            <w:pPr>
              <w:pStyle w:val="ConsPlusNormal0"/>
              <w:jc w:val="right"/>
            </w:pPr>
            <w:r>
              <w:t>14059,17</w:t>
            </w:r>
          </w:p>
        </w:tc>
        <w:tc>
          <w:tcPr>
            <w:tcW w:w="1144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</w:tr>
      <w:tr w:rsidR="003346CF">
        <w:tc>
          <w:tcPr>
            <w:tcW w:w="60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2608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794" w:type="dxa"/>
          </w:tcPr>
          <w:p w:rsidR="003346CF" w:rsidRDefault="00CF5802">
            <w:pPr>
              <w:pStyle w:val="ConsPlusNormal0"/>
              <w:jc w:val="center"/>
            </w:pPr>
            <w:r>
              <w:t>2025</w:t>
            </w:r>
          </w:p>
        </w:tc>
        <w:tc>
          <w:tcPr>
            <w:tcW w:w="1361" w:type="dxa"/>
          </w:tcPr>
          <w:p w:rsidR="003346CF" w:rsidRDefault="00CF5802">
            <w:pPr>
              <w:pStyle w:val="ConsPlusNormal0"/>
              <w:jc w:val="right"/>
            </w:pPr>
            <w:r>
              <w:t>5043,43</w:t>
            </w:r>
          </w:p>
        </w:tc>
        <w:tc>
          <w:tcPr>
            <w:tcW w:w="1361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3346CF" w:rsidRDefault="00CF5802">
            <w:pPr>
              <w:pStyle w:val="ConsPlusNormal0"/>
              <w:jc w:val="right"/>
            </w:pPr>
            <w:r>
              <w:t>5043,43</w:t>
            </w:r>
          </w:p>
        </w:tc>
        <w:tc>
          <w:tcPr>
            <w:tcW w:w="1144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</w:tr>
      <w:tr w:rsidR="003346CF">
        <w:tc>
          <w:tcPr>
            <w:tcW w:w="60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2608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794" w:type="dxa"/>
          </w:tcPr>
          <w:p w:rsidR="003346CF" w:rsidRDefault="00CF5802">
            <w:pPr>
              <w:pStyle w:val="ConsPlusNormal0"/>
              <w:jc w:val="center"/>
            </w:pPr>
            <w:r>
              <w:t>2026</w:t>
            </w:r>
          </w:p>
        </w:tc>
        <w:tc>
          <w:tcPr>
            <w:tcW w:w="1361" w:type="dxa"/>
          </w:tcPr>
          <w:p w:rsidR="003346CF" w:rsidRDefault="00CF5802">
            <w:pPr>
              <w:pStyle w:val="ConsPlusNormal0"/>
              <w:jc w:val="right"/>
            </w:pPr>
            <w:r>
              <w:t>4507,87</w:t>
            </w:r>
          </w:p>
        </w:tc>
        <w:tc>
          <w:tcPr>
            <w:tcW w:w="1361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3346CF" w:rsidRDefault="00CF5802">
            <w:pPr>
              <w:pStyle w:val="ConsPlusNormal0"/>
              <w:jc w:val="right"/>
            </w:pPr>
            <w:r>
              <w:t>4507,87</w:t>
            </w:r>
          </w:p>
        </w:tc>
        <w:tc>
          <w:tcPr>
            <w:tcW w:w="1144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</w:tr>
      <w:tr w:rsidR="003346CF">
        <w:tc>
          <w:tcPr>
            <w:tcW w:w="60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2608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794" w:type="dxa"/>
          </w:tcPr>
          <w:p w:rsidR="003346CF" w:rsidRDefault="00CF5802">
            <w:pPr>
              <w:pStyle w:val="ConsPlusNormal0"/>
              <w:jc w:val="center"/>
            </w:pPr>
            <w:r>
              <w:t>2027</w:t>
            </w:r>
          </w:p>
        </w:tc>
        <w:tc>
          <w:tcPr>
            <w:tcW w:w="1361" w:type="dxa"/>
          </w:tcPr>
          <w:p w:rsidR="003346CF" w:rsidRDefault="00CF5802">
            <w:pPr>
              <w:pStyle w:val="ConsPlusNormal0"/>
              <w:jc w:val="right"/>
            </w:pPr>
            <w:r>
              <w:t>4507,87</w:t>
            </w:r>
          </w:p>
        </w:tc>
        <w:tc>
          <w:tcPr>
            <w:tcW w:w="1361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3346CF" w:rsidRDefault="00CF5802">
            <w:pPr>
              <w:pStyle w:val="ConsPlusNormal0"/>
              <w:jc w:val="right"/>
            </w:pPr>
            <w:r>
              <w:t>4507,87</w:t>
            </w:r>
          </w:p>
        </w:tc>
        <w:tc>
          <w:tcPr>
            <w:tcW w:w="1144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</w:tr>
      <w:tr w:rsidR="003346CF">
        <w:tc>
          <w:tcPr>
            <w:tcW w:w="604" w:type="dxa"/>
            <w:vMerge w:val="restart"/>
          </w:tcPr>
          <w:p w:rsidR="003346CF" w:rsidRDefault="00CF5802">
            <w:pPr>
              <w:pStyle w:val="ConsPlusNormal0"/>
              <w:jc w:val="center"/>
            </w:pPr>
            <w:r>
              <w:t>2.3</w:t>
            </w:r>
          </w:p>
        </w:tc>
        <w:tc>
          <w:tcPr>
            <w:tcW w:w="2608" w:type="dxa"/>
            <w:vMerge w:val="restart"/>
          </w:tcPr>
          <w:p w:rsidR="003346CF" w:rsidRDefault="00CF5802">
            <w:pPr>
              <w:pStyle w:val="ConsPlusNormal0"/>
            </w:pPr>
            <w:r>
              <w:t>Основное мероприятие. Организация месячников, субботников и иных мероприятий для привлечения жителей к благоустройству и санитарной очистке города Северска (до 31.12.2025), в т.ч.:</w:t>
            </w:r>
          </w:p>
        </w:tc>
        <w:tc>
          <w:tcPr>
            <w:tcW w:w="794" w:type="dxa"/>
          </w:tcPr>
          <w:p w:rsidR="003346CF" w:rsidRDefault="00CF5802">
            <w:pPr>
              <w:pStyle w:val="ConsPlusNormal0"/>
              <w:jc w:val="center"/>
            </w:pPr>
            <w:r>
              <w:t>Всего</w:t>
            </w:r>
          </w:p>
        </w:tc>
        <w:tc>
          <w:tcPr>
            <w:tcW w:w="1361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361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</w:tr>
      <w:tr w:rsidR="003346CF">
        <w:tc>
          <w:tcPr>
            <w:tcW w:w="60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2608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794" w:type="dxa"/>
          </w:tcPr>
          <w:p w:rsidR="003346CF" w:rsidRDefault="00CF5802">
            <w:pPr>
              <w:pStyle w:val="ConsPlusNormal0"/>
              <w:jc w:val="center"/>
            </w:pPr>
            <w:r>
              <w:t>2025</w:t>
            </w:r>
          </w:p>
        </w:tc>
        <w:tc>
          <w:tcPr>
            <w:tcW w:w="1361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361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</w:tr>
      <w:tr w:rsidR="003346CF">
        <w:tc>
          <w:tcPr>
            <w:tcW w:w="604" w:type="dxa"/>
            <w:vMerge w:val="restart"/>
          </w:tcPr>
          <w:p w:rsidR="003346CF" w:rsidRDefault="00CF5802">
            <w:pPr>
              <w:pStyle w:val="ConsPlusNormal0"/>
              <w:jc w:val="center"/>
            </w:pPr>
            <w:r>
              <w:t>2.3.1</w:t>
            </w:r>
          </w:p>
        </w:tc>
        <w:tc>
          <w:tcPr>
            <w:tcW w:w="2608" w:type="dxa"/>
            <w:vMerge w:val="restart"/>
          </w:tcPr>
          <w:p w:rsidR="003346CF" w:rsidRDefault="00CF5802">
            <w:pPr>
              <w:pStyle w:val="ConsPlusNormal0"/>
            </w:pPr>
            <w:r>
              <w:t xml:space="preserve">Проведение месячников, субботников и иных мероприятий для привлечения жителей к благоустройству и </w:t>
            </w:r>
            <w:r>
              <w:lastRenderedPageBreak/>
              <w:t>санитарной очистке г. Северска</w:t>
            </w:r>
          </w:p>
        </w:tc>
        <w:tc>
          <w:tcPr>
            <w:tcW w:w="794" w:type="dxa"/>
          </w:tcPr>
          <w:p w:rsidR="003346CF" w:rsidRDefault="00CF5802">
            <w:pPr>
              <w:pStyle w:val="ConsPlusNormal0"/>
              <w:jc w:val="center"/>
            </w:pPr>
            <w:r>
              <w:lastRenderedPageBreak/>
              <w:t>Всего</w:t>
            </w:r>
          </w:p>
        </w:tc>
        <w:tc>
          <w:tcPr>
            <w:tcW w:w="1361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361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</w:tr>
      <w:tr w:rsidR="003346CF">
        <w:tc>
          <w:tcPr>
            <w:tcW w:w="60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2608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794" w:type="dxa"/>
          </w:tcPr>
          <w:p w:rsidR="003346CF" w:rsidRDefault="00CF5802">
            <w:pPr>
              <w:pStyle w:val="ConsPlusNormal0"/>
              <w:jc w:val="center"/>
            </w:pPr>
            <w:r>
              <w:t>2025</w:t>
            </w:r>
          </w:p>
        </w:tc>
        <w:tc>
          <w:tcPr>
            <w:tcW w:w="1361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361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</w:tr>
      <w:tr w:rsidR="003346CF">
        <w:tc>
          <w:tcPr>
            <w:tcW w:w="604" w:type="dxa"/>
            <w:vMerge w:val="restart"/>
          </w:tcPr>
          <w:p w:rsidR="003346CF" w:rsidRDefault="00CF5802">
            <w:pPr>
              <w:pStyle w:val="ConsPlusNormal0"/>
              <w:jc w:val="center"/>
            </w:pPr>
            <w:r>
              <w:t>2.3</w:t>
            </w:r>
          </w:p>
        </w:tc>
        <w:tc>
          <w:tcPr>
            <w:tcW w:w="2608" w:type="dxa"/>
            <w:vMerge w:val="restart"/>
          </w:tcPr>
          <w:p w:rsidR="003346CF" w:rsidRDefault="00CF5802">
            <w:pPr>
              <w:pStyle w:val="ConsPlusNormal0"/>
            </w:pPr>
            <w:r>
              <w:t>КПМ "</w:t>
            </w:r>
            <w:r>
              <w:t>Привлечение жителей к благоустройству и санитарной очистке города Северска" (с 01.01.2026)</w:t>
            </w:r>
          </w:p>
        </w:tc>
        <w:tc>
          <w:tcPr>
            <w:tcW w:w="794" w:type="dxa"/>
          </w:tcPr>
          <w:p w:rsidR="003346CF" w:rsidRDefault="00CF5802">
            <w:pPr>
              <w:pStyle w:val="ConsPlusNormal0"/>
              <w:jc w:val="center"/>
            </w:pPr>
            <w:r>
              <w:t>Всего</w:t>
            </w:r>
          </w:p>
        </w:tc>
        <w:tc>
          <w:tcPr>
            <w:tcW w:w="1361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361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</w:tr>
      <w:tr w:rsidR="003346CF">
        <w:tc>
          <w:tcPr>
            <w:tcW w:w="60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2608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794" w:type="dxa"/>
          </w:tcPr>
          <w:p w:rsidR="003346CF" w:rsidRDefault="00CF5802">
            <w:pPr>
              <w:pStyle w:val="ConsPlusNormal0"/>
              <w:jc w:val="center"/>
            </w:pPr>
            <w:r>
              <w:t>2026</w:t>
            </w:r>
          </w:p>
        </w:tc>
        <w:tc>
          <w:tcPr>
            <w:tcW w:w="1361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361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</w:tr>
      <w:tr w:rsidR="003346CF">
        <w:tc>
          <w:tcPr>
            <w:tcW w:w="60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2608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794" w:type="dxa"/>
          </w:tcPr>
          <w:p w:rsidR="003346CF" w:rsidRDefault="00CF5802">
            <w:pPr>
              <w:pStyle w:val="ConsPlusNormal0"/>
              <w:jc w:val="center"/>
            </w:pPr>
            <w:r>
              <w:t>2027</w:t>
            </w:r>
          </w:p>
        </w:tc>
        <w:tc>
          <w:tcPr>
            <w:tcW w:w="1361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361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</w:tr>
      <w:tr w:rsidR="003346CF">
        <w:tc>
          <w:tcPr>
            <w:tcW w:w="604" w:type="dxa"/>
            <w:vMerge w:val="restart"/>
          </w:tcPr>
          <w:p w:rsidR="003346CF" w:rsidRDefault="00CF5802">
            <w:pPr>
              <w:pStyle w:val="ConsPlusNormal0"/>
              <w:jc w:val="center"/>
            </w:pPr>
            <w:r>
              <w:t>3.</w:t>
            </w:r>
          </w:p>
        </w:tc>
        <w:tc>
          <w:tcPr>
            <w:tcW w:w="2608" w:type="dxa"/>
            <w:vMerge w:val="restart"/>
          </w:tcPr>
          <w:p w:rsidR="003346CF" w:rsidRDefault="00CF5802">
            <w:pPr>
              <w:pStyle w:val="ConsPlusNormal0"/>
            </w:pPr>
            <w:hyperlink w:anchor="P2103" w:tooltip="ПОДПРОГРАММА 3">
              <w:r>
                <w:rPr>
                  <w:color w:val="0000FF"/>
                </w:rPr>
                <w:t>Подпрограмма 3</w:t>
              </w:r>
            </w:hyperlink>
            <w:r>
              <w:t xml:space="preserve"> "</w:t>
            </w:r>
            <w:r>
              <w:t>Создание комфортной среды в местах массового посещения на территории города Северска"</w:t>
            </w:r>
          </w:p>
        </w:tc>
        <w:tc>
          <w:tcPr>
            <w:tcW w:w="794" w:type="dxa"/>
          </w:tcPr>
          <w:p w:rsidR="003346CF" w:rsidRDefault="00CF5802">
            <w:pPr>
              <w:pStyle w:val="ConsPlusNormal0"/>
              <w:jc w:val="center"/>
            </w:pPr>
            <w:r>
              <w:t>Всего</w:t>
            </w:r>
          </w:p>
        </w:tc>
        <w:tc>
          <w:tcPr>
            <w:tcW w:w="1361" w:type="dxa"/>
          </w:tcPr>
          <w:p w:rsidR="003346CF" w:rsidRDefault="00CF5802">
            <w:pPr>
              <w:pStyle w:val="ConsPlusNormal0"/>
              <w:jc w:val="right"/>
            </w:pPr>
            <w:r>
              <w:t>138060,51</w:t>
            </w:r>
          </w:p>
        </w:tc>
        <w:tc>
          <w:tcPr>
            <w:tcW w:w="1361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3346CF" w:rsidRDefault="00CF5802">
            <w:pPr>
              <w:pStyle w:val="ConsPlusNormal0"/>
              <w:jc w:val="right"/>
            </w:pPr>
            <w:r>
              <w:t>138060,51</w:t>
            </w:r>
          </w:p>
        </w:tc>
      </w:tr>
      <w:tr w:rsidR="003346CF">
        <w:tc>
          <w:tcPr>
            <w:tcW w:w="60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2608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794" w:type="dxa"/>
          </w:tcPr>
          <w:p w:rsidR="003346CF" w:rsidRDefault="00CF5802">
            <w:pPr>
              <w:pStyle w:val="ConsPlusNormal0"/>
              <w:jc w:val="center"/>
            </w:pPr>
            <w:r>
              <w:t>2025</w:t>
            </w:r>
          </w:p>
        </w:tc>
        <w:tc>
          <w:tcPr>
            <w:tcW w:w="1361" w:type="dxa"/>
          </w:tcPr>
          <w:p w:rsidR="003346CF" w:rsidRDefault="00CF5802">
            <w:pPr>
              <w:pStyle w:val="ConsPlusNormal0"/>
              <w:jc w:val="right"/>
            </w:pPr>
            <w:r>
              <w:t>31011,42</w:t>
            </w:r>
          </w:p>
        </w:tc>
        <w:tc>
          <w:tcPr>
            <w:tcW w:w="1361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3346CF" w:rsidRDefault="00CF5802">
            <w:pPr>
              <w:pStyle w:val="ConsPlusNormal0"/>
              <w:jc w:val="right"/>
            </w:pPr>
            <w:r>
              <w:t>31011,42</w:t>
            </w:r>
          </w:p>
        </w:tc>
      </w:tr>
      <w:tr w:rsidR="003346CF">
        <w:tc>
          <w:tcPr>
            <w:tcW w:w="60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2608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794" w:type="dxa"/>
          </w:tcPr>
          <w:p w:rsidR="003346CF" w:rsidRDefault="00CF5802">
            <w:pPr>
              <w:pStyle w:val="ConsPlusNormal0"/>
              <w:jc w:val="center"/>
            </w:pPr>
            <w:r>
              <w:t>2026</w:t>
            </w:r>
          </w:p>
        </w:tc>
        <w:tc>
          <w:tcPr>
            <w:tcW w:w="1361" w:type="dxa"/>
          </w:tcPr>
          <w:p w:rsidR="003346CF" w:rsidRDefault="00CF5802">
            <w:pPr>
              <w:pStyle w:val="ConsPlusNormal0"/>
              <w:jc w:val="right"/>
            </w:pPr>
            <w:r>
              <w:t>60000,00</w:t>
            </w:r>
          </w:p>
        </w:tc>
        <w:tc>
          <w:tcPr>
            <w:tcW w:w="1361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3346CF" w:rsidRDefault="00CF5802">
            <w:pPr>
              <w:pStyle w:val="ConsPlusNormal0"/>
              <w:jc w:val="right"/>
            </w:pPr>
            <w:r>
              <w:t>60000,00</w:t>
            </w:r>
          </w:p>
        </w:tc>
      </w:tr>
      <w:tr w:rsidR="003346CF">
        <w:tc>
          <w:tcPr>
            <w:tcW w:w="60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2608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794" w:type="dxa"/>
          </w:tcPr>
          <w:p w:rsidR="003346CF" w:rsidRDefault="00CF5802">
            <w:pPr>
              <w:pStyle w:val="ConsPlusNormal0"/>
              <w:jc w:val="center"/>
            </w:pPr>
            <w:r>
              <w:t>2027</w:t>
            </w:r>
          </w:p>
        </w:tc>
        <w:tc>
          <w:tcPr>
            <w:tcW w:w="1361" w:type="dxa"/>
          </w:tcPr>
          <w:p w:rsidR="003346CF" w:rsidRDefault="00CF5802">
            <w:pPr>
              <w:pStyle w:val="ConsPlusNormal0"/>
              <w:jc w:val="right"/>
            </w:pPr>
            <w:r>
              <w:t>47049,09</w:t>
            </w:r>
          </w:p>
        </w:tc>
        <w:tc>
          <w:tcPr>
            <w:tcW w:w="1361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3346CF" w:rsidRDefault="00CF5802">
            <w:pPr>
              <w:pStyle w:val="ConsPlusNormal0"/>
              <w:jc w:val="right"/>
            </w:pPr>
            <w:r>
              <w:t>47049,09</w:t>
            </w:r>
          </w:p>
        </w:tc>
      </w:tr>
      <w:tr w:rsidR="003346CF">
        <w:tc>
          <w:tcPr>
            <w:tcW w:w="604" w:type="dxa"/>
            <w:vMerge w:val="restart"/>
          </w:tcPr>
          <w:p w:rsidR="003346CF" w:rsidRDefault="00CF5802">
            <w:pPr>
              <w:pStyle w:val="ConsPlusNormal0"/>
              <w:jc w:val="center"/>
            </w:pPr>
            <w:r>
              <w:t>3.1</w:t>
            </w:r>
          </w:p>
        </w:tc>
        <w:tc>
          <w:tcPr>
            <w:tcW w:w="2608" w:type="dxa"/>
            <w:vMerge w:val="restart"/>
          </w:tcPr>
          <w:p w:rsidR="003346CF" w:rsidRDefault="00CF5802">
            <w:pPr>
              <w:pStyle w:val="ConsPlusNormal0"/>
            </w:pPr>
            <w:r>
              <w:t>Основное мероприятие. Приобретение и монтаж малых архитектурных форм и садово-парковой мебели (до 31.12.2025), в т.ч.:</w:t>
            </w:r>
          </w:p>
        </w:tc>
        <w:tc>
          <w:tcPr>
            <w:tcW w:w="794" w:type="dxa"/>
          </w:tcPr>
          <w:p w:rsidR="003346CF" w:rsidRDefault="00CF5802">
            <w:pPr>
              <w:pStyle w:val="ConsPlusNormal0"/>
              <w:jc w:val="center"/>
            </w:pPr>
            <w:r>
              <w:t>Всего</w:t>
            </w:r>
          </w:p>
        </w:tc>
        <w:tc>
          <w:tcPr>
            <w:tcW w:w="1361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361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</w:tr>
      <w:tr w:rsidR="003346CF">
        <w:tc>
          <w:tcPr>
            <w:tcW w:w="60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2608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794" w:type="dxa"/>
          </w:tcPr>
          <w:p w:rsidR="003346CF" w:rsidRDefault="00CF5802">
            <w:pPr>
              <w:pStyle w:val="ConsPlusNormal0"/>
              <w:jc w:val="center"/>
            </w:pPr>
            <w:r>
              <w:t>2025</w:t>
            </w:r>
          </w:p>
        </w:tc>
        <w:tc>
          <w:tcPr>
            <w:tcW w:w="1361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361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</w:tr>
      <w:tr w:rsidR="003346CF">
        <w:tc>
          <w:tcPr>
            <w:tcW w:w="604" w:type="dxa"/>
            <w:vMerge w:val="restart"/>
          </w:tcPr>
          <w:p w:rsidR="003346CF" w:rsidRDefault="00CF5802">
            <w:pPr>
              <w:pStyle w:val="ConsPlusNormal0"/>
              <w:jc w:val="center"/>
            </w:pPr>
            <w:r>
              <w:t>3.1.1</w:t>
            </w:r>
          </w:p>
        </w:tc>
        <w:tc>
          <w:tcPr>
            <w:tcW w:w="2608" w:type="dxa"/>
            <w:vMerge w:val="restart"/>
          </w:tcPr>
          <w:p w:rsidR="003346CF" w:rsidRDefault="00CF5802">
            <w:pPr>
              <w:pStyle w:val="ConsPlusNormal0"/>
            </w:pPr>
            <w:r>
              <w:t>Приобретение и монтаж садово-парковых скульптур, вазонов, иных малых архитектурных форм</w:t>
            </w:r>
          </w:p>
        </w:tc>
        <w:tc>
          <w:tcPr>
            <w:tcW w:w="794" w:type="dxa"/>
          </w:tcPr>
          <w:p w:rsidR="003346CF" w:rsidRDefault="00CF5802">
            <w:pPr>
              <w:pStyle w:val="ConsPlusNormal0"/>
              <w:jc w:val="center"/>
            </w:pPr>
            <w:r>
              <w:t>Всего</w:t>
            </w:r>
          </w:p>
        </w:tc>
        <w:tc>
          <w:tcPr>
            <w:tcW w:w="1361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361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</w:tr>
      <w:tr w:rsidR="003346CF">
        <w:tc>
          <w:tcPr>
            <w:tcW w:w="60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2608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794" w:type="dxa"/>
          </w:tcPr>
          <w:p w:rsidR="003346CF" w:rsidRDefault="00CF5802">
            <w:pPr>
              <w:pStyle w:val="ConsPlusNormal0"/>
              <w:jc w:val="center"/>
            </w:pPr>
            <w:r>
              <w:t>2025</w:t>
            </w:r>
          </w:p>
        </w:tc>
        <w:tc>
          <w:tcPr>
            <w:tcW w:w="1361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361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</w:tr>
      <w:tr w:rsidR="003346CF">
        <w:tc>
          <w:tcPr>
            <w:tcW w:w="604" w:type="dxa"/>
            <w:vMerge w:val="restart"/>
          </w:tcPr>
          <w:p w:rsidR="003346CF" w:rsidRDefault="00CF5802">
            <w:pPr>
              <w:pStyle w:val="ConsPlusNormal0"/>
            </w:pPr>
            <w:r>
              <w:t>3.1.2</w:t>
            </w:r>
          </w:p>
        </w:tc>
        <w:tc>
          <w:tcPr>
            <w:tcW w:w="2608" w:type="dxa"/>
            <w:vMerge w:val="restart"/>
          </w:tcPr>
          <w:p w:rsidR="003346CF" w:rsidRDefault="00CF5802">
            <w:pPr>
              <w:pStyle w:val="ConsPlusNormal0"/>
            </w:pPr>
            <w:r>
              <w:t>Приобретение и монтаж садово-парковых диванов</w:t>
            </w:r>
          </w:p>
        </w:tc>
        <w:tc>
          <w:tcPr>
            <w:tcW w:w="794" w:type="dxa"/>
          </w:tcPr>
          <w:p w:rsidR="003346CF" w:rsidRDefault="00CF5802">
            <w:pPr>
              <w:pStyle w:val="ConsPlusNormal0"/>
              <w:jc w:val="center"/>
            </w:pPr>
            <w:r>
              <w:t>Всего</w:t>
            </w:r>
          </w:p>
        </w:tc>
        <w:tc>
          <w:tcPr>
            <w:tcW w:w="1361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361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</w:tr>
      <w:tr w:rsidR="003346CF">
        <w:tc>
          <w:tcPr>
            <w:tcW w:w="60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2608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794" w:type="dxa"/>
          </w:tcPr>
          <w:p w:rsidR="003346CF" w:rsidRDefault="00CF5802">
            <w:pPr>
              <w:pStyle w:val="ConsPlusNormal0"/>
              <w:jc w:val="center"/>
            </w:pPr>
            <w:r>
              <w:t>2025</w:t>
            </w:r>
          </w:p>
        </w:tc>
        <w:tc>
          <w:tcPr>
            <w:tcW w:w="1361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361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</w:tr>
      <w:tr w:rsidR="003346CF">
        <w:tc>
          <w:tcPr>
            <w:tcW w:w="604" w:type="dxa"/>
            <w:vMerge w:val="restart"/>
          </w:tcPr>
          <w:p w:rsidR="003346CF" w:rsidRDefault="00CF5802">
            <w:pPr>
              <w:pStyle w:val="ConsPlusNormal0"/>
              <w:jc w:val="center"/>
            </w:pPr>
            <w:r>
              <w:t>3.1</w:t>
            </w:r>
          </w:p>
        </w:tc>
        <w:tc>
          <w:tcPr>
            <w:tcW w:w="2608" w:type="dxa"/>
            <w:vMerge w:val="restart"/>
          </w:tcPr>
          <w:p w:rsidR="003346CF" w:rsidRDefault="00CF5802">
            <w:pPr>
              <w:pStyle w:val="ConsPlusNormal0"/>
            </w:pPr>
            <w:r>
              <w:t>КПМ "Создание комфортной инфраструктуры в местах массового отдыха населения города Северска" (с 01.01.2026)</w:t>
            </w:r>
          </w:p>
        </w:tc>
        <w:tc>
          <w:tcPr>
            <w:tcW w:w="794" w:type="dxa"/>
          </w:tcPr>
          <w:p w:rsidR="003346CF" w:rsidRDefault="00CF5802">
            <w:pPr>
              <w:pStyle w:val="ConsPlusNormal0"/>
              <w:jc w:val="center"/>
            </w:pPr>
            <w:r>
              <w:t>Всего</w:t>
            </w:r>
          </w:p>
        </w:tc>
        <w:tc>
          <w:tcPr>
            <w:tcW w:w="1361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361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</w:tr>
      <w:tr w:rsidR="003346CF">
        <w:tc>
          <w:tcPr>
            <w:tcW w:w="60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2608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794" w:type="dxa"/>
          </w:tcPr>
          <w:p w:rsidR="003346CF" w:rsidRDefault="00CF5802">
            <w:pPr>
              <w:pStyle w:val="ConsPlusNormal0"/>
              <w:jc w:val="center"/>
            </w:pPr>
            <w:r>
              <w:t>2026</w:t>
            </w:r>
          </w:p>
        </w:tc>
        <w:tc>
          <w:tcPr>
            <w:tcW w:w="1361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361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</w:tr>
      <w:tr w:rsidR="003346CF">
        <w:tc>
          <w:tcPr>
            <w:tcW w:w="60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2608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794" w:type="dxa"/>
          </w:tcPr>
          <w:p w:rsidR="003346CF" w:rsidRDefault="00CF5802">
            <w:pPr>
              <w:pStyle w:val="ConsPlusNormal0"/>
              <w:jc w:val="center"/>
            </w:pPr>
            <w:r>
              <w:t>2027</w:t>
            </w:r>
          </w:p>
        </w:tc>
        <w:tc>
          <w:tcPr>
            <w:tcW w:w="1361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361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</w:tr>
      <w:tr w:rsidR="003346CF">
        <w:tc>
          <w:tcPr>
            <w:tcW w:w="604" w:type="dxa"/>
            <w:vMerge w:val="restart"/>
          </w:tcPr>
          <w:p w:rsidR="003346CF" w:rsidRDefault="00CF5802">
            <w:pPr>
              <w:pStyle w:val="ConsPlusNormal0"/>
              <w:jc w:val="center"/>
            </w:pPr>
            <w:r>
              <w:t>3.2</w:t>
            </w:r>
          </w:p>
        </w:tc>
        <w:tc>
          <w:tcPr>
            <w:tcW w:w="2608" w:type="dxa"/>
            <w:vMerge w:val="restart"/>
          </w:tcPr>
          <w:p w:rsidR="003346CF" w:rsidRDefault="00CF5802">
            <w:pPr>
              <w:pStyle w:val="ConsPlusNormal0"/>
            </w:pPr>
            <w:r>
              <w:t>Основное мероприятие. Строительство, реконструкция и капитальный ремонт объектов благоустройства (до 31.12.2025), в т.ч.:</w:t>
            </w:r>
          </w:p>
        </w:tc>
        <w:tc>
          <w:tcPr>
            <w:tcW w:w="794" w:type="dxa"/>
          </w:tcPr>
          <w:p w:rsidR="003346CF" w:rsidRDefault="00CF5802">
            <w:pPr>
              <w:pStyle w:val="ConsPlusNormal0"/>
              <w:jc w:val="center"/>
            </w:pPr>
            <w:r>
              <w:t>Всего</w:t>
            </w:r>
          </w:p>
        </w:tc>
        <w:tc>
          <w:tcPr>
            <w:tcW w:w="1361" w:type="dxa"/>
          </w:tcPr>
          <w:p w:rsidR="003346CF" w:rsidRDefault="00CF5802">
            <w:pPr>
              <w:pStyle w:val="ConsPlusNormal0"/>
              <w:jc w:val="right"/>
            </w:pPr>
            <w:r>
              <w:t>31011,42</w:t>
            </w:r>
          </w:p>
        </w:tc>
        <w:tc>
          <w:tcPr>
            <w:tcW w:w="1361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3346CF" w:rsidRDefault="00CF5802">
            <w:pPr>
              <w:pStyle w:val="ConsPlusNormal0"/>
              <w:jc w:val="right"/>
            </w:pPr>
            <w:r>
              <w:t>31011,42</w:t>
            </w:r>
          </w:p>
        </w:tc>
      </w:tr>
      <w:tr w:rsidR="003346CF">
        <w:tc>
          <w:tcPr>
            <w:tcW w:w="60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2608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794" w:type="dxa"/>
          </w:tcPr>
          <w:p w:rsidR="003346CF" w:rsidRDefault="00CF5802">
            <w:pPr>
              <w:pStyle w:val="ConsPlusNormal0"/>
              <w:jc w:val="center"/>
            </w:pPr>
            <w:r>
              <w:t>2025</w:t>
            </w:r>
          </w:p>
        </w:tc>
        <w:tc>
          <w:tcPr>
            <w:tcW w:w="1361" w:type="dxa"/>
          </w:tcPr>
          <w:p w:rsidR="003346CF" w:rsidRDefault="00CF5802">
            <w:pPr>
              <w:pStyle w:val="ConsPlusNormal0"/>
              <w:jc w:val="right"/>
            </w:pPr>
            <w:r>
              <w:t>31011,42</w:t>
            </w:r>
          </w:p>
        </w:tc>
        <w:tc>
          <w:tcPr>
            <w:tcW w:w="1361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3346CF" w:rsidRDefault="00CF5802">
            <w:pPr>
              <w:pStyle w:val="ConsPlusNormal0"/>
              <w:jc w:val="right"/>
            </w:pPr>
            <w:r>
              <w:t>31011,42</w:t>
            </w:r>
          </w:p>
        </w:tc>
      </w:tr>
      <w:tr w:rsidR="003346CF">
        <w:tc>
          <w:tcPr>
            <w:tcW w:w="604" w:type="dxa"/>
            <w:vMerge w:val="restart"/>
          </w:tcPr>
          <w:p w:rsidR="003346CF" w:rsidRDefault="00CF5802">
            <w:pPr>
              <w:pStyle w:val="ConsPlusNormal0"/>
              <w:jc w:val="center"/>
            </w:pPr>
            <w:r>
              <w:t>3.2.1</w:t>
            </w:r>
          </w:p>
        </w:tc>
        <w:tc>
          <w:tcPr>
            <w:tcW w:w="2608" w:type="dxa"/>
            <w:vMerge w:val="restart"/>
          </w:tcPr>
          <w:p w:rsidR="003346CF" w:rsidRDefault="00CF5802">
            <w:pPr>
              <w:pStyle w:val="ConsPlusNormal0"/>
            </w:pPr>
            <w:r>
              <w:t>Строительство пешеходного тротуара от жилого дома по ул. Царевского, 4 до здания по ул. Ленина, 88 в г. Северске</w:t>
            </w:r>
          </w:p>
        </w:tc>
        <w:tc>
          <w:tcPr>
            <w:tcW w:w="794" w:type="dxa"/>
          </w:tcPr>
          <w:p w:rsidR="003346CF" w:rsidRDefault="00CF5802">
            <w:pPr>
              <w:pStyle w:val="ConsPlusNormal0"/>
              <w:jc w:val="center"/>
            </w:pPr>
            <w:r>
              <w:t>Всего</w:t>
            </w:r>
          </w:p>
        </w:tc>
        <w:tc>
          <w:tcPr>
            <w:tcW w:w="1361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361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</w:tr>
      <w:tr w:rsidR="003346CF">
        <w:tc>
          <w:tcPr>
            <w:tcW w:w="60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2608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794" w:type="dxa"/>
          </w:tcPr>
          <w:p w:rsidR="003346CF" w:rsidRDefault="00CF5802">
            <w:pPr>
              <w:pStyle w:val="ConsPlusNormal0"/>
              <w:jc w:val="center"/>
            </w:pPr>
            <w:r>
              <w:t>2025</w:t>
            </w:r>
          </w:p>
        </w:tc>
        <w:tc>
          <w:tcPr>
            <w:tcW w:w="1361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361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</w:tr>
      <w:tr w:rsidR="003346CF">
        <w:tc>
          <w:tcPr>
            <w:tcW w:w="604" w:type="dxa"/>
            <w:vMerge w:val="restart"/>
          </w:tcPr>
          <w:p w:rsidR="003346CF" w:rsidRDefault="00CF5802">
            <w:pPr>
              <w:pStyle w:val="ConsPlusNormal0"/>
              <w:jc w:val="center"/>
            </w:pPr>
            <w:r>
              <w:t>3.2.2</w:t>
            </w:r>
          </w:p>
        </w:tc>
        <w:tc>
          <w:tcPr>
            <w:tcW w:w="2608" w:type="dxa"/>
            <w:vMerge w:val="restart"/>
          </w:tcPr>
          <w:p w:rsidR="003346CF" w:rsidRDefault="00CF5802">
            <w:pPr>
              <w:pStyle w:val="ConsPlusNormal0"/>
            </w:pPr>
            <w:r>
              <w:t xml:space="preserve">Строительство </w:t>
            </w:r>
            <w:r>
              <w:lastRenderedPageBreak/>
              <w:t>пешеходного тротуара по ул. Сосновой от дома 16/4 до дома 18/29 в г. Северске</w:t>
            </w:r>
          </w:p>
        </w:tc>
        <w:tc>
          <w:tcPr>
            <w:tcW w:w="794" w:type="dxa"/>
          </w:tcPr>
          <w:p w:rsidR="003346CF" w:rsidRDefault="00CF5802">
            <w:pPr>
              <w:pStyle w:val="ConsPlusNormal0"/>
              <w:jc w:val="center"/>
            </w:pPr>
            <w:r>
              <w:lastRenderedPageBreak/>
              <w:t>Всего</w:t>
            </w:r>
          </w:p>
        </w:tc>
        <w:tc>
          <w:tcPr>
            <w:tcW w:w="1361" w:type="dxa"/>
          </w:tcPr>
          <w:p w:rsidR="003346CF" w:rsidRDefault="00CF5802">
            <w:pPr>
              <w:pStyle w:val="ConsPlusNormal0"/>
              <w:jc w:val="right"/>
            </w:pPr>
            <w:r>
              <w:t>3652,00</w:t>
            </w:r>
          </w:p>
        </w:tc>
        <w:tc>
          <w:tcPr>
            <w:tcW w:w="1361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3346CF" w:rsidRDefault="00CF5802">
            <w:pPr>
              <w:pStyle w:val="ConsPlusNormal0"/>
              <w:jc w:val="right"/>
            </w:pPr>
            <w:r>
              <w:t>3652,00</w:t>
            </w:r>
          </w:p>
        </w:tc>
      </w:tr>
      <w:tr w:rsidR="003346CF">
        <w:tc>
          <w:tcPr>
            <w:tcW w:w="60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2608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794" w:type="dxa"/>
          </w:tcPr>
          <w:p w:rsidR="003346CF" w:rsidRDefault="00CF5802">
            <w:pPr>
              <w:pStyle w:val="ConsPlusNormal0"/>
              <w:jc w:val="center"/>
            </w:pPr>
            <w:r>
              <w:t>2025</w:t>
            </w:r>
          </w:p>
        </w:tc>
        <w:tc>
          <w:tcPr>
            <w:tcW w:w="1361" w:type="dxa"/>
          </w:tcPr>
          <w:p w:rsidR="003346CF" w:rsidRDefault="00CF5802">
            <w:pPr>
              <w:pStyle w:val="ConsPlusNormal0"/>
              <w:jc w:val="right"/>
            </w:pPr>
            <w:r>
              <w:t>3652,00</w:t>
            </w:r>
          </w:p>
        </w:tc>
        <w:tc>
          <w:tcPr>
            <w:tcW w:w="1361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3346CF" w:rsidRDefault="00CF5802">
            <w:pPr>
              <w:pStyle w:val="ConsPlusNormal0"/>
              <w:jc w:val="right"/>
            </w:pPr>
            <w:r>
              <w:t>3652,00</w:t>
            </w:r>
          </w:p>
        </w:tc>
      </w:tr>
      <w:tr w:rsidR="003346CF">
        <w:tc>
          <w:tcPr>
            <w:tcW w:w="604" w:type="dxa"/>
            <w:vMerge w:val="restart"/>
          </w:tcPr>
          <w:p w:rsidR="003346CF" w:rsidRDefault="00CF5802">
            <w:pPr>
              <w:pStyle w:val="ConsPlusNormal0"/>
              <w:jc w:val="center"/>
            </w:pPr>
            <w:r>
              <w:t>3.2.3</w:t>
            </w:r>
          </w:p>
        </w:tc>
        <w:tc>
          <w:tcPr>
            <w:tcW w:w="2608" w:type="dxa"/>
            <w:vMerge w:val="restart"/>
          </w:tcPr>
          <w:p w:rsidR="003346CF" w:rsidRDefault="00CF5802">
            <w:pPr>
              <w:pStyle w:val="ConsPlusNormal0"/>
            </w:pPr>
            <w:r>
              <w:t>Строительство муниципального общественного кладбища в г. Северске</w:t>
            </w:r>
          </w:p>
        </w:tc>
        <w:tc>
          <w:tcPr>
            <w:tcW w:w="794" w:type="dxa"/>
          </w:tcPr>
          <w:p w:rsidR="003346CF" w:rsidRDefault="00CF5802">
            <w:pPr>
              <w:pStyle w:val="ConsPlusNormal0"/>
              <w:jc w:val="center"/>
            </w:pPr>
            <w:r>
              <w:t>Всего</w:t>
            </w:r>
          </w:p>
        </w:tc>
        <w:tc>
          <w:tcPr>
            <w:tcW w:w="1361" w:type="dxa"/>
          </w:tcPr>
          <w:p w:rsidR="003346CF" w:rsidRDefault="00CF5802">
            <w:pPr>
              <w:pStyle w:val="ConsPlusNormal0"/>
              <w:jc w:val="right"/>
            </w:pPr>
            <w:r>
              <w:t>27359,42</w:t>
            </w:r>
          </w:p>
        </w:tc>
        <w:tc>
          <w:tcPr>
            <w:tcW w:w="1361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3346CF" w:rsidRDefault="00CF5802">
            <w:pPr>
              <w:pStyle w:val="ConsPlusNormal0"/>
              <w:jc w:val="right"/>
            </w:pPr>
            <w:r>
              <w:t>27359,42</w:t>
            </w:r>
          </w:p>
        </w:tc>
      </w:tr>
      <w:tr w:rsidR="003346CF">
        <w:tc>
          <w:tcPr>
            <w:tcW w:w="60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2608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794" w:type="dxa"/>
          </w:tcPr>
          <w:p w:rsidR="003346CF" w:rsidRDefault="00CF5802">
            <w:pPr>
              <w:pStyle w:val="ConsPlusNormal0"/>
              <w:jc w:val="center"/>
            </w:pPr>
            <w:r>
              <w:t>2025</w:t>
            </w:r>
          </w:p>
        </w:tc>
        <w:tc>
          <w:tcPr>
            <w:tcW w:w="1361" w:type="dxa"/>
          </w:tcPr>
          <w:p w:rsidR="003346CF" w:rsidRDefault="00CF5802">
            <w:pPr>
              <w:pStyle w:val="ConsPlusNormal0"/>
              <w:jc w:val="right"/>
            </w:pPr>
            <w:r>
              <w:t>27359,42</w:t>
            </w:r>
          </w:p>
        </w:tc>
        <w:tc>
          <w:tcPr>
            <w:tcW w:w="1361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3346CF" w:rsidRDefault="00CF5802">
            <w:pPr>
              <w:pStyle w:val="ConsPlusNormal0"/>
              <w:jc w:val="right"/>
            </w:pPr>
            <w:r>
              <w:t>27359,42</w:t>
            </w:r>
          </w:p>
        </w:tc>
      </w:tr>
      <w:tr w:rsidR="003346CF">
        <w:tc>
          <w:tcPr>
            <w:tcW w:w="604" w:type="dxa"/>
            <w:vMerge w:val="restart"/>
          </w:tcPr>
          <w:p w:rsidR="003346CF" w:rsidRDefault="00CF5802">
            <w:pPr>
              <w:pStyle w:val="ConsPlusNormal0"/>
              <w:jc w:val="center"/>
            </w:pPr>
            <w:r>
              <w:t>3.2</w:t>
            </w:r>
          </w:p>
        </w:tc>
        <w:tc>
          <w:tcPr>
            <w:tcW w:w="2608" w:type="dxa"/>
            <w:vMerge w:val="restart"/>
          </w:tcPr>
          <w:p w:rsidR="003346CF" w:rsidRDefault="00CF5802">
            <w:pPr>
              <w:pStyle w:val="ConsPlusNormal0"/>
            </w:pPr>
            <w:r>
              <w:t>Проект "Строительство, реконструкция и капитальный ремонт объектов благоустройства" (с 01.01.2026)</w:t>
            </w:r>
          </w:p>
        </w:tc>
        <w:tc>
          <w:tcPr>
            <w:tcW w:w="794" w:type="dxa"/>
          </w:tcPr>
          <w:p w:rsidR="003346CF" w:rsidRDefault="00CF5802">
            <w:pPr>
              <w:pStyle w:val="ConsPlusNormal0"/>
              <w:jc w:val="center"/>
            </w:pPr>
            <w:r>
              <w:t>Всего</w:t>
            </w:r>
          </w:p>
        </w:tc>
        <w:tc>
          <w:tcPr>
            <w:tcW w:w="1361" w:type="dxa"/>
          </w:tcPr>
          <w:p w:rsidR="003346CF" w:rsidRDefault="00CF5802">
            <w:pPr>
              <w:pStyle w:val="ConsPlusNormal0"/>
              <w:jc w:val="right"/>
            </w:pPr>
            <w:r>
              <w:t>107049,09</w:t>
            </w:r>
          </w:p>
        </w:tc>
        <w:tc>
          <w:tcPr>
            <w:tcW w:w="1361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3346CF" w:rsidRDefault="00CF5802">
            <w:pPr>
              <w:pStyle w:val="ConsPlusNormal0"/>
              <w:jc w:val="right"/>
            </w:pPr>
            <w:r>
              <w:t>107049,09</w:t>
            </w:r>
          </w:p>
        </w:tc>
      </w:tr>
      <w:tr w:rsidR="003346CF">
        <w:tc>
          <w:tcPr>
            <w:tcW w:w="60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2608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794" w:type="dxa"/>
          </w:tcPr>
          <w:p w:rsidR="003346CF" w:rsidRDefault="00CF5802">
            <w:pPr>
              <w:pStyle w:val="ConsPlusNormal0"/>
              <w:jc w:val="center"/>
            </w:pPr>
            <w:r>
              <w:t>2026</w:t>
            </w:r>
          </w:p>
        </w:tc>
        <w:tc>
          <w:tcPr>
            <w:tcW w:w="1361" w:type="dxa"/>
          </w:tcPr>
          <w:p w:rsidR="003346CF" w:rsidRDefault="00CF5802">
            <w:pPr>
              <w:pStyle w:val="ConsPlusNormal0"/>
              <w:jc w:val="right"/>
            </w:pPr>
            <w:r>
              <w:t>60000,00</w:t>
            </w:r>
          </w:p>
        </w:tc>
        <w:tc>
          <w:tcPr>
            <w:tcW w:w="1361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3346CF" w:rsidRDefault="00CF5802">
            <w:pPr>
              <w:pStyle w:val="ConsPlusNormal0"/>
              <w:jc w:val="right"/>
            </w:pPr>
            <w:r>
              <w:t>60000,00</w:t>
            </w:r>
          </w:p>
        </w:tc>
      </w:tr>
      <w:tr w:rsidR="003346CF">
        <w:tc>
          <w:tcPr>
            <w:tcW w:w="60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2608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794" w:type="dxa"/>
          </w:tcPr>
          <w:p w:rsidR="003346CF" w:rsidRDefault="00CF5802">
            <w:pPr>
              <w:pStyle w:val="ConsPlusNormal0"/>
              <w:jc w:val="center"/>
            </w:pPr>
            <w:r>
              <w:t>2027</w:t>
            </w:r>
          </w:p>
        </w:tc>
        <w:tc>
          <w:tcPr>
            <w:tcW w:w="1361" w:type="dxa"/>
          </w:tcPr>
          <w:p w:rsidR="003346CF" w:rsidRDefault="00CF5802">
            <w:pPr>
              <w:pStyle w:val="ConsPlusNormal0"/>
              <w:jc w:val="right"/>
            </w:pPr>
            <w:r>
              <w:t>47049,09</w:t>
            </w:r>
          </w:p>
        </w:tc>
        <w:tc>
          <w:tcPr>
            <w:tcW w:w="1361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3346CF" w:rsidRDefault="00CF5802">
            <w:pPr>
              <w:pStyle w:val="ConsPlusNormal0"/>
              <w:jc w:val="right"/>
            </w:pPr>
            <w:r>
              <w:t>47049,09</w:t>
            </w:r>
          </w:p>
        </w:tc>
      </w:tr>
      <w:tr w:rsidR="003346CF">
        <w:tc>
          <w:tcPr>
            <w:tcW w:w="604" w:type="dxa"/>
            <w:vMerge w:val="restart"/>
          </w:tcPr>
          <w:p w:rsidR="003346CF" w:rsidRDefault="00CF5802">
            <w:pPr>
              <w:pStyle w:val="ConsPlusNormal0"/>
              <w:jc w:val="center"/>
            </w:pPr>
            <w:r>
              <w:t>4.</w:t>
            </w:r>
          </w:p>
        </w:tc>
        <w:tc>
          <w:tcPr>
            <w:tcW w:w="2608" w:type="dxa"/>
            <w:vMerge w:val="restart"/>
          </w:tcPr>
          <w:p w:rsidR="003346CF" w:rsidRDefault="00CF5802">
            <w:pPr>
              <w:pStyle w:val="ConsPlusNormal0"/>
            </w:pPr>
            <w:hyperlink w:anchor="P391" w:tooltip="IV. ОБЕСПЕЧИВАЮЩАЯ ПОДПРОГРАММА">
              <w:r>
                <w:rPr>
                  <w:color w:val="0000FF"/>
                </w:rPr>
                <w:t>Подпрограмма 4</w:t>
              </w:r>
            </w:hyperlink>
            <w:r>
              <w:t xml:space="preserve"> "Обеспечивающая подпрограмма"</w:t>
            </w:r>
          </w:p>
        </w:tc>
        <w:tc>
          <w:tcPr>
            <w:tcW w:w="794" w:type="dxa"/>
          </w:tcPr>
          <w:p w:rsidR="003346CF" w:rsidRDefault="00CF5802">
            <w:pPr>
              <w:pStyle w:val="ConsPlusNormal0"/>
              <w:jc w:val="center"/>
            </w:pPr>
            <w:r>
              <w:t>Всего</w:t>
            </w:r>
          </w:p>
        </w:tc>
        <w:tc>
          <w:tcPr>
            <w:tcW w:w="1361" w:type="dxa"/>
          </w:tcPr>
          <w:p w:rsidR="003346CF" w:rsidRDefault="00CF5802">
            <w:pPr>
              <w:pStyle w:val="ConsPlusNormal0"/>
              <w:jc w:val="right"/>
            </w:pPr>
            <w:r>
              <w:t>144629,88</w:t>
            </w:r>
          </w:p>
        </w:tc>
        <w:tc>
          <w:tcPr>
            <w:tcW w:w="1361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3346CF" w:rsidRDefault="00CF5802">
            <w:pPr>
              <w:pStyle w:val="ConsPlusNormal0"/>
              <w:jc w:val="right"/>
            </w:pPr>
            <w:r>
              <w:t>144629,88</w:t>
            </w:r>
          </w:p>
        </w:tc>
        <w:tc>
          <w:tcPr>
            <w:tcW w:w="1144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</w:tr>
      <w:tr w:rsidR="003346CF">
        <w:tc>
          <w:tcPr>
            <w:tcW w:w="60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2608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794" w:type="dxa"/>
          </w:tcPr>
          <w:p w:rsidR="003346CF" w:rsidRDefault="00CF5802">
            <w:pPr>
              <w:pStyle w:val="ConsPlusNormal0"/>
              <w:jc w:val="center"/>
            </w:pPr>
            <w:r>
              <w:t>2025</w:t>
            </w:r>
          </w:p>
        </w:tc>
        <w:tc>
          <w:tcPr>
            <w:tcW w:w="1361" w:type="dxa"/>
          </w:tcPr>
          <w:p w:rsidR="003346CF" w:rsidRDefault="00CF5802">
            <w:pPr>
              <w:pStyle w:val="ConsPlusNormal0"/>
              <w:jc w:val="right"/>
            </w:pPr>
            <w:r>
              <w:t>51279,92</w:t>
            </w:r>
          </w:p>
        </w:tc>
        <w:tc>
          <w:tcPr>
            <w:tcW w:w="1361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3346CF" w:rsidRDefault="00CF5802">
            <w:pPr>
              <w:pStyle w:val="ConsPlusNormal0"/>
              <w:jc w:val="right"/>
            </w:pPr>
            <w:r>
              <w:t>51279,92</w:t>
            </w:r>
          </w:p>
        </w:tc>
        <w:tc>
          <w:tcPr>
            <w:tcW w:w="1144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</w:tr>
      <w:tr w:rsidR="003346CF">
        <w:tc>
          <w:tcPr>
            <w:tcW w:w="60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2608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794" w:type="dxa"/>
          </w:tcPr>
          <w:p w:rsidR="003346CF" w:rsidRDefault="00CF5802">
            <w:pPr>
              <w:pStyle w:val="ConsPlusNormal0"/>
              <w:jc w:val="center"/>
            </w:pPr>
            <w:r>
              <w:t>2026</w:t>
            </w:r>
          </w:p>
        </w:tc>
        <w:tc>
          <w:tcPr>
            <w:tcW w:w="1361" w:type="dxa"/>
          </w:tcPr>
          <w:p w:rsidR="003346CF" w:rsidRDefault="00CF5802">
            <w:pPr>
              <w:pStyle w:val="ConsPlusNormal0"/>
              <w:jc w:val="right"/>
            </w:pPr>
            <w:r>
              <w:t>46674,98</w:t>
            </w:r>
          </w:p>
        </w:tc>
        <w:tc>
          <w:tcPr>
            <w:tcW w:w="1361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3346CF" w:rsidRDefault="00CF5802">
            <w:pPr>
              <w:pStyle w:val="ConsPlusNormal0"/>
              <w:jc w:val="right"/>
            </w:pPr>
            <w:r>
              <w:t>46674,98</w:t>
            </w:r>
          </w:p>
        </w:tc>
        <w:tc>
          <w:tcPr>
            <w:tcW w:w="1144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</w:tr>
      <w:tr w:rsidR="003346CF">
        <w:tc>
          <w:tcPr>
            <w:tcW w:w="60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2608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794" w:type="dxa"/>
          </w:tcPr>
          <w:p w:rsidR="003346CF" w:rsidRDefault="00CF5802">
            <w:pPr>
              <w:pStyle w:val="ConsPlusNormal0"/>
              <w:jc w:val="center"/>
            </w:pPr>
            <w:r>
              <w:t>2027</w:t>
            </w:r>
          </w:p>
        </w:tc>
        <w:tc>
          <w:tcPr>
            <w:tcW w:w="1361" w:type="dxa"/>
          </w:tcPr>
          <w:p w:rsidR="003346CF" w:rsidRDefault="00CF5802">
            <w:pPr>
              <w:pStyle w:val="ConsPlusNormal0"/>
              <w:jc w:val="right"/>
            </w:pPr>
            <w:r>
              <w:t>46674,98</w:t>
            </w:r>
          </w:p>
        </w:tc>
        <w:tc>
          <w:tcPr>
            <w:tcW w:w="1361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3346CF" w:rsidRDefault="00CF5802">
            <w:pPr>
              <w:pStyle w:val="ConsPlusNormal0"/>
              <w:jc w:val="right"/>
            </w:pPr>
            <w:r>
              <w:t>46674,98</w:t>
            </w:r>
          </w:p>
        </w:tc>
        <w:tc>
          <w:tcPr>
            <w:tcW w:w="1144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</w:tr>
    </w:tbl>
    <w:p w:rsidR="003346CF" w:rsidRDefault="003346CF">
      <w:pPr>
        <w:pStyle w:val="ConsPlusNormal0"/>
        <w:jc w:val="both"/>
      </w:pPr>
    </w:p>
    <w:p w:rsidR="003346CF" w:rsidRDefault="00CF5802">
      <w:pPr>
        <w:pStyle w:val="ConsPlusTitle0"/>
        <w:jc w:val="center"/>
        <w:outlineLvl w:val="1"/>
      </w:pPr>
      <w:r>
        <w:t>VI. УПРАВЛЕНИЕ ПРОГРАММОЙ И КОНТРОЛЬ ЕЕ РЕАЛИЗАЦИИ</w:t>
      </w:r>
    </w:p>
    <w:p w:rsidR="003346CF" w:rsidRDefault="003346CF">
      <w:pPr>
        <w:pStyle w:val="ConsPlusNormal0"/>
        <w:jc w:val="both"/>
      </w:pPr>
    </w:p>
    <w:p w:rsidR="003346CF" w:rsidRDefault="00CF5802">
      <w:pPr>
        <w:pStyle w:val="ConsPlusNormal0"/>
        <w:ind w:firstLine="540"/>
        <w:jc w:val="both"/>
      </w:pPr>
      <w:r>
        <w:t>Реализация Программы осуществляется ответственным исполнителем, участниками Программы и участниками мероприятий Программы в соответствии с их полномочиями, определенными настоящим разделом.</w:t>
      </w:r>
    </w:p>
    <w:p w:rsidR="003346CF" w:rsidRDefault="00CF5802">
      <w:pPr>
        <w:pStyle w:val="ConsPlusNormal0"/>
        <w:spacing w:before="200"/>
        <w:ind w:firstLine="540"/>
        <w:jc w:val="both"/>
      </w:pPr>
      <w:r>
        <w:t>Механиз</w:t>
      </w:r>
      <w:r>
        <w:t>м реализации Программы представляет собой совокупность отношений, складывающихся между ответственным исполнителем, участниками Программы и участниками мероприятий Программы в процессе реализации Программы.</w:t>
      </w:r>
    </w:p>
    <w:p w:rsidR="003346CF" w:rsidRDefault="00CF5802">
      <w:pPr>
        <w:pStyle w:val="ConsPlusNormal0"/>
        <w:spacing w:before="200"/>
        <w:ind w:firstLine="540"/>
        <w:jc w:val="both"/>
      </w:pPr>
      <w:r>
        <w:t>Управление и контроль за ходом реализации Программ</w:t>
      </w:r>
      <w:r>
        <w:t>ы в целом осуществляет Управление жилищно-коммунального хозяйства, транспорта и связи Администрации ЗАТО Северск как ответственный исполнитель Программы.</w:t>
      </w:r>
    </w:p>
    <w:p w:rsidR="003346CF" w:rsidRDefault="00CF5802">
      <w:pPr>
        <w:pStyle w:val="ConsPlusNormal0"/>
        <w:spacing w:before="200"/>
        <w:ind w:firstLine="540"/>
        <w:jc w:val="both"/>
      </w:pPr>
      <w:r>
        <w:t>Участниками Программы являются:</w:t>
      </w:r>
    </w:p>
    <w:p w:rsidR="003346CF" w:rsidRDefault="00CF5802">
      <w:pPr>
        <w:pStyle w:val="ConsPlusNormal0"/>
        <w:spacing w:before="200"/>
        <w:ind w:firstLine="540"/>
        <w:jc w:val="both"/>
      </w:pPr>
      <w:r>
        <w:t>УЖКХ ТиС;</w:t>
      </w:r>
    </w:p>
    <w:p w:rsidR="003346CF" w:rsidRDefault="00CF5802">
      <w:pPr>
        <w:pStyle w:val="ConsPlusNormal0"/>
        <w:spacing w:before="200"/>
        <w:ind w:firstLine="540"/>
        <w:jc w:val="both"/>
      </w:pPr>
      <w:r>
        <w:t>УКС Администрации ЗАТО Северск;</w:t>
      </w:r>
    </w:p>
    <w:p w:rsidR="003346CF" w:rsidRDefault="00CF5802">
      <w:pPr>
        <w:pStyle w:val="ConsPlusNormal0"/>
        <w:spacing w:before="200"/>
        <w:ind w:firstLine="540"/>
        <w:jc w:val="both"/>
      </w:pPr>
      <w:r>
        <w:t>Управление имущественных отн</w:t>
      </w:r>
      <w:r>
        <w:t>ошений Администрации ЗАТО Северск.</w:t>
      </w:r>
    </w:p>
    <w:p w:rsidR="003346CF" w:rsidRDefault="00CF5802">
      <w:pPr>
        <w:pStyle w:val="ConsPlusNormal0"/>
        <w:spacing w:before="200"/>
        <w:ind w:firstLine="540"/>
        <w:jc w:val="both"/>
      </w:pPr>
      <w:r>
        <w:t>Участниками мероприятий Программы являются:</w:t>
      </w:r>
    </w:p>
    <w:p w:rsidR="003346CF" w:rsidRDefault="00CF5802">
      <w:pPr>
        <w:pStyle w:val="ConsPlusNormal0"/>
        <w:spacing w:before="200"/>
        <w:ind w:firstLine="540"/>
        <w:jc w:val="both"/>
      </w:pPr>
      <w:r>
        <w:t>УЖКХ ТиС;</w:t>
      </w:r>
    </w:p>
    <w:p w:rsidR="003346CF" w:rsidRDefault="00CF5802">
      <w:pPr>
        <w:pStyle w:val="ConsPlusNormal0"/>
        <w:spacing w:before="200"/>
        <w:ind w:firstLine="540"/>
        <w:jc w:val="both"/>
      </w:pPr>
      <w:r>
        <w:t>УКС Администрации ЗАТО Северск;</w:t>
      </w:r>
    </w:p>
    <w:p w:rsidR="003346CF" w:rsidRDefault="00CF5802">
      <w:pPr>
        <w:pStyle w:val="ConsPlusNormal0"/>
        <w:spacing w:before="200"/>
        <w:ind w:firstLine="540"/>
        <w:jc w:val="both"/>
      </w:pPr>
      <w:r>
        <w:t>Управление имущественных отношений Администрации ЗАТО Северск;</w:t>
      </w:r>
    </w:p>
    <w:p w:rsidR="003346CF" w:rsidRDefault="00CF5802">
      <w:pPr>
        <w:pStyle w:val="ConsPlusNormal0"/>
        <w:spacing w:before="200"/>
        <w:ind w:firstLine="540"/>
        <w:jc w:val="both"/>
      </w:pPr>
      <w:r>
        <w:t>Муниципальное бюджетное эксплуатационное учреждение ЗАТО Северск.</w:t>
      </w:r>
    </w:p>
    <w:p w:rsidR="003346CF" w:rsidRDefault="00CF5802">
      <w:pPr>
        <w:pStyle w:val="ConsPlusNormal0"/>
        <w:spacing w:before="200"/>
        <w:ind w:firstLine="540"/>
        <w:jc w:val="both"/>
      </w:pPr>
      <w:r>
        <w:t xml:space="preserve">Ответственный исполнитель с учетом объема финансовых средств, ежегодно выделяемых на </w:t>
      </w:r>
      <w:r>
        <w:lastRenderedPageBreak/>
        <w:t>реализацию Программы, уточняет целевые показатели, перечень мероприятий и затраты на них, состав участников мероприятий Программы. В необходимых случаях готовит предложени</w:t>
      </w:r>
      <w:r>
        <w:t>я о корректировке перечня мероприятий и средств на их реализацию.</w:t>
      </w:r>
    </w:p>
    <w:p w:rsidR="003346CF" w:rsidRDefault="00CF5802">
      <w:pPr>
        <w:pStyle w:val="ConsPlusNormal0"/>
        <w:spacing w:before="200"/>
        <w:ind w:firstLine="540"/>
        <w:jc w:val="both"/>
      </w:pPr>
      <w:r>
        <w:t>Факторы риска:</w:t>
      </w:r>
    </w:p>
    <w:p w:rsidR="003346CF" w:rsidRDefault="00CF5802">
      <w:pPr>
        <w:pStyle w:val="ConsPlusNormal0"/>
        <w:spacing w:before="200"/>
        <w:ind w:firstLine="540"/>
        <w:jc w:val="both"/>
      </w:pPr>
      <w:r>
        <w:t>внешние риски реализации Программы:</w:t>
      </w:r>
    </w:p>
    <w:p w:rsidR="003346CF" w:rsidRDefault="00CF5802">
      <w:pPr>
        <w:pStyle w:val="ConsPlusNormal0"/>
        <w:spacing w:before="200"/>
        <w:ind w:firstLine="540"/>
        <w:jc w:val="both"/>
      </w:pPr>
      <w:r>
        <w:t>изменение федерального законодательства в части перераспределения полномочий между Российской Федерацией, субъектами Российской Федерации и</w:t>
      </w:r>
      <w:r>
        <w:t xml:space="preserve"> муниципальными образованиями;</w:t>
      </w:r>
    </w:p>
    <w:p w:rsidR="003346CF" w:rsidRDefault="00CF5802">
      <w:pPr>
        <w:pStyle w:val="ConsPlusNormal0"/>
        <w:spacing w:before="200"/>
        <w:ind w:firstLine="540"/>
        <w:jc w:val="both"/>
      </w:pPr>
      <w:r>
        <w:t>изменение регионального законодательства в части финансирования Программ;</w:t>
      </w:r>
    </w:p>
    <w:p w:rsidR="003346CF" w:rsidRDefault="00CF5802">
      <w:pPr>
        <w:pStyle w:val="ConsPlusNormal0"/>
        <w:spacing w:before="200"/>
        <w:ind w:firstLine="540"/>
        <w:jc w:val="both"/>
      </w:pPr>
      <w:r>
        <w:t>внутренние риски реализации Программы:</w:t>
      </w:r>
    </w:p>
    <w:p w:rsidR="003346CF" w:rsidRDefault="00CF5802">
      <w:pPr>
        <w:pStyle w:val="ConsPlusNormal0"/>
        <w:spacing w:before="200"/>
        <w:ind w:firstLine="540"/>
        <w:jc w:val="both"/>
      </w:pPr>
      <w:r>
        <w:t>несвоевременное и не в полном объеме обеспечение финансирования.</w:t>
      </w:r>
    </w:p>
    <w:p w:rsidR="003346CF" w:rsidRDefault="00CF5802">
      <w:pPr>
        <w:pStyle w:val="ConsPlusNormal0"/>
        <w:spacing w:before="200"/>
        <w:ind w:firstLine="540"/>
        <w:jc w:val="both"/>
      </w:pPr>
      <w:r>
        <w:t xml:space="preserve">Указанные риски могут привести к значительному </w:t>
      </w:r>
      <w:r>
        <w:t>снижению эффективности реализуемых мероприятий, направленных на решение задач, определенных Программой.</w:t>
      </w:r>
    </w:p>
    <w:p w:rsidR="003346CF" w:rsidRDefault="00CF5802">
      <w:pPr>
        <w:pStyle w:val="ConsPlusNormal0"/>
        <w:spacing w:before="200"/>
        <w:ind w:firstLine="540"/>
        <w:jc w:val="both"/>
      </w:pPr>
      <w:r>
        <w:t>Предложения по мерам управления рисками реализации Программы:</w:t>
      </w:r>
    </w:p>
    <w:p w:rsidR="003346CF" w:rsidRDefault="00CF5802">
      <w:pPr>
        <w:pStyle w:val="ConsPlusNormal0"/>
        <w:spacing w:before="200"/>
        <w:ind w:firstLine="540"/>
        <w:jc w:val="both"/>
      </w:pPr>
      <w:r>
        <w:t>регулярное взаимодействие с региональными органами исполнительной власти;</w:t>
      </w:r>
    </w:p>
    <w:p w:rsidR="003346CF" w:rsidRDefault="00CF5802">
      <w:pPr>
        <w:pStyle w:val="ConsPlusNormal0"/>
        <w:spacing w:before="200"/>
        <w:ind w:firstLine="540"/>
        <w:jc w:val="both"/>
      </w:pPr>
      <w:r>
        <w:t>усиление контрол</w:t>
      </w:r>
      <w:r>
        <w:t>я за ходом выполнения мероприятий Программы и совершенствование механизма текущего управления реализацией Программы;</w:t>
      </w:r>
    </w:p>
    <w:p w:rsidR="003346CF" w:rsidRDefault="00CF5802">
      <w:pPr>
        <w:pStyle w:val="ConsPlusNormal0"/>
        <w:spacing w:before="200"/>
        <w:ind w:firstLine="540"/>
        <w:jc w:val="both"/>
      </w:pPr>
      <w:r>
        <w:t>своевременная корректировка мероприятий Программы.</w:t>
      </w:r>
    </w:p>
    <w:p w:rsidR="003346CF" w:rsidRDefault="003346CF">
      <w:pPr>
        <w:pStyle w:val="ConsPlusNormal0"/>
        <w:jc w:val="both"/>
      </w:pPr>
    </w:p>
    <w:p w:rsidR="003346CF" w:rsidRDefault="003346CF">
      <w:pPr>
        <w:pStyle w:val="ConsPlusNormal0"/>
        <w:jc w:val="both"/>
      </w:pPr>
    </w:p>
    <w:p w:rsidR="003346CF" w:rsidRDefault="003346CF">
      <w:pPr>
        <w:pStyle w:val="ConsPlusNormal0"/>
        <w:jc w:val="both"/>
      </w:pPr>
    </w:p>
    <w:p w:rsidR="003346CF" w:rsidRDefault="003346CF">
      <w:pPr>
        <w:pStyle w:val="ConsPlusNormal0"/>
        <w:jc w:val="both"/>
      </w:pPr>
    </w:p>
    <w:p w:rsidR="003346CF" w:rsidRDefault="003346CF">
      <w:pPr>
        <w:pStyle w:val="ConsPlusNormal0"/>
        <w:jc w:val="both"/>
      </w:pPr>
    </w:p>
    <w:p w:rsidR="003346CF" w:rsidRDefault="00CF5802">
      <w:pPr>
        <w:pStyle w:val="ConsPlusNormal0"/>
        <w:jc w:val="right"/>
        <w:outlineLvl w:val="1"/>
      </w:pPr>
      <w:r>
        <w:t>Приложение 1</w:t>
      </w:r>
    </w:p>
    <w:p w:rsidR="003346CF" w:rsidRDefault="00CF5802">
      <w:pPr>
        <w:pStyle w:val="ConsPlusNormal0"/>
        <w:jc w:val="right"/>
      </w:pPr>
      <w:r>
        <w:t>к муниципальной программе</w:t>
      </w:r>
    </w:p>
    <w:p w:rsidR="003346CF" w:rsidRDefault="00CF5802">
      <w:pPr>
        <w:pStyle w:val="ConsPlusNormal0"/>
        <w:jc w:val="right"/>
      </w:pPr>
      <w:r>
        <w:t xml:space="preserve">"Улучшение качественного состояния объектов </w:t>
      </w:r>
      <w:r>
        <w:t>благоустройства</w:t>
      </w:r>
    </w:p>
    <w:p w:rsidR="003346CF" w:rsidRDefault="00CF5802">
      <w:pPr>
        <w:pStyle w:val="ConsPlusNormal0"/>
        <w:jc w:val="right"/>
      </w:pPr>
      <w:r>
        <w:t>и озеленения города Северска" на 2025 - 2027 годы</w:t>
      </w:r>
    </w:p>
    <w:p w:rsidR="003346CF" w:rsidRDefault="003346CF">
      <w:pPr>
        <w:pStyle w:val="ConsPlusNormal0"/>
        <w:jc w:val="both"/>
      </w:pPr>
    </w:p>
    <w:p w:rsidR="003346CF" w:rsidRDefault="00CF5802">
      <w:pPr>
        <w:pStyle w:val="ConsPlusTitle0"/>
        <w:jc w:val="center"/>
      </w:pPr>
      <w:bookmarkStart w:id="7" w:name="P1108"/>
      <w:bookmarkEnd w:id="7"/>
      <w:r>
        <w:t>ПОДПРОГРАММА 1</w:t>
      </w:r>
    </w:p>
    <w:p w:rsidR="003346CF" w:rsidRDefault="00CF5802">
      <w:pPr>
        <w:pStyle w:val="ConsPlusTitle0"/>
        <w:jc w:val="center"/>
      </w:pPr>
      <w:r>
        <w:t>"ОЗЕЛЕНЕНИЕ ГОРОДА СЕВЕРСКА" МУНИЦИПАЛЬНОЙ ПРОГРАММЫ</w:t>
      </w:r>
    </w:p>
    <w:p w:rsidR="003346CF" w:rsidRDefault="00CF5802">
      <w:pPr>
        <w:pStyle w:val="ConsPlusTitle0"/>
        <w:jc w:val="center"/>
      </w:pPr>
      <w:r>
        <w:t>"УЛУЧШЕНИЕ КАЧЕСТВЕННОГО СОСТОЯНИЯ ОБЪЕКТОВ БЛАГОУСТРОЙСТВА</w:t>
      </w:r>
    </w:p>
    <w:p w:rsidR="003346CF" w:rsidRDefault="00CF5802">
      <w:pPr>
        <w:pStyle w:val="ConsPlusTitle0"/>
        <w:jc w:val="center"/>
      </w:pPr>
      <w:r>
        <w:t>И ОЗЕЛЕНЕНИЯ ГОРОДА СЕВЕРСКА"</w:t>
      </w:r>
    </w:p>
    <w:p w:rsidR="003346CF" w:rsidRDefault="003346CF">
      <w:pPr>
        <w:pStyle w:val="ConsPlusNormal0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921"/>
        <w:gridCol w:w="113"/>
      </w:tblGrid>
      <w:tr w:rsidR="003346CF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3346CF" w:rsidRDefault="003346CF">
            <w:pPr>
              <w:pStyle w:val="ConsPlusNormal0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3346CF" w:rsidRDefault="003346CF">
            <w:pPr>
              <w:pStyle w:val="ConsPlusNormal0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3346CF" w:rsidRDefault="00CF5802">
            <w:pPr>
              <w:pStyle w:val="ConsPlusNormal0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3346CF" w:rsidRDefault="00CF5802">
            <w:pPr>
              <w:pStyle w:val="ConsPlusNormal0"/>
              <w:jc w:val="center"/>
            </w:pPr>
            <w:r>
              <w:rPr>
                <w:color w:val="392C69"/>
              </w:rPr>
              <w:t>(в ред. постановлений Администрации ЗАТО Северск</w:t>
            </w:r>
          </w:p>
          <w:p w:rsidR="003346CF" w:rsidRDefault="00CF5802">
            <w:pPr>
              <w:pStyle w:val="ConsPlusNormal0"/>
              <w:jc w:val="center"/>
            </w:pPr>
            <w:r>
              <w:rPr>
                <w:color w:val="392C69"/>
              </w:rPr>
              <w:t xml:space="preserve">от 01.04.2025 </w:t>
            </w:r>
            <w:hyperlink r:id="rId50" w:tooltip="Постановление Администрации ЗАТО Северск от 01.04.2025 N 710-па &quot;О внесении изменений в постановление Администрации ЗАТО Северск от 09.12.2024 N 4620-па&quot; {КонсультантПлюс}">
              <w:r>
                <w:rPr>
                  <w:color w:val="0000FF"/>
                </w:rPr>
                <w:t>N 710-па</w:t>
              </w:r>
            </w:hyperlink>
            <w:r>
              <w:rPr>
                <w:color w:val="392C69"/>
              </w:rPr>
              <w:t xml:space="preserve">, от 01.08.2025 </w:t>
            </w:r>
            <w:hyperlink r:id="rId51" w:tooltip="Постановление Администрации ЗАТО Северск от 01.08.2025 N 1867-па &quot;О внесении изменений в постановление Администрации ЗАТО Северск от 09.12.2024 N 4620-па&quot; {КонсультантПлюс}">
              <w:r>
                <w:rPr>
                  <w:color w:val="0000FF"/>
                </w:rPr>
                <w:t>N 1867-па</w:t>
              </w:r>
            </w:hyperlink>
            <w:r>
              <w:rPr>
                <w:color w:val="392C69"/>
              </w:rPr>
              <w:t xml:space="preserve">, от 21.10.2025 </w:t>
            </w:r>
            <w:hyperlink r:id="rId52" w:tooltip="Постановление Администрации ЗАТО Северск от 21.10.2025 N 2586-па &quot;О внесении изменений в постановление Администрации от 09.12.2024 N 4620-па&quot; {КонсультантПлюс}">
              <w:r>
                <w:rPr>
                  <w:color w:val="0000FF"/>
                </w:rPr>
                <w:t>N 2586-па</w:t>
              </w:r>
            </w:hyperlink>
            <w:r>
              <w:rPr>
                <w:color w:val="392C69"/>
              </w:rPr>
              <w:t>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3346CF" w:rsidRDefault="003346CF">
            <w:pPr>
              <w:pStyle w:val="ConsPlusNormal0"/>
            </w:pPr>
          </w:p>
        </w:tc>
      </w:tr>
    </w:tbl>
    <w:p w:rsidR="003346CF" w:rsidRDefault="003346CF">
      <w:pPr>
        <w:pStyle w:val="ConsPlusNormal0"/>
        <w:jc w:val="both"/>
      </w:pPr>
    </w:p>
    <w:p w:rsidR="003346CF" w:rsidRDefault="00CF5802">
      <w:pPr>
        <w:pStyle w:val="ConsPlusTitle0"/>
        <w:jc w:val="center"/>
        <w:outlineLvl w:val="2"/>
      </w:pPr>
      <w:r>
        <w:t>ПАСПОРТ ПОДПРОГРАММЫ 1 "ОЗЕЛЕНЕНИЕ ГОРОДА СЕВЕРСКА"</w:t>
      </w:r>
    </w:p>
    <w:p w:rsidR="003346CF" w:rsidRDefault="00CF5802">
      <w:pPr>
        <w:pStyle w:val="ConsPlusTitle0"/>
        <w:jc w:val="center"/>
      </w:pPr>
      <w:r>
        <w:t>МУНИЦИПАЛЬНОЙ ПРОГРАММЫ "</w:t>
      </w:r>
      <w:r>
        <w:t>УЛУЧШЕНИЕ КАЧЕСТВЕННОГО СОСТОЯНИЯ</w:t>
      </w:r>
    </w:p>
    <w:p w:rsidR="003346CF" w:rsidRDefault="00CF5802">
      <w:pPr>
        <w:pStyle w:val="ConsPlusTitle0"/>
        <w:jc w:val="center"/>
      </w:pPr>
      <w:r>
        <w:t>ОБЪЕКТОВ БЛАГОУСТРОЙСТВА И ОЗЕЛЕНЕНИЯ ГОРОДА СЕВЕРСКА"</w:t>
      </w:r>
    </w:p>
    <w:p w:rsidR="003346CF" w:rsidRDefault="003346CF">
      <w:pPr>
        <w:pStyle w:val="ConsPlusNormal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381"/>
        <w:gridCol w:w="2494"/>
        <w:gridCol w:w="1024"/>
        <w:gridCol w:w="1024"/>
        <w:gridCol w:w="1024"/>
        <w:gridCol w:w="1081"/>
      </w:tblGrid>
      <w:tr w:rsidR="003346CF">
        <w:tc>
          <w:tcPr>
            <w:tcW w:w="2381" w:type="dxa"/>
          </w:tcPr>
          <w:p w:rsidR="003346CF" w:rsidRDefault="00CF5802">
            <w:pPr>
              <w:pStyle w:val="ConsPlusNormal0"/>
            </w:pPr>
            <w:r>
              <w:t>Наименование подпрограммы 1</w:t>
            </w:r>
          </w:p>
        </w:tc>
        <w:tc>
          <w:tcPr>
            <w:tcW w:w="6647" w:type="dxa"/>
            <w:gridSpan w:val="5"/>
          </w:tcPr>
          <w:p w:rsidR="003346CF" w:rsidRDefault="00CF5802">
            <w:pPr>
              <w:pStyle w:val="ConsPlusNormal0"/>
            </w:pPr>
            <w:r>
              <w:t>Озеленение города Северска</w:t>
            </w:r>
          </w:p>
        </w:tc>
      </w:tr>
      <w:tr w:rsidR="003346CF">
        <w:tc>
          <w:tcPr>
            <w:tcW w:w="2381" w:type="dxa"/>
          </w:tcPr>
          <w:p w:rsidR="003346CF" w:rsidRDefault="00CF5802">
            <w:pPr>
              <w:pStyle w:val="ConsPlusNormal0"/>
            </w:pPr>
            <w:r>
              <w:t>Срок реализации подпрограммы 1</w:t>
            </w:r>
          </w:p>
        </w:tc>
        <w:tc>
          <w:tcPr>
            <w:tcW w:w="6647" w:type="dxa"/>
            <w:gridSpan w:val="5"/>
          </w:tcPr>
          <w:p w:rsidR="003346CF" w:rsidRDefault="00CF5802">
            <w:pPr>
              <w:pStyle w:val="ConsPlusNormal0"/>
            </w:pPr>
            <w:r>
              <w:t>2025 - 2027 годы</w:t>
            </w:r>
          </w:p>
        </w:tc>
      </w:tr>
      <w:tr w:rsidR="003346CF">
        <w:tc>
          <w:tcPr>
            <w:tcW w:w="2381" w:type="dxa"/>
          </w:tcPr>
          <w:p w:rsidR="003346CF" w:rsidRDefault="00CF5802">
            <w:pPr>
              <w:pStyle w:val="ConsPlusNormal0"/>
            </w:pPr>
            <w:r>
              <w:lastRenderedPageBreak/>
              <w:t>Ответственный исполнитель подпрограммы 1 (соисполнитель Программы)</w:t>
            </w:r>
          </w:p>
        </w:tc>
        <w:tc>
          <w:tcPr>
            <w:tcW w:w="6647" w:type="dxa"/>
            <w:gridSpan w:val="5"/>
          </w:tcPr>
          <w:p w:rsidR="003346CF" w:rsidRDefault="00CF5802">
            <w:pPr>
              <w:pStyle w:val="ConsPlusNormal0"/>
            </w:pPr>
            <w:r>
              <w:t>Управление жилищно-коммунального хозяйства, транспорта и связи Администрации ЗАТО Северск</w:t>
            </w:r>
          </w:p>
        </w:tc>
      </w:tr>
      <w:tr w:rsidR="003346CF">
        <w:tc>
          <w:tcPr>
            <w:tcW w:w="2381" w:type="dxa"/>
            <w:vMerge w:val="restart"/>
          </w:tcPr>
          <w:p w:rsidR="003346CF" w:rsidRDefault="00CF5802">
            <w:pPr>
              <w:pStyle w:val="ConsPlusNormal0"/>
            </w:pPr>
            <w:r>
              <w:t>Участники подпрограммы 1</w:t>
            </w:r>
          </w:p>
        </w:tc>
        <w:tc>
          <w:tcPr>
            <w:tcW w:w="6647" w:type="dxa"/>
            <w:gridSpan w:val="5"/>
          </w:tcPr>
          <w:p w:rsidR="003346CF" w:rsidRDefault="00CF5802">
            <w:pPr>
              <w:pStyle w:val="ConsPlusNormal0"/>
            </w:pPr>
            <w:r>
              <w:t>Управление жилищно-коммунального хозяйства, транспорта и связи Администра</w:t>
            </w:r>
            <w:r>
              <w:t>ции ЗАТО Северск</w:t>
            </w:r>
          </w:p>
        </w:tc>
      </w:tr>
      <w:tr w:rsidR="003346CF">
        <w:tc>
          <w:tcPr>
            <w:tcW w:w="2381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6647" w:type="dxa"/>
            <w:gridSpan w:val="5"/>
          </w:tcPr>
          <w:p w:rsidR="003346CF" w:rsidRDefault="00CF5802">
            <w:pPr>
              <w:pStyle w:val="ConsPlusNormal0"/>
            </w:pPr>
            <w:r>
              <w:t>Управление имущественных отношений Администрации ЗАТО Северск</w:t>
            </w:r>
          </w:p>
        </w:tc>
      </w:tr>
      <w:tr w:rsidR="003346CF">
        <w:tc>
          <w:tcPr>
            <w:tcW w:w="2381" w:type="dxa"/>
          </w:tcPr>
          <w:p w:rsidR="003346CF" w:rsidRDefault="00CF5802">
            <w:pPr>
              <w:pStyle w:val="ConsPlusNormal0"/>
            </w:pPr>
            <w:r>
              <w:t>Цель подпрограммы 1</w:t>
            </w:r>
          </w:p>
        </w:tc>
        <w:tc>
          <w:tcPr>
            <w:tcW w:w="6647" w:type="dxa"/>
            <w:gridSpan w:val="5"/>
          </w:tcPr>
          <w:p w:rsidR="003346CF" w:rsidRDefault="00CF5802">
            <w:pPr>
              <w:pStyle w:val="ConsPlusNormal0"/>
            </w:pPr>
            <w:r>
              <w:t>Создание устойчивой системы озеленения города Северска</w:t>
            </w:r>
          </w:p>
        </w:tc>
      </w:tr>
      <w:tr w:rsidR="003346CF">
        <w:tc>
          <w:tcPr>
            <w:tcW w:w="2381" w:type="dxa"/>
            <w:vMerge w:val="restart"/>
            <w:tcBorders>
              <w:bottom w:val="nil"/>
            </w:tcBorders>
          </w:tcPr>
          <w:p w:rsidR="003346CF" w:rsidRDefault="00CF5802">
            <w:pPr>
              <w:pStyle w:val="ConsPlusNormal0"/>
            </w:pPr>
            <w:r>
              <w:t>Показатели цели подпрограммы 1 и их значения (по годам реализации)</w:t>
            </w:r>
          </w:p>
        </w:tc>
        <w:tc>
          <w:tcPr>
            <w:tcW w:w="2494" w:type="dxa"/>
          </w:tcPr>
          <w:p w:rsidR="003346CF" w:rsidRDefault="00CF5802">
            <w:pPr>
              <w:pStyle w:val="ConsPlusNormal0"/>
              <w:jc w:val="center"/>
            </w:pPr>
            <w:r>
              <w:t>Показатели цели, единица измерения</w:t>
            </w:r>
          </w:p>
        </w:tc>
        <w:tc>
          <w:tcPr>
            <w:tcW w:w="1024" w:type="dxa"/>
          </w:tcPr>
          <w:p w:rsidR="003346CF" w:rsidRDefault="00CF5802">
            <w:pPr>
              <w:pStyle w:val="ConsPlusNormal0"/>
              <w:jc w:val="center"/>
            </w:pPr>
            <w:r>
              <w:t>2024 год</w:t>
            </w:r>
          </w:p>
        </w:tc>
        <w:tc>
          <w:tcPr>
            <w:tcW w:w="1024" w:type="dxa"/>
          </w:tcPr>
          <w:p w:rsidR="003346CF" w:rsidRDefault="00CF5802">
            <w:pPr>
              <w:pStyle w:val="ConsPlusNormal0"/>
              <w:jc w:val="center"/>
            </w:pPr>
            <w:r>
              <w:t>2025 год</w:t>
            </w:r>
          </w:p>
        </w:tc>
        <w:tc>
          <w:tcPr>
            <w:tcW w:w="1024" w:type="dxa"/>
          </w:tcPr>
          <w:p w:rsidR="003346CF" w:rsidRDefault="00CF5802">
            <w:pPr>
              <w:pStyle w:val="ConsPlusNormal0"/>
              <w:jc w:val="center"/>
            </w:pPr>
            <w:r>
              <w:t>2026 год</w:t>
            </w:r>
          </w:p>
        </w:tc>
        <w:tc>
          <w:tcPr>
            <w:tcW w:w="1081" w:type="dxa"/>
          </w:tcPr>
          <w:p w:rsidR="003346CF" w:rsidRDefault="00CF5802">
            <w:pPr>
              <w:pStyle w:val="ConsPlusNormal0"/>
              <w:jc w:val="center"/>
            </w:pPr>
            <w:r>
              <w:t>2027 год</w:t>
            </w:r>
          </w:p>
        </w:tc>
      </w:tr>
      <w:tr w:rsidR="003346CF">
        <w:tc>
          <w:tcPr>
            <w:tcW w:w="2381" w:type="dxa"/>
            <w:vMerge/>
            <w:tcBorders>
              <w:bottom w:val="nil"/>
            </w:tcBorders>
          </w:tcPr>
          <w:p w:rsidR="003346CF" w:rsidRDefault="003346CF">
            <w:pPr>
              <w:pStyle w:val="ConsPlusNormal0"/>
            </w:pPr>
          </w:p>
        </w:tc>
        <w:tc>
          <w:tcPr>
            <w:tcW w:w="2494" w:type="dxa"/>
          </w:tcPr>
          <w:p w:rsidR="003346CF" w:rsidRDefault="00CF5802">
            <w:pPr>
              <w:pStyle w:val="ConsPlusNormal0"/>
            </w:pPr>
            <w:r>
              <w:t>1. Доля снесенных старовозрастных деревьев от общего количества деревьев, подлежащих сносу, проц</w:t>
            </w:r>
          </w:p>
        </w:tc>
        <w:tc>
          <w:tcPr>
            <w:tcW w:w="1024" w:type="dxa"/>
          </w:tcPr>
          <w:p w:rsidR="003346CF" w:rsidRDefault="00CF5802">
            <w:pPr>
              <w:pStyle w:val="ConsPlusNormal0"/>
              <w:jc w:val="center"/>
            </w:pPr>
            <w:r>
              <w:t>6,98</w:t>
            </w:r>
          </w:p>
        </w:tc>
        <w:tc>
          <w:tcPr>
            <w:tcW w:w="1024" w:type="dxa"/>
          </w:tcPr>
          <w:p w:rsidR="003346CF" w:rsidRDefault="00CF5802">
            <w:pPr>
              <w:pStyle w:val="ConsPlusNormal0"/>
              <w:jc w:val="center"/>
            </w:pPr>
            <w:r>
              <w:t>4,66</w:t>
            </w:r>
          </w:p>
        </w:tc>
        <w:tc>
          <w:tcPr>
            <w:tcW w:w="1024" w:type="dxa"/>
          </w:tcPr>
          <w:p w:rsidR="003346CF" w:rsidRDefault="00CF5802">
            <w:pPr>
              <w:pStyle w:val="ConsPlusNormal0"/>
              <w:jc w:val="center"/>
            </w:pPr>
            <w:r>
              <w:t>4,41</w:t>
            </w:r>
          </w:p>
        </w:tc>
        <w:tc>
          <w:tcPr>
            <w:tcW w:w="1081" w:type="dxa"/>
          </w:tcPr>
          <w:p w:rsidR="003346CF" w:rsidRDefault="00CF5802">
            <w:pPr>
              <w:pStyle w:val="ConsPlusNormal0"/>
              <w:jc w:val="center"/>
            </w:pPr>
            <w:r>
              <w:t>4,18</w:t>
            </w:r>
          </w:p>
        </w:tc>
      </w:tr>
      <w:tr w:rsidR="003346CF">
        <w:tblPrEx>
          <w:tblBorders>
            <w:insideH w:val="nil"/>
          </w:tblBorders>
        </w:tblPrEx>
        <w:tc>
          <w:tcPr>
            <w:tcW w:w="2381" w:type="dxa"/>
            <w:vMerge/>
            <w:tcBorders>
              <w:bottom w:val="nil"/>
            </w:tcBorders>
          </w:tcPr>
          <w:p w:rsidR="003346CF" w:rsidRDefault="003346CF">
            <w:pPr>
              <w:pStyle w:val="ConsPlusNormal0"/>
            </w:pPr>
          </w:p>
        </w:tc>
        <w:tc>
          <w:tcPr>
            <w:tcW w:w="2494" w:type="dxa"/>
            <w:tcBorders>
              <w:bottom w:val="nil"/>
            </w:tcBorders>
          </w:tcPr>
          <w:p w:rsidR="003346CF" w:rsidRDefault="00CF5802">
            <w:pPr>
              <w:pStyle w:val="ConsPlusNormal0"/>
            </w:pPr>
            <w:r>
              <w:t>2. Индекс восстановленных зеленых насаждений (отношение числа посаженных саженцев к числу снесенных деревьев), проц</w:t>
            </w:r>
          </w:p>
        </w:tc>
        <w:tc>
          <w:tcPr>
            <w:tcW w:w="1024" w:type="dxa"/>
            <w:tcBorders>
              <w:bottom w:val="nil"/>
            </w:tcBorders>
          </w:tcPr>
          <w:p w:rsidR="003346CF" w:rsidRDefault="00CF5802">
            <w:pPr>
              <w:pStyle w:val="ConsPlusNormal0"/>
              <w:jc w:val="center"/>
            </w:pPr>
            <w:r>
              <w:t>109,42</w:t>
            </w:r>
          </w:p>
        </w:tc>
        <w:tc>
          <w:tcPr>
            <w:tcW w:w="1024" w:type="dxa"/>
            <w:tcBorders>
              <w:bottom w:val="nil"/>
            </w:tcBorders>
          </w:tcPr>
          <w:p w:rsidR="003346CF" w:rsidRDefault="00CF5802">
            <w:pPr>
              <w:pStyle w:val="ConsPlusNormal0"/>
              <w:jc w:val="center"/>
            </w:pPr>
            <w:r>
              <w:t>100</w:t>
            </w:r>
          </w:p>
        </w:tc>
        <w:tc>
          <w:tcPr>
            <w:tcW w:w="1024" w:type="dxa"/>
            <w:tcBorders>
              <w:bottom w:val="nil"/>
            </w:tcBorders>
          </w:tcPr>
          <w:p w:rsidR="003346CF" w:rsidRDefault="00CF5802">
            <w:pPr>
              <w:pStyle w:val="ConsPlusNormal0"/>
              <w:jc w:val="center"/>
            </w:pPr>
            <w:r>
              <w:t>100</w:t>
            </w:r>
          </w:p>
        </w:tc>
        <w:tc>
          <w:tcPr>
            <w:tcW w:w="1081" w:type="dxa"/>
            <w:tcBorders>
              <w:bottom w:val="nil"/>
            </w:tcBorders>
          </w:tcPr>
          <w:p w:rsidR="003346CF" w:rsidRDefault="00CF5802">
            <w:pPr>
              <w:pStyle w:val="ConsPlusNormal0"/>
              <w:jc w:val="center"/>
            </w:pPr>
            <w:r>
              <w:t>100</w:t>
            </w:r>
          </w:p>
        </w:tc>
      </w:tr>
      <w:tr w:rsidR="003346CF">
        <w:tblPrEx>
          <w:tblBorders>
            <w:insideH w:val="nil"/>
          </w:tblBorders>
        </w:tblPrEx>
        <w:tc>
          <w:tcPr>
            <w:tcW w:w="9028" w:type="dxa"/>
            <w:gridSpan w:val="6"/>
            <w:tcBorders>
              <w:top w:val="nil"/>
            </w:tcBorders>
          </w:tcPr>
          <w:p w:rsidR="003346CF" w:rsidRDefault="00CF5802">
            <w:pPr>
              <w:pStyle w:val="ConsPlusNormal0"/>
              <w:jc w:val="both"/>
            </w:pPr>
            <w:r>
              <w:t xml:space="preserve">(в ред. </w:t>
            </w:r>
            <w:hyperlink r:id="rId53" w:tooltip="Постановление Администрации ЗАТО Северск от 01.04.2025 N 710-па &quot;О внесении изменений в постановление Администрации ЗАТО Северск от 09.12.2024 N 4620-па&quot; {КонсультантПлюс}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ЗАТО Северск от 01.04.2025 N 710-па)</w:t>
            </w:r>
          </w:p>
        </w:tc>
      </w:tr>
      <w:tr w:rsidR="003346CF">
        <w:tc>
          <w:tcPr>
            <w:tcW w:w="2381" w:type="dxa"/>
            <w:vMerge w:val="restart"/>
          </w:tcPr>
          <w:p w:rsidR="003346CF" w:rsidRDefault="00CF5802">
            <w:pPr>
              <w:pStyle w:val="ConsPlusNormal0"/>
            </w:pPr>
            <w:r>
              <w:t>Задачи подпрограммы 1</w:t>
            </w:r>
          </w:p>
        </w:tc>
        <w:tc>
          <w:tcPr>
            <w:tcW w:w="6647" w:type="dxa"/>
            <w:gridSpan w:val="5"/>
          </w:tcPr>
          <w:p w:rsidR="003346CF" w:rsidRDefault="00CF5802">
            <w:pPr>
              <w:pStyle w:val="ConsPlusNormal0"/>
            </w:pPr>
            <w:r>
              <w:t>1. Организация мероприятий по текущему содержанию объектов озеленения города Северска</w:t>
            </w:r>
          </w:p>
        </w:tc>
      </w:tr>
      <w:tr w:rsidR="003346CF">
        <w:tc>
          <w:tcPr>
            <w:tcW w:w="2381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6647" w:type="dxa"/>
            <w:gridSpan w:val="5"/>
          </w:tcPr>
          <w:p w:rsidR="003346CF" w:rsidRDefault="00CF5802">
            <w:pPr>
              <w:pStyle w:val="ConsPlusNormal0"/>
            </w:pPr>
            <w:r>
              <w:t>2. Восстановление зеленого фонда города Северска</w:t>
            </w:r>
          </w:p>
        </w:tc>
      </w:tr>
      <w:tr w:rsidR="003346CF">
        <w:tc>
          <w:tcPr>
            <w:tcW w:w="2381" w:type="dxa"/>
            <w:vMerge w:val="restart"/>
            <w:tcBorders>
              <w:bottom w:val="nil"/>
            </w:tcBorders>
          </w:tcPr>
          <w:p w:rsidR="003346CF" w:rsidRDefault="00CF5802">
            <w:pPr>
              <w:pStyle w:val="ConsPlusNormal0"/>
            </w:pPr>
            <w:r>
              <w:t>Объем финансирования подпрограммы 1, всего, в т.ч. по годам ее реализации, тыс. руб.</w:t>
            </w:r>
          </w:p>
        </w:tc>
        <w:tc>
          <w:tcPr>
            <w:tcW w:w="2494" w:type="dxa"/>
          </w:tcPr>
          <w:p w:rsidR="003346CF" w:rsidRDefault="00CF5802">
            <w:pPr>
              <w:pStyle w:val="ConsPlusNormal0"/>
              <w:jc w:val="center"/>
            </w:pPr>
            <w:r>
              <w:t>Источники</w:t>
            </w:r>
          </w:p>
        </w:tc>
        <w:tc>
          <w:tcPr>
            <w:tcW w:w="1024" w:type="dxa"/>
          </w:tcPr>
          <w:p w:rsidR="003346CF" w:rsidRDefault="00CF5802">
            <w:pPr>
              <w:pStyle w:val="ConsPlusNormal0"/>
              <w:jc w:val="center"/>
            </w:pPr>
            <w:r>
              <w:t>Всего</w:t>
            </w:r>
          </w:p>
        </w:tc>
        <w:tc>
          <w:tcPr>
            <w:tcW w:w="1024" w:type="dxa"/>
          </w:tcPr>
          <w:p w:rsidR="003346CF" w:rsidRDefault="00CF5802">
            <w:pPr>
              <w:pStyle w:val="ConsPlusNormal0"/>
              <w:jc w:val="center"/>
            </w:pPr>
            <w:r>
              <w:t>2025 год</w:t>
            </w:r>
          </w:p>
        </w:tc>
        <w:tc>
          <w:tcPr>
            <w:tcW w:w="1024" w:type="dxa"/>
          </w:tcPr>
          <w:p w:rsidR="003346CF" w:rsidRDefault="00CF5802">
            <w:pPr>
              <w:pStyle w:val="ConsPlusNormal0"/>
              <w:jc w:val="center"/>
            </w:pPr>
            <w:r>
              <w:t>2026 год</w:t>
            </w:r>
          </w:p>
        </w:tc>
        <w:tc>
          <w:tcPr>
            <w:tcW w:w="1081" w:type="dxa"/>
          </w:tcPr>
          <w:p w:rsidR="003346CF" w:rsidRDefault="00CF5802">
            <w:pPr>
              <w:pStyle w:val="ConsPlusNormal0"/>
              <w:jc w:val="center"/>
            </w:pPr>
            <w:r>
              <w:t>2027 год</w:t>
            </w:r>
          </w:p>
        </w:tc>
      </w:tr>
      <w:tr w:rsidR="003346CF">
        <w:tc>
          <w:tcPr>
            <w:tcW w:w="2381" w:type="dxa"/>
            <w:vMerge/>
            <w:tcBorders>
              <w:bottom w:val="nil"/>
            </w:tcBorders>
          </w:tcPr>
          <w:p w:rsidR="003346CF" w:rsidRDefault="003346CF">
            <w:pPr>
              <w:pStyle w:val="ConsPlusNormal0"/>
            </w:pPr>
          </w:p>
        </w:tc>
        <w:tc>
          <w:tcPr>
            <w:tcW w:w="2494" w:type="dxa"/>
          </w:tcPr>
          <w:p w:rsidR="003346CF" w:rsidRDefault="00CF5802">
            <w:pPr>
              <w:pStyle w:val="ConsPlusNormal0"/>
            </w:pPr>
            <w:r>
              <w:t>Местный бюджет</w:t>
            </w:r>
          </w:p>
        </w:tc>
        <w:tc>
          <w:tcPr>
            <w:tcW w:w="1024" w:type="dxa"/>
          </w:tcPr>
          <w:p w:rsidR="003346CF" w:rsidRDefault="00CF5802">
            <w:pPr>
              <w:pStyle w:val="ConsPlusNormal0"/>
              <w:jc w:val="right"/>
            </w:pPr>
            <w:r>
              <w:t>84057,03</w:t>
            </w:r>
          </w:p>
        </w:tc>
        <w:tc>
          <w:tcPr>
            <w:tcW w:w="1024" w:type="dxa"/>
          </w:tcPr>
          <w:p w:rsidR="003346CF" w:rsidRDefault="00CF5802">
            <w:pPr>
              <w:pStyle w:val="ConsPlusNormal0"/>
              <w:jc w:val="right"/>
            </w:pPr>
            <w:r>
              <w:t>36792,43</w:t>
            </w:r>
          </w:p>
        </w:tc>
        <w:tc>
          <w:tcPr>
            <w:tcW w:w="1024" w:type="dxa"/>
          </w:tcPr>
          <w:p w:rsidR="003346CF" w:rsidRDefault="00CF5802">
            <w:pPr>
              <w:pStyle w:val="ConsPlusNormal0"/>
              <w:jc w:val="right"/>
            </w:pPr>
            <w:r>
              <w:t>23632,30</w:t>
            </w:r>
          </w:p>
        </w:tc>
        <w:tc>
          <w:tcPr>
            <w:tcW w:w="1081" w:type="dxa"/>
          </w:tcPr>
          <w:p w:rsidR="003346CF" w:rsidRDefault="00CF5802">
            <w:pPr>
              <w:pStyle w:val="ConsPlusNormal0"/>
              <w:jc w:val="right"/>
            </w:pPr>
            <w:r>
              <w:t>23632,30</w:t>
            </w:r>
          </w:p>
        </w:tc>
      </w:tr>
      <w:tr w:rsidR="003346CF">
        <w:tc>
          <w:tcPr>
            <w:tcW w:w="2381" w:type="dxa"/>
            <w:vMerge/>
            <w:tcBorders>
              <w:bottom w:val="nil"/>
            </w:tcBorders>
          </w:tcPr>
          <w:p w:rsidR="003346CF" w:rsidRDefault="003346CF">
            <w:pPr>
              <w:pStyle w:val="ConsPlusNormal0"/>
            </w:pPr>
          </w:p>
        </w:tc>
        <w:tc>
          <w:tcPr>
            <w:tcW w:w="2494" w:type="dxa"/>
          </w:tcPr>
          <w:p w:rsidR="003346CF" w:rsidRDefault="00CF5802">
            <w:pPr>
              <w:pStyle w:val="ConsPlusNormal0"/>
            </w:pPr>
            <w:r>
              <w:t>Другие источники:</w:t>
            </w:r>
          </w:p>
        </w:tc>
        <w:tc>
          <w:tcPr>
            <w:tcW w:w="1024" w:type="dxa"/>
          </w:tcPr>
          <w:p w:rsidR="003346CF" w:rsidRDefault="003346CF">
            <w:pPr>
              <w:pStyle w:val="ConsPlusNormal0"/>
            </w:pPr>
          </w:p>
        </w:tc>
        <w:tc>
          <w:tcPr>
            <w:tcW w:w="1024" w:type="dxa"/>
          </w:tcPr>
          <w:p w:rsidR="003346CF" w:rsidRDefault="003346CF">
            <w:pPr>
              <w:pStyle w:val="ConsPlusNormal0"/>
            </w:pPr>
          </w:p>
        </w:tc>
        <w:tc>
          <w:tcPr>
            <w:tcW w:w="1024" w:type="dxa"/>
          </w:tcPr>
          <w:p w:rsidR="003346CF" w:rsidRDefault="003346CF">
            <w:pPr>
              <w:pStyle w:val="ConsPlusNormal0"/>
            </w:pPr>
          </w:p>
        </w:tc>
        <w:tc>
          <w:tcPr>
            <w:tcW w:w="1081" w:type="dxa"/>
          </w:tcPr>
          <w:p w:rsidR="003346CF" w:rsidRDefault="003346CF">
            <w:pPr>
              <w:pStyle w:val="ConsPlusNormal0"/>
            </w:pPr>
          </w:p>
        </w:tc>
      </w:tr>
      <w:tr w:rsidR="003346CF">
        <w:tc>
          <w:tcPr>
            <w:tcW w:w="2381" w:type="dxa"/>
            <w:vMerge/>
            <w:tcBorders>
              <w:bottom w:val="nil"/>
            </w:tcBorders>
          </w:tcPr>
          <w:p w:rsidR="003346CF" w:rsidRDefault="003346CF">
            <w:pPr>
              <w:pStyle w:val="ConsPlusNormal0"/>
            </w:pPr>
          </w:p>
        </w:tc>
        <w:tc>
          <w:tcPr>
            <w:tcW w:w="2494" w:type="dxa"/>
          </w:tcPr>
          <w:p w:rsidR="003346CF" w:rsidRDefault="00CF5802">
            <w:pPr>
              <w:pStyle w:val="ConsPlusNormal0"/>
            </w:pPr>
            <w:r>
              <w:t>федеральный бюджет (по согласованию (прогноз)</w:t>
            </w:r>
          </w:p>
        </w:tc>
        <w:tc>
          <w:tcPr>
            <w:tcW w:w="1024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81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</w:tr>
      <w:tr w:rsidR="003346CF">
        <w:tc>
          <w:tcPr>
            <w:tcW w:w="2381" w:type="dxa"/>
            <w:vMerge/>
            <w:tcBorders>
              <w:bottom w:val="nil"/>
            </w:tcBorders>
          </w:tcPr>
          <w:p w:rsidR="003346CF" w:rsidRDefault="003346CF">
            <w:pPr>
              <w:pStyle w:val="ConsPlusNormal0"/>
            </w:pPr>
          </w:p>
        </w:tc>
        <w:tc>
          <w:tcPr>
            <w:tcW w:w="2494" w:type="dxa"/>
          </w:tcPr>
          <w:p w:rsidR="003346CF" w:rsidRDefault="00CF5802">
            <w:pPr>
              <w:pStyle w:val="ConsPlusNormal0"/>
            </w:pPr>
            <w:r>
              <w:t>бюджет Томской области (по согласованию (прогноз)</w:t>
            </w:r>
          </w:p>
        </w:tc>
        <w:tc>
          <w:tcPr>
            <w:tcW w:w="1024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81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</w:tr>
      <w:tr w:rsidR="003346CF">
        <w:tc>
          <w:tcPr>
            <w:tcW w:w="2381" w:type="dxa"/>
            <w:vMerge/>
            <w:tcBorders>
              <w:bottom w:val="nil"/>
            </w:tcBorders>
          </w:tcPr>
          <w:p w:rsidR="003346CF" w:rsidRDefault="003346CF">
            <w:pPr>
              <w:pStyle w:val="ConsPlusNormal0"/>
            </w:pPr>
          </w:p>
        </w:tc>
        <w:tc>
          <w:tcPr>
            <w:tcW w:w="2494" w:type="dxa"/>
          </w:tcPr>
          <w:p w:rsidR="003346CF" w:rsidRDefault="00CF5802">
            <w:pPr>
              <w:pStyle w:val="ConsPlusNormal0"/>
            </w:pPr>
            <w:r>
              <w:t>внебюджетные источники (по согласованию (прогноз)</w:t>
            </w:r>
          </w:p>
        </w:tc>
        <w:tc>
          <w:tcPr>
            <w:tcW w:w="1024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81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</w:tr>
      <w:tr w:rsidR="003346CF">
        <w:tblPrEx>
          <w:tblBorders>
            <w:insideH w:val="nil"/>
          </w:tblBorders>
        </w:tblPrEx>
        <w:tc>
          <w:tcPr>
            <w:tcW w:w="2381" w:type="dxa"/>
            <w:vMerge/>
            <w:tcBorders>
              <w:bottom w:val="nil"/>
            </w:tcBorders>
          </w:tcPr>
          <w:p w:rsidR="003346CF" w:rsidRDefault="003346CF">
            <w:pPr>
              <w:pStyle w:val="ConsPlusNormal0"/>
            </w:pPr>
          </w:p>
        </w:tc>
        <w:tc>
          <w:tcPr>
            <w:tcW w:w="2494" w:type="dxa"/>
            <w:tcBorders>
              <w:bottom w:val="nil"/>
            </w:tcBorders>
          </w:tcPr>
          <w:p w:rsidR="003346CF" w:rsidRDefault="00CF5802">
            <w:pPr>
              <w:pStyle w:val="ConsPlusNormal0"/>
            </w:pPr>
            <w:r>
              <w:t>Всего</w:t>
            </w:r>
          </w:p>
        </w:tc>
        <w:tc>
          <w:tcPr>
            <w:tcW w:w="1024" w:type="dxa"/>
            <w:tcBorders>
              <w:bottom w:val="nil"/>
            </w:tcBorders>
          </w:tcPr>
          <w:p w:rsidR="003346CF" w:rsidRDefault="00CF5802">
            <w:pPr>
              <w:pStyle w:val="ConsPlusNormal0"/>
              <w:jc w:val="right"/>
            </w:pPr>
            <w:r>
              <w:t>84057,03</w:t>
            </w:r>
          </w:p>
        </w:tc>
        <w:tc>
          <w:tcPr>
            <w:tcW w:w="1024" w:type="dxa"/>
            <w:tcBorders>
              <w:bottom w:val="nil"/>
            </w:tcBorders>
          </w:tcPr>
          <w:p w:rsidR="003346CF" w:rsidRDefault="00CF5802">
            <w:pPr>
              <w:pStyle w:val="ConsPlusNormal0"/>
              <w:jc w:val="right"/>
            </w:pPr>
            <w:r>
              <w:t>36792,43</w:t>
            </w:r>
          </w:p>
        </w:tc>
        <w:tc>
          <w:tcPr>
            <w:tcW w:w="1024" w:type="dxa"/>
            <w:tcBorders>
              <w:bottom w:val="nil"/>
            </w:tcBorders>
          </w:tcPr>
          <w:p w:rsidR="003346CF" w:rsidRDefault="00CF5802">
            <w:pPr>
              <w:pStyle w:val="ConsPlusNormal0"/>
              <w:jc w:val="right"/>
            </w:pPr>
            <w:r>
              <w:t>23632,30</w:t>
            </w:r>
          </w:p>
        </w:tc>
        <w:tc>
          <w:tcPr>
            <w:tcW w:w="1081" w:type="dxa"/>
            <w:tcBorders>
              <w:bottom w:val="nil"/>
            </w:tcBorders>
          </w:tcPr>
          <w:p w:rsidR="003346CF" w:rsidRDefault="00CF5802">
            <w:pPr>
              <w:pStyle w:val="ConsPlusNormal0"/>
              <w:jc w:val="right"/>
            </w:pPr>
            <w:r>
              <w:t>23632,30</w:t>
            </w:r>
          </w:p>
        </w:tc>
      </w:tr>
      <w:tr w:rsidR="003346CF">
        <w:tblPrEx>
          <w:tblBorders>
            <w:insideH w:val="nil"/>
          </w:tblBorders>
        </w:tblPrEx>
        <w:tc>
          <w:tcPr>
            <w:tcW w:w="9028" w:type="dxa"/>
            <w:gridSpan w:val="6"/>
            <w:tcBorders>
              <w:top w:val="nil"/>
            </w:tcBorders>
          </w:tcPr>
          <w:p w:rsidR="003346CF" w:rsidRDefault="00CF5802">
            <w:pPr>
              <w:pStyle w:val="ConsPlusNormal0"/>
              <w:jc w:val="both"/>
            </w:pPr>
            <w:r>
              <w:lastRenderedPageBreak/>
              <w:t xml:space="preserve">(в ред. </w:t>
            </w:r>
            <w:hyperlink r:id="rId54" w:tooltip="Постановление Администрации ЗАТО Северск от 01.08.2025 N 1867-па &quot;О внесении изменений в постановление Администрации ЗАТО Северск от 09.12.2024 N 4620-па&quot; {КонсультантПлюс}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ЗАТО Северск от 01.08.2025 N 1867-па)</w:t>
            </w:r>
          </w:p>
        </w:tc>
      </w:tr>
    </w:tbl>
    <w:p w:rsidR="003346CF" w:rsidRDefault="003346CF">
      <w:pPr>
        <w:pStyle w:val="ConsPlusNormal0"/>
        <w:jc w:val="both"/>
      </w:pPr>
    </w:p>
    <w:p w:rsidR="003346CF" w:rsidRDefault="00CF5802">
      <w:pPr>
        <w:pStyle w:val="ConsPlusTitle0"/>
        <w:jc w:val="center"/>
        <w:outlineLvl w:val="2"/>
      </w:pPr>
      <w:r>
        <w:t>I. ХАРАКТЕРИСТИКА ТЕКУЩЕГО СОСТОЯНИЯ</w:t>
      </w:r>
    </w:p>
    <w:p w:rsidR="003346CF" w:rsidRDefault="00CF5802">
      <w:pPr>
        <w:pStyle w:val="ConsPlusTitle0"/>
        <w:jc w:val="center"/>
      </w:pPr>
      <w:r>
        <w:t>СФЕРЫ РЕАЛИЗАЦИИ ПОДПРОГРАММЫ 1</w:t>
      </w:r>
    </w:p>
    <w:p w:rsidR="003346CF" w:rsidRDefault="003346CF">
      <w:pPr>
        <w:pStyle w:val="ConsPlusNormal0"/>
        <w:jc w:val="both"/>
      </w:pPr>
    </w:p>
    <w:p w:rsidR="003346CF" w:rsidRDefault="00CF5802">
      <w:pPr>
        <w:pStyle w:val="ConsPlusNormal0"/>
        <w:ind w:firstLine="540"/>
        <w:jc w:val="both"/>
      </w:pPr>
      <w:r>
        <w:t>Зеленые насаждения являются неотъемлемой частью зеленого фонда города и основным фактором оздоровления экологической обстановки на его территории.</w:t>
      </w:r>
    </w:p>
    <w:p w:rsidR="003346CF" w:rsidRDefault="00CF5802">
      <w:pPr>
        <w:pStyle w:val="ConsPlusNormal0"/>
        <w:spacing w:before="200"/>
        <w:ind w:firstLine="540"/>
        <w:jc w:val="both"/>
      </w:pPr>
      <w:r>
        <w:t>Общая площадь зеленых насаждений на территории г. Северска составляет 521 га, из них 72 га - площадь насажден</w:t>
      </w:r>
      <w:r>
        <w:t>ий общего пользования (парков, скверов, бульваров), 77 га - площадь озеленения автомобильных дорог местного значения, 372 га - площадь городских лесов. На территории г. Северска имеется порядка 160 гектаров газонов, требующих регулярной косьбы, около 70 км</w:t>
      </w:r>
      <w:r>
        <w:t xml:space="preserve"> живой изгороди.</w:t>
      </w:r>
    </w:p>
    <w:p w:rsidR="003346CF" w:rsidRDefault="00CF5802">
      <w:pPr>
        <w:pStyle w:val="ConsPlusNormal0"/>
        <w:spacing w:before="200"/>
        <w:ind w:firstLine="540"/>
        <w:jc w:val="both"/>
      </w:pPr>
      <w:r>
        <w:t>Таким образом, на 1 жителя г. Северска приходится 13,3 кв. м зеленых насаждений (без учета городских лесов). Данный показатель является одним из важнейших при оценке благоустроенности города.</w:t>
      </w:r>
    </w:p>
    <w:p w:rsidR="003346CF" w:rsidRDefault="00CF5802">
      <w:pPr>
        <w:pStyle w:val="ConsPlusNormal0"/>
        <w:spacing w:before="200"/>
        <w:ind w:firstLine="540"/>
        <w:jc w:val="both"/>
      </w:pPr>
      <w:r>
        <w:t>Учитывая небольшой объем ежегодных работ по сно</w:t>
      </w:r>
      <w:r>
        <w:t>су и формовочной обрезке, который выполнялся в рамках муниципальной программы в 2021 - 2024 годах, а также ежегодный прирост количества деревьев, подлежащих сносу и формовочной обрезке, данный показатель не снижается. В 2022 году было снесено 865, отформов</w:t>
      </w:r>
      <w:r>
        <w:t>ано 510 деревьев, в 2023 году данные показатели составили 528 и 440 деревьев соответственно. При этом количество деревьев, подлежащих сносу на конец 2022 года, составляло 6253 дерева, а на конец 2023 года - 6449 деревьев. Количество деревьев, подлежащих сн</w:t>
      </w:r>
      <w:r>
        <w:t>осу и формовочной обрезке по состоянию на 01.07.2024, составило соответственно 9114 и 10558. Для предотвращения ситуаций, опасных для жизни, здоровья и имущества жителей города, для формирования эстетически привлекательных объектов озеленения необходимо ув</w:t>
      </w:r>
      <w:r>
        <w:t>еличение объема работ по сносу и формовочной обрезке зеленых насаждений.</w:t>
      </w:r>
    </w:p>
    <w:p w:rsidR="003346CF" w:rsidRDefault="00CF5802">
      <w:pPr>
        <w:pStyle w:val="ConsPlusNormal0"/>
        <w:spacing w:before="200"/>
        <w:ind w:firstLine="540"/>
        <w:jc w:val="both"/>
      </w:pPr>
      <w:r>
        <w:t>В рамках текущего ухода за зелеными насаждениями в 2022 - 2023 годах выкашивалось порядка 104 га газонов. Данный уровень планируется сохранить в 2025 - 2027 годах. При этом следует от</w:t>
      </w:r>
      <w:r>
        <w:t>метить, что многие газоны за сезон выкашиваются 2 - 4 раза, таким образом реальный объем работ по выкашиванию газонов выше на 50 - 70%.</w:t>
      </w:r>
    </w:p>
    <w:p w:rsidR="003346CF" w:rsidRDefault="00CF5802">
      <w:pPr>
        <w:pStyle w:val="ConsPlusNormal0"/>
        <w:spacing w:before="200"/>
        <w:ind w:firstLine="540"/>
        <w:jc w:val="both"/>
      </w:pPr>
      <w:r>
        <w:t xml:space="preserve">Взамен ликвидированных зеленых насаждений в 2025 - 2027 годах планируется высаживать по 1000 саженцев ежегодно. Всего в </w:t>
      </w:r>
      <w:r>
        <w:t>период действия Программы планируется высадить:</w:t>
      </w:r>
    </w:p>
    <w:p w:rsidR="003346CF" w:rsidRDefault="00CF5802">
      <w:pPr>
        <w:pStyle w:val="ConsPlusNormal0"/>
        <w:spacing w:before="200"/>
        <w:ind w:firstLine="540"/>
        <w:jc w:val="both"/>
      </w:pPr>
      <w:r>
        <w:t>- деревьев - 1000 шт.;</w:t>
      </w:r>
    </w:p>
    <w:p w:rsidR="003346CF" w:rsidRDefault="00CF5802">
      <w:pPr>
        <w:pStyle w:val="ConsPlusNormal0"/>
        <w:spacing w:before="200"/>
        <w:ind w:firstLine="540"/>
        <w:jc w:val="both"/>
      </w:pPr>
      <w:r>
        <w:t>- кустарников (в группы и живую изгородь) - 2000 шт.</w:t>
      </w:r>
    </w:p>
    <w:p w:rsidR="003346CF" w:rsidRDefault="003346CF">
      <w:pPr>
        <w:pStyle w:val="ConsPlusNormal0"/>
        <w:jc w:val="both"/>
      </w:pPr>
    </w:p>
    <w:p w:rsidR="003346CF" w:rsidRDefault="00CF5802">
      <w:pPr>
        <w:pStyle w:val="ConsPlusTitle0"/>
        <w:jc w:val="center"/>
        <w:outlineLvl w:val="2"/>
      </w:pPr>
      <w:r>
        <w:t>II. ЦЕЛИ И ЗАДАЧИ ПОДПРОГРАММЫ 1, СРОКИ ЕЕ РЕАЛИЗАЦИИ,</w:t>
      </w:r>
    </w:p>
    <w:p w:rsidR="003346CF" w:rsidRDefault="00CF5802">
      <w:pPr>
        <w:pStyle w:val="ConsPlusTitle0"/>
        <w:jc w:val="center"/>
      </w:pPr>
      <w:r>
        <w:t>ЦЕЛЕВЫЕ ПОКАЗАТЕЛИ (ИНДИКАТОРЫ) РЕЗУЛЬТАТИВНОСТИ</w:t>
      </w:r>
    </w:p>
    <w:p w:rsidR="003346CF" w:rsidRDefault="00CF5802">
      <w:pPr>
        <w:pStyle w:val="ConsPlusTitle0"/>
        <w:jc w:val="center"/>
      </w:pPr>
      <w:r>
        <w:t>РЕАЛИЗАЦИИ ПОДПРОГРАММЫ 1</w:t>
      </w:r>
    </w:p>
    <w:p w:rsidR="003346CF" w:rsidRDefault="003346CF">
      <w:pPr>
        <w:pStyle w:val="ConsPlusNormal0"/>
        <w:jc w:val="both"/>
      </w:pPr>
    </w:p>
    <w:p w:rsidR="003346CF" w:rsidRDefault="00CF5802">
      <w:pPr>
        <w:pStyle w:val="ConsPlusNormal0"/>
        <w:ind w:firstLine="540"/>
        <w:jc w:val="both"/>
      </w:pPr>
      <w:r>
        <w:t>Основной целью подпрограммы 1 является создание устойчивой системы озеленения г. Северска.</w:t>
      </w:r>
    </w:p>
    <w:p w:rsidR="003346CF" w:rsidRDefault="00CF5802">
      <w:pPr>
        <w:pStyle w:val="ConsPlusNormal0"/>
        <w:spacing w:before="200"/>
        <w:ind w:firstLine="540"/>
        <w:jc w:val="both"/>
      </w:pPr>
      <w:r>
        <w:t>Достижение цели обеспечивается путем решения следующих задач:</w:t>
      </w:r>
    </w:p>
    <w:p w:rsidR="003346CF" w:rsidRDefault="00CF5802">
      <w:pPr>
        <w:pStyle w:val="ConsPlusNormal0"/>
        <w:spacing w:before="200"/>
        <w:ind w:firstLine="540"/>
        <w:jc w:val="both"/>
      </w:pPr>
      <w:r>
        <w:t>организация мероприятий по текущему содержанию объектов озеленения г. Северска;</w:t>
      </w:r>
    </w:p>
    <w:p w:rsidR="003346CF" w:rsidRDefault="00CF5802">
      <w:pPr>
        <w:pStyle w:val="ConsPlusNormal0"/>
        <w:spacing w:before="200"/>
        <w:ind w:firstLine="540"/>
        <w:jc w:val="both"/>
      </w:pPr>
      <w:r>
        <w:t>восстановление зеленого</w:t>
      </w:r>
      <w:r>
        <w:t xml:space="preserve"> фонда г. Северска.</w:t>
      </w:r>
    </w:p>
    <w:p w:rsidR="003346CF" w:rsidRDefault="00CF5802">
      <w:pPr>
        <w:pStyle w:val="ConsPlusNormal0"/>
        <w:spacing w:before="200"/>
        <w:ind w:firstLine="540"/>
        <w:jc w:val="both"/>
      </w:pPr>
      <w:r>
        <w:t>Сроки реализации подпрограммы 1 - 2025 - 2027 годы. Этапы не предусмотрены.</w:t>
      </w:r>
    </w:p>
    <w:p w:rsidR="003346CF" w:rsidRDefault="00CF5802">
      <w:pPr>
        <w:pStyle w:val="ConsPlusNormal0"/>
        <w:spacing w:before="200"/>
        <w:ind w:firstLine="540"/>
        <w:jc w:val="both"/>
      </w:pPr>
      <w:r>
        <w:t>Сведения о составе и значениях целевых показателей (индикаторах) результативности подпрограммы 1 представлены в таблице 1.</w:t>
      </w:r>
    </w:p>
    <w:p w:rsidR="003346CF" w:rsidRDefault="003346CF">
      <w:pPr>
        <w:pStyle w:val="ConsPlusNormal0"/>
        <w:jc w:val="both"/>
      </w:pPr>
    </w:p>
    <w:p w:rsidR="003346CF" w:rsidRDefault="00CF5802">
      <w:pPr>
        <w:pStyle w:val="ConsPlusNormal0"/>
        <w:jc w:val="center"/>
      </w:pPr>
      <w:r>
        <w:t>Сведения о составе и значениях целев</w:t>
      </w:r>
      <w:r>
        <w:t>ых показателей</w:t>
      </w:r>
    </w:p>
    <w:p w:rsidR="003346CF" w:rsidRDefault="00CF5802">
      <w:pPr>
        <w:pStyle w:val="ConsPlusNormal0"/>
        <w:jc w:val="center"/>
      </w:pPr>
      <w:r>
        <w:lastRenderedPageBreak/>
        <w:t>(индикаторов) результативности подпрограммы 1 "Озеленение</w:t>
      </w:r>
    </w:p>
    <w:p w:rsidR="003346CF" w:rsidRDefault="00CF5802">
      <w:pPr>
        <w:pStyle w:val="ConsPlusNormal0"/>
        <w:jc w:val="center"/>
      </w:pPr>
      <w:r>
        <w:t>города Северска" муниципальной программы "Улучшение</w:t>
      </w:r>
    </w:p>
    <w:p w:rsidR="003346CF" w:rsidRDefault="00CF5802">
      <w:pPr>
        <w:pStyle w:val="ConsPlusNormal0"/>
        <w:jc w:val="center"/>
      </w:pPr>
      <w:r>
        <w:t>качественного состояния объектов благоустройства</w:t>
      </w:r>
    </w:p>
    <w:p w:rsidR="003346CF" w:rsidRDefault="00CF5802">
      <w:pPr>
        <w:pStyle w:val="ConsPlusNormal0"/>
        <w:jc w:val="center"/>
      </w:pPr>
      <w:r>
        <w:t>и озеленения города Северска"</w:t>
      </w:r>
    </w:p>
    <w:p w:rsidR="003346CF" w:rsidRDefault="003346CF">
      <w:pPr>
        <w:pStyle w:val="ConsPlusNormal0"/>
        <w:jc w:val="center"/>
      </w:pPr>
    </w:p>
    <w:p w:rsidR="003346CF" w:rsidRDefault="00CF5802">
      <w:pPr>
        <w:pStyle w:val="ConsPlusNormal0"/>
        <w:jc w:val="center"/>
      </w:pPr>
      <w:r>
        <w:t xml:space="preserve">(в ред. </w:t>
      </w:r>
      <w:hyperlink r:id="rId55" w:tooltip="Постановление Администрации ЗАТО Северск от 01.04.2025 N 710-па &quot;О внесении изменений в постановление Администрации ЗАТО Северск от 09.12.2024 N 4620-па&quot; {КонсультантПлюс}">
        <w:r>
          <w:rPr>
            <w:color w:val="0000FF"/>
          </w:rPr>
          <w:t>постановления</w:t>
        </w:r>
      </w:hyperlink>
      <w:r>
        <w:t xml:space="preserve"> Администраци</w:t>
      </w:r>
      <w:r>
        <w:t>и ЗАТО Северск</w:t>
      </w:r>
    </w:p>
    <w:p w:rsidR="003346CF" w:rsidRDefault="00CF5802">
      <w:pPr>
        <w:pStyle w:val="ConsPlusNormal0"/>
        <w:jc w:val="center"/>
      </w:pPr>
      <w:r>
        <w:t>от 01.04.2025 N 710-па)</w:t>
      </w:r>
    </w:p>
    <w:p w:rsidR="003346CF" w:rsidRDefault="003346CF">
      <w:pPr>
        <w:pStyle w:val="ConsPlusNormal0"/>
        <w:jc w:val="both"/>
      </w:pPr>
    </w:p>
    <w:p w:rsidR="003346CF" w:rsidRDefault="00CF5802">
      <w:pPr>
        <w:pStyle w:val="ConsPlusNormal0"/>
        <w:jc w:val="right"/>
      </w:pPr>
      <w:r>
        <w:t>Таблица 1</w:t>
      </w:r>
    </w:p>
    <w:p w:rsidR="003346CF" w:rsidRDefault="003346CF">
      <w:pPr>
        <w:pStyle w:val="ConsPlusNormal0"/>
        <w:jc w:val="both"/>
      </w:pPr>
    </w:p>
    <w:p w:rsidR="003346CF" w:rsidRDefault="003346CF">
      <w:pPr>
        <w:pStyle w:val="ConsPlusNormal0"/>
        <w:sectPr w:rsidR="003346CF">
          <w:headerReference w:type="default" r:id="rId56"/>
          <w:footerReference w:type="default" r:id="rId57"/>
          <w:headerReference w:type="first" r:id="rId58"/>
          <w:footerReference w:type="first" r:id="rId59"/>
          <w:pgSz w:w="11906" w:h="16838"/>
          <w:pgMar w:top="1440" w:right="566" w:bottom="1440" w:left="1133" w:header="0" w:footer="0" w:gutter="0"/>
          <w:cols w:space="720"/>
          <w:titlePg/>
        </w:sect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54"/>
        <w:gridCol w:w="2674"/>
        <w:gridCol w:w="1204"/>
        <w:gridCol w:w="664"/>
        <w:gridCol w:w="784"/>
        <w:gridCol w:w="604"/>
        <w:gridCol w:w="604"/>
        <w:gridCol w:w="604"/>
        <w:gridCol w:w="1714"/>
        <w:gridCol w:w="1684"/>
        <w:gridCol w:w="1744"/>
      </w:tblGrid>
      <w:tr w:rsidR="003346CF">
        <w:tc>
          <w:tcPr>
            <w:tcW w:w="454" w:type="dxa"/>
            <w:vMerge w:val="restart"/>
          </w:tcPr>
          <w:p w:rsidR="003346CF" w:rsidRDefault="00CF5802">
            <w:pPr>
              <w:pStyle w:val="ConsPlusNormal0"/>
              <w:jc w:val="center"/>
            </w:pPr>
            <w:r>
              <w:lastRenderedPageBreak/>
              <w:t>N</w:t>
            </w:r>
          </w:p>
          <w:p w:rsidR="003346CF" w:rsidRDefault="00CF5802">
            <w:pPr>
              <w:pStyle w:val="ConsPlusNormal0"/>
              <w:jc w:val="center"/>
            </w:pPr>
            <w:r>
              <w:t>п/п</w:t>
            </w:r>
          </w:p>
        </w:tc>
        <w:tc>
          <w:tcPr>
            <w:tcW w:w="2674" w:type="dxa"/>
            <w:vMerge w:val="restart"/>
          </w:tcPr>
          <w:p w:rsidR="003346CF" w:rsidRDefault="00CF5802">
            <w:pPr>
              <w:pStyle w:val="ConsPlusNormal0"/>
              <w:jc w:val="center"/>
            </w:pPr>
            <w:r>
              <w:t>Наименование целевого показателя (индикатора)</w:t>
            </w:r>
          </w:p>
        </w:tc>
        <w:tc>
          <w:tcPr>
            <w:tcW w:w="1204" w:type="dxa"/>
            <w:vMerge w:val="restart"/>
          </w:tcPr>
          <w:p w:rsidR="003346CF" w:rsidRDefault="00CF5802">
            <w:pPr>
              <w:pStyle w:val="ConsPlusNormal0"/>
              <w:jc w:val="center"/>
            </w:pPr>
            <w:r>
              <w:t>Единица измерения</w:t>
            </w:r>
          </w:p>
        </w:tc>
        <w:tc>
          <w:tcPr>
            <w:tcW w:w="3260" w:type="dxa"/>
            <w:gridSpan w:val="5"/>
          </w:tcPr>
          <w:p w:rsidR="003346CF" w:rsidRDefault="00CF5802">
            <w:pPr>
              <w:pStyle w:val="ConsPlusNormal0"/>
              <w:jc w:val="center"/>
            </w:pPr>
            <w:r>
              <w:t>Значения целевых показателей</w:t>
            </w:r>
          </w:p>
        </w:tc>
        <w:tc>
          <w:tcPr>
            <w:tcW w:w="1714" w:type="dxa"/>
            <w:vMerge w:val="restart"/>
          </w:tcPr>
          <w:p w:rsidR="003346CF" w:rsidRDefault="00CF5802">
            <w:pPr>
              <w:pStyle w:val="ConsPlusNormal0"/>
              <w:jc w:val="center"/>
            </w:pPr>
            <w:r>
              <w:t>Периодичность сбора данных</w:t>
            </w:r>
          </w:p>
        </w:tc>
        <w:tc>
          <w:tcPr>
            <w:tcW w:w="1684" w:type="dxa"/>
            <w:vMerge w:val="restart"/>
          </w:tcPr>
          <w:p w:rsidR="003346CF" w:rsidRDefault="00CF5802">
            <w:pPr>
              <w:pStyle w:val="ConsPlusNormal0"/>
              <w:jc w:val="center"/>
            </w:pPr>
            <w:r>
              <w:t>Метод сбора информации</w:t>
            </w:r>
          </w:p>
        </w:tc>
        <w:tc>
          <w:tcPr>
            <w:tcW w:w="1744" w:type="dxa"/>
            <w:vMerge w:val="restart"/>
          </w:tcPr>
          <w:p w:rsidR="003346CF" w:rsidRDefault="00CF5802">
            <w:pPr>
              <w:pStyle w:val="ConsPlusNormal0"/>
              <w:jc w:val="center"/>
            </w:pPr>
            <w:r>
              <w:t>Ответственный за сбор данных по показателю</w:t>
            </w:r>
          </w:p>
        </w:tc>
      </w:tr>
      <w:tr w:rsidR="003346CF">
        <w:tc>
          <w:tcPr>
            <w:tcW w:w="45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267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120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664" w:type="dxa"/>
          </w:tcPr>
          <w:p w:rsidR="003346CF" w:rsidRDefault="00CF5802">
            <w:pPr>
              <w:pStyle w:val="ConsPlusNormal0"/>
              <w:jc w:val="center"/>
            </w:pPr>
            <w:r>
              <w:t>2023 год</w:t>
            </w:r>
          </w:p>
        </w:tc>
        <w:tc>
          <w:tcPr>
            <w:tcW w:w="784" w:type="dxa"/>
          </w:tcPr>
          <w:p w:rsidR="003346CF" w:rsidRDefault="00CF5802">
            <w:pPr>
              <w:pStyle w:val="ConsPlusNormal0"/>
              <w:jc w:val="center"/>
            </w:pPr>
            <w:r>
              <w:t>2024 год</w:t>
            </w:r>
          </w:p>
        </w:tc>
        <w:tc>
          <w:tcPr>
            <w:tcW w:w="604" w:type="dxa"/>
          </w:tcPr>
          <w:p w:rsidR="003346CF" w:rsidRDefault="00CF5802">
            <w:pPr>
              <w:pStyle w:val="ConsPlusNormal0"/>
              <w:jc w:val="center"/>
            </w:pPr>
            <w:r>
              <w:t>2025 год</w:t>
            </w:r>
          </w:p>
        </w:tc>
        <w:tc>
          <w:tcPr>
            <w:tcW w:w="604" w:type="dxa"/>
          </w:tcPr>
          <w:p w:rsidR="003346CF" w:rsidRDefault="00CF5802">
            <w:pPr>
              <w:pStyle w:val="ConsPlusNormal0"/>
              <w:jc w:val="center"/>
            </w:pPr>
            <w:r>
              <w:t>2026 год</w:t>
            </w:r>
          </w:p>
        </w:tc>
        <w:tc>
          <w:tcPr>
            <w:tcW w:w="604" w:type="dxa"/>
          </w:tcPr>
          <w:p w:rsidR="003346CF" w:rsidRDefault="00CF5802">
            <w:pPr>
              <w:pStyle w:val="ConsPlusNormal0"/>
              <w:jc w:val="center"/>
            </w:pPr>
            <w:r>
              <w:t>2027 год</w:t>
            </w:r>
          </w:p>
        </w:tc>
        <w:tc>
          <w:tcPr>
            <w:tcW w:w="171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168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1744" w:type="dxa"/>
            <w:vMerge/>
          </w:tcPr>
          <w:p w:rsidR="003346CF" w:rsidRDefault="003346CF">
            <w:pPr>
              <w:pStyle w:val="ConsPlusNormal0"/>
            </w:pPr>
          </w:p>
        </w:tc>
      </w:tr>
      <w:tr w:rsidR="003346CF">
        <w:tc>
          <w:tcPr>
            <w:tcW w:w="454" w:type="dxa"/>
          </w:tcPr>
          <w:p w:rsidR="003346CF" w:rsidRDefault="00CF5802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2674" w:type="dxa"/>
          </w:tcPr>
          <w:p w:rsidR="003346CF" w:rsidRDefault="00CF5802">
            <w:pPr>
              <w:pStyle w:val="ConsPlusNormal0"/>
              <w:jc w:val="center"/>
            </w:pPr>
            <w:r>
              <w:t>2</w:t>
            </w:r>
          </w:p>
        </w:tc>
        <w:tc>
          <w:tcPr>
            <w:tcW w:w="1204" w:type="dxa"/>
          </w:tcPr>
          <w:p w:rsidR="003346CF" w:rsidRDefault="00CF5802">
            <w:pPr>
              <w:pStyle w:val="ConsPlusNormal0"/>
              <w:jc w:val="center"/>
            </w:pPr>
            <w:r>
              <w:t>3</w:t>
            </w:r>
          </w:p>
        </w:tc>
        <w:tc>
          <w:tcPr>
            <w:tcW w:w="664" w:type="dxa"/>
          </w:tcPr>
          <w:p w:rsidR="003346CF" w:rsidRDefault="00CF5802">
            <w:pPr>
              <w:pStyle w:val="ConsPlusNormal0"/>
              <w:jc w:val="center"/>
            </w:pPr>
            <w:r>
              <w:t>4</w:t>
            </w:r>
          </w:p>
        </w:tc>
        <w:tc>
          <w:tcPr>
            <w:tcW w:w="784" w:type="dxa"/>
          </w:tcPr>
          <w:p w:rsidR="003346CF" w:rsidRDefault="00CF5802">
            <w:pPr>
              <w:pStyle w:val="ConsPlusNormal0"/>
              <w:jc w:val="center"/>
            </w:pPr>
            <w:r>
              <w:t>5</w:t>
            </w:r>
          </w:p>
        </w:tc>
        <w:tc>
          <w:tcPr>
            <w:tcW w:w="604" w:type="dxa"/>
          </w:tcPr>
          <w:p w:rsidR="003346CF" w:rsidRDefault="00CF5802">
            <w:pPr>
              <w:pStyle w:val="ConsPlusNormal0"/>
              <w:jc w:val="center"/>
            </w:pPr>
            <w:r>
              <w:t>6</w:t>
            </w:r>
          </w:p>
        </w:tc>
        <w:tc>
          <w:tcPr>
            <w:tcW w:w="604" w:type="dxa"/>
          </w:tcPr>
          <w:p w:rsidR="003346CF" w:rsidRDefault="00CF5802">
            <w:pPr>
              <w:pStyle w:val="ConsPlusNormal0"/>
              <w:jc w:val="center"/>
            </w:pPr>
            <w:r>
              <w:t>7</w:t>
            </w:r>
          </w:p>
        </w:tc>
        <w:tc>
          <w:tcPr>
            <w:tcW w:w="604" w:type="dxa"/>
          </w:tcPr>
          <w:p w:rsidR="003346CF" w:rsidRDefault="00CF5802">
            <w:pPr>
              <w:pStyle w:val="ConsPlusNormal0"/>
              <w:jc w:val="center"/>
            </w:pPr>
            <w:r>
              <w:t>8</w:t>
            </w:r>
          </w:p>
        </w:tc>
        <w:tc>
          <w:tcPr>
            <w:tcW w:w="1714" w:type="dxa"/>
          </w:tcPr>
          <w:p w:rsidR="003346CF" w:rsidRDefault="00CF5802">
            <w:pPr>
              <w:pStyle w:val="ConsPlusNormal0"/>
              <w:jc w:val="center"/>
            </w:pPr>
            <w:r>
              <w:t>9</w:t>
            </w:r>
          </w:p>
        </w:tc>
        <w:tc>
          <w:tcPr>
            <w:tcW w:w="1684" w:type="dxa"/>
          </w:tcPr>
          <w:p w:rsidR="003346CF" w:rsidRDefault="00CF5802">
            <w:pPr>
              <w:pStyle w:val="ConsPlusNormal0"/>
              <w:jc w:val="center"/>
            </w:pPr>
            <w:r>
              <w:t>10</w:t>
            </w:r>
          </w:p>
        </w:tc>
        <w:tc>
          <w:tcPr>
            <w:tcW w:w="1744" w:type="dxa"/>
          </w:tcPr>
          <w:p w:rsidR="003346CF" w:rsidRDefault="00CF5802">
            <w:pPr>
              <w:pStyle w:val="ConsPlusNormal0"/>
              <w:jc w:val="center"/>
            </w:pPr>
            <w:r>
              <w:t>11</w:t>
            </w:r>
          </w:p>
        </w:tc>
      </w:tr>
      <w:tr w:rsidR="003346CF">
        <w:tc>
          <w:tcPr>
            <w:tcW w:w="12734" w:type="dxa"/>
            <w:gridSpan w:val="11"/>
          </w:tcPr>
          <w:p w:rsidR="003346CF" w:rsidRDefault="00CF5802">
            <w:pPr>
              <w:pStyle w:val="ConsPlusNormal0"/>
            </w:pPr>
            <w:r>
              <w:t>Показатели подпрограммы 1 "</w:t>
            </w:r>
            <w:r>
              <w:t>Озеленение города Северска"</w:t>
            </w:r>
          </w:p>
        </w:tc>
      </w:tr>
      <w:tr w:rsidR="003346CF">
        <w:tc>
          <w:tcPr>
            <w:tcW w:w="454" w:type="dxa"/>
          </w:tcPr>
          <w:p w:rsidR="003346CF" w:rsidRDefault="00CF5802">
            <w:pPr>
              <w:pStyle w:val="ConsPlusNormal0"/>
              <w:jc w:val="center"/>
            </w:pPr>
            <w:r>
              <w:t>1.</w:t>
            </w:r>
          </w:p>
        </w:tc>
        <w:tc>
          <w:tcPr>
            <w:tcW w:w="2674" w:type="dxa"/>
          </w:tcPr>
          <w:p w:rsidR="003346CF" w:rsidRDefault="00CF5802">
            <w:pPr>
              <w:pStyle w:val="ConsPlusNormal0"/>
            </w:pPr>
            <w:r>
              <w:t>Доля снесенных старовозрастных деревьев от общего количества деревьев, подлежащих сносу</w:t>
            </w:r>
          </w:p>
        </w:tc>
        <w:tc>
          <w:tcPr>
            <w:tcW w:w="1204" w:type="dxa"/>
          </w:tcPr>
          <w:p w:rsidR="003346CF" w:rsidRDefault="00CF5802">
            <w:pPr>
              <w:pStyle w:val="ConsPlusNormal0"/>
              <w:jc w:val="center"/>
            </w:pPr>
            <w:r>
              <w:t>проц</w:t>
            </w:r>
          </w:p>
        </w:tc>
        <w:tc>
          <w:tcPr>
            <w:tcW w:w="664" w:type="dxa"/>
          </w:tcPr>
          <w:p w:rsidR="003346CF" w:rsidRDefault="00CF5802">
            <w:pPr>
              <w:pStyle w:val="ConsPlusNormal0"/>
              <w:jc w:val="center"/>
            </w:pPr>
            <w:r>
              <w:t>8,44</w:t>
            </w:r>
          </w:p>
        </w:tc>
        <w:tc>
          <w:tcPr>
            <w:tcW w:w="784" w:type="dxa"/>
          </w:tcPr>
          <w:p w:rsidR="003346CF" w:rsidRDefault="00CF5802">
            <w:pPr>
              <w:pStyle w:val="ConsPlusNormal0"/>
              <w:jc w:val="center"/>
            </w:pPr>
            <w:r>
              <w:t>6,98</w:t>
            </w:r>
          </w:p>
        </w:tc>
        <w:tc>
          <w:tcPr>
            <w:tcW w:w="604" w:type="dxa"/>
          </w:tcPr>
          <w:p w:rsidR="003346CF" w:rsidRDefault="00CF5802">
            <w:pPr>
              <w:pStyle w:val="ConsPlusNormal0"/>
              <w:jc w:val="center"/>
            </w:pPr>
            <w:r>
              <w:t>4,66</w:t>
            </w:r>
          </w:p>
        </w:tc>
        <w:tc>
          <w:tcPr>
            <w:tcW w:w="604" w:type="dxa"/>
          </w:tcPr>
          <w:p w:rsidR="003346CF" w:rsidRDefault="00CF5802">
            <w:pPr>
              <w:pStyle w:val="ConsPlusNormal0"/>
              <w:jc w:val="center"/>
            </w:pPr>
            <w:r>
              <w:t>4,41</w:t>
            </w:r>
          </w:p>
        </w:tc>
        <w:tc>
          <w:tcPr>
            <w:tcW w:w="604" w:type="dxa"/>
          </w:tcPr>
          <w:p w:rsidR="003346CF" w:rsidRDefault="00CF5802">
            <w:pPr>
              <w:pStyle w:val="ConsPlusNormal0"/>
              <w:jc w:val="center"/>
            </w:pPr>
            <w:r>
              <w:t>4,18</w:t>
            </w:r>
          </w:p>
        </w:tc>
        <w:tc>
          <w:tcPr>
            <w:tcW w:w="1714" w:type="dxa"/>
          </w:tcPr>
          <w:p w:rsidR="003346CF" w:rsidRDefault="00CF5802">
            <w:pPr>
              <w:pStyle w:val="ConsPlusNormal0"/>
            </w:pPr>
            <w:r>
              <w:t>Ежеквартально</w:t>
            </w:r>
          </w:p>
        </w:tc>
        <w:tc>
          <w:tcPr>
            <w:tcW w:w="1684" w:type="dxa"/>
          </w:tcPr>
          <w:p w:rsidR="003346CF" w:rsidRDefault="00CF5802">
            <w:pPr>
              <w:pStyle w:val="ConsPlusNormal0"/>
            </w:pPr>
            <w:r>
              <w:t>Ведомственная статистика</w:t>
            </w:r>
          </w:p>
        </w:tc>
        <w:tc>
          <w:tcPr>
            <w:tcW w:w="1744" w:type="dxa"/>
          </w:tcPr>
          <w:p w:rsidR="003346CF" w:rsidRDefault="00CF5802">
            <w:pPr>
              <w:pStyle w:val="ConsPlusNormal0"/>
            </w:pPr>
            <w:r>
              <w:t>УЖКХ ТиС</w:t>
            </w:r>
          </w:p>
        </w:tc>
      </w:tr>
      <w:tr w:rsidR="003346CF">
        <w:tc>
          <w:tcPr>
            <w:tcW w:w="454" w:type="dxa"/>
          </w:tcPr>
          <w:p w:rsidR="003346CF" w:rsidRDefault="00CF5802">
            <w:pPr>
              <w:pStyle w:val="ConsPlusNormal0"/>
              <w:jc w:val="center"/>
            </w:pPr>
            <w:r>
              <w:t>2.</w:t>
            </w:r>
          </w:p>
        </w:tc>
        <w:tc>
          <w:tcPr>
            <w:tcW w:w="2674" w:type="dxa"/>
          </w:tcPr>
          <w:p w:rsidR="003346CF" w:rsidRDefault="00CF5802">
            <w:pPr>
              <w:pStyle w:val="ConsPlusNormal0"/>
            </w:pPr>
            <w:r>
              <w:t>Индекс восстановленных зеленых насаждений (отношение числа посаженных саженцев к числу снесенных деревьев)</w:t>
            </w:r>
          </w:p>
        </w:tc>
        <w:tc>
          <w:tcPr>
            <w:tcW w:w="1204" w:type="dxa"/>
          </w:tcPr>
          <w:p w:rsidR="003346CF" w:rsidRDefault="00CF5802">
            <w:pPr>
              <w:pStyle w:val="ConsPlusNormal0"/>
              <w:jc w:val="center"/>
            </w:pPr>
            <w:r>
              <w:t>проц</w:t>
            </w:r>
          </w:p>
        </w:tc>
        <w:tc>
          <w:tcPr>
            <w:tcW w:w="664" w:type="dxa"/>
          </w:tcPr>
          <w:p w:rsidR="003346CF" w:rsidRDefault="00CF5802">
            <w:pPr>
              <w:pStyle w:val="ConsPlusNormal0"/>
              <w:jc w:val="center"/>
            </w:pPr>
            <w:r>
              <w:t>74,24</w:t>
            </w:r>
          </w:p>
        </w:tc>
        <w:tc>
          <w:tcPr>
            <w:tcW w:w="784" w:type="dxa"/>
          </w:tcPr>
          <w:p w:rsidR="003346CF" w:rsidRDefault="00CF5802">
            <w:pPr>
              <w:pStyle w:val="ConsPlusNormal0"/>
              <w:jc w:val="center"/>
            </w:pPr>
            <w:r>
              <w:t>109,42</w:t>
            </w:r>
          </w:p>
        </w:tc>
        <w:tc>
          <w:tcPr>
            <w:tcW w:w="604" w:type="dxa"/>
          </w:tcPr>
          <w:p w:rsidR="003346CF" w:rsidRDefault="00CF5802">
            <w:pPr>
              <w:pStyle w:val="ConsPlusNormal0"/>
              <w:jc w:val="center"/>
            </w:pPr>
            <w:r>
              <w:t>100</w:t>
            </w:r>
          </w:p>
        </w:tc>
        <w:tc>
          <w:tcPr>
            <w:tcW w:w="604" w:type="dxa"/>
          </w:tcPr>
          <w:p w:rsidR="003346CF" w:rsidRDefault="00CF5802">
            <w:pPr>
              <w:pStyle w:val="ConsPlusNormal0"/>
              <w:jc w:val="center"/>
            </w:pPr>
            <w:r>
              <w:t>100</w:t>
            </w:r>
          </w:p>
        </w:tc>
        <w:tc>
          <w:tcPr>
            <w:tcW w:w="604" w:type="dxa"/>
          </w:tcPr>
          <w:p w:rsidR="003346CF" w:rsidRDefault="00CF5802">
            <w:pPr>
              <w:pStyle w:val="ConsPlusNormal0"/>
              <w:jc w:val="center"/>
            </w:pPr>
            <w:r>
              <w:t>100</w:t>
            </w:r>
          </w:p>
        </w:tc>
        <w:tc>
          <w:tcPr>
            <w:tcW w:w="1714" w:type="dxa"/>
          </w:tcPr>
          <w:p w:rsidR="003346CF" w:rsidRDefault="00CF5802">
            <w:pPr>
              <w:pStyle w:val="ConsPlusNormal0"/>
            </w:pPr>
            <w:r>
              <w:t>Ежеквартально</w:t>
            </w:r>
          </w:p>
        </w:tc>
        <w:tc>
          <w:tcPr>
            <w:tcW w:w="1684" w:type="dxa"/>
          </w:tcPr>
          <w:p w:rsidR="003346CF" w:rsidRDefault="00CF5802">
            <w:pPr>
              <w:pStyle w:val="ConsPlusNormal0"/>
            </w:pPr>
            <w:r>
              <w:t>Ведомственная статистика</w:t>
            </w:r>
          </w:p>
        </w:tc>
        <w:tc>
          <w:tcPr>
            <w:tcW w:w="1744" w:type="dxa"/>
          </w:tcPr>
          <w:p w:rsidR="003346CF" w:rsidRDefault="00CF5802">
            <w:pPr>
              <w:pStyle w:val="ConsPlusNormal0"/>
            </w:pPr>
            <w:r>
              <w:t>УЖКХ ТиС</w:t>
            </w:r>
          </w:p>
        </w:tc>
      </w:tr>
      <w:tr w:rsidR="003346CF">
        <w:tc>
          <w:tcPr>
            <w:tcW w:w="12734" w:type="dxa"/>
            <w:gridSpan w:val="11"/>
          </w:tcPr>
          <w:p w:rsidR="003346CF" w:rsidRDefault="00CF5802">
            <w:pPr>
              <w:pStyle w:val="ConsPlusNormal0"/>
            </w:pPr>
            <w:r>
              <w:t>Показатели задачи 1 "</w:t>
            </w:r>
            <w:r>
              <w:t>Организация мероприятий по текущему содержанию объектов озеленения города Северска" подпрограммы 1</w:t>
            </w:r>
          </w:p>
        </w:tc>
      </w:tr>
      <w:tr w:rsidR="003346CF">
        <w:tc>
          <w:tcPr>
            <w:tcW w:w="454" w:type="dxa"/>
          </w:tcPr>
          <w:p w:rsidR="003346CF" w:rsidRDefault="00CF5802">
            <w:pPr>
              <w:pStyle w:val="ConsPlusNormal0"/>
              <w:jc w:val="center"/>
            </w:pPr>
            <w:r>
              <w:t>1.1</w:t>
            </w:r>
          </w:p>
        </w:tc>
        <w:tc>
          <w:tcPr>
            <w:tcW w:w="2674" w:type="dxa"/>
          </w:tcPr>
          <w:p w:rsidR="003346CF" w:rsidRDefault="00CF5802">
            <w:pPr>
              <w:pStyle w:val="ConsPlusNormal0"/>
            </w:pPr>
            <w:r>
              <w:t>Количество снесенных деревьев</w:t>
            </w:r>
          </w:p>
        </w:tc>
        <w:tc>
          <w:tcPr>
            <w:tcW w:w="1204" w:type="dxa"/>
          </w:tcPr>
          <w:p w:rsidR="003346CF" w:rsidRDefault="00CF5802">
            <w:pPr>
              <w:pStyle w:val="ConsPlusNormal0"/>
              <w:jc w:val="center"/>
            </w:pPr>
            <w:r>
              <w:t>ед</w:t>
            </w:r>
          </w:p>
        </w:tc>
        <w:tc>
          <w:tcPr>
            <w:tcW w:w="664" w:type="dxa"/>
          </w:tcPr>
          <w:p w:rsidR="003346CF" w:rsidRDefault="00CF5802">
            <w:pPr>
              <w:pStyle w:val="ConsPlusNormal0"/>
              <w:jc w:val="center"/>
            </w:pPr>
            <w:r>
              <w:t>528</w:t>
            </w:r>
          </w:p>
        </w:tc>
        <w:tc>
          <w:tcPr>
            <w:tcW w:w="784" w:type="dxa"/>
          </w:tcPr>
          <w:p w:rsidR="003346CF" w:rsidRDefault="00CF5802">
            <w:pPr>
              <w:pStyle w:val="ConsPlusNormal0"/>
              <w:jc w:val="center"/>
            </w:pPr>
            <w:r>
              <w:t>361</w:t>
            </w:r>
          </w:p>
        </w:tc>
        <w:tc>
          <w:tcPr>
            <w:tcW w:w="604" w:type="dxa"/>
          </w:tcPr>
          <w:p w:rsidR="003346CF" w:rsidRDefault="00CF5802">
            <w:pPr>
              <w:pStyle w:val="ConsPlusNormal0"/>
              <w:jc w:val="center"/>
            </w:pPr>
            <w:r>
              <w:t>450</w:t>
            </w:r>
          </w:p>
        </w:tc>
        <w:tc>
          <w:tcPr>
            <w:tcW w:w="604" w:type="dxa"/>
          </w:tcPr>
          <w:p w:rsidR="003346CF" w:rsidRDefault="00CF5802">
            <w:pPr>
              <w:pStyle w:val="ConsPlusNormal0"/>
              <w:jc w:val="center"/>
            </w:pPr>
            <w:r>
              <w:t>450</w:t>
            </w:r>
          </w:p>
        </w:tc>
        <w:tc>
          <w:tcPr>
            <w:tcW w:w="604" w:type="dxa"/>
          </w:tcPr>
          <w:p w:rsidR="003346CF" w:rsidRDefault="00CF5802">
            <w:pPr>
              <w:pStyle w:val="ConsPlusNormal0"/>
              <w:jc w:val="center"/>
            </w:pPr>
            <w:r>
              <w:t>450</w:t>
            </w:r>
          </w:p>
        </w:tc>
        <w:tc>
          <w:tcPr>
            <w:tcW w:w="1714" w:type="dxa"/>
          </w:tcPr>
          <w:p w:rsidR="003346CF" w:rsidRDefault="00CF5802">
            <w:pPr>
              <w:pStyle w:val="ConsPlusNormal0"/>
            </w:pPr>
            <w:r>
              <w:t>Ежеквартально</w:t>
            </w:r>
          </w:p>
        </w:tc>
        <w:tc>
          <w:tcPr>
            <w:tcW w:w="1684" w:type="dxa"/>
          </w:tcPr>
          <w:p w:rsidR="003346CF" w:rsidRDefault="00CF5802">
            <w:pPr>
              <w:pStyle w:val="ConsPlusNormal0"/>
            </w:pPr>
            <w:r>
              <w:t>Ведомственная статистика</w:t>
            </w:r>
          </w:p>
        </w:tc>
        <w:tc>
          <w:tcPr>
            <w:tcW w:w="1744" w:type="dxa"/>
          </w:tcPr>
          <w:p w:rsidR="003346CF" w:rsidRDefault="00CF5802">
            <w:pPr>
              <w:pStyle w:val="ConsPlusNormal0"/>
            </w:pPr>
            <w:r>
              <w:t>УЖКХ ТиС</w:t>
            </w:r>
          </w:p>
        </w:tc>
      </w:tr>
      <w:tr w:rsidR="003346CF">
        <w:tc>
          <w:tcPr>
            <w:tcW w:w="454" w:type="dxa"/>
          </w:tcPr>
          <w:p w:rsidR="003346CF" w:rsidRDefault="00CF5802">
            <w:pPr>
              <w:pStyle w:val="ConsPlusNormal0"/>
              <w:jc w:val="center"/>
            </w:pPr>
            <w:r>
              <w:t>1.2</w:t>
            </w:r>
          </w:p>
        </w:tc>
        <w:tc>
          <w:tcPr>
            <w:tcW w:w="2674" w:type="dxa"/>
          </w:tcPr>
          <w:p w:rsidR="003346CF" w:rsidRDefault="00CF5802">
            <w:pPr>
              <w:pStyle w:val="ConsPlusNormal0"/>
            </w:pPr>
            <w:r>
              <w:t>Доля площади выстриженных газонов от общей площади газонов</w:t>
            </w:r>
          </w:p>
        </w:tc>
        <w:tc>
          <w:tcPr>
            <w:tcW w:w="1204" w:type="dxa"/>
          </w:tcPr>
          <w:p w:rsidR="003346CF" w:rsidRDefault="00CF5802">
            <w:pPr>
              <w:pStyle w:val="ConsPlusNormal0"/>
              <w:jc w:val="center"/>
            </w:pPr>
            <w:r>
              <w:t>проц</w:t>
            </w:r>
          </w:p>
        </w:tc>
        <w:tc>
          <w:tcPr>
            <w:tcW w:w="664" w:type="dxa"/>
          </w:tcPr>
          <w:p w:rsidR="003346CF" w:rsidRDefault="00CF5802">
            <w:pPr>
              <w:pStyle w:val="ConsPlusNormal0"/>
              <w:jc w:val="center"/>
            </w:pPr>
            <w:r>
              <w:t>85</w:t>
            </w:r>
          </w:p>
        </w:tc>
        <w:tc>
          <w:tcPr>
            <w:tcW w:w="784" w:type="dxa"/>
          </w:tcPr>
          <w:p w:rsidR="003346CF" w:rsidRDefault="00CF5802">
            <w:pPr>
              <w:pStyle w:val="ConsPlusNormal0"/>
              <w:jc w:val="center"/>
            </w:pPr>
            <w:r>
              <w:t>80</w:t>
            </w:r>
          </w:p>
        </w:tc>
        <w:tc>
          <w:tcPr>
            <w:tcW w:w="604" w:type="dxa"/>
          </w:tcPr>
          <w:p w:rsidR="003346CF" w:rsidRDefault="00CF5802">
            <w:pPr>
              <w:pStyle w:val="ConsPlusNormal0"/>
              <w:jc w:val="center"/>
            </w:pPr>
            <w:r>
              <w:t>80</w:t>
            </w:r>
          </w:p>
        </w:tc>
        <w:tc>
          <w:tcPr>
            <w:tcW w:w="604" w:type="dxa"/>
          </w:tcPr>
          <w:p w:rsidR="003346CF" w:rsidRDefault="00CF5802">
            <w:pPr>
              <w:pStyle w:val="ConsPlusNormal0"/>
              <w:jc w:val="center"/>
            </w:pPr>
            <w:r>
              <w:t>80</w:t>
            </w:r>
          </w:p>
        </w:tc>
        <w:tc>
          <w:tcPr>
            <w:tcW w:w="604" w:type="dxa"/>
          </w:tcPr>
          <w:p w:rsidR="003346CF" w:rsidRDefault="00CF5802">
            <w:pPr>
              <w:pStyle w:val="ConsPlusNormal0"/>
              <w:jc w:val="center"/>
            </w:pPr>
            <w:r>
              <w:t>80</w:t>
            </w:r>
          </w:p>
        </w:tc>
        <w:tc>
          <w:tcPr>
            <w:tcW w:w="1714" w:type="dxa"/>
          </w:tcPr>
          <w:p w:rsidR="003346CF" w:rsidRDefault="00CF5802">
            <w:pPr>
              <w:pStyle w:val="ConsPlusNormal0"/>
            </w:pPr>
            <w:r>
              <w:t>Ежеквартально в сезонный период</w:t>
            </w:r>
          </w:p>
        </w:tc>
        <w:tc>
          <w:tcPr>
            <w:tcW w:w="1684" w:type="dxa"/>
          </w:tcPr>
          <w:p w:rsidR="003346CF" w:rsidRDefault="00CF5802">
            <w:pPr>
              <w:pStyle w:val="ConsPlusNormal0"/>
            </w:pPr>
            <w:r>
              <w:t>Ведомственная статистика</w:t>
            </w:r>
          </w:p>
        </w:tc>
        <w:tc>
          <w:tcPr>
            <w:tcW w:w="1744" w:type="dxa"/>
          </w:tcPr>
          <w:p w:rsidR="003346CF" w:rsidRDefault="00CF5802">
            <w:pPr>
              <w:pStyle w:val="ConsPlusNormal0"/>
            </w:pPr>
            <w:r>
              <w:t>УЖКХ ТиС</w:t>
            </w:r>
          </w:p>
        </w:tc>
      </w:tr>
      <w:tr w:rsidR="003346CF">
        <w:tc>
          <w:tcPr>
            <w:tcW w:w="454" w:type="dxa"/>
          </w:tcPr>
          <w:p w:rsidR="003346CF" w:rsidRDefault="00CF5802">
            <w:pPr>
              <w:pStyle w:val="ConsPlusNormal0"/>
              <w:jc w:val="center"/>
            </w:pPr>
            <w:r>
              <w:t>1.3</w:t>
            </w:r>
          </w:p>
        </w:tc>
        <w:tc>
          <w:tcPr>
            <w:tcW w:w="2674" w:type="dxa"/>
          </w:tcPr>
          <w:p w:rsidR="003346CF" w:rsidRDefault="00CF5802">
            <w:pPr>
              <w:pStyle w:val="ConsPlusNormal0"/>
            </w:pPr>
            <w:r>
              <w:t>Доля площади ухоженных цветников от общей площади цветников</w:t>
            </w:r>
          </w:p>
        </w:tc>
        <w:tc>
          <w:tcPr>
            <w:tcW w:w="1204" w:type="dxa"/>
          </w:tcPr>
          <w:p w:rsidR="003346CF" w:rsidRDefault="00CF5802">
            <w:pPr>
              <w:pStyle w:val="ConsPlusNormal0"/>
              <w:jc w:val="center"/>
            </w:pPr>
            <w:r>
              <w:t>проц</w:t>
            </w:r>
          </w:p>
        </w:tc>
        <w:tc>
          <w:tcPr>
            <w:tcW w:w="664" w:type="dxa"/>
          </w:tcPr>
          <w:p w:rsidR="003346CF" w:rsidRDefault="00CF5802">
            <w:pPr>
              <w:pStyle w:val="ConsPlusNormal0"/>
              <w:jc w:val="center"/>
            </w:pPr>
            <w:r>
              <w:t>100</w:t>
            </w:r>
          </w:p>
        </w:tc>
        <w:tc>
          <w:tcPr>
            <w:tcW w:w="784" w:type="dxa"/>
          </w:tcPr>
          <w:p w:rsidR="003346CF" w:rsidRDefault="00CF5802">
            <w:pPr>
              <w:pStyle w:val="ConsPlusNormal0"/>
              <w:jc w:val="center"/>
            </w:pPr>
            <w:r>
              <w:t>100</w:t>
            </w:r>
          </w:p>
        </w:tc>
        <w:tc>
          <w:tcPr>
            <w:tcW w:w="604" w:type="dxa"/>
          </w:tcPr>
          <w:p w:rsidR="003346CF" w:rsidRDefault="00CF5802">
            <w:pPr>
              <w:pStyle w:val="ConsPlusNormal0"/>
              <w:jc w:val="center"/>
            </w:pPr>
            <w:r>
              <w:t>100</w:t>
            </w:r>
          </w:p>
        </w:tc>
        <w:tc>
          <w:tcPr>
            <w:tcW w:w="604" w:type="dxa"/>
          </w:tcPr>
          <w:p w:rsidR="003346CF" w:rsidRDefault="00CF5802">
            <w:pPr>
              <w:pStyle w:val="ConsPlusNormal0"/>
              <w:jc w:val="center"/>
            </w:pPr>
            <w:r>
              <w:t>100</w:t>
            </w:r>
          </w:p>
        </w:tc>
        <w:tc>
          <w:tcPr>
            <w:tcW w:w="604" w:type="dxa"/>
          </w:tcPr>
          <w:p w:rsidR="003346CF" w:rsidRDefault="00CF5802">
            <w:pPr>
              <w:pStyle w:val="ConsPlusNormal0"/>
              <w:jc w:val="center"/>
            </w:pPr>
            <w:r>
              <w:t>100</w:t>
            </w:r>
          </w:p>
        </w:tc>
        <w:tc>
          <w:tcPr>
            <w:tcW w:w="1714" w:type="dxa"/>
          </w:tcPr>
          <w:p w:rsidR="003346CF" w:rsidRDefault="00CF5802">
            <w:pPr>
              <w:pStyle w:val="ConsPlusNormal0"/>
            </w:pPr>
            <w:r>
              <w:t>Ежеквартально в сезонный период</w:t>
            </w:r>
          </w:p>
        </w:tc>
        <w:tc>
          <w:tcPr>
            <w:tcW w:w="1684" w:type="dxa"/>
          </w:tcPr>
          <w:p w:rsidR="003346CF" w:rsidRDefault="00CF5802">
            <w:pPr>
              <w:pStyle w:val="ConsPlusNormal0"/>
            </w:pPr>
            <w:r>
              <w:t>Ведомственная статистика</w:t>
            </w:r>
          </w:p>
        </w:tc>
        <w:tc>
          <w:tcPr>
            <w:tcW w:w="1744" w:type="dxa"/>
          </w:tcPr>
          <w:p w:rsidR="003346CF" w:rsidRDefault="00CF5802">
            <w:pPr>
              <w:pStyle w:val="ConsPlusNormal0"/>
            </w:pPr>
            <w:r>
              <w:t>УЖКХ ТиС</w:t>
            </w:r>
          </w:p>
        </w:tc>
      </w:tr>
      <w:tr w:rsidR="003346CF">
        <w:tc>
          <w:tcPr>
            <w:tcW w:w="12734" w:type="dxa"/>
            <w:gridSpan w:val="11"/>
          </w:tcPr>
          <w:p w:rsidR="003346CF" w:rsidRDefault="00CF5802">
            <w:pPr>
              <w:pStyle w:val="ConsPlusNormal0"/>
            </w:pPr>
            <w:r>
              <w:t>Показатели задачи 2 "Восстановление зеленого фонда города Северска" подпрограммы 1</w:t>
            </w:r>
          </w:p>
        </w:tc>
      </w:tr>
      <w:tr w:rsidR="003346CF">
        <w:tc>
          <w:tcPr>
            <w:tcW w:w="454" w:type="dxa"/>
          </w:tcPr>
          <w:p w:rsidR="003346CF" w:rsidRDefault="00CF5802">
            <w:pPr>
              <w:pStyle w:val="ConsPlusNormal0"/>
              <w:jc w:val="center"/>
            </w:pPr>
            <w:r>
              <w:t>2.1</w:t>
            </w:r>
          </w:p>
        </w:tc>
        <w:tc>
          <w:tcPr>
            <w:tcW w:w="2674" w:type="dxa"/>
          </w:tcPr>
          <w:p w:rsidR="003346CF" w:rsidRDefault="00CF5802">
            <w:pPr>
              <w:pStyle w:val="ConsPlusNormal0"/>
            </w:pPr>
            <w:r>
              <w:t>Количество высаженных саженцев древесно-</w:t>
            </w:r>
            <w:r>
              <w:lastRenderedPageBreak/>
              <w:t>кустарниковых насаждений</w:t>
            </w:r>
          </w:p>
        </w:tc>
        <w:tc>
          <w:tcPr>
            <w:tcW w:w="1204" w:type="dxa"/>
          </w:tcPr>
          <w:p w:rsidR="003346CF" w:rsidRDefault="00CF5802">
            <w:pPr>
              <w:pStyle w:val="ConsPlusNormal0"/>
              <w:jc w:val="center"/>
            </w:pPr>
            <w:r>
              <w:lastRenderedPageBreak/>
              <w:t>шт</w:t>
            </w:r>
          </w:p>
        </w:tc>
        <w:tc>
          <w:tcPr>
            <w:tcW w:w="664" w:type="dxa"/>
          </w:tcPr>
          <w:p w:rsidR="003346CF" w:rsidRDefault="00CF5802">
            <w:pPr>
              <w:pStyle w:val="ConsPlusNormal0"/>
              <w:jc w:val="center"/>
            </w:pPr>
            <w:r>
              <w:t>392</w:t>
            </w:r>
          </w:p>
        </w:tc>
        <w:tc>
          <w:tcPr>
            <w:tcW w:w="784" w:type="dxa"/>
          </w:tcPr>
          <w:p w:rsidR="003346CF" w:rsidRDefault="00CF5802">
            <w:pPr>
              <w:pStyle w:val="ConsPlusNormal0"/>
              <w:jc w:val="center"/>
            </w:pPr>
            <w:r>
              <w:t>395</w:t>
            </w:r>
          </w:p>
        </w:tc>
        <w:tc>
          <w:tcPr>
            <w:tcW w:w="604" w:type="dxa"/>
          </w:tcPr>
          <w:p w:rsidR="003346CF" w:rsidRDefault="00CF5802">
            <w:pPr>
              <w:pStyle w:val="ConsPlusNormal0"/>
              <w:jc w:val="center"/>
            </w:pPr>
            <w:r>
              <w:t>450</w:t>
            </w:r>
          </w:p>
        </w:tc>
        <w:tc>
          <w:tcPr>
            <w:tcW w:w="604" w:type="dxa"/>
          </w:tcPr>
          <w:p w:rsidR="003346CF" w:rsidRDefault="00CF5802">
            <w:pPr>
              <w:pStyle w:val="ConsPlusNormal0"/>
              <w:jc w:val="center"/>
            </w:pPr>
            <w:r>
              <w:t>450</w:t>
            </w:r>
          </w:p>
        </w:tc>
        <w:tc>
          <w:tcPr>
            <w:tcW w:w="604" w:type="dxa"/>
          </w:tcPr>
          <w:p w:rsidR="003346CF" w:rsidRDefault="00CF5802">
            <w:pPr>
              <w:pStyle w:val="ConsPlusNormal0"/>
              <w:jc w:val="center"/>
            </w:pPr>
            <w:r>
              <w:t>450</w:t>
            </w:r>
          </w:p>
        </w:tc>
        <w:tc>
          <w:tcPr>
            <w:tcW w:w="1714" w:type="dxa"/>
          </w:tcPr>
          <w:p w:rsidR="003346CF" w:rsidRDefault="00CF5802">
            <w:pPr>
              <w:pStyle w:val="ConsPlusNormal0"/>
            </w:pPr>
            <w:r>
              <w:t>Ежеквартально</w:t>
            </w:r>
          </w:p>
        </w:tc>
        <w:tc>
          <w:tcPr>
            <w:tcW w:w="1684" w:type="dxa"/>
          </w:tcPr>
          <w:p w:rsidR="003346CF" w:rsidRDefault="00CF5802">
            <w:pPr>
              <w:pStyle w:val="ConsPlusNormal0"/>
            </w:pPr>
            <w:r>
              <w:t>Ведомственная статистика</w:t>
            </w:r>
          </w:p>
        </w:tc>
        <w:tc>
          <w:tcPr>
            <w:tcW w:w="1744" w:type="dxa"/>
          </w:tcPr>
          <w:p w:rsidR="003346CF" w:rsidRDefault="00CF5802">
            <w:pPr>
              <w:pStyle w:val="ConsPlusNormal0"/>
            </w:pPr>
            <w:r>
              <w:t>УЖКХ ТиС</w:t>
            </w:r>
          </w:p>
        </w:tc>
      </w:tr>
    </w:tbl>
    <w:p w:rsidR="003346CF" w:rsidRDefault="003346CF">
      <w:pPr>
        <w:pStyle w:val="ConsPlusNormal0"/>
        <w:sectPr w:rsidR="003346CF">
          <w:headerReference w:type="default" r:id="rId60"/>
          <w:footerReference w:type="default" r:id="rId61"/>
          <w:headerReference w:type="first" r:id="rId62"/>
          <w:footerReference w:type="first" r:id="rId63"/>
          <w:pgSz w:w="16838" w:h="11906" w:orient="landscape"/>
          <w:pgMar w:top="1133" w:right="1440" w:bottom="566" w:left="1440" w:header="0" w:footer="0" w:gutter="0"/>
          <w:cols w:space="720"/>
          <w:titlePg/>
        </w:sectPr>
      </w:pPr>
    </w:p>
    <w:p w:rsidR="003346CF" w:rsidRDefault="003346CF">
      <w:pPr>
        <w:pStyle w:val="ConsPlusNormal0"/>
        <w:jc w:val="both"/>
      </w:pPr>
    </w:p>
    <w:p w:rsidR="003346CF" w:rsidRDefault="00CF5802">
      <w:pPr>
        <w:pStyle w:val="ConsPlusTitle0"/>
        <w:jc w:val="center"/>
        <w:outlineLvl w:val="2"/>
      </w:pPr>
      <w:r>
        <w:t>III. СИСТЕМА МЕРОПРИЯТИЙ ПОДПРОГРАММЫ 1</w:t>
      </w:r>
    </w:p>
    <w:p w:rsidR="003346CF" w:rsidRDefault="00CF5802">
      <w:pPr>
        <w:pStyle w:val="ConsPlusTitle0"/>
        <w:jc w:val="center"/>
      </w:pPr>
      <w:r>
        <w:t>И ЕЕ РЕСУРСНОЕ ОБЕСПЕЧЕНИЕ</w:t>
      </w:r>
    </w:p>
    <w:p w:rsidR="003346CF" w:rsidRDefault="003346CF">
      <w:pPr>
        <w:pStyle w:val="ConsPlusNormal0"/>
        <w:jc w:val="center"/>
      </w:pPr>
    </w:p>
    <w:p w:rsidR="003346CF" w:rsidRDefault="00CF5802">
      <w:pPr>
        <w:pStyle w:val="ConsPlusNormal0"/>
        <w:jc w:val="center"/>
      </w:pPr>
      <w:r>
        <w:t xml:space="preserve">(в ред. </w:t>
      </w:r>
      <w:hyperlink r:id="rId64" w:tooltip="Постановление Администрации ЗАТО Северск от 21.10.2025 N 2586-па &quot;О внесении изменений в постановление Администрации от 09.12.2024 N 4620-па&quot; {КонсультантПлюс}">
        <w:r>
          <w:rPr>
            <w:color w:val="0000FF"/>
          </w:rPr>
          <w:t>постановления</w:t>
        </w:r>
      </w:hyperlink>
      <w:r>
        <w:t xml:space="preserve"> Администрации ЗАТО Северск</w:t>
      </w:r>
    </w:p>
    <w:p w:rsidR="003346CF" w:rsidRDefault="00CF5802">
      <w:pPr>
        <w:pStyle w:val="ConsPlusNormal0"/>
        <w:jc w:val="center"/>
      </w:pPr>
      <w:r>
        <w:t>от 21.10.2025 N 2586-па)</w:t>
      </w:r>
    </w:p>
    <w:p w:rsidR="003346CF" w:rsidRDefault="003346CF">
      <w:pPr>
        <w:pStyle w:val="ConsPlusNormal0"/>
        <w:jc w:val="both"/>
      </w:pPr>
    </w:p>
    <w:p w:rsidR="003346CF" w:rsidRDefault="00CF5802">
      <w:pPr>
        <w:pStyle w:val="ConsPlusNormal0"/>
        <w:ind w:firstLine="540"/>
        <w:jc w:val="both"/>
      </w:pPr>
      <w:r>
        <w:t>Для выполнения задач подпрограммы 1 "Озеленение города Северска" в состав подпрограммы включены:</w:t>
      </w:r>
    </w:p>
    <w:p w:rsidR="003346CF" w:rsidRDefault="00CF5802">
      <w:pPr>
        <w:pStyle w:val="ConsPlusNormal0"/>
        <w:spacing w:before="200"/>
        <w:ind w:firstLine="540"/>
        <w:jc w:val="both"/>
      </w:pPr>
      <w:r>
        <w:t>1) основное мероприятие "Организация мероприятий по текущему содержанию объектов озеленения города Северска" (до 31.12.2025);</w:t>
      </w:r>
    </w:p>
    <w:p w:rsidR="003346CF" w:rsidRDefault="00CF5802">
      <w:pPr>
        <w:pStyle w:val="ConsPlusNormal0"/>
        <w:spacing w:before="200"/>
        <w:ind w:firstLine="540"/>
        <w:jc w:val="both"/>
      </w:pPr>
      <w:r>
        <w:t>2) комплексы процессных мероприятий (далее - КПМ):</w:t>
      </w:r>
    </w:p>
    <w:p w:rsidR="003346CF" w:rsidRDefault="00CF5802">
      <w:pPr>
        <w:pStyle w:val="ConsPlusNormal0"/>
        <w:spacing w:before="200"/>
        <w:ind w:firstLine="540"/>
        <w:jc w:val="both"/>
      </w:pPr>
      <w:r>
        <w:t>а) "Организация мероприятий по текущему содержанию объектов озеленения города С</w:t>
      </w:r>
      <w:r>
        <w:t>еверска" (с 01.01.2026);</w:t>
      </w:r>
    </w:p>
    <w:p w:rsidR="003346CF" w:rsidRDefault="00CF5802">
      <w:pPr>
        <w:pStyle w:val="ConsPlusNormal0"/>
        <w:spacing w:before="200"/>
        <w:ind w:firstLine="540"/>
        <w:jc w:val="both"/>
      </w:pPr>
      <w:r>
        <w:t>б) "Восстановление зеленого фонда города Северска".</w:t>
      </w:r>
    </w:p>
    <w:p w:rsidR="003346CF" w:rsidRDefault="00CF5802">
      <w:pPr>
        <w:pStyle w:val="ConsPlusNormal0"/>
        <w:spacing w:before="200"/>
        <w:ind w:firstLine="540"/>
        <w:jc w:val="both"/>
      </w:pPr>
      <w:r>
        <w:t>Финансирование основного мероприятия и КПМ осуществляется за счет средств местного бюджета.</w:t>
      </w:r>
    </w:p>
    <w:p w:rsidR="003346CF" w:rsidRDefault="00CF5802">
      <w:pPr>
        <w:pStyle w:val="ConsPlusNormal0"/>
        <w:spacing w:before="200"/>
        <w:ind w:firstLine="540"/>
        <w:jc w:val="both"/>
      </w:pPr>
      <w:r>
        <w:t>В рамках основного мероприятия и КПМ "Организация мероприятий по текущему содержанию об</w:t>
      </w:r>
      <w:r>
        <w:t>ъектов озеленения города Северска" необходимо выполнить следующие мероприятия:</w:t>
      </w:r>
    </w:p>
    <w:p w:rsidR="003346CF" w:rsidRDefault="00CF5802">
      <w:pPr>
        <w:pStyle w:val="ConsPlusNormal0"/>
        <w:spacing w:before="200"/>
        <w:ind w:firstLine="540"/>
        <w:jc w:val="both"/>
      </w:pPr>
      <w:r>
        <w:t>- содержание древесно-кустарниковых насаждений;</w:t>
      </w:r>
    </w:p>
    <w:p w:rsidR="003346CF" w:rsidRDefault="00CF5802">
      <w:pPr>
        <w:pStyle w:val="ConsPlusNormal0"/>
        <w:spacing w:before="200"/>
        <w:ind w:firstLine="540"/>
        <w:jc w:val="both"/>
      </w:pPr>
      <w:r>
        <w:t>- содержание газонов;</w:t>
      </w:r>
    </w:p>
    <w:p w:rsidR="003346CF" w:rsidRDefault="00CF5802">
      <w:pPr>
        <w:pStyle w:val="ConsPlusNormal0"/>
        <w:spacing w:before="200"/>
        <w:ind w:firstLine="540"/>
        <w:jc w:val="both"/>
      </w:pPr>
      <w:r>
        <w:t>- содержание цветников.</w:t>
      </w:r>
    </w:p>
    <w:p w:rsidR="003346CF" w:rsidRDefault="00CF5802">
      <w:pPr>
        <w:pStyle w:val="ConsPlusNormal0"/>
        <w:spacing w:before="200"/>
        <w:ind w:firstLine="540"/>
        <w:jc w:val="both"/>
      </w:pPr>
      <w:r>
        <w:t xml:space="preserve">В рамках КПМ "Восстановление зеленого фонда города Северска" для решения задачи по </w:t>
      </w:r>
      <w:r>
        <w:t>восстановлению зеленого фонда реализуются мероприятия по планомерной замене снесенных старовозрастных насаждений с использованием в качестве посадочного материала саженцев ценных пород деревьев и декоративных кустарников.</w:t>
      </w:r>
    </w:p>
    <w:p w:rsidR="003346CF" w:rsidRDefault="00CF5802">
      <w:pPr>
        <w:pStyle w:val="ConsPlusNormal0"/>
        <w:spacing w:before="200"/>
        <w:ind w:firstLine="540"/>
        <w:jc w:val="both"/>
      </w:pPr>
      <w:r>
        <w:t>Ресурсное обеспечение подпрограммы</w:t>
      </w:r>
      <w:r>
        <w:t xml:space="preserve"> 1 представлено в таблице 2.</w:t>
      </w:r>
    </w:p>
    <w:p w:rsidR="003346CF" w:rsidRDefault="003346CF">
      <w:pPr>
        <w:pStyle w:val="ConsPlusNormal0"/>
        <w:jc w:val="both"/>
      </w:pPr>
    </w:p>
    <w:p w:rsidR="003346CF" w:rsidRDefault="00CF5802">
      <w:pPr>
        <w:pStyle w:val="ConsPlusNormal0"/>
        <w:jc w:val="center"/>
      </w:pPr>
      <w:r>
        <w:t>Перечень структурных элементов и ресурсное обеспечение</w:t>
      </w:r>
    </w:p>
    <w:p w:rsidR="003346CF" w:rsidRDefault="00CF5802">
      <w:pPr>
        <w:pStyle w:val="ConsPlusNormal0"/>
        <w:jc w:val="center"/>
      </w:pPr>
      <w:r>
        <w:t>подпрограммы 1 "Озеленение города Северска" муниципальной</w:t>
      </w:r>
    </w:p>
    <w:p w:rsidR="003346CF" w:rsidRDefault="00CF5802">
      <w:pPr>
        <w:pStyle w:val="ConsPlusNormal0"/>
        <w:jc w:val="center"/>
      </w:pPr>
      <w:r>
        <w:t>программы "Улучшение качественного состояния объектов</w:t>
      </w:r>
    </w:p>
    <w:p w:rsidR="003346CF" w:rsidRDefault="00CF5802">
      <w:pPr>
        <w:pStyle w:val="ConsPlusNormal0"/>
        <w:jc w:val="center"/>
      </w:pPr>
      <w:r>
        <w:t>благоустройства и озеленения города Северска"</w:t>
      </w:r>
    </w:p>
    <w:p w:rsidR="003346CF" w:rsidRDefault="003346CF">
      <w:pPr>
        <w:pStyle w:val="ConsPlusNormal0"/>
        <w:jc w:val="both"/>
      </w:pPr>
    </w:p>
    <w:p w:rsidR="003346CF" w:rsidRDefault="00CF5802">
      <w:pPr>
        <w:pStyle w:val="ConsPlusNormal0"/>
        <w:jc w:val="right"/>
      </w:pPr>
      <w:r>
        <w:t>Таблица 2</w:t>
      </w:r>
    </w:p>
    <w:p w:rsidR="003346CF" w:rsidRDefault="003346CF">
      <w:pPr>
        <w:pStyle w:val="ConsPlusNormal0"/>
        <w:jc w:val="both"/>
      </w:pPr>
    </w:p>
    <w:p w:rsidR="003346CF" w:rsidRDefault="003346CF">
      <w:pPr>
        <w:pStyle w:val="ConsPlusNormal0"/>
        <w:sectPr w:rsidR="003346CF">
          <w:headerReference w:type="default" r:id="rId65"/>
          <w:footerReference w:type="default" r:id="rId66"/>
          <w:headerReference w:type="first" r:id="rId67"/>
          <w:footerReference w:type="first" r:id="rId68"/>
          <w:pgSz w:w="11906" w:h="16838"/>
          <w:pgMar w:top="1440" w:right="566" w:bottom="1440" w:left="1133" w:header="0" w:footer="0" w:gutter="0"/>
          <w:cols w:space="720"/>
          <w:titlePg/>
        </w:sect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04"/>
        <w:gridCol w:w="2674"/>
        <w:gridCol w:w="850"/>
        <w:gridCol w:w="1024"/>
        <w:gridCol w:w="907"/>
        <w:gridCol w:w="1020"/>
        <w:gridCol w:w="1024"/>
        <w:gridCol w:w="1077"/>
        <w:gridCol w:w="1804"/>
        <w:gridCol w:w="1701"/>
        <w:gridCol w:w="907"/>
      </w:tblGrid>
      <w:tr w:rsidR="003346CF">
        <w:tc>
          <w:tcPr>
            <w:tcW w:w="604" w:type="dxa"/>
            <w:vMerge w:val="restart"/>
          </w:tcPr>
          <w:p w:rsidR="003346CF" w:rsidRDefault="00CF5802">
            <w:pPr>
              <w:pStyle w:val="ConsPlusNormal0"/>
              <w:jc w:val="center"/>
            </w:pPr>
            <w:r>
              <w:lastRenderedPageBreak/>
              <w:t>N п/п</w:t>
            </w:r>
          </w:p>
        </w:tc>
        <w:tc>
          <w:tcPr>
            <w:tcW w:w="2674" w:type="dxa"/>
            <w:vMerge w:val="restart"/>
          </w:tcPr>
          <w:p w:rsidR="003346CF" w:rsidRDefault="00CF5802">
            <w:pPr>
              <w:pStyle w:val="ConsPlusNormal0"/>
              <w:jc w:val="center"/>
            </w:pPr>
            <w:r>
              <w:t>Наименования задачи подпрограммы, структурного элемента, мероприятия приоритетного проекта</w:t>
            </w:r>
          </w:p>
        </w:tc>
        <w:tc>
          <w:tcPr>
            <w:tcW w:w="850" w:type="dxa"/>
            <w:vMerge w:val="restart"/>
          </w:tcPr>
          <w:p w:rsidR="003346CF" w:rsidRDefault="00CF5802">
            <w:pPr>
              <w:pStyle w:val="ConsPlusNormal0"/>
              <w:jc w:val="center"/>
            </w:pPr>
            <w:r>
              <w:t>Срок реализации, год</w:t>
            </w:r>
          </w:p>
        </w:tc>
        <w:tc>
          <w:tcPr>
            <w:tcW w:w="1024" w:type="dxa"/>
            <w:vMerge w:val="restart"/>
          </w:tcPr>
          <w:p w:rsidR="003346CF" w:rsidRDefault="00CF5802">
            <w:pPr>
              <w:pStyle w:val="ConsPlusNormal0"/>
              <w:jc w:val="center"/>
            </w:pPr>
            <w:r>
              <w:t>Объем финансирования, тыс. руб.</w:t>
            </w:r>
          </w:p>
        </w:tc>
        <w:tc>
          <w:tcPr>
            <w:tcW w:w="4028" w:type="dxa"/>
            <w:gridSpan w:val="4"/>
          </w:tcPr>
          <w:p w:rsidR="003346CF" w:rsidRDefault="00CF5802">
            <w:pPr>
              <w:pStyle w:val="ConsPlusNormal0"/>
              <w:jc w:val="center"/>
            </w:pPr>
            <w:r>
              <w:t>В том числе за счет средств</w:t>
            </w:r>
          </w:p>
        </w:tc>
        <w:tc>
          <w:tcPr>
            <w:tcW w:w="1804" w:type="dxa"/>
            <w:vMerge w:val="restart"/>
          </w:tcPr>
          <w:p w:rsidR="003346CF" w:rsidRDefault="00CF5802">
            <w:pPr>
              <w:pStyle w:val="ConsPlusNormal0"/>
              <w:jc w:val="center"/>
            </w:pPr>
            <w:r>
              <w:t>Участники подпрограммы, участники мероприятия</w:t>
            </w:r>
          </w:p>
        </w:tc>
        <w:tc>
          <w:tcPr>
            <w:tcW w:w="2608" w:type="dxa"/>
            <w:gridSpan w:val="2"/>
            <w:vMerge w:val="restart"/>
          </w:tcPr>
          <w:p w:rsidR="003346CF" w:rsidRDefault="00CF5802">
            <w:pPr>
              <w:pStyle w:val="ConsPlusNormal0"/>
              <w:jc w:val="center"/>
            </w:pPr>
            <w:r>
              <w:t>Показатели конечного результата структ</w:t>
            </w:r>
            <w:r>
              <w:t>урного элемента, мероприятия приоритетного проекта по годам реализации</w:t>
            </w:r>
          </w:p>
        </w:tc>
      </w:tr>
      <w:tr w:rsidR="003346CF">
        <w:trPr>
          <w:trHeight w:val="230"/>
        </w:trPr>
        <w:tc>
          <w:tcPr>
            <w:tcW w:w="60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267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850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102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907" w:type="dxa"/>
            <w:vMerge w:val="restart"/>
          </w:tcPr>
          <w:p w:rsidR="003346CF" w:rsidRDefault="00CF5802">
            <w:pPr>
              <w:pStyle w:val="ConsPlusNormal0"/>
              <w:jc w:val="center"/>
            </w:pPr>
            <w:r>
              <w:t>федерального бюджета (по согласованию (прогноз)</w:t>
            </w:r>
          </w:p>
        </w:tc>
        <w:tc>
          <w:tcPr>
            <w:tcW w:w="1020" w:type="dxa"/>
            <w:vMerge w:val="restart"/>
          </w:tcPr>
          <w:p w:rsidR="003346CF" w:rsidRDefault="00CF5802">
            <w:pPr>
              <w:pStyle w:val="ConsPlusNormal0"/>
              <w:jc w:val="center"/>
            </w:pPr>
            <w:r>
              <w:t>областного бюджета (по согласованию (прогноз)</w:t>
            </w:r>
          </w:p>
        </w:tc>
        <w:tc>
          <w:tcPr>
            <w:tcW w:w="1024" w:type="dxa"/>
            <w:vMerge w:val="restart"/>
          </w:tcPr>
          <w:p w:rsidR="003346CF" w:rsidRDefault="00CF5802">
            <w:pPr>
              <w:pStyle w:val="ConsPlusNormal0"/>
              <w:jc w:val="center"/>
            </w:pPr>
            <w:r>
              <w:t>местного бюджета</w:t>
            </w:r>
          </w:p>
        </w:tc>
        <w:tc>
          <w:tcPr>
            <w:tcW w:w="1077" w:type="dxa"/>
            <w:vMerge w:val="restart"/>
          </w:tcPr>
          <w:p w:rsidR="003346CF" w:rsidRDefault="00CF5802">
            <w:pPr>
              <w:pStyle w:val="ConsPlusNormal0"/>
              <w:jc w:val="center"/>
            </w:pPr>
            <w:r>
              <w:t>внебюджетных источников (по согласованию (прогноз)</w:t>
            </w:r>
          </w:p>
        </w:tc>
        <w:tc>
          <w:tcPr>
            <w:tcW w:w="180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2608" w:type="dxa"/>
            <w:gridSpan w:val="2"/>
            <w:vMerge/>
          </w:tcPr>
          <w:p w:rsidR="003346CF" w:rsidRDefault="003346CF">
            <w:pPr>
              <w:pStyle w:val="ConsPlusNormal0"/>
            </w:pPr>
          </w:p>
        </w:tc>
      </w:tr>
      <w:tr w:rsidR="003346CF">
        <w:tc>
          <w:tcPr>
            <w:tcW w:w="60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267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850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102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907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1020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102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1077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180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1701" w:type="dxa"/>
          </w:tcPr>
          <w:p w:rsidR="003346CF" w:rsidRDefault="00CF5802">
            <w:pPr>
              <w:pStyle w:val="ConsPlusNormal0"/>
              <w:jc w:val="center"/>
            </w:pPr>
            <w:r>
              <w:t>наименование и единица измерения</w:t>
            </w:r>
          </w:p>
        </w:tc>
        <w:tc>
          <w:tcPr>
            <w:tcW w:w="907" w:type="dxa"/>
          </w:tcPr>
          <w:p w:rsidR="003346CF" w:rsidRDefault="00CF5802">
            <w:pPr>
              <w:pStyle w:val="ConsPlusNormal0"/>
              <w:jc w:val="center"/>
            </w:pPr>
            <w:r>
              <w:t>значения по годам реализации</w:t>
            </w:r>
          </w:p>
        </w:tc>
      </w:tr>
      <w:tr w:rsidR="003346CF">
        <w:tc>
          <w:tcPr>
            <w:tcW w:w="604" w:type="dxa"/>
          </w:tcPr>
          <w:p w:rsidR="003346CF" w:rsidRDefault="00CF5802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2674" w:type="dxa"/>
          </w:tcPr>
          <w:p w:rsidR="003346CF" w:rsidRDefault="00CF5802">
            <w:pPr>
              <w:pStyle w:val="ConsPlusNormal0"/>
              <w:jc w:val="center"/>
            </w:pPr>
            <w:r>
              <w:t>2</w:t>
            </w:r>
          </w:p>
        </w:tc>
        <w:tc>
          <w:tcPr>
            <w:tcW w:w="850" w:type="dxa"/>
          </w:tcPr>
          <w:p w:rsidR="003346CF" w:rsidRDefault="00CF5802">
            <w:pPr>
              <w:pStyle w:val="ConsPlusNormal0"/>
              <w:jc w:val="center"/>
            </w:pPr>
            <w:r>
              <w:t>3</w:t>
            </w:r>
          </w:p>
        </w:tc>
        <w:tc>
          <w:tcPr>
            <w:tcW w:w="1024" w:type="dxa"/>
          </w:tcPr>
          <w:p w:rsidR="003346CF" w:rsidRDefault="00CF5802">
            <w:pPr>
              <w:pStyle w:val="ConsPlusNormal0"/>
              <w:jc w:val="center"/>
            </w:pPr>
            <w:r>
              <w:t>4</w:t>
            </w:r>
          </w:p>
        </w:tc>
        <w:tc>
          <w:tcPr>
            <w:tcW w:w="907" w:type="dxa"/>
          </w:tcPr>
          <w:p w:rsidR="003346CF" w:rsidRDefault="00CF5802">
            <w:pPr>
              <w:pStyle w:val="ConsPlusNormal0"/>
              <w:jc w:val="center"/>
            </w:pPr>
            <w:r>
              <w:t>5</w:t>
            </w:r>
          </w:p>
        </w:tc>
        <w:tc>
          <w:tcPr>
            <w:tcW w:w="1020" w:type="dxa"/>
          </w:tcPr>
          <w:p w:rsidR="003346CF" w:rsidRDefault="00CF5802">
            <w:pPr>
              <w:pStyle w:val="ConsPlusNormal0"/>
              <w:jc w:val="center"/>
            </w:pPr>
            <w:r>
              <w:t>6</w:t>
            </w:r>
          </w:p>
        </w:tc>
        <w:tc>
          <w:tcPr>
            <w:tcW w:w="1024" w:type="dxa"/>
          </w:tcPr>
          <w:p w:rsidR="003346CF" w:rsidRDefault="00CF5802">
            <w:pPr>
              <w:pStyle w:val="ConsPlusNormal0"/>
              <w:jc w:val="center"/>
            </w:pPr>
            <w:r>
              <w:t>7</w:t>
            </w:r>
          </w:p>
        </w:tc>
        <w:tc>
          <w:tcPr>
            <w:tcW w:w="1077" w:type="dxa"/>
          </w:tcPr>
          <w:p w:rsidR="003346CF" w:rsidRDefault="00CF5802">
            <w:pPr>
              <w:pStyle w:val="ConsPlusNormal0"/>
              <w:jc w:val="center"/>
            </w:pPr>
            <w:r>
              <w:t>8</w:t>
            </w:r>
          </w:p>
        </w:tc>
        <w:tc>
          <w:tcPr>
            <w:tcW w:w="1804" w:type="dxa"/>
          </w:tcPr>
          <w:p w:rsidR="003346CF" w:rsidRDefault="00CF5802">
            <w:pPr>
              <w:pStyle w:val="ConsPlusNormal0"/>
              <w:jc w:val="center"/>
            </w:pPr>
            <w:r>
              <w:t>9</w:t>
            </w:r>
          </w:p>
        </w:tc>
        <w:tc>
          <w:tcPr>
            <w:tcW w:w="1701" w:type="dxa"/>
          </w:tcPr>
          <w:p w:rsidR="003346CF" w:rsidRDefault="00CF5802">
            <w:pPr>
              <w:pStyle w:val="ConsPlusNormal0"/>
              <w:jc w:val="center"/>
            </w:pPr>
            <w:r>
              <w:t>10</w:t>
            </w:r>
          </w:p>
        </w:tc>
        <w:tc>
          <w:tcPr>
            <w:tcW w:w="907" w:type="dxa"/>
          </w:tcPr>
          <w:p w:rsidR="003346CF" w:rsidRDefault="00CF5802">
            <w:pPr>
              <w:pStyle w:val="ConsPlusNormal0"/>
              <w:jc w:val="center"/>
            </w:pPr>
            <w:r>
              <w:t>11</w:t>
            </w:r>
          </w:p>
        </w:tc>
      </w:tr>
      <w:tr w:rsidR="003346CF">
        <w:tc>
          <w:tcPr>
            <w:tcW w:w="604" w:type="dxa"/>
          </w:tcPr>
          <w:p w:rsidR="003346CF" w:rsidRDefault="00CF5802">
            <w:pPr>
              <w:pStyle w:val="ConsPlusNormal0"/>
              <w:jc w:val="center"/>
            </w:pPr>
            <w:r>
              <w:t>1.</w:t>
            </w:r>
          </w:p>
        </w:tc>
        <w:tc>
          <w:tcPr>
            <w:tcW w:w="12988" w:type="dxa"/>
            <w:gridSpan w:val="10"/>
          </w:tcPr>
          <w:p w:rsidR="003346CF" w:rsidRDefault="00CF5802">
            <w:pPr>
              <w:pStyle w:val="ConsPlusNormal0"/>
            </w:pPr>
            <w:r>
              <w:t>Задача 1 "Организация мероприятий по текущему содержанию объектов озеленения города Северска" подпрограммы 1</w:t>
            </w:r>
          </w:p>
        </w:tc>
      </w:tr>
      <w:tr w:rsidR="003346CF">
        <w:tc>
          <w:tcPr>
            <w:tcW w:w="604" w:type="dxa"/>
            <w:vMerge w:val="restart"/>
          </w:tcPr>
          <w:p w:rsidR="003346CF" w:rsidRDefault="00CF5802">
            <w:pPr>
              <w:pStyle w:val="ConsPlusNormal0"/>
              <w:jc w:val="center"/>
            </w:pPr>
            <w:r>
              <w:t>1.1</w:t>
            </w:r>
          </w:p>
        </w:tc>
        <w:tc>
          <w:tcPr>
            <w:tcW w:w="2674" w:type="dxa"/>
            <w:vMerge w:val="restart"/>
          </w:tcPr>
          <w:p w:rsidR="003346CF" w:rsidRDefault="00CF5802">
            <w:pPr>
              <w:pStyle w:val="ConsPlusNormal0"/>
            </w:pPr>
            <w:r>
              <w:t>Основное мероприятие. Организация мероприятий по текущему содержанию объектов озеленения города Северска (до 31.12.2025), в т.ч.:</w:t>
            </w:r>
          </w:p>
        </w:tc>
        <w:tc>
          <w:tcPr>
            <w:tcW w:w="850" w:type="dxa"/>
          </w:tcPr>
          <w:p w:rsidR="003346CF" w:rsidRDefault="00CF5802">
            <w:pPr>
              <w:pStyle w:val="ConsPlusNormal0"/>
              <w:jc w:val="right"/>
            </w:pPr>
            <w:r>
              <w:t>Всего</w:t>
            </w:r>
          </w:p>
        </w:tc>
        <w:tc>
          <w:tcPr>
            <w:tcW w:w="1024" w:type="dxa"/>
          </w:tcPr>
          <w:p w:rsidR="003346CF" w:rsidRDefault="00CF5802">
            <w:pPr>
              <w:pStyle w:val="ConsPlusNormal0"/>
              <w:jc w:val="right"/>
            </w:pPr>
            <w:r>
              <w:t>36036,20</w:t>
            </w:r>
          </w:p>
        </w:tc>
        <w:tc>
          <w:tcPr>
            <w:tcW w:w="907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3346CF" w:rsidRDefault="00CF5802">
            <w:pPr>
              <w:pStyle w:val="ConsPlusNormal0"/>
              <w:jc w:val="right"/>
            </w:pPr>
            <w:r>
              <w:t>36036,20</w:t>
            </w:r>
          </w:p>
        </w:tc>
        <w:tc>
          <w:tcPr>
            <w:tcW w:w="1077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  <w:vMerge w:val="restart"/>
          </w:tcPr>
          <w:p w:rsidR="003346CF" w:rsidRDefault="00CF5802">
            <w:pPr>
              <w:pStyle w:val="ConsPlusNormal0"/>
            </w:pPr>
            <w:r>
              <w:t>УЖКХ ТиС, Управление имущественных отношений Администрации ЗАТО Северск, МБЭУ</w:t>
            </w:r>
          </w:p>
        </w:tc>
        <w:tc>
          <w:tcPr>
            <w:tcW w:w="1701" w:type="dxa"/>
          </w:tcPr>
          <w:p w:rsidR="003346CF" w:rsidRDefault="00CF5802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907" w:type="dxa"/>
          </w:tcPr>
          <w:p w:rsidR="003346CF" w:rsidRDefault="00CF5802">
            <w:pPr>
              <w:pStyle w:val="ConsPlusNormal0"/>
              <w:jc w:val="center"/>
            </w:pPr>
            <w:r>
              <w:t>X</w:t>
            </w:r>
          </w:p>
        </w:tc>
      </w:tr>
      <w:tr w:rsidR="003346CF">
        <w:tc>
          <w:tcPr>
            <w:tcW w:w="60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267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850" w:type="dxa"/>
            <w:vMerge w:val="restart"/>
          </w:tcPr>
          <w:p w:rsidR="003346CF" w:rsidRDefault="00CF5802">
            <w:pPr>
              <w:pStyle w:val="ConsPlusNormal0"/>
              <w:jc w:val="center"/>
            </w:pPr>
            <w:r>
              <w:t>2025</w:t>
            </w:r>
          </w:p>
        </w:tc>
        <w:tc>
          <w:tcPr>
            <w:tcW w:w="1024" w:type="dxa"/>
            <w:vMerge w:val="restart"/>
          </w:tcPr>
          <w:p w:rsidR="003346CF" w:rsidRDefault="00CF5802">
            <w:pPr>
              <w:pStyle w:val="ConsPlusNormal0"/>
              <w:jc w:val="right"/>
            </w:pPr>
            <w:r>
              <w:t>36036,20</w:t>
            </w:r>
          </w:p>
        </w:tc>
        <w:tc>
          <w:tcPr>
            <w:tcW w:w="907" w:type="dxa"/>
            <w:vMerge w:val="restart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20" w:type="dxa"/>
            <w:vMerge w:val="restart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24" w:type="dxa"/>
            <w:vMerge w:val="restart"/>
          </w:tcPr>
          <w:p w:rsidR="003346CF" w:rsidRDefault="00CF5802">
            <w:pPr>
              <w:pStyle w:val="ConsPlusNormal0"/>
              <w:jc w:val="right"/>
            </w:pPr>
            <w:r>
              <w:t>36036,20</w:t>
            </w:r>
          </w:p>
        </w:tc>
        <w:tc>
          <w:tcPr>
            <w:tcW w:w="1077" w:type="dxa"/>
            <w:vMerge w:val="restart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1701" w:type="dxa"/>
          </w:tcPr>
          <w:p w:rsidR="003346CF" w:rsidRDefault="00CF5802">
            <w:pPr>
              <w:pStyle w:val="ConsPlusNormal0"/>
            </w:pPr>
            <w:r>
              <w:t>1. Количество снесенных деревьев, ед</w:t>
            </w:r>
          </w:p>
        </w:tc>
        <w:tc>
          <w:tcPr>
            <w:tcW w:w="907" w:type="dxa"/>
          </w:tcPr>
          <w:p w:rsidR="003346CF" w:rsidRDefault="00CF5802">
            <w:pPr>
              <w:pStyle w:val="ConsPlusNormal0"/>
              <w:jc w:val="right"/>
            </w:pPr>
            <w:r>
              <w:t>450</w:t>
            </w:r>
          </w:p>
        </w:tc>
      </w:tr>
      <w:tr w:rsidR="003346CF">
        <w:tc>
          <w:tcPr>
            <w:tcW w:w="60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267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850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102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907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1020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102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1077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180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1701" w:type="dxa"/>
          </w:tcPr>
          <w:p w:rsidR="003346CF" w:rsidRDefault="00CF5802">
            <w:pPr>
              <w:pStyle w:val="ConsPlusNormal0"/>
            </w:pPr>
            <w:r>
              <w:t>2. Доля площади выстриженных газонов от общей площади газонов, проц</w:t>
            </w:r>
          </w:p>
        </w:tc>
        <w:tc>
          <w:tcPr>
            <w:tcW w:w="907" w:type="dxa"/>
          </w:tcPr>
          <w:p w:rsidR="003346CF" w:rsidRDefault="00CF5802">
            <w:pPr>
              <w:pStyle w:val="ConsPlusNormal0"/>
              <w:jc w:val="right"/>
            </w:pPr>
            <w:r>
              <w:t>80</w:t>
            </w:r>
          </w:p>
        </w:tc>
      </w:tr>
      <w:tr w:rsidR="003346CF">
        <w:tc>
          <w:tcPr>
            <w:tcW w:w="60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267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850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102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907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1020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102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1077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180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1701" w:type="dxa"/>
          </w:tcPr>
          <w:p w:rsidR="003346CF" w:rsidRDefault="00CF5802">
            <w:pPr>
              <w:pStyle w:val="ConsPlusNormal0"/>
            </w:pPr>
            <w:r>
              <w:t>3. Доля площади ухоженных цветников от общей площади цветников, проц</w:t>
            </w:r>
          </w:p>
        </w:tc>
        <w:tc>
          <w:tcPr>
            <w:tcW w:w="907" w:type="dxa"/>
          </w:tcPr>
          <w:p w:rsidR="003346CF" w:rsidRDefault="00CF5802">
            <w:pPr>
              <w:pStyle w:val="ConsPlusNormal0"/>
              <w:jc w:val="right"/>
            </w:pPr>
            <w:r>
              <w:t>100</w:t>
            </w:r>
          </w:p>
        </w:tc>
      </w:tr>
      <w:tr w:rsidR="003346CF">
        <w:tc>
          <w:tcPr>
            <w:tcW w:w="604" w:type="dxa"/>
            <w:vMerge w:val="restart"/>
          </w:tcPr>
          <w:p w:rsidR="003346CF" w:rsidRDefault="00CF5802">
            <w:pPr>
              <w:pStyle w:val="ConsPlusNormal0"/>
              <w:jc w:val="right"/>
            </w:pPr>
            <w:r>
              <w:t>1.1.1</w:t>
            </w:r>
          </w:p>
        </w:tc>
        <w:tc>
          <w:tcPr>
            <w:tcW w:w="2674" w:type="dxa"/>
            <w:vMerge w:val="restart"/>
          </w:tcPr>
          <w:p w:rsidR="003346CF" w:rsidRDefault="00CF5802">
            <w:pPr>
              <w:pStyle w:val="ConsPlusNormal0"/>
            </w:pPr>
            <w:r>
              <w:t>Содержание древесно-кустарниковых насаждений</w:t>
            </w:r>
          </w:p>
        </w:tc>
        <w:tc>
          <w:tcPr>
            <w:tcW w:w="850" w:type="dxa"/>
          </w:tcPr>
          <w:p w:rsidR="003346CF" w:rsidRDefault="00CF5802">
            <w:pPr>
              <w:pStyle w:val="ConsPlusNormal0"/>
              <w:jc w:val="center"/>
            </w:pPr>
            <w:r>
              <w:t>Всего</w:t>
            </w:r>
          </w:p>
        </w:tc>
        <w:tc>
          <w:tcPr>
            <w:tcW w:w="1024" w:type="dxa"/>
          </w:tcPr>
          <w:p w:rsidR="003346CF" w:rsidRDefault="00CF5802">
            <w:pPr>
              <w:pStyle w:val="ConsPlusNormal0"/>
              <w:jc w:val="right"/>
            </w:pPr>
            <w:r>
              <w:t>14165,75</w:t>
            </w:r>
          </w:p>
        </w:tc>
        <w:tc>
          <w:tcPr>
            <w:tcW w:w="907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3346CF" w:rsidRDefault="00CF5802">
            <w:pPr>
              <w:pStyle w:val="ConsPlusNormal0"/>
              <w:jc w:val="right"/>
            </w:pPr>
            <w:r>
              <w:t>14165,75</w:t>
            </w:r>
          </w:p>
        </w:tc>
        <w:tc>
          <w:tcPr>
            <w:tcW w:w="1077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  <w:vMerge w:val="restart"/>
          </w:tcPr>
          <w:p w:rsidR="003346CF" w:rsidRDefault="00CF5802">
            <w:pPr>
              <w:pStyle w:val="ConsPlusNormal0"/>
            </w:pPr>
            <w:r>
              <w:t>УЖКХ ТиС, МБЭУ</w:t>
            </w:r>
          </w:p>
        </w:tc>
        <w:tc>
          <w:tcPr>
            <w:tcW w:w="1701" w:type="dxa"/>
          </w:tcPr>
          <w:p w:rsidR="003346CF" w:rsidRDefault="00CF5802">
            <w:pPr>
              <w:pStyle w:val="ConsPlusNormal0"/>
              <w:jc w:val="center"/>
            </w:pPr>
            <w:r>
              <w:t>Х</w:t>
            </w:r>
          </w:p>
        </w:tc>
        <w:tc>
          <w:tcPr>
            <w:tcW w:w="907" w:type="dxa"/>
          </w:tcPr>
          <w:p w:rsidR="003346CF" w:rsidRDefault="00CF5802">
            <w:pPr>
              <w:pStyle w:val="ConsPlusNormal0"/>
              <w:jc w:val="center"/>
            </w:pPr>
            <w:r>
              <w:t>Х</w:t>
            </w:r>
          </w:p>
        </w:tc>
      </w:tr>
      <w:tr w:rsidR="003346CF">
        <w:tc>
          <w:tcPr>
            <w:tcW w:w="60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267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850" w:type="dxa"/>
          </w:tcPr>
          <w:p w:rsidR="003346CF" w:rsidRDefault="00CF5802">
            <w:pPr>
              <w:pStyle w:val="ConsPlusNormal0"/>
              <w:jc w:val="center"/>
            </w:pPr>
            <w:r>
              <w:t>2025</w:t>
            </w:r>
          </w:p>
        </w:tc>
        <w:tc>
          <w:tcPr>
            <w:tcW w:w="1024" w:type="dxa"/>
          </w:tcPr>
          <w:p w:rsidR="003346CF" w:rsidRDefault="00CF5802">
            <w:pPr>
              <w:pStyle w:val="ConsPlusNormal0"/>
              <w:jc w:val="right"/>
            </w:pPr>
            <w:r>
              <w:t>14165,75</w:t>
            </w:r>
          </w:p>
        </w:tc>
        <w:tc>
          <w:tcPr>
            <w:tcW w:w="907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3346CF" w:rsidRDefault="00CF5802">
            <w:pPr>
              <w:pStyle w:val="ConsPlusNormal0"/>
              <w:jc w:val="right"/>
            </w:pPr>
            <w:r>
              <w:t>14165,75</w:t>
            </w:r>
          </w:p>
        </w:tc>
        <w:tc>
          <w:tcPr>
            <w:tcW w:w="1077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1701" w:type="dxa"/>
          </w:tcPr>
          <w:p w:rsidR="003346CF" w:rsidRDefault="00CF5802">
            <w:pPr>
              <w:pStyle w:val="ConsPlusNormal0"/>
            </w:pPr>
            <w:r>
              <w:t xml:space="preserve">1. Количество </w:t>
            </w:r>
            <w:r>
              <w:lastRenderedPageBreak/>
              <w:t>снесенных деревьев, ед</w:t>
            </w:r>
          </w:p>
        </w:tc>
        <w:tc>
          <w:tcPr>
            <w:tcW w:w="907" w:type="dxa"/>
          </w:tcPr>
          <w:p w:rsidR="003346CF" w:rsidRDefault="00CF5802">
            <w:pPr>
              <w:pStyle w:val="ConsPlusNormal0"/>
              <w:jc w:val="right"/>
            </w:pPr>
            <w:r>
              <w:lastRenderedPageBreak/>
              <w:t>450</w:t>
            </w:r>
          </w:p>
        </w:tc>
      </w:tr>
      <w:tr w:rsidR="003346CF">
        <w:tc>
          <w:tcPr>
            <w:tcW w:w="604" w:type="dxa"/>
            <w:vMerge w:val="restart"/>
          </w:tcPr>
          <w:p w:rsidR="003346CF" w:rsidRDefault="00CF5802">
            <w:pPr>
              <w:pStyle w:val="ConsPlusNormal0"/>
              <w:jc w:val="right"/>
            </w:pPr>
            <w:r>
              <w:t>1.1.2</w:t>
            </w:r>
          </w:p>
        </w:tc>
        <w:tc>
          <w:tcPr>
            <w:tcW w:w="2674" w:type="dxa"/>
            <w:vMerge w:val="restart"/>
          </w:tcPr>
          <w:p w:rsidR="003346CF" w:rsidRDefault="00CF5802">
            <w:pPr>
              <w:pStyle w:val="ConsPlusNormal0"/>
            </w:pPr>
            <w:r>
              <w:t>Содержание газонов</w:t>
            </w:r>
          </w:p>
        </w:tc>
        <w:tc>
          <w:tcPr>
            <w:tcW w:w="850" w:type="dxa"/>
          </w:tcPr>
          <w:p w:rsidR="003346CF" w:rsidRDefault="00CF5802">
            <w:pPr>
              <w:pStyle w:val="ConsPlusNormal0"/>
              <w:jc w:val="center"/>
            </w:pPr>
            <w:r>
              <w:t>Всего</w:t>
            </w:r>
          </w:p>
        </w:tc>
        <w:tc>
          <w:tcPr>
            <w:tcW w:w="1024" w:type="dxa"/>
          </w:tcPr>
          <w:p w:rsidR="003346CF" w:rsidRDefault="00CF5802">
            <w:pPr>
              <w:pStyle w:val="ConsPlusNormal0"/>
              <w:jc w:val="right"/>
            </w:pPr>
            <w:r>
              <w:t>6294,79</w:t>
            </w:r>
          </w:p>
        </w:tc>
        <w:tc>
          <w:tcPr>
            <w:tcW w:w="907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3346CF" w:rsidRDefault="00CF5802">
            <w:pPr>
              <w:pStyle w:val="ConsPlusNormal0"/>
              <w:jc w:val="right"/>
            </w:pPr>
            <w:r>
              <w:t>6294,79</w:t>
            </w:r>
          </w:p>
        </w:tc>
        <w:tc>
          <w:tcPr>
            <w:tcW w:w="1077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  <w:vMerge w:val="restart"/>
          </w:tcPr>
          <w:p w:rsidR="003346CF" w:rsidRDefault="00CF5802">
            <w:pPr>
              <w:pStyle w:val="ConsPlusNormal0"/>
            </w:pPr>
            <w:r>
              <w:t>УЖКХ ТиС, Управление имущественных отношений Администрации ЗАТО Северск</w:t>
            </w:r>
          </w:p>
        </w:tc>
        <w:tc>
          <w:tcPr>
            <w:tcW w:w="1701" w:type="dxa"/>
          </w:tcPr>
          <w:p w:rsidR="003346CF" w:rsidRDefault="00CF5802">
            <w:pPr>
              <w:pStyle w:val="ConsPlusNormal0"/>
              <w:jc w:val="center"/>
            </w:pPr>
            <w:r>
              <w:t>Х</w:t>
            </w:r>
          </w:p>
        </w:tc>
        <w:tc>
          <w:tcPr>
            <w:tcW w:w="907" w:type="dxa"/>
          </w:tcPr>
          <w:p w:rsidR="003346CF" w:rsidRDefault="00CF5802">
            <w:pPr>
              <w:pStyle w:val="ConsPlusNormal0"/>
              <w:jc w:val="center"/>
            </w:pPr>
            <w:r>
              <w:t>Х</w:t>
            </w:r>
          </w:p>
        </w:tc>
      </w:tr>
      <w:tr w:rsidR="003346CF">
        <w:tc>
          <w:tcPr>
            <w:tcW w:w="60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267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850" w:type="dxa"/>
          </w:tcPr>
          <w:p w:rsidR="003346CF" w:rsidRDefault="00CF5802">
            <w:pPr>
              <w:pStyle w:val="ConsPlusNormal0"/>
              <w:jc w:val="center"/>
            </w:pPr>
            <w:r>
              <w:t>2025</w:t>
            </w:r>
          </w:p>
        </w:tc>
        <w:tc>
          <w:tcPr>
            <w:tcW w:w="1024" w:type="dxa"/>
          </w:tcPr>
          <w:p w:rsidR="003346CF" w:rsidRDefault="00CF5802">
            <w:pPr>
              <w:pStyle w:val="ConsPlusNormal0"/>
              <w:jc w:val="right"/>
            </w:pPr>
            <w:r>
              <w:t>6294,79</w:t>
            </w:r>
          </w:p>
        </w:tc>
        <w:tc>
          <w:tcPr>
            <w:tcW w:w="907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3346CF" w:rsidRDefault="00CF5802">
            <w:pPr>
              <w:pStyle w:val="ConsPlusNormal0"/>
              <w:jc w:val="right"/>
            </w:pPr>
            <w:r>
              <w:t>6294,79</w:t>
            </w:r>
          </w:p>
        </w:tc>
        <w:tc>
          <w:tcPr>
            <w:tcW w:w="1077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1701" w:type="dxa"/>
          </w:tcPr>
          <w:p w:rsidR="003346CF" w:rsidRDefault="00CF5802">
            <w:pPr>
              <w:pStyle w:val="ConsPlusNormal0"/>
            </w:pPr>
            <w:r>
              <w:t>1. Доля площади выстриженных газонов от общей площади газонов, проц</w:t>
            </w:r>
          </w:p>
        </w:tc>
        <w:tc>
          <w:tcPr>
            <w:tcW w:w="907" w:type="dxa"/>
          </w:tcPr>
          <w:p w:rsidR="003346CF" w:rsidRDefault="00CF5802">
            <w:pPr>
              <w:pStyle w:val="ConsPlusNormal0"/>
              <w:jc w:val="right"/>
            </w:pPr>
            <w:r>
              <w:t>80</w:t>
            </w:r>
          </w:p>
        </w:tc>
      </w:tr>
      <w:tr w:rsidR="003346CF">
        <w:tc>
          <w:tcPr>
            <w:tcW w:w="604" w:type="dxa"/>
            <w:vMerge w:val="restart"/>
          </w:tcPr>
          <w:p w:rsidR="003346CF" w:rsidRDefault="00CF5802">
            <w:pPr>
              <w:pStyle w:val="ConsPlusNormal0"/>
            </w:pPr>
            <w:r>
              <w:t>1.1.3</w:t>
            </w:r>
          </w:p>
        </w:tc>
        <w:tc>
          <w:tcPr>
            <w:tcW w:w="2674" w:type="dxa"/>
            <w:vMerge w:val="restart"/>
          </w:tcPr>
          <w:p w:rsidR="003346CF" w:rsidRDefault="00CF5802">
            <w:pPr>
              <w:pStyle w:val="ConsPlusNormal0"/>
            </w:pPr>
            <w:r>
              <w:t>Содержание цветников</w:t>
            </w:r>
          </w:p>
        </w:tc>
        <w:tc>
          <w:tcPr>
            <w:tcW w:w="850" w:type="dxa"/>
          </w:tcPr>
          <w:p w:rsidR="003346CF" w:rsidRDefault="00CF5802">
            <w:pPr>
              <w:pStyle w:val="ConsPlusNormal0"/>
              <w:jc w:val="center"/>
            </w:pPr>
            <w:r>
              <w:t>Всего</w:t>
            </w:r>
          </w:p>
        </w:tc>
        <w:tc>
          <w:tcPr>
            <w:tcW w:w="1024" w:type="dxa"/>
          </w:tcPr>
          <w:p w:rsidR="003346CF" w:rsidRDefault="00CF5802">
            <w:pPr>
              <w:pStyle w:val="ConsPlusNormal0"/>
              <w:jc w:val="right"/>
            </w:pPr>
            <w:r>
              <w:t>15575,66</w:t>
            </w:r>
          </w:p>
        </w:tc>
        <w:tc>
          <w:tcPr>
            <w:tcW w:w="907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3346CF" w:rsidRDefault="00CF5802">
            <w:pPr>
              <w:pStyle w:val="ConsPlusNormal0"/>
              <w:jc w:val="right"/>
            </w:pPr>
            <w:r>
              <w:t>15575,66</w:t>
            </w:r>
          </w:p>
        </w:tc>
        <w:tc>
          <w:tcPr>
            <w:tcW w:w="1077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  <w:vMerge w:val="restart"/>
          </w:tcPr>
          <w:p w:rsidR="003346CF" w:rsidRDefault="00CF5802">
            <w:pPr>
              <w:pStyle w:val="ConsPlusNormal0"/>
            </w:pPr>
            <w:r>
              <w:t>УЖКХ ТиС, МБЭУ</w:t>
            </w:r>
          </w:p>
        </w:tc>
        <w:tc>
          <w:tcPr>
            <w:tcW w:w="1701" w:type="dxa"/>
          </w:tcPr>
          <w:p w:rsidR="003346CF" w:rsidRDefault="00CF5802">
            <w:pPr>
              <w:pStyle w:val="ConsPlusNormal0"/>
              <w:jc w:val="center"/>
            </w:pPr>
            <w:r>
              <w:t>Х</w:t>
            </w:r>
          </w:p>
        </w:tc>
        <w:tc>
          <w:tcPr>
            <w:tcW w:w="907" w:type="dxa"/>
          </w:tcPr>
          <w:p w:rsidR="003346CF" w:rsidRDefault="00CF5802">
            <w:pPr>
              <w:pStyle w:val="ConsPlusNormal0"/>
              <w:jc w:val="center"/>
            </w:pPr>
            <w:r>
              <w:t>Х</w:t>
            </w:r>
          </w:p>
        </w:tc>
      </w:tr>
      <w:tr w:rsidR="003346CF">
        <w:tc>
          <w:tcPr>
            <w:tcW w:w="60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267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850" w:type="dxa"/>
          </w:tcPr>
          <w:p w:rsidR="003346CF" w:rsidRDefault="00CF5802">
            <w:pPr>
              <w:pStyle w:val="ConsPlusNormal0"/>
              <w:jc w:val="center"/>
            </w:pPr>
            <w:r>
              <w:t>2025</w:t>
            </w:r>
          </w:p>
        </w:tc>
        <w:tc>
          <w:tcPr>
            <w:tcW w:w="1024" w:type="dxa"/>
          </w:tcPr>
          <w:p w:rsidR="003346CF" w:rsidRDefault="00CF5802">
            <w:pPr>
              <w:pStyle w:val="ConsPlusNormal0"/>
              <w:jc w:val="right"/>
            </w:pPr>
            <w:r>
              <w:t>15575,66</w:t>
            </w:r>
          </w:p>
        </w:tc>
        <w:tc>
          <w:tcPr>
            <w:tcW w:w="907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3346CF" w:rsidRDefault="00CF5802">
            <w:pPr>
              <w:pStyle w:val="ConsPlusNormal0"/>
              <w:jc w:val="right"/>
            </w:pPr>
            <w:r>
              <w:t>15575,66</w:t>
            </w:r>
          </w:p>
        </w:tc>
        <w:tc>
          <w:tcPr>
            <w:tcW w:w="1077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1701" w:type="dxa"/>
          </w:tcPr>
          <w:p w:rsidR="003346CF" w:rsidRDefault="00CF5802">
            <w:pPr>
              <w:pStyle w:val="ConsPlusNormal0"/>
            </w:pPr>
            <w:r>
              <w:t>1. Доля площади ухоженных цветников от общей площади цветников, проц</w:t>
            </w:r>
          </w:p>
        </w:tc>
        <w:tc>
          <w:tcPr>
            <w:tcW w:w="907" w:type="dxa"/>
          </w:tcPr>
          <w:p w:rsidR="003346CF" w:rsidRDefault="00CF5802">
            <w:pPr>
              <w:pStyle w:val="ConsPlusNormal0"/>
              <w:jc w:val="right"/>
            </w:pPr>
            <w:r>
              <w:t>100</w:t>
            </w:r>
          </w:p>
        </w:tc>
      </w:tr>
      <w:tr w:rsidR="003346CF">
        <w:tc>
          <w:tcPr>
            <w:tcW w:w="604" w:type="dxa"/>
          </w:tcPr>
          <w:p w:rsidR="003346CF" w:rsidRDefault="00CF5802">
            <w:pPr>
              <w:pStyle w:val="ConsPlusNormal0"/>
              <w:jc w:val="center"/>
            </w:pPr>
            <w:r>
              <w:t>1.</w:t>
            </w:r>
          </w:p>
        </w:tc>
        <w:tc>
          <w:tcPr>
            <w:tcW w:w="12988" w:type="dxa"/>
            <w:gridSpan w:val="10"/>
          </w:tcPr>
          <w:p w:rsidR="003346CF" w:rsidRDefault="00CF5802">
            <w:pPr>
              <w:pStyle w:val="ConsPlusNormal0"/>
            </w:pPr>
            <w:r>
              <w:t>Задача 1 "Организация мероприятий по текущему содержанию объектов озеленения города Северска" подпрограммы 1</w:t>
            </w:r>
          </w:p>
        </w:tc>
      </w:tr>
      <w:tr w:rsidR="003346CF">
        <w:tc>
          <w:tcPr>
            <w:tcW w:w="604" w:type="dxa"/>
            <w:vMerge w:val="restart"/>
          </w:tcPr>
          <w:p w:rsidR="003346CF" w:rsidRDefault="00CF5802">
            <w:pPr>
              <w:pStyle w:val="ConsPlusNormal0"/>
              <w:jc w:val="center"/>
            </w:pPr>
            <w:r>
              <w:t>1.1</w:t>
            </w:r>
          </w:p>
        </w:tc>
        <w:tc>
          <w:tcPr>
            <w:tcW w:w="2674" w:type="dxa"/>
            <w:vMerge w:val="restart"/>
          </w:tcPr>
          <w:p w:rsidR="003346CF" w:rsidRDefault="00CF5802">
            <w:pPr>
              <w:pStyle w:val="ConsPlusNormal0"/>
            </w:pPr>
            <w:r>
              <w:t xml:space="preserve">КПМ </w:t>
            </w:r>
            <w:r>
              <w:t>"Организация мероприятий по текущему содержанию объектов озеленения города Северска" (с 01.01.2026)</w:t>
            </w:r>
          </w:p>
        </w:tc>
        <w:tc>
          <w:tcPr>
            <w:tcW w:w="850" w:type="dxa"/>
          </w:tcPr>
          <w:p w:rsidR="003346CF" w:rsidRDefault="00CF5802">
            <w:pPr>
              <w:pStyle w:val="ConsPlusNormal0"/>
              <w:jc w:val="right"/>
            </w:pPr>
            <w:r>
              <w:t>Всего</w:t>
            </w:r>
          </w:p>
        </w:tc>
        <w:tc>
          <w:tcPr>
            <w:tcW w:w="1024" w:type="dxa"/>
          </w:tcPr>
          <w:p w:rsidR="003346CF" w:rsidRDefault="00CF5802">
            <w:pPr>
              <w:pStyle w:val="ConsPlusNormal0"/>
              <w:jc w:val="right"/>
            </w:pPr>
            <w:r>
              <w:t>45922,38</w:t>
            </w:r>
          </w:p>
        </w:tc>
        <w:tc>
          <w:tcPr>
            <w:tcW w:w="907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3346CF" w:rsidRDefault="00CF5802">
            <w:pPr>
              <w:pStyle w:val="ConsPlusNormal0"/>
              <w:jc w:val="right"/>
            </w:pPr>
            <w:r>
              <w:t>45922,38</w:t>
            </w:r>
          </w:p>
        </w:tc>
        <w:tc>
          <w:tcPr>
            <w:tcW w:w="1077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  <w:vMerge w:val="restart"/>
          </w:tcPr>
          <w:p w:rsidR="003346CF" w:rsidRDefault="00CF5802">
            <w:pPr>
              <w:pStyle w:val="ConsPlusNormal0"/>
            </w:pPr>
            <w:r>
              <w:t>УЖКХ ТиС, Управление имущественных отношений Администрации ЗАТО Северск, МБЭУ</w:t>
            </w:r>
          </w:p>
        </w:tc>
        <w:tc>
          <w:tcPr>
            <w:tcW w:w="1701" w:type="dxa"/>
          </w:tcPr>
          <w:p w:rsidR="003346CF" w:rsidRDefault="00CF5802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907" w:type="dxa"/>
          </w:tcPr>
          <w:p w:rsidR="003346CF" w:rsidRDefault="00CF5802">
            <w:pPr>
              <w:pStyle w:val="ConsPlusNormal0"/>
              <w:jc w:val="center"/>
            </w:pPr>
            <w:r>
              <w:t>X</w:t>
            </w:r>
          </w:p>
        </w:tc>
      </w:tr>
      <w:tr w:rsidR="003346CF">
        <w:tc>
          <w:tcPr>
            <w:tcW w:w="60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267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850" w:type="dxa"/>
            <w:vMerge w:val="restart"/>
          </w:tcPr>
          <w:p w:rsidR="003346CF" w:rsidRDefault="00CF5802">
            <w:pPr>
              <w:pStyle w:val="ConsPlusNormal0"/>
              <w:jc w:val="center"/>
            </w:pPr>
            <w:r>
              <w:t>2026</w:t>
            </w:r>
          </w:p>
        </w:tc>
        <w:tc>
          <w:tcPr>
            <w:tcW w:w="1024" w:type="dxa"/>
            <w:vMerge w:val="restart"/>
          </w:tcPr>
          <w:p w:rsidR="003346CF" w:rsidRDefault="00CF5802">
            <w:pPr>
              <w:pStyle w:val="ConsPlusNormal0"/>
              <w:jc w:val="right"/>
            </w:pPr>
            <w:r>
              <w:t>22961,19</w:t>
            </w:r>
          </w:p>
        </w:tc>
        <w:tc>
          <w:tcPr>
            <w:tcW w:w="907" w:type="dxa"/>
            <w:vMerge w:val="restart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20" w:type="dxa"/>
            <w:vMerge w:val="restart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24" w:type="dxa"/>
            <w:vMerge w:val="restart"/>
          </w:tcPr>
          <w:p w:rsidR="003346CF" w:rsidRDefault="00CF5802">
            <w:pPr>
              <w:pStyle w:val="ConsPlusNormal0"/>
              <w:jc w:val="right"/>
            </w:pPr>
            <w:r>
              <w:t>22961,19</w:t>
            </w:r>
          </w:p>
        </w:tc>
        <w:tc>
          <w:tcPr>
            <w:tcW w:w="1077" w:type="dxa"/>
            <w:vMerge w:val="restart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1701" w:type="dxa"/>
          </w:tcPr>
          <w:p w:rsidR="003346CF" w:rsidRDefault="00CF5802">
            <w:pPr>
              <w:pStyle w:val="ConsPlusNormal0"/>
            </w:pPr>
            <w:r>
              <w:t>1. Количество снесенных деревьев, ед</w:t>
            </w:r>
          </w:p>
        </w:tc>
        <w:tc>
          <w:tcPr>
            <w:tcW w:w="907" w:type="dxa"/>
          </w:tcPr>
          <w:p w:rsidR="003346CF" w:rsidRDefault="00CF5802">
            <w:pPr>
              <w:pStyle w:val="ConsPlusNormal0"/>
              <w:jc w:val="right"/>
            </w:pPr>
            <w:r>
              <w:t>450</w:t>
            </w:r>
          </w:p>
        </w:tc>
      </w:tr>
      <w:tr w:rsidR="003346CF">
        <w:tc>
          <w:tcPr>
            <w:tcW w:w="60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267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850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102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907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1020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102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1077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180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1701" w:type="dxa"/>
          </w:tcPr>
          <w:p w:rsidR="003346CF" w:rsidRDefault="00CF5802">
            <w:pPr>
              <w:pStyle w:val="ConsPlusNormal0"/>
            </w:pPr>
            <w:r>
              <w:t>2. Доля площади выстриженных газонов от общей площади газонов, проц</w:t>
            </w:r>
          </w:p>
        </w:tc>
        <w:tc>
          <w:tcPr>
            <w:tcW w:w="907" w:type="dxa"/>
          </w:tcPr>
          <w:p w:rsidR="003346CF" w:rsidRDefault="00CF5802">
            <w:pPr>
              <w:pStyle w:val="ConsPlusNormal0"/>
              <w:jc w:val="right"/>
            </w:pPr>
            <w:r>
              <w:t>80</w:t>
            </w:r>
          </w:p>
        </w:tc>
      </w:tr>
      <w:tr w:rsidR="003346CF">
        <w:tc>
          <w:tcPr>
            <w:tcW w:w="60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267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850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102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907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1020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102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1077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180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1701" w:type="dxa"/>
          </w:tcPr>
          <w:p w:rsidR="003346CF" w:rsidRDefault="00CF5802">
            <w:pPr>
              <w:pStyle w:val="ConsPlusNormal0"/>
            </w:pPr>
            <w:r>
              <w:t xml:space="preserve">3. Доля площади ухоженных </w:t>
            </w:r>
            <w:r>
              <w:lastRenderedPageBreak/>
              <w:t>цветников от общей площади цветников, проц</w:t>
            </w:r>
          </w:p>
        </w:tc>
        <w:tc>
          <w:tcPr>
            <w:tcW w:w="907" w:type="dxa"/>
          </w:tcPr>
          <w:p w:rsidR="003346CF" w:rsidRDefault="00CF5802">
            <w:pPr>
              <w:pStyle w:val="ConsPlusNormal0"/>
              <w:jc w:val="right"/>
            </w:pPr>
            <w:r>
              <w:lastRenderedPageBreak/>
              <w:t>100</w:t>
            </w:r>
          </w:p>
        </w:tc>
      </w:tr>
      <w:tr w:rsidR="003346CF">
        <w:tc>
          <w:tcPr>
            <w:tcW w:w="60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267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850" w:type="dxa"/>
            <w:vMerge w:val="restart"/>
          </w:tcPr>
          <w:p w:rsidR="003346CF" w:rsidRDefault="00CF5802">
            <w:pPr>
              <w:pStyle w:val="ConsPlusNormal0"/>
              <w:jc w:val="center"/>
            </w:pPr>
            <w:r>
              <w:t>2027</w:t>
            </w:r>
          </w:p>
        </w:tc>
        <w:tc>
          <w:tcPr>
            <w:tcW w:w="1024" w:type="dxa"/>
            <w:vMerge w:val="restart"/>
          </w:tcPr>
          <w:p w:rsidR="003346CF" w:rsidRDefault="00CF5802">
            <w:pPr>
              <w:pStyle w:val="ConsPlusNormal0"/>
              <w:jc w:val="right"/>
            </w:pPr>
            <w:r>
              <w:t>22961,19</w:t>
            </w:r>
          </w:p>
        </w:tc>
        <w:tc>
          <w:tcPr>
            <w:tcW w:w="907" w:type="dxa"/>
            <w:vMerge w:val="restart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20" w:type="dxa"/>
            <w:vMerge w:val="restart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24" w:type="dxa"/>
            <w:vMerge w:val="restart"/>
          </w:tcPr>
          <w:p w:rsidR="003346CF" w:rsidRDefault="00CF5802">
            <w:pPr>
              <w:pStyle w:val="ConsPlusNormal0"/>
              <w:jc w:val="right"/>
            </w:pPr>
            <w:r>
              <w:t>22961,19</w:t>
            </w:r>
          </w:p>
        </w:tc>
        <w:tc>
          <w:tcPr>
            <w:tcW w:w="1077" w:type="dxa"/>
            <w:vMerge w:val="restart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1701" w:type="dxa"/>
          </w:tcPr>
          <w:p w:rsidR="003346CF" w:rsidRDefault="00CF5802">
            <w:pPr>
              <w:pStyle w:val="ConsPlusNormal0"/>
            </w:pPr>
            <w:r>
              <w:t>1. Количество снесенных деревьев, ед</w:t>
            </w:r>
          </w:p>
        </w:tc>
        <w:tc>
          <w:tcPr>
            <w:tcW w:w="907" w:type="dxa"/>
          </w:tcPr>
          <w:p w:rsidR="003346CF" w:rsidRDefault="00CF5802">
            <w:pPr>
              <w:pStyle w:val="ConsPlusNormal0"/>
              <w:jc w:val="right"/>
            </w:pPr>
            <w:r>
              <w:t>450</w:t>
            </w:r>
          </w:p>
        </w:tc>
      </w:tr>
      <w:tr w:rsidR="003346CF">
        <w:tc>
          <w:tcPr>
            <w:tcW w:w="60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267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850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102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907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1020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102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1077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180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1701" w:type="dxa"/>
          </w:tcPr>
          <w:p w:rsidR="003346CF" w:rsidRDefault="00CF5802">
            <w:pPr>
              <w:pStyle w:val="ConsPlusNormal0"/>
            </w:pPr>
            <w:r>
              <w:t>2. Доля площади выстриженных газонов от общей площади газонов, проц</w:t>
            </w:r>
          </w:p>
        </w:tc>
        <w:tc>
          <w:tcPr>
            <w:tcW w:w="907" w:type="dxa"/>
          </w:tcPr>
          <w:p w:rsidR="003346CF" w:rsidRDefault="00CF5802">
            <w:pPr>
              <w:pStyle w:val="ConsPlusNormal0"/>
              <w:jc w:val="right"/>
            </w:pPr>
            <w:r>
              <w:t>80</w:t>
            </w:r>
          </w:p>
        </w:tc>
      </w:tr>
      <w:tr w:rsidR="003346CF">
        <w:tc>
          <w:tcPr>
            <w:tcW w:w="60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267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850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102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907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1020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102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1077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180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1701" w:type="dxa"/>
          </w:tcPr>
          <w:p w:rsidR="003346CF" w:rsidRDefault="00CF5802">
            <w:pPr>
              <w:pStyle w:val="ConsPlusNormal0"/>
            </w:pPr>
            <w:r>
              <w:t>3. Доля площади ухоженных цветников от общей площади цветников, проц</w:t>
            </w:r>
          </w:p>
        </w:tc>
        <w:tc>
          <w:tcPr>
            <w:tcW w:w="907" w:type="dxa"/>
          </w:tcPr>
          <w:p w:rsidR="003346CF" w:rsidRDefault="00CF5802">
            <w:pPr>
              <w:pStyle w:val="ConsPlusNormal0"/>
              <w:jc w:val="right"/>
            </w:pPr>
            <w:r>
              <w:t>100</w:t>
            </w:r>
          </w:p>
        </w:tc>
      </w:tr>
      <w:tr w:rsidR="003346CF">
        <w:tc>
          <w:tcPr>
            <w:tcW w:w="604" w:type="dxa"/>
          </w:tcPr>
          <w:p w:rsidR="003346CF" w:rsidRDefault="00CF5802">
            <w:pPr>
              <w:pStyle w:val="ConsPlusNormal0"/>
              <w:jc w:val="center"/>
            </w:pPr>
            <w:r>
              <w:t>2.</w:t>
            </w:r>
          </w:p>
        </w:tc>
        <w:tc>
          <w:tcPr>
            <w:tcW w:w="12988" w:type="dxa"/>
            <w:gridSpan w:val="10"/>
          </w:tcPr>
          <w:p w:rsidR="003346CF" w:rsidRDefault="00CF5802">
            <w:pPr>
              <w:pStyle w:val="ConsPlusNormal0"/>
            </w:pPr>
            <w:r>
              <w:t>Задача 2 "</w:t>
            </w:r>
            <w:r>
              <w:t>Восстановление зеленого фонда города Северска" подпрограммы 1</w:t>
            </w:r>
          </w:p>
        </w:tc>
      </w:tr>
      <w:tr w:rsidR="003346CF">
        <w:tc>
          <w:tcPr>
            <w:tcW w:w="604" w:type="dxa"/>
            <w:vMerge w:val="restart"/>
          </w:tcPr>
          <w:p w:rsidR="003346CF" w:rsidRDefault="00CF5802">
            <w:pPr>
              <w:pStyle w:val="ConsPlusNormal0"/>
              <w:jc w:val="center"/>
            </w:pPr>
            <w:r>
              <w:t>2.1</w:t>
            </w:r>
          </w:p>
        </w:tc>
        <w:tc>
          <w:tcPr>
            <w:tcW w:w="2674" w:type="dxa"/>
            <w:vMerge w:val="restart"/>
          </w:tcPr>
          <w:p w:rsidR="003346CF" w:rsidRDefault="00CF5802">
            <w:pPr>
              <w:pStyle w:val="ConsPlusNormal0"/>
            </w:pPr>
            <w:r>
              <w:t>КПМ "Восстановление зеленого фонда города Северска"</w:t>
            </w:r>
          </w:p>
        </w:tc>
        <w:tc>
          <w:tcPr>
            <w:tcW w:w="850" w:type="dxa"/>
          </w:tcPr>
          <w:p w:rsidR="003346CF" w:rsidRDefault="00CF5802">
            <w:pPr>
              <w:pStyle w:val="ConsPlusNormal0"/>
              <w:jc w:val="center"/>
            </w:pPr>
            <w:r>
              <w:t>Всего</w:t>
            </w:r>
          </w:p>
        </w:tc>
        <w:tc>
          <w:tcPr>
            <w:tcW w:w="1024" w:type="dxa"/>
          </w:tcPr>
          <w:p w:rsidR="003346CF" w:rsidRDefault="00CF5802">
            <w:pPr>
              <w:pStyle w:val="ConsPlusNormal0"/>
              <w:jc w:val="right"/>
            </w:pPr>
            <w:r>
              <w:t>2098,45</w:t>
            </w:r>
          </w:p>
        </w:tc>
        <w:tc>
          <w:tcPr>
            <w:tcW w:w="907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3346CF" w:rsidRDefault="00CF5802">
            <w:pPr>
              <w:pStyle w:val="ConsPlusNormal0"/>
              <w:jc w:val="right"/>
            </w:pPr>
            <w:r>
              <w:t>2098,45</w:t>
            </w:r>
          </w:p>
        </w:tc>
        <w:tc>
          <w:tcPr>
            <w:tcW w:w="1077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  <w:vMerge w:val="restart"/>
          </w:tcPr>
          <w:p w:rsidR="003346CF" w:rsidRDefault="00CF5802">
            <w:pPr>
              <w:pStyle w:val="ConsPlusNormal0"/>
            </w:pPr>
            <w:r>
              <w:t>УЖКХ ТиС, МБЭУ</w:t>
            </w:r>
          </w:p>
        </w:tc>
        <w:tc>
          <w:tcPr>
            <w:tcW w:w="1701" w:type="dxa"/>
          </w:tcPr>
          <w:p w:rsidR="003346CF" w:rsidRDefault="00CF5802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907" w:type="dxa"/>
          </w:tcPr>
          <w:p w:rsidR="003346CF" w:rsidRDefault="00CF5802">
            <w:pPr>
              <w:pStyle w:val="ConsPlusNormal0"/>
              <w:jc w:val="center"/>
            </w:pPr>
            <w:r>
              <w:t>X</w:t>
            </w:r>
          </w:p>
        </w:tc>
      </w:tr>
      <w:tr w:rsidR="003346CF">
        <w:tc>
          <w:tcPr>
            <w:tcW w:w="60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267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850" w:type="dxa"/>
          </w:tcPr>
          <w:p w:rsidR="003346CF" w:rsidRDefault="00CF5802">
            <w:pPr>
              <w:pStyle w:val="ConsPlusNormal0"/>
              <w:jc w:val="center"/>
            </w:pPr>
            <w:r>
              <w:t>2025</w:t>
            </w:r>
          </w:p>
        </w:tc>
        <w:tc>
          <w:tcPr>
            <w:tcW w:w="1024" w:type="dxa"/>
          </w:tcPr>
          <w:p w:rsidR="003346CF" w:rsidRDefault="00CF5802">
            <w:pPr>
              <w:pStyle w:val="ConsPlusNormal0"/>
              <w:jc w:val="right"/>
            </w:pPr>
            <w:r>
              <w:t>756,23</w:t>
            </w:r>
          </w:p>
        </w:tc>
        <w:tc>
          <w:tcPr>
            <w:tcW w:w="907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3346CF" w:rsidRDefault="00CF5802">
            <w:pPr>
              <w:pStyle w:val="ConsPlusNormal0"/>
              <w:jc w:val="right"/>
            </w:pPr>
            <w:r>
              <w:t>756,23</w:t>
            </w:r>
          </w:p>
        </w:tc>
        <w:tc>
          <w:tcPr>
            <w:tcW w:w="1077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1701" w:type="dxa"/>
          </w:tcPr>
          <w:p w:rsidR="003346CF" w:rsidRDefault="00CF5802">
            <w:pPr>
              <w:pStyle w:val="ConsPlusNormal0"/>
            </w:pPr>
            <w:r>
              <w:t>1. Количество высаженных саженцев древесно-кустарниковых насаждений, шт</w:t>
            </w:r>
          </w:p>
        </w:tc>
        <w:tc>
          <w:tcPr>
            <w:tcW w:w="907" w:type="dxa"/>
          </w:tcPr>
          <w:p w:rsidR="003346CF" w:rsidRDefault="00CF5802">
            <w:pPr>
              <w:pStyle w:val="ConsPlusNormal0"/>
              <w:jc w:val="right"/>
            </w:pPr>
            <w:r>
              <w:t>450</w:t>
            </w:r>
          </w:p>
        </w:tc>
      </w:tr>
      <w:tr w:rsidR="003346CF">
        <w:tc>
          <w:tcPr>
            <w:tcW w:w="60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267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850" w:type="dxa"/>
          </w:tcPr>
          <w:p w:rsidR="003346CF" w:rsidRDefault="00CF5802">
            <w:pPr>
              <w:pStyle w:val="ConsPlusNormal0"/>
              <w:jc w:val="center"/>
            </w:pPr>
            <w:r>
              <w:t>2026</w:t>
            </w:r>
          </w:p>
        </w:tc>
        <w:tc>
          <w:tcPr>
            <w:tcW w:w="1024" w:type="dxa"/>
          </w:tcPr>
          <w:p w:rsidR="003346CF" w:rsidRDefault="00CF5802">
            <w:pPr>
              <w:pStyle w:val="ConsPlusNormal0"/>
              <w:jc w:val="right"/>
            </w:pPr>
            <w:r>
              <w:t>671,11</w:t>
            </w:r>
          </w:p>
        </w:tc>
        <w:tc>
          <w:tcPr>
            <w:tcW w:w="907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3346CF" w:rsidRDefault="00CF5802">
            <w:pPr>
              <w:pStyle w:val="ConsPlusNormal0"/>
              <w:jc w:val="right"/>
            </w:pPr>
            <w:r>
              <w:t>671,11</w:t>
            </w:r>
          </w:p>
        </w:tc>
        <w:tc>
          <w:tcPr>
            <w:tcW w:w="1077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1701" w:type="dxa"/>
          </w:tcPr>
          <w:p w:rsidR="003346CF" w:rsidRDefault="00CF5802">
            <w:pPr>
              <w:pStyle w:val="ConsPlusNormal0"/>
            </w:pPr>
            <w:r>
              <w:t>1. Количество высаженных саженцев древесно-кустарниковых насаждений, шт</w:t>
            </w:r>
          </w:p>
        </w:tc>
        <w:tc>
          <w:tcPr>
            <w:tcW w:w="907" w:type="dxa"/>
          </w:tcPr>
          <w:p w:rsidR="003346CF" w:rsidRDefault="00CF5802">
            <w:pPr>
              <w:pStyle w:val="ConsPlusNormal0"/>
              <w:jc w:val="right"/>
            </w:pPr>
            <w:r>
              <w:t>450</w:t>
            </w:r>
          </w:p>
        </w:tc>
      </w:tr>
      <w:tr w:rsidR="003346CF">
        <w:tc>
          <w:tcPr>
            <w:tcW w:w="60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267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850" w:type="dxa"/>
          </w:tcPr>
          <w:p w:rsidR="003346CF" w:rsidRDefault="00CF5802">
            <w:pPr>
              <w:pStyle w:val="ConsPlusNormal0"/>
              <w:jc w:val="center"/>
            </w:pPr>
            <w:r>
              <w:t>2027</w:t>
            </w:r>
          </w:p>
        </w:tc>
        <w:tc>
          <w:tcPr>
            <w:tcW w:w="1024" w:type="dxa"/>
          </w:tcPr>
          <w:p w:rsidR="003346CF" w:rsidRDefault="00CF5802">
            <w:pPr>
              <w:pStyle w:val="ConsPlusNormal0"/>
              <w:jc w:val="right"/>
            </w:pPr>
            <w:r>
              <w:t>671,11</w:t>
            </w:r>
          </w:p>
        </w:tc>
        <w:tc>
          <w:tcPr>
            <w:tcW w:w="907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3346CF" w:rsidRDefault="00CF5802">
            <w:pPr>
              <w:pStyle w:val="ConsPlusNormal0"/>
              <w:jc w:val="right"/>
            </w:pPr>
            <w:r>
              <w:t>671,11</w:t>
            </w:r>
          </w:p>
        </w:tc>
        <w:tc>
          <w:tcPr>
            <w:tcW w:w="1077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1701" w:type="dxa"/>
          </w:tcPr>
          <w:p w:rsidR="003346CF" w:rsidRDefault="00CF5802">
            <w:pPr>
              <w:pStyle w:val="ConsPlusNormal0"/>
            </w:pPr>
            <w:r>
              <w:t>1. Количество высаженных саженцев древесно-кустарниковых насаждений, шт</w:t>
            </w:r>
          </w:p>
        </w:tc>
        <w:tc>
          <w:tcPr>
            <w:tcW w:w="907" w:type="dxa"/>
          </w:tcPr>
          <w:p w:rsidR="003346CF" w:rsidRDefault="00CF5802">
            <w:pPr>
              <w:pStyle w:val="ConsPlusNormal0"/>
              <w:jc w:val="right"/>
            </w:pPr>
            <w:r>
              <w:t>450</w:t>
            </w:r>
          </w:p>
        </w:tc>
      </w:tr>
      <w:tr w:rsidR="003346CF">
        <w:tc>
          <w:tcPr>
            <w:tcW w:w="604" w:type="dxa"/>
            <w:vMerge w:val="restart"/>
          </w:tcPr>
          <w:p w:rsidR="003346CF" w:rsidRDefault="003346CF">
            <w:pPr>
              <w:pStyle w:val="ConsPlusNormal0"/>
            </w:pPr>
          </w:p>
        </w:tc>
        <w:tc>
          <w:tcPr>
            <w:tcW w:w="2674" w:type="dxa"/>
            <w:vMerge w:val="restart"/>
          </w:tcPr>
          <w:p w:rsidR="003346CF" w:rsidRDefault="00CF5802">
            <w:pPr>
              <w:pStyle w:val="ConsPlusNormal0"/>
            </w:pPr>
            <w:r>
              <w:t>Итого по подпрограмме 1</w:t>
            </w:r>
          </w:p>
        </w:tc>
        <w:tc>
          <w:tcPr>
            <w:tcW w:w="850" w:type="dxa"/>
          </w:tcPr>
          <w:p w:rsidR="003346CF" w:rsidRDefault="00CF5802">
            <w:pPr>
              <w:pStyle w:val="ConsPlusNormal0"/>
              <w:jc w:val="center"/>
            </w:pPr>
            <w:r>
              <w:t>Всего</w:t>
            </w:r>
          </w:p>
        </w:tc>
        <w:tc>
          <w:tcPr>
            <w:tcW w:w="1024" w:type="dxa"/>
          </w:tcPr>
          <w:p w:rsidR="003346CF" w:rsidRDefault="00CF5802">
            <w:pPr>
              <w:pStyle w:val="ConsPlusNormal0"/>
              <w:jc w:val="right"/>
            </w:pPr>
            <w:r>
              <w:t>84057,03</w:t>
            </w:r>
          </w:p>
        </w:tc>
        <w:tc>
          <w:tcPr>
            <w:tcW w:w="907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3346CF" w:rsidRDefault="00CF5802">
            <w:pPr>
              <w:pStyle w:val="ConsPlusNormal0"/>
              <w:jc w:val="right"/>
            </w:pPr>
            <w:r>
              <w:t>84057,03</w:t>
            </w:r>
          </w:p>
        </w:tc>
        <w:tc>
          <w:tcPr>
            <w:tcW w:w="1077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  <w:vMerge w:val="restart"/>
          </w:tcPr>
          <w:p w:rsidR="003346CF" w:rsidRDefault="003346CF">
            <w:pPr>
              <w:pStyle w:val="ConsPlusNormal0"/>
            </w:pPr>
          </w:p>
        </w:tc>
        <w:tc>
          <w:tcPr>
            <w:tcW w:w="1701" w:type="dxa"/>
          </w:tcPr>
          <w:p w:rsidR="003346CF" w:rsidRDefault="00CF5802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907" w:type="dxa"/>
          </w:tcPr>
          <w:p w:rsidR="003346CF" w:rsidRDefault="00CF5802">
            <w:pPr>
              <w:pStyle w:val="ConsPlusNormal0"/>
              <w:jc w:val="center"/>
            </w:pPr>
            <w:r>
              <w:t>X</w:t>
            </w:r>
          </w:p>
        </w:tc>
      </w:tr>
      <w:tr w:rsidR="003346CF">
        <w:tc>
          <w:tcPr>
            <w:tcW w:w="60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267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850" w:type="dxa"/>
          </w:tcPr>
          <w:p w:rsidR="003346CF" w:rsidRDefault="00CF5802">
            <w:pPr>
              <w:pStyle w:val="ConsPlusNormal0"/>
              <w:jc w:val="center"/>
            </w:pPr>
            <w:r>
              <w:t>2025</w:t>
            </w:r>
          </w:p>
        </w:tc>
        <w:tc>
          <w:tcPr>
            <w:tcW w:w="1024" w:type="dxa"/>
          </w:tcPr>
          <w:p w:rsidR="003346CF" w:rsidRDefault="00CF5802">
            <w:pPr>
              <w:pStyle w:val="ConsPlusNormal0"/>
              <w:jc w:val="right"/>
            </w:pPr>
            <w:r>
              <w:t>36792,43</w:t>
            </w:r>
          </w:p>
        </w:tc>
        <w:tc>
          <w:tcPr>
            <w:tcW w:w="907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3346CF" w:rsidRDefault="00CF5802">
            <w:pPr>
              <w:pStyle w:val="ConsPlusNormal0"/>
              <w:jc w:val="right"/>
            </w:pPr>
            <w:r>
              <w:t>36792,43</w:t>
            </w:r>
          </w:p>
        </w:tc>
        <w:tc>
          <w:tcPr>
            <w:tcW w:w="1077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1701" w:type="dxa"/>
          </w:tcPr>
          <w:p w:rsidR="003346CF" w:rsidRDefault="00CF5802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907" w:type="dxa"/>
          </w:tcPr>
          <w:p w:rsidR="003346CF" w:rsidRDefault="00CF5802">
            <w:pPr>
              <w:pStyle w:val="ConsPlusNormal0"/>
              <w:jc w:val="center"/>
            </w:pPr>
            <w:r>
              <w:t>X</w:t>
            </w:r>
          </w:p>
        </w:tc>
      </w:tr>
      <w:tr w:rsidR="003346CF">
        <w:tc>
          <w:tcPr>
            <w:tcW w:w="60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267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850" w:type="dxa"/>
          </w:tcPr>
          <w:p w:rsidR="003346CF" w:rsidRDefault="00CF5802">
            <w:pPr>
              <w:pStyle w:val="ConsPlusNormal0"/>
              <w:jc w:val="center"/>
            </w:pPr>
            <w:r>
              <w:t>2026</w:t>
            </w:r>
          </w:p>
        </w:tc>
        <w:tc>
          <w:tcPr>
            <w:tcW w:w="1024" w:type="dxa"/>
          </w:tcPr>
          <w:p w:rsidR="003346CF" w:rsidRDefault="00CF5802">
            <w:pPr>
              <w:pStyle w:val="ConsPlusNormal0"/>
              <w:jc w:val="right"/>
            </w:pPr>
            <w:r>
              <w:t>23632,30</w:t>
            </w:r>
          </w:p>
        </w:tc>
        <w:tc>
          <w:tcPr>
            <w:tcW w:w="907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3346CF" w:rsidRDefault="00CF5802">
            <w:pPr>
              <w:pStyle w:val="ConsPlusNormal0"/>
              <w:jc w:val="right"/>
            </w:pPr>
            <w:r>
              <w:t>23632,30</w:t>
            </w:r>
          </w:p>
        </w:tc>
        <w:tc>
          <w:tcPr>
            <w:tcW w:w="1077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1701" w:type="dxa"/>
          </w:tcPr>
          <w:p w:rsidR="003346CF" w:rsidRDefault="00CF5802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907" w:type="dxa"/>
          </w:tcPr>
          <w:p w:rsidR="003346CF" w:rsidRDefault="00CF5802">
            <w:pPr>
              <w:pStyle w:val="ConsPlusNormal0"/>
              <w:jc w:val="center"/>
            </w:pPr>
            <w:r>
              <w:t>X</w:t>
            </w:r>
          </w:p>
        </w:tc>
      </w:tr>
      <w:tr w:rsidR="003346CF">
        <w:tc>
          <w:tcPr>
            <w:tcW w:w="60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267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850" w:type="dxa"/>
          </w:tcPr>
          <w:p w:rsidR="003346CF" w:rsidRDefault="00CF5802">
            <w:pPr>
              <w:pStyle w:val="ConsPlusNormal0"/>
              <w:jc w:val="center"/>
            </w:pPr>
            <w:r>
              <w:t>2027</w:t>
            </w:r>
          </w:p>
        </w:tc>
        <w:tc>
          <w:tcPr>
            <w:tcW w:w="1024" w:type="dxa"/>
          </w:tcPr>
          <w:p w:rsidR="003346CF" w:rsidRDefault="00CF5802">
            <w:pPr>
              <w:pStyle w:val="ConsPlusNormal0"/>
              <w:jc w:val="right"/>
            </w:pPr>
            <w:r>
              <w:t>23632,30</w:t>
            </w:r>
          </w:p>
        </w:tc>
        <w:tc>
          <w:tcPr>
            <w:tcW w:w="907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3346CF" w:rsidRDefault="00CF5802">
            <w:pPr>
              <w:pStyle w:val="ConsPlusNormal0"/>
              <w:jc w:val="right"/>
            </w:pPr>
            <w:r>
              <w:t>23632,30</w:t>
            </w:r>
          </w:p>
        </w:tc>
        <w:tc>
          <w:tcPr>
            <w:tcW w:w="1077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1701" w:type="dxa"/>
          </w:tcPr>
          <w:p w:rsidR="003346CF" w:rsidRDefault="00CF5802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907" w:type="dxa"/>
          </w:tcPr>
          <w:p w:rsidR="003346CF" w:rsidRDefault="00CF5802">
            <w:pPr>
              <w:pStyle w:val="ConsPlusNormal0"/>
              <w:jc w:val="center"/>
            </w:pPr>
            <w:r>
              <w:t>X</w:t>
            </w:r>
          </w:p>
        </w:tc>
      </w:tr>
    </w:tbl>
    <w:p w:rsidR="003346CF" w:rsidRDefault="003346CF">
      <w:pPr>
        <w:pStyle w:val="ConsPlusNormal0"/>
        <w:sectPr w:rsidR="003346CF">
          <w:headerReference w:type="default" r:id="rId69"/>
          <w:footerReference w:type="default" r:id="rId70"/>
          <w:headerReference w:type="first" r:id="rId71"/>
          <w:footerReference w:type="first" r:id="rId72"/>
          <w:pgSz w:w="16838" w:h="11906" w:orient="landscape"/>
          <w:pgMar w:top="1133" w:right="1440" w:bottom="566" w:left="1440" w:header="0" w:footer="0" w:gutter="0"/>
          <w:cols w:space="720"/>
          <w:titlePg/>
        </w:sectPr>
      </w:pPr>
    </w:p>
    <w:p w:rsidR="003346CF" w:rsidRDefault="003346CF">
      <w:pPr>
        <w:pStyle w:val="ConsPlusNormal0"/>
        <w:jc w:val="both"/>
      </w:pPr>
    </w:p>
    <w:p w:rsidR="003346CF" w:rsidRDefault="003346CF">
      <w:pPr>
        <w:pStyle w:val="ConsPlusNormal0"/>
        <w:jc w:val="both"/>
      </w:pPr>
    </w:p>
    <w:p w:rsidR="003346CF" w:rsidRDefault="003346CF">
      <w:pPr>
        <w:pStyle w:val="ConsPlusNormal0"/>
        <w:jc w:val="both"/>
      </w:pPr>
    </w:p>
    <w:p w:rsidR="003346CF" w:rsidRDefault="003346CF">
      <w:pPr>
        <w:pStyle w:val="ConsPlusNormal0"/>
        <w:jc w:val="both"/>
      </w:pPr>
    </w:p>
    <w:p w:rsidR="003346CF" w:rsidRDefault="003346CF">
      <w:pPr>
        <w:pStyle w:val="ConsPlusNormal0"/>
        <w:jc w:val="both"/>
      </w:pPr>
    </w:p>
    <w:p w:rsidR="003346CF" w:rsidRDefault="00CF5802">
      <w:pPr>
        <w:pStyle w:val="ConsPlusNormal0"/>
        <w:jc w:val="right"/>
        <w:outlineLvl w:val="1"/>
      </w:pPr>
      <w:r>
        <w:t>Приложение 2</w:t>
      </w:r>
    </w:p>
    <w:p w:rsidR="003346CF" w:rsidRDefault="00CF5802">
      <w:pPr>
        <w:pStyle w:val="ConsPlusNormal0"/>
        <w:jc w:val="right"/>
      </w:pPr>
      <w:r>
        <w:t>к муниципальной программе</w:t>
      </w:r>
    </w:p>
    <w:p w:rsidR="003346CF" w:rsidRDefault="00CF5802">
      <w:pPr>
        <w:pStyle w:val="ConsPlusNormal0"/>
        <w:jc w:val="right"/>
      </w:pPr>
      <w:r>
        <w:t>"Улучшение качественного состояния объектов благоустройства</w:t>
      </w:r>
    </w:p>
    <w:p w:rsidR="003346CF" w:rsidRDefault="00CF5802">
      <w:pPr>
        <w:pStyle w:val="ConsPlusNormal0"/>
        <w:jc w:val="right"/>
      </w:pPr>
      <w:r>
        <w:t>и озеленения города Северска" на 2025 - 2027 годы</w:t>
      </w:r>
    </w:p>
    <w:p w:rsidR="003346CF" w:rsidRDefault="003346CF">
      <w:pPr>
        <w:pStyle w:val="ConsPlusNormal0"/>
        <w:jc w:val="both"/>
      </w:pPr>
    </w:p>
    <w:p w:rsidR="003346CF" w:rsidRDefault="00CF5802">
      <w:pPr>
        <w:pStyle w:val="ConsPlusTitle0"/>
        <w:jc w:val="center"/>
      </w:pPr>
      <w:bookmarkStart w:id="8" w:name="P1568"/>
      <w:bookmarkEnd w:id="8"/>
      <w:r>
        <w:t>ПОДПРОГРАММА 2</w:t>
      </w:r>
    </w:p>
    <w:p w:rsidR="003346CF" w:rsidRDefault="00CF5802">
      <w:pPr>
        <w:pStyle w:val="ConsPlusTitle0"/>
        <w:jc w:val="center"/>
      </w:pPr>
      <w:r>
        <w:t>"БЛАГОУСТРОЙСТВО ГОРОДА СЕВЕРСКА" МУНИЦИПАЛЬНОЙ ПРОГРАММЫ</w:t>
      </w:r>
    </w:p>
    <w:p w:rsidR="003346CF" w:rsidRDefault="00CF5802">
      <w:pPr>
        <w:pStyle w:val="ConsPlusTitle0"/>
        <w:jc w:val="center"/>
      </w:pPr>
      <w:r>
        <w:t>"УЛУЧШЕНИЕ КАЧЕСТВЕННОГО СОСТОЯНИЯ ОБЪЕКТОВ БЛ</w:t>
      </w:r>
      <w:r>
        <w:t>АГОУСТРОЙСТВА</w:t>
      </w:r>
    </w:p>
    <w:p w:rsidR="003346CF" w:rsidRDefault="00CF5802">
      <w:pPr>
        <w:pStyle w:val="ConsPlusTitle0"/>
        <w:jc w:val="center"/>
      </w:pPr>
      <w:r>
        <w:t>И ОЗЕЛЕНЕНИЯ ГОРОДА СЕВЕРСКА"</w:t>
      </w:r>
    </w:p>
    <w:p w:rsidR="003346CF" w:rsidRDefault="003346CF">
      <w:pPr>
        <w:pStyle w:val="ConsPlusNormal0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921"/>
        <w:gridCol w:w="113"/>
      </w:tblGrid>
      <w:tr w:rsidR="003346CF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3346CF" w:rsidRDefault="003346CF">
            <w:pPr>
              <w:pStyle w:val="ConsPlusNormal0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3346CF" w:rsidRDefault="003346CF">
            <w:pPr>
              <w:pStyle w:val="ConsPlusNormal0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3346CF" w:rsidRDefault="00CF5802">
            <w:pPr>
              <w:pStyle w:val="ConsPlusNormal0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3346CF" w:rsidRDefault="00CF5802">
            <w:pPr>
              <w:pStyle w:val="ConsPlusNormal0"/>
              <w:jc w:val="center"/>
            </w:pPr>
            <w:r>
              <w:rPr>
                <w:color w:val="392C69"/>
              </w:rPr>
              <w:t>(в ред. постановлений Администрации ЗАТО Северск</w:t>
            </w:r>
          </w:p>
          <w:p w:rsidR="003346CF" w:rsidRDefault="00CF5802">
            <w:pPr>
              <w:pStyle w:val="ConsPlusNormal0"/>
              <w:jc w:val="center"/>
            </w:pPr>
            <w:r>
              <w:rPr>
                <w:color w:val="392C69"/>
              </w:rPr>
              <w:t xml:space="preserve">от 01.04.2025 </w:t>
            </w:r>
            <w:hyperlink r:id="rId73" w:tooltip="Постановление Администрации ЗАТО Северск от 01.04.2025 N 710-па &quot;О внесении изменений в постановление Администрации ЗАТО Северск от 09.12.2024 N 4620-па&quot; {КонсультантПлюс}">
              <w:r>
                <w:rPr>
                  <w:color w:val="0000FF"/>
                </w:rPr>
                <w:t>N 710-па</w:t>
              </w:r>
            </w:hyperlink>
            <w:r>
              <w:rPr>
                <w:color w:val="392C69"/>
              </w:rPr>
              <w:t xml:space="preserve">, от 01.08.2025 </w:t>
            </w:r>
            <w:hyperlink r:id="rId74" w:tooltip="Постановление Администрации ЗАТО Северск от 01.08.2025 N 1867-па &quot;О внесении изменений в постановление Администрации ЗАТО Северск от 09.12.2024 N 4620-па&quot; {КонсультантПлюс}">
              <w:r>
                <w:rPr>
                  <w:color w:val="0000FF"/>
                </w:rPr>
                <w:t>N 1867-па</w:t>
              </w:r>
            </w:hyperlink>
            <w:r>
              <w:rPr>
                <w:color w:val="392C69"/>
              </w:rPr>
              <w:t xml:space="preserve">, от 21.10.2025 </w:t>
            </w:r>
            <w:hyperlink r:id="rId75" w:tooltip="Постановление Администрации ЗАТО Северск от 21.10.2025 N 2586-па &quot;О внесении изменений в постановление Администрации от 09.12.2024 N 4620-па&quot; {КонсультантПлюс}">
              <w:r>
                <w:rPr>
                  <w:color w:val="0000FF"/>
                </w:rPr>
                <w:t>N 2586-па</w:t>
              </w:r>
            </w:hyperlink>
            <w:r>
              <w:rPr>
                <w:color w:val="392C69"/>
              </w:rPr>
              <w:t>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3346CF" w:rsidRDefault="003346CF">
            <w:pPr>
              <w:pStyle w:val="ConsPlusNormal0"/>
            </w:pPr>
          </w:p>
        </w:tc>
      </w:tr>
    </w:tbl>
    <w:p w:rsidR="003346CF" w:rsidRDefault="003346CF">
      <w:pPr>
        <w:pStyle w:val="ConsPlusNormal0"/>
        <w:jc w:val="both"/>
      </w:pPr>
    </w:p>
    <w:p w:rsidR="003346CF" w:rsidRDefault="00CF5802">
      <w:pPr>
        <w:pStyle w:val="ConsPlusTitle0"/>
        <w:jc w:val="center"/>
        <w:outlineLvl w:val="2"/>
      </w:pPr>
      <w:r>
        <w:t>ПАСПОРТ ПОДПРОГРАММЫ 2 "БЛАГОУСТРОЙСТВО ГОРОДА СЕВЕРСКА"</w:t>
      </w:r>
    </w:p>
    <w:p w:rsidR="003346CF" w:rsidRDefault="00CF5802">
      <w:pPr>
        <w:pStyle w:val="ConsPlusTitle0"/>
        <w:jc w:val="center"/>
      </w:pPr>
      <w:r>
        <w:t>МУНИЦИПАЛЬНОЙ ПРОГРАММЫ "УЛУЧШЕНИЕ КАЧЕСТВЕННОГО СОСТОЯНИЯ</w:t>
      </w:r>
    </w:p>
    <w:p w:rsidR="003346CF" w:rsidRDefault="00CF5802">
      <w:pPr>
        <w:pStyle w:val="ConsPlusTitle0"/>
        <w:jc w:val="center"/>
      </w:pPr>
      <w:r>
        <w:t>ОБЪЕКТОВ БЛАГОУСТРОЙСТВА И ОЗЕЛЕНЕНИЯ ГОРОДА СЕВЕРСКА"</w:t>
      </w:r>
    </w:p>
    <w:p w:rsidR="003346CF" w:rsidRDefault="003346CF">
      <w:pPr>
        <w:pStyle w:val="ConsPlusNormal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849"/>
        <w:gridCol w:w="2268"/>
        <w:gridCol w:w="510"/>
        <w:gridCol w:w="1248"/>
        <w:gridCol w:w="1134"/>
        <w:gridCol w:w="1024"/>
        <w:gridCol w:w="1024"/>
      </w:tblGrid>
      <w:tr w:rsidR="003346CF">
        <w:tc>
          <w:tcPr>
            <w:tcW w:w="1849" w:type="dxa"/>
          </w:tcPr>
          <w:p w:rsidR="003346CF" w:rsidRDefault="00CF5802">
            <w:pPr>
              <w:pStyle w:val="ConsPlusNormal0"/>
            </w:pPr>
            <w:r>
              <w:t>Наименование подпрограммы 2</w:t>
            </w:r>
          </w:p>
        </w:tc>
        <w:tc>
          <w:tcPr>
            <w:tcW w:w="7208" w:type="dxa"/>
            <w:gridSpan w:val="6"/>
          </w:tcPr>
          <w:p w:rsidR="003346CF" w:rsidRDefault="00CF5802">
            <w:pPr>
              <w:pStyle w:val="ConsPlusNormal0"/>
            </w:pPr>
            <w:r>
              <w:t>Благоустройство города Северска</w:t>
            </w:r>
          </w:p>
        </w:tc>
      </w:tr>
      <w:tr w:rsidR="003346CF">
        <w:tc>
          <w:tcPr>
            <w:tcW w:w="1849" w:type="dxa"/>
          </w:tcPr>
          <w:p w:rsidR="003346CF" w:rsidRDefault="00CF5802">
            <w:pPr>
              <w:pStyle w:val="ConsPlusNormal0"/>
            </w:pPr>
            <w:r>
              <w:t>Срок реализации подпрограммы 2</w:t>
            </w:r>
          </w:p>
        </w:tc>
        <w:tc>
          <w:tcPr>
            <w:tcW w:w="7208" w:type="dxa"/>
            <w:gridSpan w:val="6"/>
          </w:tcPr>
          <w:p w:rsidR="003346CF" w:rsidRDefault="00CF5802">
            <w:pPr>
              <w:pStyle w:val="ConsPlusNormal0"/>
            </w:pPr>
            <w:r>
              <w:t>2025 - 2027 годы</w:t>
            </w:r>
          </w:p>
        </w:tc>
      </w:tr>
      <w:tr w:rsidR="003346CF">
        <w:tc>
          <w:tcPr>
            <w:tcW w:w="1849" w:type="dxa"/>
          </w:tcPr>
          <w:p w:rsidR="003346CF" w:rsidRDefault="00CF5802">
            <w:pPr>
              <w:pStyle w:val="ConsPlusNormal0"/>
            </w:pPr>
            <w:r>
              <w:t>Ответственный исполнитель подпрограммы 2 (соисполнитель Программы)</w:t>
            </w:r>
          </w:p>
        </w:tc>
        <w:tc>
          <w:tcPr>
            <w:tcW w:w="7208" w:type="dxa"/>
            <w:gridSpan w:val="6"/>
          </w:tcPr>
          <w:p w:rsidR="003346CF" w:rsidRDefault="00CF5802">
            <w:pPr>
              <w:pStyle w:val="ConsPlusNormal0"/>
            </w:pPr>
            <w:r>
              <w:t>Управление жилищно-коммунального хозяйства, транспорта и связи Администрации ЗАТО Северск</w:t>
            </w:r>
          </w:p>
        </w:tc>
      </w:tr>
      <w:tr w:rsidR="003346CF">
        <w:tc>
          <w:tcPr>
            <w:tcW w:w="1849" w:type="dxa"/>
            <w:vMerge w:val="restart"/>
          </w:tcPr>
          <w:p w:rsidR="003346CF" w:rsidRDefault="00CF5802">
            <w:pPr>
              <w:pStyle w:val="ConsPlusNormal0"/>
            </w:pPr>
            <w:r>
              <w:t>Участники подпрограммы 2</w:t>
            </w:r>
          </w:p>
        </w:tc>
        <w:tc>
          <w:tcPr>
            <w:tcW w:w="7208" w:type="dxa"/>
            <w:gridSpan w:val="6"/>
          </w:tcPr>
          <w:p w:rsidR="003346CF" w:rsidRDefault="00CF5802">
            <w:pPr>
              <w:pStyle w:val="ConsPlusNormal0"/>
            </w:pPr>
            <w:r>
              <w:t>Управление жилищно-комму</w:t>
            </w:r>
            <w:r>
              <w:t>нального хозяйства, транспорта и связи Администрации ЗАТО Северск</w:t>
            </w:r>
          </w:p>
        </w:tc>
      </w:tr>
      <w:tr w:rsidR="003346CF">
        <w:tc>
          <w:tcPr>
            <w:tcW w:w="1849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7208" w:type="dxa"/>
            <w:gridSpan w:val="6"/>
          </w:tcPr>
          <w:p w:rsidR="003346CF" w:rsidRDefault="00CF5802">
            <w:pPr>
              <w:pStyle w:val="ConsPlusNormal0"/>
            </w:pPr>
            <w:r>
              <w:t>Управление капитального строительства Администрации ЗАТО Северск</w:t>
            </w:r>
          </w:p>
        </w:tc>
      </w:tr>
      <w:tr w:rsidR="003346CF">
        <w:tc>
          <w:tcPr>
            <w:tcW w:w="1849" w:type="dxa"/>
          </w:tcPr>
          <w:p w:rsidR="003346CF" w:rsidRDefault="00CF5802">
            <w:pPr>
              <w:pStyle w:val="ConsPlusNormal0"/>
            </w:pPr>
            <w:r>
              <w:t>Цель подпрограммы 2</w:t>
            </w:r>
          </w:p>
        </w:tc>
        <w:tc>
          <w:tcPr>
            <w:tcW w:w="7208" w:type="dxa"/>
            <w:gridSpan w:val="6"/>
          </w:tcPr>
          <w:p w:rsidR="003346CF" w:rsidRDefault="00CF5802">
            <w:pPr>
              <w:pStyle w:val="ConsPlusNormal0"/>
            </w:pPr>
            <w:r>
              <w:t>Обеспечение комфортных и безопасных условий для проживания и жизнедеятельности населения города Северска</w:t>
            </w:r>
          </w:p>
        </w:tc>
      </w:tr>
      <w:tr w:rsidR="003346CF">
        <w:tc>
          <w:tcPr>
            <w:tcW w:w="1849" w:type="dxa"/>
            <w:vMerge w:val="restart"/>
            <w:tcBorders>
              <w:bottom w:val="nil"/>
            </w:tcBorders>
          </w:tcPr>
          <w:p w:rsidR="003346CF" w:rsidRDefault="00CF5802">
            <w:pPr>
              <w:pStyle w:val="ConsPlusNormal0"/>
            </w:pPr>
            <w:r>
              <w:t>Показатели цели подпрограммы 2 и их значения (по годам реализации)</w:t>
            </w:r>
          </w:p>
        </w:tc>
        <w:tc>
          <w:tcPr>
            <w:tcW w:w="2268" w:type="dxa"/>
          </w:tcPr>
          <w:p w:rsidR="003346CF" w:rsidRDefault="00CF5802">
            <w:pPr>
              <w:pStyle w:val="ConsPlusNormal0"/>
              <w:jc w:val="center"/>
            </w:pPr>
            <w:r>
              <w:t>Показатели цели, единица измерения</w:t>
            </w:r>
          </w:p>
        </w:tc>
        <w:tc>
          <w:tcPr>
            <w:tcW w:w="1758" w:type="dxa"/>
            <w:gridSpan w:val="2"/>
          </w:tcPr>
          <w:p w:rsidR="003346CF" w:rsidRDefault="00CF5802">
            <w:pPr>
              <w:pStyle w:val="ConsPlusNormal0"/>
              <w:jc w:val="center"/>
            </w:pPr>
            <w:r>
              <w:t>2024 год</w:t>
            </w:r>
          </w:p>
        </w:tc>
        <w:tc>
          <w:tcPr>
            <w:tcW w:w="1134" w:type="dxa"/>
          </w:tcPr>
          <w:p w:rsidR="003346CF" w:rsidRDefault="00CF5802">
            <w:pPr>
              <w:pStyle w:val="ConsPlusNormal0"/>
              <w:jc w:val="center"/>
            </w:pPr>
            <w:r>
              <w:t>2025 год</w:t>
            </w:r>
          </w:p>
        </w:tc>
        <w:tc>
          <w:tcPr>
            <w:tcW w:w="1024" w:type="dxa"/>
          </w:tcPr>
          <w:p w:rsidR="003346CF" w:rsidRDefault="00CF5802">
            <w:pPr>
              <w:pStyle w:val="ConsPlusNormal0"/>
              <w:jc w:val="center"/>
            </w:pPr>
            <w:r>
              <w:t>2026 год</w:t>
            </w:r>
          </w:p>
        </w:tc>
        <w:tc>
          <w:tcPr>
            <w:tcW w:w="1024" w:type="dxa"/>
          </w:tcPr>
          <w:p w:rsidR="003346CF" w:rsidRDefault="00CF5802">
            <w:pPr>
              <w:pStyle w:val="ConsPlusNormal0"/>
              <w:jc w:val="center"/>
            </w:pPr>
            <w:r>
              <w:t>2027 год</w:t>
            </w:r>
          </w:p>
        </w:tc>
      </w:tr>
      <w:tr w:rsidR="003346CF">
        <w:tc>
          <w:tcPr>
            <w:tcW w:w="1849" w:type="dxa"/>
            <w:vMerge/>
            <w:tcBorders>
              <w:bottom w:val="nil"/>
            </w:tcBorders>
          </w:tcPr>
          <w:p w:rsidR="003346CF" w:rsidRDefault="003346CF">
            <w:pPr>
              <w:pStyle w:val="ConsPlusNormal0"/>
            </w:pPr>
          </w:p>
        </w:tc>
        <w:tc>
          <w:tcPr>
            <w:tcW w:w="2268" w:type="dxa"/>
          </w:tcPr>
          <w:p w:rsidR="003346CF" w:rsidRDefault="00CF5802">
            <w:pPr>
              <w:pStyle w:val="ConsPlusNormal0"/>
            </w:pPr>
            <w:r>
              <w:t>1. Объем мусора, вывезенного на полигон ТКО, м</w:t>
            </w:r>
            <w:r>
              <w:rPr>
                <w:vertAlign w:val="superscript"/>
              </w:rPr>
              <w:t>3</w:t>
            </w:r>
          </w:p>
        </w:tc>
        <w:tc>
          <w:tcPr>
            <w:tcW w:w="1758" w:type="dxa"/>
            <w:gridSpan w:val="2"/>
          </w:tcPr>
          <w:p w:rsidR="003346CF" w:rsidRDefault="00CF5802">
            <w:pPr>
              <w:pStyle w:val="ConsPlusNormal0"/>
              <w:jc w:val="center"/>
            </w:pPr>
            <w:r>
              <w:t>4295</w:t>
            </w:r>
          </w:p>
        </w:tc>
        <w:tc>
          <w:tcPr>
            <w:tcW w:w="1134" w:type="dxa"/>
          </w:tcPr>
          <w:p w:rsidR="003346CF" w:rsidRDefault="00CF5802">
            <w:pPr>
              <w:pStyle w:val="ConsPlusNormal0"/>
              <w:jc w:val="center"/>
            </w:pPr>
            <w:r>
              <w:t>5000</w:t>
            </w:r>
          </w:p>
        </w:tc>
        <w:tc>
          <w:tcPr>
            <w:tcW w:w="1024" w:type="dxa"/>
          </w:tcPr>
          <w:p w:rsidR="003346CF" w:rsidRDefault="00CF5802">
            <w:pPr>
              <w:pStyle w:val="ConsPlusNormal0"/>
              <w:jc w:val="center"/>
            </w:pPr>
            <w:r>
              <w:t>2800</w:t>
            </w:r>
          </w:p>
        </w:tc>
        <w:tc>
          <w:tcPr>
            <w:tcW w:w="1024" w:type="dxa"/>
          </w:tcPr>
          <w:p w:rsidR="003346CF" w:rsidRDefault="00CF5802">
            <w:pPr>
              <w:pStyle w:val="ConsPlusNormal0"/>
              <w:jc w:val="center"/>
            </w:pPr>
            <w:r>
              <w:t>2800</w:t>
            </w:r>
          </w:p>
        </w:tc>
      </w:tr>
      <w:tr w:rsidR="003346CF">
        <w:tblPrEx>
          <w:tblBorders>
            <w:insideH w:val="nil"/>
          </w:tblBorders>
        </w:tblPrEx>
        <w:tc>
          <w:tcPr>
            <w:tcW w:w="1849" w:type="dxa"/>
            <w:vMerge/>
            <w:tcBorders>
              <w:bottom w:val="nil"/>
            </w:tcBorders>
          </w:tcPr>
          <w:p w:rsidR="003346CF" w:rsidRDefault="003346CF">
            <w:pPr>
              <w:pStyle w:val="ConsPlusNormal0"/>
            </w:pPr>
          </w:p>
        </w:tc>
        <w:tc>
          <w:tcPr>
            <w:tcW w:w="2268" w:type="dxa"/>
            <w:tcBorders>
              <w:bottom w:val="nil"/>
            </w:tcBorders>
          </w:tcPr>
          <w:p w:rsidR="003346CF" w:rsidRDefault="00CF5802">
            <w:pPr>
              <w:pStyle w:val="ConsPlusNormal0"/>
            </w:pPr>
            <w:r>
              <w:t xml:space="preserve">2. Площадь отремонтированного асфальтового покрытия внутриквартальных </w:t>
            </w:r>
            <w:r>
              <w:lastRenderedPageBreak/>
              <w:t>проездов, м</w:t>
            </w:r>
            <w:r>
              <w:rPr>
                <w:vertAlign w:val="superscript"/>
              </w:rPr>
              <w:t>2</w:t>
            </w:r>
          </w:p>
        </w:tc>
        <w:tc>
          <w:tcPr>
            <w:tcW w:w="1758" w:type="dxa"/>
            <w:gridSpan w:val="2"/>
            <w:tcBorders>
              <w:bottom w:val="nil"/>
            </w:tcBorders>
          </w:tcPr>
          <w:p w:rsidR="003346CF" w:rsidRDefault="00CF5802">
            <w:pPr>
              <w:pStyle w:val="ConsPlusNormal0"/>
              <w:jc w:val="center"/>
            </w:pPr>
            <w:r>
              <w:lastRenderedPageBreak/>
              <w:t>4595</w:t>
            </w:r>
          </w:p>
        </w:tc>
        <w:tc>
          <w:tcPr>
            <w:tcW w:w="1134" w:type="dxa"/>
            <w:tcBorders>
              <w:bottom w:val="nil"/>
            </w:tcBorders>
          </w:tcPr>
          <w:p w:rsidR="003346CF" w:rsidRDefault="00CF5802">
            <w:pPr>
              <w:pStyle w:val="ConsPlusNormal0"/>
              <w:jc w:val="center"/>
            </w:pPr>
            <w:r>
              <w:t>500</w:t>
            </w:r>
          </w:p>
        </w:tc>
        <w:tc>
          <w:tcPr>
            <w:tcW w:w="1024" w:type="dxa"/>
            <w:tcBorders>
              <w:bottom w:val="nil"/>
            </w:tcBorders>
          </w:tcPr>
          <w:p w:rsidR="003346CF" w:rsidRDefault="00CF5802">
            <w:pPr>
              <w:pStyle w:val="ConsPlusNormal0"/>
              <w:jc w:val="center"/>
            </w:pPr>
            <w:r>
              <w:t>500</w:t>
            </w:r>
          </w:p>
        </w:tc>
        <w:tc>
          <w:tcPr>
            <w:tcW w:w="1024" w:type="dxa"/>
            <w:tcBorders>
              <w:bottom w:val="nil"/>
            </w:tcBorders>
          </w:tcPr>
          <w:p w:rsidR="003346CF" w:rsidRDefault="00CF5802">
            <w:pPr>
              <w:pStyle w:val="ConsPlusNormal0"/>
              <w:jc w:val="center"/>
            </w:pPr>
            <w:r>
              <w:t>500</w:t>
            </w:r>
          </w:p>
        </w:tc>
      </w:tr>
      <w:tr w:rsidR="003346CF">
        <w:tblPrEx>
          <w:tblBorders>
            <w:insideH w:val="nil"/>
          </w:tblBorders>
        </w:tblPrEx>
        <w:tc>
          <w:tcPr>
            <w:tcW w:w="9057" w:type="dxa"/>
            <w:gridSpan w:val="7"/>
            <w:tcBorders>
              <w:top w:val="nil"/>
            </w:tcBorders>
          </w:tcPr>
          <w:p w:rsidR="003346CF" w:rsidRDefault="00CF5802">
            <w:pPr>
              <w:pStyle w:val="ConsPlusNormal0"/>
              <w:jc w:val="both"/>
            </w:pPr>
            <w:r>
              <w:t xml:space="preserve">(в ред. </w:t>
            </w:r>
            <w:hyperlink r:id="rId76" w:tooltip="Постановление Администрации ЗАТО Северск от 01.04.2025 N 710-па &quot;О внесении изменений в постановление Администрации ЗАТО Северск от 09.12.2024 N 4620-па&quot; {КонсультантПлюс}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ЗАТО Северск от 01.04.2025 N 710-па)</w:t>
            </w:r>
          </w:p>
        </w:tc>
      </w:tr>
      <w:tr w:rsidR="003346CF">
        <w:tc>
          <w:tcPr>
            <w:tcW w:w="1849" w:type="dxa"/>
            <w:vMerge w:val="restart"/>
          </w:tcPr>
          <w:p w:rsidR="003346CF" w:rsidRDefault="00CF5802">
            <w:pPr>
              <w:pStyle w:val="ConsPlusNormal0"/>
            </w:pPr>
            <w:r>
              <w:t>Задачи подпрограммы 2</w:t>
            </w:r>
          </w:p>
        </w:tc>
        <w:tc>
          <w:tcPr>
            <w:tcW w:w="7208" w:type="dxa"/>
            <w:gridSpan w:val="6"/>
          </w:tcPr>
          <w:p w:rsidR="003346CF" w:rsidRDefault="00CF5802">
            <w:pPr>
              <w:pStyle w:val="ConsPlusNormal0"/>
            </w:pPr>
            <w:r>
              <w:t>1. Текущее содержание и ремонт объектов благоустройства на территории города Северска</w:t>
            </w:r>
          </w:p>
        </w:tc>
      </w:tr>
      <w:tr w:rsidR="003346CF">
        <w:tc>
          <w:tcPr>
            <w:tcW w:w="1849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7208" w:type="dxa"/>
            <w:gridSpan w:val="6"/>
          </w:tcPr>
          <w:p w:rsidR="003346CF" w:rsidRDefault="00CF5802">
            <w:pPr>
              <w:pStyle w:val="ConsPlusNormal0"/>
            </w:pPr>
            <w:r>
              <w:t>2. Проведение мероприятий для обеспечения безопасных и комфортных условий проживания на территории города Северска</w:t>
            </w:r>
          </w:p>
        </w:tc>
      </w:tr>
      <w:tr w:rsidR="003346CF">
        <w:tc>
          <w:tcPr>
            <w:tcW w:w="1849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7208" w:type="dxa"/>
            <w:gridSpan w:val="6"/>
          </w:tcPr>
          <w:p w:rsidR="003346CF" w:rsidRDefault="00CF5802">
            <w:pPr>
              <w:pStyle w:val="ConsPlusNormal0"/>
            </w:pPr>
            <w:r>
              <w:t>3. Привлечение жителей к благоустройству и санитарной очистке города Северска</w:t>
            </w:r>
          </w:p>
        </w:tc>
      </w:tr>
      <w:tr w:rsidR="003346CF">
        <w:tc>
          <w:tcPr>
            <w:tcW w:w="1849" w:type="dxa"/>
            <w:vMerge w:val="restart"/>
            <w:tcBorders>
              <w:bottom w:val="nil"/>
            </w:tcBorders>
          </w:tcPr>
          <w:p w:rsidR="003346CF" w:rsidRDefault="00CF5802">
            <w:pPr>
              <w:pStyle w:val="ConsPlusNormal0"/>
            </w:pPr>
            <w:r>
              <w:t xml:space="preserve">Объем финансирования подпрограммы 2, всего, в т.ч. по годам </w:t>
            </w:r>
            <w:r>
              <w:t>ее реализации, тыс. руб.</w:t>
            </w:r>
          </w:p>
        </w:tc>
        <w:tc>
          <w:tcPr>
            <w:tcW w:w="2778" w:type="dxa"/>
            <w:gridSpan w:val="2"/>
          </w:tcPr>
          <w:p w:rsidR="003346CF" w:rsidRDefault="00CF5802">
            <w:pPr>
              <w:pStyle w:val="ConsPlusNormal0"/>
              <w:jc w:val="center"/>
            </w:pPr>
            <w:r>
              <w:t>Источники</w:t>
            </w:r>
          </w:p>
        </w:tc>
        <w:tc>
          <w:tcPr>
            <w:tcW w:w="1248" w:type="dxa"/>
          </w:tcPr>
          <w:p w:rsidR="003346CF" w:rsidRDefault="00CF5802">
            <w:pPr>
              <w:pStyle w:val="ConsPlusNormal0"/>
              <w:jc w:val="center"/>
            </w:pPr>
            <w:r>
              <w:t>Всего</w:t>
            </w:r>
          </w:p>
        </w:tc>
        <w:tc>
          <w:tcPr>
            <w:tcW w:w="1134" w:type="dxa"/>
          </w:tcPr>
          <w:p w:rsidR="003346CF" w:rsidRDefault="00CF5802">
            <w:pPr>
              <w:pStyle w:val="ConsPlusNormal0"/>
              <w:jc w:val="center"/>
            </w:pPr>
            <w:r>
              <w:t>2025 год</w:t>
            </w:r>
          </w:p>
        </w:tc>
        <w:tc>
          <w:tcPr>
            <w:tcW w:w="1024" w:type="dxa"/>
          </w:tcPr>
          <w:p w:rsidR="003346CF" w:rsidRDefault="00CF5802">
            <w:pPr>
              <w:pStyle w:val="ConsPlusNormal0"/>
              <w:jc w:val="center"/>
            </w:pPr>
            <w:r>
              <w:t>2026 год</w:t>
            </w:r>
          </w:p>
        </w:tc>
        <w:tc>
          <w:tcPr>
            <w:tcW w:w="1024" w:type="dxa"/>
          </w:tcPr>
          <w:p w:rsidR="003346CF" w:rsidRDefault="00CF5802">
            <w:pPr>
              <w:pStyle w:val="ConsPlusNormal0"/>
              <w:jc w:val="center"/>
            </w:pPr>
            <w:r>
              <w:t>2027 год</w:t>
            </w:r>
          </w:p>
        </w:tc>
      </w:tr>
      <w:tr w:rsidR="003346CF">
        <w:tc>
          <w:tcPr>
            <w:tcW w:w="1849" w:type="dxa"/>
            <w:vMerge/>
            <w:tcBorders>
              <w:bottom w:val="nil"/>
            </w:tcBorders>
          </w:tcPr>
          <w:p w:rsidR="003346CF" w:rsidRDefault="003346CF">
            <w:pPr>
              <w:pStyle w:val="ConsPlusNormal0"/>
            </w:pPr>
          </w:p>
        </w:tc>
        <w:tc>
          <w:tcPr>
            <w:tcW w:w="2778" w:type="dxa"/>
            <w:gridSpan w:val="2"/>
          </w:tcPr>
          <w:p w:rsidR="003346CF" w:rsidRDefault="00CF5802">
            <w:pPr>
              <w:pStyle w:val="ConsPlusNormal0"/>
            </w:pPr>
            <w:r>
              <w:t>Местный бюджет</w:t>
            </w:r>
          </w:p>
        </w:tc>
        <w:tc>
          <w:tcPr>
            <w:tcW w:w="1248" w:type="dxa"/>
          </w:tcPr>
          <w:p w:rsidR="003346CF" w:rsidRDefault="00CF5802">
            <w:pPr>
              <w:pStyle w:val="ConsPlusNormal0"/>
              <w:jc w:val="right"/>
            </w:pPr>
            <w:r>
              <w:t>237206,86</w:t>
            </w:r>
          </w:p>
        </w:tc>
        <w:tc>
          <w:tcPr>
            <w:tcW w:w="1134" w:type="dxa"/>
          </w:tcPr>
          <w:p w:rsidR="003346CF" w:rsidRDefault="00CF5802">
            <w:pPr>
              <w:pStyle w:val="ConsPlusNormal0"/>
              <w:jc w:val="right"/>
            </w:pPr>
            <w:r>
              <w:t>126393,26</w:t>
            </w:r>
          </w:p>
        </w:tc>
        <w:tc>
          <w:tcPr>
            <w:tcW w:w="1024" w:type="dxa"/>
          </w:tcPr>
          <w:p w:rsidR="003346CF" w:rsidRDefault="00CF5802">
            <w:pPr>
              <w:pStyle w:val="ConsPlusNormal0"/>
              <w:jc w:val="right"/>
            </w:pPr>
            <w:r>
              <w:t>55406,80</w:t>
            </w:r>
          </w:p>
        </w:tc>
        <w:tc>
          <w:tcPr>
            <w:tcW w:w="1024" w:type="dxa"/>
          </w:tcPr>
          <w:p w:rsidR="003346CF" w:rsidRDefault="00CF5802">
            <w:pPr>
              <w:pStyle w:val="ConsPlusNormal0"/>
              <w:jc w:val="right"/>
            </w:pPr>
            <w:r>
              <w:t>55406,80</w:t>
            </w:r>
          </w:p>
        </w:tc>
      </w:tr>
      <w:tr w:rsidR="003346CF">
        <w:tc>
          <w:tcPr>
            <w:tcW w:w="1849" w:type="dxa"/>
            <w:vMerge/>
            <w:tcBorders>
              <w:bottom w:val="nil"/>
            </w:tcBorders>
          </w:tcPr>
          <w:p w:rsidR="003346CF" w:rsidRDefault="003346CF">
            <w:pPr>
              <w:pStyle w:val="ConsPlusNormal0"/>
            </w:pPr>
          </w:p>
        </w:tc>
        <w:tc>
          <w:tcPr>
            <w:tcW w:w="2778" w:type="dxa"/>
            <w:gridSpan w:val="2"/>
          </w:tcPr>
          <w:p w:rsidR="003346CF" w:rsidRDefault="00CF5802">
            <w:pPr>
              <w:pStyle w:val="ConsPlusNormal0"/>
            </w:pPr>
            <w:r>
              <w:t>Другие источники:</w:t>
            </w:r>
          </w:p>
        </w:tc>
        <w:tc>
          <w:tcPr>
            <w:tcW w:w="1248" w:type="dxa"/>
          </w:tcPr>
          <w:p w:rsidR="003346CF" w:rsidRDefault="003346CF">
            <w:pPr>
              <w:pStyle w:val="ConsPlusNormal0"/>
            </w:pPr>
          </w:p>
        </w:tc>
        <w:tc>
          <w:tcPr>
            <w:tcW w:w="1134" w:type="dxa"/>
          </w:tcPr>
          <w:p w:rsidR="003346CF" w:rsidRDefault="003346CF">
            <w:pPr>
              <w:pStyle w:val="ConsPlusNormal0"/>
            </w:pPr>
          </w:p>
        </w:tc>
        <w:tc>
          <w:tcPr>
            <w:tcW w:w="1024" w:type="dxa"/>
          </w:tcPr>
          <w:p w:rsidR="003346CF" w:rsidRDefault="003346CF">
            <w:pPr>
              <w:pStyle w:val="ConsPlusNormal0"/>
            </w:pPr>
          </w:p>
        </w:tc>
        <w:tc>
          <w:tcPr>
            <w:tcW w:w="1024" w:type="dxa"/>
          </w:tcPr>
          <w:p w:rsidR="003346CF" w:rsidRDefault="003346CF">
            <w:pPr>
              <w:pStyle w:val="ConsPlusNormal0"/>
            </w:pPr>
          </w:p>
        </w:tc>
      </w:tr>
      <w:tr w:rsidR="003346CF">
        <w:tc>
          <w:tcPr>
            <w:tcW w:w="1849" w:type="dxa"/>
            <w:vMerge/>
            <w:tcBorders>
              <w:bottom w:val="nil"/>
            </w:tcBorders>
          </w:tcPr>
          <w:p w:rsidR="003346CF" w:rsidRDefault="003346CF">
            <w:pPr>
              <w:pStyle w:val="ConsPlusNormal0"/>
            </w:pPr>
          </w:p>
        </w:tc>
        <w:tc>
          <w:tcPr>
            <w:tcW w:w="2778" w:type="dxa"/>
            <w:gridSpan w:val="2"/>
          </w:tcPr>
          <w:p w:rsidR="003346CF" w:rsidRDefault="00CF5802">
            <w:pPr>
              <w:pStyle w:val="ConsPlusNormal0"/>
            </w:pPr>
            <w:r>
              <w:t>федеральный бюджет (по согласованию (прогноз)</w:t>
            </w:r>
          </w:p>
        </w:tc>
        <w:tc>
          <w:tcPr>
            <w:tcW w:w="1248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</w:tr>
      <w:tr w:rsidR="003346CF">
        <w:tc>
          <w:tcPr>
            <w:tcW w:w="1849" w:type="dxa"/>
            <w:vMerge/>
            <w:tcBorders>
              <w:bottom w:val="nil"/>
            </w:tcBorders>
          </w:tcPr>
          <w:p w:rsidR="003346CF" w:rsidRDefault="003346CF">
            <w:pPr>
              <w:pStyle w:val="ConsPlusNormal0"/>
            </w:pPr>
          </w:p>
        </w:tc>
        <w:tc>
          <w:tcPr>
            <w:tcW w:w="2778" w:type="dxa"/>
            <w:gridSpan w:val="2"/>
          </w:tcPr>
          <w:p w:rsidR="003346CF" w:rsidRDefault="00CF5802">
            <w:pPr>
              <w:pStyle w:val="ConsPlusNormal0"/>
            </w:pPr>
            <w:r>
              <w:t>бюджет Томской области (по согласованию (прогноз)</w:t>
            </w:r>
          </w:p>
        </w:tc>
        <w:tc>
          <w:tcPr>
            <w:tcW w:w="1248" w:type="dxa"/>
          </w:tcPr>
          <w:p w:rsidR="003346CF" w:rsidRDefault="00CF5802">
            <w:pPr>
              <w:pStyle w:val="ConsPlusNormal0"/>
              <w:jc w:val="right"/>
            </w:pPr>
            <w:r>
              <w:t>19244,10</w:t>
            </w:r>
          </w:p>
        </w:tc>
        <w:tc>
          <w:tcPr>
            <w:tcW w:w="1134" w:type="dxa"/>
          </w:tcPr>
          <w:p w:rsidR="003346CF" w:rsidRDefault="00CF5802">
            <w:pPr>
              <w:pStyle w:val="ConsPlusNormal0"/>
              <w:jc w:val="right"/>
            </w:pPr>
            <w:r>
              <w:t>13139,90</w:t>
            </w:r>
          </w:p>
        </w:tc>
        <w:tc>
          <w:tcPr>
            <w:tcW w:w="1024" w:type="dxa"/>
          </w:tcPr>
          <w:p w:rsidR="003346CF" w:rsidRDefault="00CF5802">
            <w:pPr>
              <w:pStyle w:val="ConsPlusNormal0"/>
              <w:jc w:val="right"/>
            </w:pPr>
            <w:r>
              <w:t>3052,10</w:t>
            </w:r>
          </w:p>
        </w:tc>
        <w:tc>
          <w:tcPr>
            <w:tcW w:w="1024" w:type="dxa"/>
          </w:tcPr>
          <w:p w:rsidR="003346CF" w:rsidRDefault="00CF5802">
            <w:pPr>
              <w:pStyle w:val="ConsPlusNormal0"/>
              <w:jc w:val="right"/>
            </w:pPr>
            <w:r>
              <w:t>3052,10</w:t>
            </w:r>
          </w:p>
        </w:tc>
      </w:tr>
      <w:tr w:rsidR="003346CF">
        <w:tc>
          <w:tcPr>
            <w:tcW w:w="1849" w:type="dxa"/>
            <w:vMerge/>
            <w:tcBorders>
              <w:bottom w:val="nil"/>
            </w:tcBorders>
          </w:tcPr>
          <w:p w:rsidR="003346CF" w:rsidRDefault="003346CF">
            <w:pPr>
              <w:pStyle w:val="ConsPlusNormal0"/>
            </w:pPr>
          </w:p>
        </w:tc>
        <w:tc>
          <w:tcPr>
            <w:tcW w:w="2778" w:type="dxa"/>
            <w:gridSpan w:val="2"/>
          </w:tcPr>
          <w:p w:rsidR="003346CF" w:rsidRDefault="00CF5802">
            <w:pPr>
              <w:pStyle w:val="ConsPlusNormal0"/>
            </w:pPr>
            <w:r>
              <w:t>внебюджетные источники (по согласованию (прогноз)</w:t>
            </w:r>
          </w:p>
        </w:tc>
        <w:tc>
          <w:tcPr>
            <w:tcW w:w="1248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</w:tr>
      <w:tr w:rsidR="003346CF">
        <w:tblPrEx>
          <w:tblBorders>
            <w:insideH w:val="nil"/>
          </w:tblBorders>
        </w:tblPrEx>
        <w:tc>
          <w:tcPr>
            <w:tcW w:w="1849" w:type="dxa"/>
            <w:vMerge/>
            <w:tcBorders>
              <w:bottom w:val="nil"/>
            </w:tcBorders>
          </w:tcPr>
          <w:p w:rsidR="003346CF" w:rsidRDefault="003346CF">
            <w:pPr>
              <w:pStyle w:val="ConsPlusNormal0"/>
            </w:pPr>
          </w:p>
        </w:tc>
        <w:tc>
          <w:tcPr>
            <w:tcW w:w="2778" w:type="dxa"/>
            <w:gridSpan w:val="2"/>
            <w:tcBorders>
              <w:bottom w:val="nil"/>
            </w:tcBorders>
          </w:tcPr>
          <w:p w:rsidR="003346CF" w:rsidRDefault="00CF5802">
            <w:pPr>
              <w:pStyle w:val="ConsPlusNormal0"/>
            </w:pPr>
            <w:r>
              <w:t>Всего</w:t>
            </w:r>
          </w:p>
        </w:tc>
        <w:tc>
          <w:tcPr>
            <w:tcW w:w="1248" w:type="dxa"/>
            <w:tcBorders>
              <w:bottom w:val="nil"/>
            </w:tcBorders>
          </w:tcPr>
          <w:p w:rsidR="003346CF" w:rsidRDefault="00CF5802">
            <w:pPr>
              <w:pStyle w:val="ConsPlusNormal0"/>
              <w:jc w:val="right"/>
            </w:pPr>
            <w:r>
              <w:t>256450,96</w:t>
            </w:r>
          </w:p>
        </w:tc>
        <w:tc>
          <w:tcPr>
            <w:tcW w:w="1134" w:type="dxa"/>
            <w:tcBorders>
              <w:bottom w:val="nil"/>
            </w:tcBorders>
          </w:tcPr>
          <w:p w:rsidR="003346CF" w:rsidRDefault="00CF5802">
            <w:pPr>
              <w:pStyle w:val="ConsPlusNormal0"/>
              <w:jc w:val="right"/>
            </w:pPr>
            <w:r>
              <w:t>139533,16</w:t>
            </w:r>
          </w:p>
        </w:tc>
        <w:tc>
          <w:tcPr>
            <w:tcW w:w="1024" w:type="dxa"/>
            <w:tcBorders>
              <w:bottom w:val="nil"/>
            </w:tcBorders>
          </w:tcPr>
          <w:p w:rsidR="003346CF" w:rsidRDefault="00CF5802">
            <w:pPr>
              <w:pStyle w:val="ConsPlusNormal0"/>
              <w:jc w:val="right"/>
            </w:pPr>
            <w:r>
              <w:t>58458,90</w:t>
            </w:r>
          </w:p>
        </w:tc>
        <w:tc>
          <w:tcPr>
            <w:tcW w:w="1024" w:type="dxa"/>
            <w:tcBorders>
              <w:bottom w:val="nil"/>
            </w:tcBorders>
          </w:tcPr>
          <w:p w:rsidR="003346CF" w:rsidRDefault="00CF5802">
            <w:pPr>
              <w:pStyle w:val="ConsPlusNormal0"/>
              <w:jc w:val="right"/>
            </w:pPr>
            <w:r>
              <w:t>58458,90</w:t>
            </w:r>
          </w:p>
        </w:tc>
      </w:tr>
      <w:tr w:rsidR="003346CF">
        <w:tblPrEx>
          <w:tblBorders>
            <w:insideH w:val="nil"/>
          </w:tblBorders>
        </w:tblPrEx>
        <w:tc>
          <w:tcPr>
            <w:tcW w:w="9057" w:type="dxa"/>
            <w:gridSpan w:val="7"/>
            <w:tcBorders>
              <w:top w:val="nil"/>
            </w:tcBorders>
          </w:tcPr>
          <w:p w:rsidR="003346CF" w:rsidRDefault="00CF5802">
            <w:pPr>
              <w:pStyle w:val="ConsPlusNormal0"/>
              <w:jc w:val="both"/>
            </w:pPr>
            <w:r>
              <w:t xml:space="preserve">(в ред. </w:t>
            </w:r>
            <w:hyperlink r:id="rId77" w:tooltip="Постановление Администрации ЗАТО Северск от 01.08.2025 N 1867-па &quot;О внесении изменений в постановление Администрации ЗАТО Северск от 09.12.2024 N 4620-па&quot; {КонсультантПлюс}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ЗАТО Северск от 01.08.2025 N 1867-па)</w:t>
            </w:r>
          </w:p>
        </w:tc>
      </w:tr>
    </w:tbl>
    <w:p w:rsidR="003346CF" w:rsidRDefault="003346CF">
      <w:pPr>
        <w:pStyle w:val="ConsPlusNormal0"/>
        <w:jc w:val="both"/>
      </w:pPr>
    </w:p>
    <w:p w:rsidR="003346CF" w:rsidRDefault="00CF5802">
      <w:pPr>
        <w:pStyle w:val="ConsPlusTitle0"/>
        <w:jc w:val="center"/>
        <w:outlineLvl w:val="2"/>
      </w:pPr>
      <w:r>
        <w:t>I. ХАРАКТЕРИСТИКА ТЕКУЩЕГО СОСТОЯНИЯ</w:t>
      </w:r>
    </w:p>
    <w:p w:rsidR="003346CF" w:rsidRDefault="00CF5802">
      <w:pPr>
        <w:pStyle w:val="ConsPlusTitle0"/>
        <w:jc w:val="center"/>
      </w:pPr>
      <w:r>
        <w:t>СФЕРЫ РЕАЛИЗАЦИИ ПОДПРОГРАММЫ 2</w:t>
      </w:r>
    </w:p>
    <w:p w:rsidR="003346CF" w:rsidRDefault="003346CF">
      <w:pPr>
        <w:pStyle w:val="ConsPlusNormal0"/>
        <w:jc w:val="both"/>
      </w:pPr>
    </w:p>
    <w:p w:rsidR="003346CF" w:rsidRDefault="00CF5802">
      <w:pPr>
        <w:pStyle w:val="ConsPlusNormal0"/>
        <w:ind w:firstLine="540"/>
        <w:jc w:val="both"/>
      </w:pPr>
      <w:r>
        <w:t>Имеющиеся объекты благоустройства, расположенные на территории г. Северска, требуют круглогодичного содержания и своевременного ремонта.</w:t>
      </w:r>
    </w:p>
    <w:p w:rsidR="003346CF" w:rsidRDefault="00CF5802">
      <w:pPr>
        <w:pStyle w:val="ConsPlusNormal0"/>
        <w:spacing w:before="200"/>
        <w:ind w:firstLine="540"/>
        <w:jc w:val="both"/>
      </w:pPr>
      <w:r>
        <w:t>Санитарное благоустройство территории города также является одной из приоритетных задач органов местного самоуправления</w:t>
      </w:r>
      <w:r>
        <w:t>. На всех площадях, улицах, парковой зоне, остановках городского транспорта должны быть установлены в достаточном количестве урны. Всего на улицах города и в скверах должно быть установлено не менее 400 урн, тогда как в 2024 году их насчитывалось менее 300</w:t>
      </w:r>
      <w:r>
        <w:t>. Необходимо выполнять мероприятия по санитарной уборке указанных территорий, своевременному вывозу и утилизации мусора, в том числе с мест несанкционированного складирования ТКО.</w:t>
      </w:r>
    </w:p>
    <w:p w:rsidR="003346CF" w:rsidRDefault="00CF5802">
      <w:pPr>
        <w:pStyle w:val="ConsPlusNormal0"/>
        <w:spacing w:before="200"/>
        <w:ind w:firstLine="540"/>
        <w:jc w:val="both"/>
      </w:pPr>
      <w:r>
        <w:t>Ликвидация стихийно создающихся на периферийных участках города несанкционир</w:t>
      </w:r>
      <w:r>
        <w:t>ованных свалок является отдельной проблемой. Объем мусора, стихийно образующегося на периферийных территориях, вывозимого ежегодно с несанкционированных свалок на полигон ТКО, составляет 2 - 3 тыс. тонн.</w:t>
      </w:r>
    </w:p>
    <w:p w:rsidR="003346CF" w:rsidRDefault="00CF5802">
      <w:pPr>
        <w:pStyle w:val="ConsPlusNormal0"/>
        <w:spacing w:before="200"/>
        <w:ind w:firstLine="540"/>
        <w:jc w:val="both"/>
      </w:pPr>
      <w:r>
        <w:t>Несмотря на то, что вывоз мусора с несанкционированн</w:t>
      </w:r>
      <w:r>
        <w:t>ых свалок осуществлялся систематически, ликвидировать несанкционированные свалки на периферийных участках г. Северска не удалось. В 2025 - 2027 годах предполагается не только вывозить мусор с несанкционированных свалок, но и выполнять мероприятия, не допус</w:t>
      </w:r>
      <w:r>
        <w:t>кающие образования свалок.</w:t>
      </w:r>
    </w:p>
    <w:p w:rsidR="003346CF" w:rsidRDefault="00CF5802">
      <w:pPr>
        <w:pStyle w:val="ConsPlusNormal0"/>
        <w:spacing w:before="200"/>
        <w:ind w:firstLine="540"/>
        <w:jc w:val="both"/>
      </w:pPr>
      <w:r>
        <w:t>Для содержания объектов благоустройства в надлежащем состоянии необходимо своевременно выполнять комплекс работ по текущему содержанию, санитарной очистке объектов благоустройства.</w:t>
      </w:r>
    </w:p>
    <w:p w:rsidR="003346CF" w:rsidRDefault="00CF5802">
      <w:pPr>
        <w:pStyle w:val="ConsPlusNormal0"/>
        <w:spacing w:before="200"/>
        <w:ind w:firstLine="540"/>
        <w:jc w:val="both"/>
      </w:pPr>
      <w:r>
        <w:lastRenderedPageBreak/>
        <w:t>Для повышения уровня благоустройства, направленн</w:t>
      </w:r>
      <w:r>
        <w:t>ого на улучшение качества жизни населения, необходимо проведение мероприятий по благоустройству общегородских территорий, а также по благоустройству внутриквартальных территорий, прилегающих к территориям многоквартирных домов.</w:t>
      </w:r>
    </w:p>
    <w:p w:rsidR="003346CF" w:rsidRDefault="00CF5802">
      <w:pPr>
        <w:pStyle w:val="ConsPlusNormal0"/>
        <w:spacing w:before="200"/>
        <w:ind w:firstLine="540"/>
        <w:jc w:val="both"/>
      </w:pPr>
      <w:r>
        <w:t>На регулярной основе необход</w:t>
      </w:r>
      <w:r>
        <w:t>имо выполнять работы по текущему содержанию внутриквартальных территорий, скверов города, территории городского кладбища, мест отдыха на р. Томи, ликвидации несанкционированных свалок на периферийных территориях города.</w:t>
      </w:r>
    </w:p>
    <w:p w:rsidR="003346CF" w:rsidRDefault="00CF5802">
      <w:pPr>
        <w:pStyle w:val="ConsPlusNormal0"/>
        <w:spacing w:before="200"/>
        <w:ind w:firstLine="540"/>
        <w:jc w:val="both"/>
      </w:pPr>
      <w:r>
        <w:t>Площадь внутриквартальных территорий</w:t>
      </w:r>
      <w:r>
        <w:t>, которые необходимо содержать в рамках мероприятий, составляет 2783 тыс. м</w:t>
      </w:r>
      <w:r>
        <w:rPr>
          <w:vertAlign w:val="superscript"/>
        </w:rPr>
        <w:t>2</w:t>
      </w:r>
      <w:r>
        <w:t>.</w:t>
      </w:r>
    </w:p>
    <w:p w:rsidR="003346CF" w:rsidRDefault="00CF5802">
      <w:pPr>
        <w:pStyle w:val="ConsPlusNormal0"/>
        <w:spacing w:before="200"/>
        <w:ind w:firstLine="540"/>
        <w:jc w:val="both"/>
      </w:pPr>
      <w:r>
        <w:t xml:space="preserve">Содержание 56 га муниципального кладбища г. Северска должно обеспечить жителям доступ во все кварталы кладбища в зимний период и удовлетворительное санитарное состояние в летний </w:t>
      </w:r>
      <w:r>
        <w:t>период. С территории кладбища ежегодно вывозится порядка 1,5 тыс. тонн мусора.</w:t>
      </w:r>
    </w:p>
    <w:p w:rsidR="003346CF" w:rsidRDefault="00CF5802">
      <w:pPr>
        <w:pStyle w:val="ConsPlusNormal0"/>
        <w:spacing w:before="200"/>
        <w:ind w:firstLine="540"/>
        <w:jc w:val="both"/>
      </w:pPr>
      <w:r>
        <w:t>В обязательном порядке необходимо выполнять праздничное оформление города, обеспечивать бесперебойную работу фонтанов, а также выполнять иные мероприятия, направленные на повыше</w:t>
      </w:r>
      <w:r>
        <w:t>ние уровня комфортности и безопасности проживания.</w:t>
      </w:r>
    </w:p>
    <w:p w:rsidR="003346CF" w:rsidRDefault="00CF5802">
      <w:pPr>
        <w:pStyle w:val="ConsPlusNormal0"/>
        <w:spacing w:before="200"/>
        <w:ind w:firstLine="540"/>
        <w:jc w:val="both"/>
      </w:pPr>
      <w:r>
        <w:t>В г. Северске для создания необходимого уровня благоустройства, в том числе для организации и проведения массовых и праздничных мероприятий, необходимо:</w:t>
      </w:r>
    </w:p>
    <w:p w:rsidR="003346CF" w:rsidRDefault="00CF5802">
      <w:pPr>
        <w:pStyle w:val="ConsPlusNormal0"/>
        <w:spacing w:before="200"/>
        <w:ind w:firstLine="540"/>
        <w:jc w:val="both"/>
      </w:pPr>
      <w:r>
        <w:t>- организовывать праздничное оформление баннерной пр</w:t>
      </w:r>
      <w:r>
        <w:t>одукцией следующих объектов: площади имени В.И.Ленина, театральной площади, просп. Коммунистического, ул. Курчатова, ул. Ленинградской, ул. Калинина;</w:t>
      </w:r>
    </w:p>
    <w:p w:rsidR="003346CF" w:rsidRDefault="00CF5802">
      <w:pPr>
        <w:pStyle w:val="ConsPlusNormal0"/>
        <w:spacing w:before="200"/>
        <w:ind w:firstLine="540"/>
        <w:jc w:val="both"/>
      </w:pPr>
      <w:r>
        <w:t>- устанавливать и украшать новогодние ели;</w:t>
      </w:r>
    </w:p>
    <w:p w:rsidR="003346CF" w:rsidRDefault="00CF5802">
      <w:pPr>
        <w:pStyle w:val="ConsPlusNormal0"/>
        <w:spacing w:before="200"/>
        <w:ind w:firstLine="540"/>
        <w:jc w:val="both"/>
      </w:pPr>
      <w:r>
        <w:t>- поддерживать в надлежащем состоянии памятники;</w:t>
      </w:r>
    </w:p>
    <w:p w:rsidR="003346CF" w:rsidRDefault="00CF5802">
      <w:pPr>
        <w:pStyle w:val="ConsPlusNormal0"/>
        <w:spacing w:before="200"/>
        <w:ind w:firstLine="540"/>
        <w:jc w:val="both"/>
      </w:pPr>
      <w:r>
        <w:t>- обеспечивать в летний период функционирование фонтанов.</w:t>
      </w:r>
    </w:p>
    <w:p w:rsidR="003346CF" w:rsidRDefault="00CF5802">
      <w:pPr>
        <w:pStyle w:val="ConsPlusNormal0"/>
        <w:spacing w:before="200"/>
        <w:ind w:firstLine="540"/>
        <w:jc w:val="both"/>
      </w:pPr>
      <w:r>
        <w:t>С целью праздничного оформления города регулярно изготавливаются флаговые конструкции, отвечающие требованиям современного дизайна оформления городских пространств. По состоянию на 01.06.2024 для пр</w:t>
      </w:r>
      <w:r>
        <w:t>аздничного оформления города имеются в наличии 18 флаговых конструкций, 6 из которых морально устарели и требуют обновления.</w:t>
      </w:r>
    </w:p>
    <w:p w:rsidR="003346CF" w:rsidRDefault="00CF5802">
      <w:pPr>
        <w:pStyle w:val="ConsPlusNormal0"/>
        <w:spacing w:before="200"/>
        <w:ind w:firstLine="540"/>
        <w:jc w:val="both"/>
      </w:pPr>
      <w:r>
        <w:t>В г. Северске ежегодно проводится городской конкурс "Северский дворик" для привлечения населения, частных организаций и организаций</w:t>
      </w:r>
      <w:r>
        <w:t xml:space="preserve"> бюджетной сферы, индивидуальных предпринимателей в процесс благоустройства городских территорий.</w:t>
      </w:r>
    </w:p>
    <w:p w:rsidR="003346CF" w:rsidRDefault="00CF5802">
      <w:pPr>
        <w:pStyle w:val="ConsPlusNormal0"/>
        <w:spacing w:before="200"/>
        <w:ind w:firstLine="540"/>
        <w:jc w:val="both"/>
      </w:pPr>
      <w:r>
        <w:t xml:space="preserve">Для соблюдения санитарно-гигиенических требований, создания безопасных условий для проживания и жизнедеятельности населения г. Северска необходима постоянная </w:t>
      </w:r>
      <w:r>
        <w:t>реализация следующих мероприятий:</w:t>
      </w:r>
    </w:p>
    <w:p w:rsidR="003346CF" w:rsidRDefault="00CF5802">
      <w:pPr>
        <w:pStyle w:val="ConsPlusNormal0"/>
        <w:spacing w:before="200"/>
        <w:ind w:firstLine="540"/>
        <w:jc w:val="both"/>
      </w:pPr>
      <w:r>
        <w:t>- выполнение противоклещевой обработки лесных массивов в черте города;</w:t>
      </w:r>
    </w:p>
    <w:p w:rsidR="003346CF" w:rsidRDefault="00CF5802">
      <w:pPr>
        <w:pStyle w:val="ConsPlusNormal0"/>
        <w:spacing w:before="200"/>
        <w:ind w:firstLine="540"/>
        <w:jc w:val="both"/>
      </w:pPr>
      <w:r>
        <w:t>- обеспечение круглосуточного дежурства бригады по доставке тел умерших в морг;</w:t>
      </w:r>
    </w:p>
    <w:p w:rsidR="003346CF" w:rsidRDefault="00CF5802">
      <w:pPr>
        <w:pStyle w:val="ConsPlusNormal0"/>
        <w:spacing w:before="200"/>
        <w:ind w:firstLine="540"/>
        <w:jc w:val="both"/>
      </w:pPr>
      <w:r>
        <w:t>- организация мероприятий по регулированию численности безнадзорных жив</w:t>
      </w:r>
      <w:r>
        <w:t>отных.</w:t>
      </w:r>
    </w:p>
    <w:p w:rsidR="003346CF" w:rsidRDefault="00CF5802">
      <w:pPr>
        <w:pStyle w:val="ConsPlusNormal0"/>
        <w:spacing w:before="200"/>
        <w:ind w:firstLine="540"/>
        <w:jc w:val="both"/>
      </w:pPr>
      <w:r>
        <w:t>С целью соблюдения санитарно-эпидемиологических требований на территории г. Северска и предупреждения нападения животных на людей в городе осуществляется отлов животных без владельцев, в весенний период проводится противоклещевая обработка лесных ма</w:t>
      </w:r>
      <w:r>
        <w:t>ссивов в черте города, обеспечивается транспортировка тел (останков) умерших (погибших) в специализированные медицинские учреждения.</w:t>
      </w:r>
    </w:p>
    <w:p w:rsidR="003346CF" w:rsidRDefault="00CF5802">
      <w:pPr>
        <w:pStyle w:val="ConsPlusNormal0"/>
        <w:spacing w:before="200"/>
        <w:ind w:firstLine="540"/>
        <w:jc w:val="both"/>
      </w:pPr>
      <w:r>
        <w:t>Ежегодно выполняются мероприятия по отлову животных без владельцев. Количество отловленных животных в 2022 - 2023 годах уме</w:t>
      </w:r>
      <w:r>
        <w:t xml:space="preserve">ньшилось. Так, в 2022 году была отловлена 251 собака, в 2023 году - 45, а в 2024 году - 38. В плановом периоде ожидается уменьшение количества животных без владельцев, в </w:t>
      </w:r>
      <w:r>
        <w:lastRenderedPageBreak/>
        <w:t>результате проведения планомерной работы по их отлову и стерилизации. При этом уменьше</w:t>
      </w:r>
      <w:r>
        <w:t>ние затрат на выполнение мероприятий в целом не ожидается, так как в приюте неизбежно увеличивается количество отловленных агрессивных животных, подлежащих пожизненному содержанию.</w:t>
      </w:r>
    </w:p>
    <w:p w:rsidR="003346CF" w:rsidRDefault="00CF5802">
      <w:pPr>
        <w:pStyle w:val="ConsPlusNormal0"/>
        <w:spacing w:before="200"/>
        <w:ind w:firstLine="540"/>
        <w:jc w:val="both"/>
      </w:pPr>
      <w:r>
        <w:t>Ежегодно проводится противоклещевая обработка лесопарковой зоны на территор</w:t>
      </w:r>
      <w:r>
        <w:t>ии г. Северска, необходимая для минимизации рисков заражения клещевым энцефалитом и болезнью Лайма. Площадь территории, требующая ежегодной обработки, составляет порядка 160 га. Фактически обрабатываемая площадь лесных массивов составляет 138 - 150 га, эту</w:t>
      </w:r>
      <w:r>
        <w:t xml:space="preserve"> же площадь предполагается обрабатывать в 2025 - 2027 годах.</w:t>
      </w:r>
    </w:p>
    <w:p w:rsidR="003346CF" w:rsidRDefault="00CF5802">
      <w:pPr>
        <w:pStyle w:val="ConsPlusNormal0"/>
        <w:spacing w:before="200"/>
        <w:ind w:firstLine="540"/>
        <w:jc w:val="both"/>
      </w:pPr>
      <w:r>
        <w:t>Поддержание мест массового отдыха горожан в надлежащем состоянии, обеспечение разнообразия оформления парков и скверов города являются приоритетными задачами органов местного самоуправления.</w:t>
      </w:r>
    </w:p>
    <w:p w:rsidR="003346CF" w:rsidRDefault="00CF5802">
      <w:pPr>
        <w:pStyle w:val="ConsPlusNormal0"/>
        <w:spacing w:before="200"/>
        <w:ind w:firstLine="540"/>
        <w:jc w:val="both"/>
      </w:pPr>
      <w:r>
        <w:t xml:space="preserve">Для </w:t>
      </w:r>
      <w:r>
        <w:t>повышения уровня внешнего благоустройства, направленного на улучшение качества жизни населения, необходимо проведение мероприятий по благоустройству общегородских территорий, а также внутриквартальных территорий, прилегающих к территориям многоквартирных д</w:t>
      </w:r>
      <w:r>
        <w:t>омов.</w:t>
      </w:r>
    </w:p>
    <w:p w:rsidR="003346CF" w:rsidRDefault="003346CF">
      <w:pPr>
        <w:pStyle w:val="ConsPlusNormal0"/>
        <w:jc w:val="both"/>
      </w:pPr>
    </w:p>
    <w:p w:rsidR="003346CF" w:rsidRDefault="00CF5802">
      <w:pPr>
        <w:pStyle w:val="ConsPlusTitle0"/>
        <w:jc w:val="center"/>
        <w:outlineLvl w:val="2"/>
      </w:pPr>
      <w:r>
        <w:t>II. ЦЕЛИ И ЗАДАЧИ ПОДПРОГРАММЫ 2, СРОКИ ЕЕ РЕАЛИЗАЦИИ,</w:t>
      </w:r>
    </w:p>
    <w:p w:rsidR="003346CF" w:rsidRDefault="00CF5802">
      <w:pPr>
        <w:pStyle w:val="ConsPlusTitle0"/>
        <w:jc w:val="center"/>
      </w:pPr>
      <w:r>
        <w:t>ЦЕЛЕВЫЕ ПОКАЗАТЕЛИ (ИНДИКАТОРЫ) РЕЗУЛЬТАТИВНОСТИ</w:t>
      </w:r>
    </w:p>
    <w:p w:rsidR="003346CF" w:rsidRDefault="00CF5802">
      <w:pPr>
        <w:pStyle w:val="ConsPlusTitle0"/>
        <w:jc w:val="center"/>
      </w:pPr>
      <w:r>
        <w:t>РЕАЛИЗАЦИИ ПОДПРОГРАММЫ 2</w:t>
      </w:r>
    </w:p>
    <w:p w:rsidR="003346CF" w:rsidRDefault="003346CF">
      <w:pPr>
        <w:pStyle w:val="ConsPlusNormal0"/>
        <w:jc w:val="both"/>
      </w:pPr>
    </w:p>
    <w:p w:rsidR="003346CF" w:rsidRDefault="00CF5802">
      <w:pPr>
        <w:pStyle w:val="ConsPlusNormal0"/>
        <w:ind w:firstLine="540"/>
        <w:jc w:val="both"/>
      </w:pPr>
      <w:r>
        <w:t xml:space="preserve">Основной целью подпрограммы 2 является обеспечение комфортных и безопасных условий для проживания и жизнедеятельности </w:t>
      </w:r>
      <w:r>
        <w:t>населения города Северска.</w:t>
      </w:r>
    </w:p>
    <w:p w:rsidR="003346CF" w:rsidRDefault="00CF5802">
      <w:pPr>
        <w:pStyle w:val="ConsPlusNormal0"/>
        <w:spacing w:before="200"/>
        <w:ind w:firstLine="540"/>
        <w:jc w:val="both"/>
      </w:pPr>
      <w:r>
        <w:t>Достижение цели обеспечивается путем решения следующих задач:</w:t>
      </w:r>
    </w:p>
    <w:p w:rsidR="003346CF" w:rsidRDefault="00CF5802">
      <w:pPr>
        <w:pStyle w:val="ConsPlusNormal0"/>
        <w:spacing w:before="200"/>
        <w:ind w:firstLine="540"/>
        <w:jc w:val="both"/>
      </w:pPr>
      <w:r>
        <w:t>текущее содержание и ремонт объектов благоустройства на территории города Северска;</w:t>
      </w:r>
    </w:p>
    <w:p w:rsidR="003346CF" w:rsidRDefault="00CF5802">
      <w:pPr>
        <w:pStyle w:val="ConsPlusNormal0"/>
        <w:spacing w:before="200"/>
        <w:ind w:firstLine="540"/>
        <w:jc w:val="both"/>
      </w:pPr>
      <w:r>
        <w:t>проведение мероприятий для обеспечения безопасных и комфортных условий проживания н</w:t>
      </w:r>
      <w:r>
        <w:t>а территории города Северска;</w:t>
      </w:r>
    </w:p>
    <w:p w:rsidR="003346CF" w:rsidRDefault="00CF5802">
      <w:pPr>
        <w:pStyle w:val="ConsPlusNormal0"/>
        <w:spacing w:before="200"/>
        <w:ind w:firstLine="540"/>
        <w:jc w:val="both"/>
      </w:pPr>
      <w:r>
        <w:t>привлечение жителей к благоустройству и санитарной очистке города Северска.</w:t>
      </w:r>
    </w:p>
    <w:p w:rsidR="003346CF" w:rsidRDefault="00CF5802">
      <w:pPr>
        <w:pStyle w:val="ConsPlusNormal0"/>
        <w:spacing w:before="200"/>
        <w:ind w:firstLine="540"/>
        <w:jc w:val="both"/>
      </w:pPr>
      <w:r>
        <w:t>Сроки реализации подпрограммы 2 - 2025 - 2027 годы. Этапы не предусмотрены.</w:t>
      </w:r>
    </w:p>
    <w:p w:rsidR="003346CF" w:rsidRDefault="00CF5802">
      <w:pPr>
        <w:pStyle w:val="ConsPlusNormal0"/>
        <w:spacing w:before="200"/>
        <w:ind w:firstLine="540"/>
        <w:jc w:val="both"/>
      </w:pPr>
      <w:r>
        <w:t>Сведения о составе и значениях целевых показателей (индикаторах) результативности подпрограммы 2 представлены в таблице 1.</w:t>
      </w:r>
    </w:p>
    <w:p w:rsidR="003346CF" w:rsidRDefault="003346CF">
      <w:pPr>
        <w:pStyle w:val="ConsPlusNormal0"/>
        <w:jc w:val="both"/>
      </w:pPr>
    </w:p>
    <w:p w:rsidR="003346CF" w:rsidRDefault="00CF5802">
      <w:pPr>
        <w:pStyle w:val="ConsPlusNormal0"/>
        <w:jc w:val="center"/>
      </w:pPr>
      <w:r>
        <w:t>Сведения о составе и значениях целевых показателей</w:t>
      </w:r>
    </w:p>
    <w:p w:rsidR="003346CF" w:rsidRDefault="00CF5802">
      <w:pPr>
        <w:pStyle w:val="ConsPlusNormal0"/>
        <w:jc w:val="center"/>
      </w:pPr>
      <w:r>
        <w:t>(индикаторов) результативности подпрограммы 2</w:t>
      </w:r>
    </w:p>
    <w:p w:rsidR="003346CF" w:rsidRDefault="00CF5802">
      <w:pPr>
        <w:pStyle w:val="ConsPlusNormal0"/>
        <w:jc w:val="center"/>
      </w:pPr>
      <w:r>
        <w:t>"Благоустройство города Северска" м</w:t>
      </w:r>
      <w:r>
        <w:t>униципальной программы</w:t>
      </w:r>
    </w:p>
    <w:p w:rsidR="003346CF" w:rsidRDefault="00CF5802">
      <w:pPr>
        <w:pStyle w:val="ConsPlusNormal0"/>
        <w:jc w:val="center"/>
      </w:pPr>
      <w:r>
        <w:t>"Улучшение качественного состояния объектов</w:t>
      </w:r>
    </w:p>
    <w:p w:rsidR="003346CF" w:rsidRDefault="00CF5802">
      <w:pPr>
        <w:pStyle w:val="ConsPlusNormal0"/>
        <w:jc w:val="center"/>
      </w:pPr>
      <w:r>
        <w:t>благоустройства и озеленения города Северска"</w:t>
      </w:r>
    </w:p>
    <w:p w:rsidR="003346CF" w:rsidRDefault="003346CF">
      <w:pPr>
        <w:pStyle w:val="ConsPlusNormal0"/>
        <w:jc w:val="center"/>
      </w:pPr>
    </w:p>
    <w:p w:rsidR="003346CF" w:rsidRDefault="00CF5802">
      <w:pPr>
        <w:pStyle w:val="ConsPlusNormal0"/>
        <w:jc w:val="center"/>
      </w:pPr>
      <w:r>
        <w:t xml:space="preserve">(в ред. </w:t>
      </w:r>
      <w:hyperlink r:id="rId78" w:tooltip="Постановление Администрации ЗАТО Северск от 01.04.2025 N 710-па &quot;О внесении изменений в постановление Администрации ЗАТО Северск от 09.12.2024 N 4620-па&quot; {КонсультантПлюс}">
        <w:r>
          <w:rPr>
            <w:color w:val="0000FF"/>
          </w:rPr>
          <w:t>постановления</w:t>
        </w:r>
      </w:hyperlink>
      <w:r>
        <w:t xml:space="preserve"> Администрации ЗАТО Северск</w:t>
      </w:r>
    </w:p>
    <w:p w:rsidR="003346CF" w:rsidRDefault="00CF5802">
      <w:pPr>
        <w:pStyle w:val="ConsPlusNormal0"/>
        <w:jc w:val="center"/>
      </w:pPr>
      <w:r>
        <w:t>от 01.04.2025 N 710-па)</w:t>
      </w:r>
    </w:p>
    <w:p w:rsidR="003346CF" w:rsidRDefault="003346CF">
      <w:pPr>
        <w:pStyle w:val="ConsPlusNormal0"/>
        <w:jc w:val="both"/>
      </w:pPr>
    </w:p>
    <w:p w:rsidR="003346CF" w:rsidRDefault="00CF5802">
      <w:pPr>
        <w:pStyle w:val="ConsPlusNormal0"/>
        <w:jc w:val="right"/>
      </w:pPr>
      <w:r>
        <w:t>Таблица 1</w:t>
      </w:r>
    </w:p>
    <w:p w:rsidR="003346CF" w:rsidRDefault="003346CF">
      <w:pPr>
        <w:pStyle w:val="ConsPlusNormal0"/>
        <w:jc w:val="both"/>
      </w:pPr>
    </w:p>
    <w:p w:rsidR="003346CF" w:rsidRDefault="003346CF">
      <w:pPr>
        <w:pStyle w:val="ConsPlusNormal0"/>
        <w:sectPr w:rsidR="003346CF">
          <w:headerReference w:type="default" r:id="rId79"/>
          <w:footerReference w:type="default" r:id="rId80"/>
          <w:headerReference w:type="first" r:id="rId81"/>
          <w:footerReference w:type="first" r:id="rId82"/>
          <w:pgSz w:w="11906" w:h="16838"/>
          <w:pgMar w:top="1440" w:right="566" w:bottom="1440" w:left="1133" w:header="0" w:footer="0" w:gutter="0"/>
          <w:cols w:space="720"/>
          <w:titlePg/>
        </w:sect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54"/>
        <w:gridCol w:w="2284"/>
        <w:gridCol w:w="1204"/>
        <w:gridCol w:w="724"/>
        <w:gridCol w:w="664"/>
        <w:gridCol w:w="604"/>
        <w:gridCol w:w="604"/>
        <w:gridCol w:w="604"/>
        <w:gridCol w:w="1894"/>
        <w:gridCol w:w="1684"/>
        <w:gridCol w:w="1744"/>
      </w:tblGrid>
      <w:tr w:rsidR="003346CF">
        <w:tc>
          <w:tcPr>
            <w:tcW w:w="454" w:type="dxa"/>
            <w:vMerge w:val="restart"/>
          </w:tcPr>
          <w:p w:rsidR="003346CF" w:rsidRDefault="00CF5802">
            <w:pPr>
              <w:pStyle w:val="ConsPlusNormal0"/>
              <w:jc w:val="center"/>
            </w:pPr>
            <w:r>
              <w:lastRenderedPageBreak/>
              <w:t>N п/п</w:t>
            </w:r>
          </w:p>
        </w:tc>
        <w:tc>
          <w:tcPr>
            <w:tcW w:w="2284" w:type="dxa"/>
            <w:vMerge w:val="restart"/>
          </w:tcPr>
          <w:p w:rsidR="003346CF" w:rsidRDefault="00CF5802">
            <w:pPr>
              <w:pStyle w:val="ConsPlusNormal0"/>
              <w:jc w:val="center"/>
            </w:pPr>
            <w:r>
              <w:t>Наименование целевого показателя (индикатора)</w:t>
            </w:r>
          </w:p>
        </w:tc>
        <w:tc>
          <w:tcPr>
            <w:tcW w:w="1204" w:type="dxa"/>
            <w:vMerge w:val="restart"/>
          </w:tcPr>
          <w:p w:rsidR="003346CF" w:rsidRDefault="00CF5802">
            <w:pPr>
              <w:pStyle w:val="ConsPlusNormal0"/>
              <w:jc w:val="center"/>
            </w:pPr>
            <w:r>
              <w:t>Единица измерения</w:t>
            </w:r>
          </w:p>
        </w:tc>
        <w:tc>
          <w:tcPr>
            <w:tcW w:w="3200" w:type="dxa"/>
            <w:gridSpan w:val="5"/>
          </w:tcPr>
          <w:p w:rsidR="003346CF" w:rsidRDefault="00CF5802">
            <w:pPr>
              <w:pStyle w:val="ConsPlusNormal0"/>
              <w:jc w:val="center"/>
            </w:pPr>
            <w:r>
              <w:t>Значения целевых показателей</w:t>
            </w:r>
          </w:p>
        </w:tc>
        <w:tc>
          <w:tcPr>
            <w:tcW w:w="1894" w:type="dxa"/>
            <w:vMerge w:val="restart"/>
          </w:tcPr>
          <w:p w:rsidR="003346CF" w:rsidRDefault="00CF5802">
            <w:pPr>
              <w:pStyle w:val="ConsPlusNormal0"/>
              <w:jc w:val="center"/>
            </w:pPr>
            <w:r>
              <w:t>Периодичность сбора данных</w:t>
            </w:r>
          </w:p>
        </w:tc>
        <w:tc>
          <w:tcPr>
            <w:tcW w:w="1684" w:type="dxa"/>
            <w:vMerge w:val="restart"/>
          </w:tcPr>
          <w:p w:rsidR="003346CF" w:rsidRDefault="00CF5802">
            <w:pPr>
              <w:pStyle w:val="ConsPlusNormal0"/>
              <w:jc w:val="center"/>
            </w:pPr>
            <w:r>
              <w:t xml:space="preserve">Метод сбора </w:t>
            </w:r>
            <w:r>
              <w:t>информации</w:t>
            </w:r>
          </w:p>
        </w:tc>
        <w:tc>
          <w:tcPr>
            <w:tcW w:w="1744" w:type="dxa"/>
            <w:vMerge w:val="restart"/>
          </w:tcPr>
          <w:p w:rsidR="003346CF" w:rsidRDefault="00CF5802">
            <w:pPr>
              <w:pStyle w:val="ConsPlusNormal0"/>
              <w:jc w:val="center"/>
            </w:pPr>
            <w:r>
              <w:t>Ответственный за сбор данных по показателю</w:t>
            </w:r>
          </w:p>
        </w:tc>
      </w:tr>
      <w:tr w:rsidR="003346CF">
        <w:tc>
          <w:tcPr>
            <w:tcW w:w="45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228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120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724" w:type="dxa"/>
          </w:tcPr>
          <w:p w:rsidR="003346CF" w:rsidRDefault="00CF5802">
            <w:pPr>
              <w:pStyle w:val="ConsPlusNormal0"/>
              <w:jc w:val="center"/>
            </w:pPr>
            <w:r>
              <w:t>2023</w:t>
            </w:r>
          </w:p>
          <w:p w:rsidR="003346CF" w:rsidRDefault="00CF5802">
            <w:pPr>
              <w:pStyle w:val="ConsPlusNormal0"/>
              <w:jc w:val="center"/>
            </w:pPr>
            <w:r>
              <w:t>год</w:t>
            </w:r>
          </w:p>
        </w:tc>
        <w:tc>
          <w:tcPr>
            <w:tcW w:w="664" w:type="dxa"/>
          </w:tcPr>
          <w:p w:rsidR="003346CF" w:rsidRDefault="00CF5802">
            <w:pPr>
              <w:pStyle w:val="ConsPlusNormal0"/>
              <w:jc w:val="center"/>
            </w:pPr>
            <w:r>
              <w:t>2024</w:t>
            </w:r>
          </w:p>
          <w:p w:rsidR="003346CF" w:rsidRDefault="00CF5802">
            <w:pPr>
              <w:pStyle w:val="ConsPlusNormal0"/>
              <w:jc w:val="center"/>
            </w:pPr>
            <w:r>
              <w:t>год</w:t>
            </w:r>
          </w:p>
        </w:tc>
        <w:tc>
          <w:tcPr>
            <w:tcW w:w="604" w:type="dxa"/>
          </w:tcPr>
          <w:p w:rsidR="003346CF" w:rsidRDefault="00CF5802">
            <w:pPr>
              <w:pStyle w:val="ConsPlusNormal0"/>
              <w:jc w:val="center"/>
            </w:pPr>
            <w:r>
              <w:t>2025</w:t>
            </w:r>
          </w:p>
          <w:p w:rsidR="003346CF" w:rsidRDefault="00CF5802">
            <w:pPr>
              <w:pStyle w:val="ConsPlusNormal0"/>
              <w:jc w:val="center"/>
            </w:pPr>
            <w:r>
              <w:t>год</w:t>
            </w:r>
          </w:p>
        </w:tc>
        <w:tc>
          <w:tcPr>
            <w:tcW w:w="604" w:type="dxa"/>
          </w:tcPr>
          <w:p w:rsidR="003346CF" w:rsidRDefault="00CF5802">
            <w:pPr>
              <w:pStyle w:val="ConsPlusNormal0"/>
              <w:jc w:val="center"/>
            </w:pPr>
            <w:r>
              <w:t>2026</w:t>
            </w:r>
          </w:p>
          <w:p w:rsidR="003346CF" w:rsidRDefault="00CF5802">
            <w:pPr>
              <w:pStyle w:val="ConsPlusNormal0"/>
              <w:jc w:val="center"/>
            </w:pPr>
            <w:r>
              <w:t>год</w:t>
            </w:r>
          </w:p>
        </w:tc>
        <w:tc>
          <w:tcPr>
            <w:tcW w:w="604" w:type="dxa"/>
          </w:tcPr>
          <w:p w:rsidR="003346CF" w:rsidRDefault="00CF5802">
            <w:pPr>
              <w:pStyle w:val="ConsPlusNormal0"/>
              <w:jc w:val="center"/>
            </w:pPr>
            <w:r>
              <w:t>2027</w:t>
            </w:r>
          </w:p>
          <w:p w:rsidR="003346CF" w:rsidRDefault="00CF5802">
            <w:pPr>
              <w:pStyle w:val="ConsPlusNormal0"/>
              <w:jc w:val="center"/>
            </w:pPr>
            <w:r>
              <w:t>год</w:t>
            </w:r>
          </w:p>
        </w:tc>
        <w:tc>
          <w:tcPr>
            <w:tcW w:w="189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168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1744" w:type="dxa"/>
            <w:vMerge/>
          </w:tcPr>
          <w:p w:rsidR="003346CF" w:rsidRDefault="003346CF">
            <w:pPr>
              <w:pStyle w:val="ConsPlusNormal0"/>
            </w:pPr>
          </w:p>
        </w:tc>
      </w:tr>
      <w:tr w:rsidR="003346CF">
        <w:tc>
          <w:tcPr>
            <w:tcW w:w="454" w:type="dxa"/>
          </w:tcPr>
          <w:p w:rsidR="003346CF" w:rsidRDefault="00CF5802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2284" w:type="dxa"/>
          </w:tcPr>
          <w:p w:rsidR="003346CF" w:rsidRDefault="00CF5802">
            <w:pPr>
              <w:pStyle w:val="ConsPlusNormal0"/>
              <w:jc w:val="center"/>
            </w:pPr>
            <w:r>
              <w:t>2</w:t>
            </w:r>
          </w:p>
        </w:tc>
        <w:tc>
          <w:tcPr>
            <w:tcW w:w="1204" w:type="dxa"/>
          </w:tcPr>
          <w:p w:rsidR="003346CF" w:rsidRDefault="00CF5802">
            <w:pPr>
              <w:pStyle w:val="ConsPlusNormal0"/>
              <w:jc w:val="center"/>
            </w:pPr>
            <w:r>
              <w:t>3</w:t>
            </w:r>
          </w:p>
        </w:tc>
        <w:tc>
          <w:tcPr>
            <w:tcW w:w="724" w:type="dxa"/>
          </w:tcPr>
          <w:p w:rsidR="003346CF" w:rsidRDefault="00CF5802">
            <w:pPr>
              <w:pStyle w:val="ConsPlusNormal0"/>
              <w:jc w:val="center"/>
            </w:pPr>
            <w:r>
              <w:t>4</w:t>
            </w:r>
          </w:p>
        </w:tc>
        <w:tc>
          <w:tcPr>
            <w:tcW w:w="664" w:type="dxa"/>
          </w:tcPr>
          <w:p w:rsidR="003346CF" w:rsidRDefault="00CF5802">
            <w:pPr>
              <w:pStyle w:val="ConsPlusNormal0"/>
              <w:jc w:val="center"/>
            </w:pPr>
            <w:r>
              <w:t>5</w:t>
            </w:r>
          </w:p>
        </w:tc>
        <w:tc>
          <w:tcPr>
            <w:tcW w:w="604" w:type="dxa"/>
          </w:tcPr>
          <w:p w:rsidR="003346CF" w:rsidRDefault="00CF5802">
            <w:pPr>
              <w:pStyle w:val="ConsPlusNormal0"/>
              <w:jc w:val="center"/>
            </w:pPr>
            <w:r>
              <w:t>6</w:t>
            </w:r>
          </w:p>
        </w:tc>
        <w:tc>
          <w:tcPr>
            <w:tcW w:w="604" w:type="dxa"/>
          </w:tcPr>
          <w:p w:rsidR="003346CF" w:rsidRDefault="00CF5802">
            <w:pPr>
              <w:pStyle w:val="ConsPlusNormal0"/>
              <w:jc w:val="center"/>
            </w:pPr>
            <w:r>
              <w:t>7</w:t>
            </w:r>
          </w:p>
        </w:tc>
        <w:tc>
          <w:tcPr>
            <w:tcW w:w="604" w:type="dxa"/>
          </w:tcPr>
          <w:p w:rsidR="003346CF" w:rsidRDefault="00CF5802">
            <w:pPr>
              <w:pStyle w:val="ConsPlusNormal0"/>
              <w:jc w:val="center"/>
            </w:pPr>
            <w:r>
              <w:t>8</w:t>
            </w:r>
          </w:p>
        </w:tc>
        <w:tc>
          <w:tcPr>
            <w:tcW w:w="1894" w:type="dxa"/>
          </w:tcPr>
          <w:p w:rsidR="003346CF" w:rsidRDefault="00CF5802">
            <w:pPr>
              <w:pStyle w:val="ConsPlusNormal0"/>
              <w:jc w:val="center"/>
            </w:pPr>
            <w:r>
              <w:t>9</w:t>
            </w:r>
          </w:p>
        </w:tc>
        <w:tc>
          <w:tcPr>
            <w:tcW w:w="1684" w:type="dxa"/>
          </w:tcPr>
          <w:p w:rsidR="003346CF" w:rsidRDefault="00CF5802">
            <w:pPr>
              <w:pStyle w:val="ConsPlusNormal0"/>
              <w:jc w:val="center"/>
            </w:pPr>
            <w:r>
              <w:t>10</w:t>
            </w:r>
          </w:p>
        </w:tc>
        <w:tc>
          <w:tcPr>
            <w:tcW w:w="1744" w:type="dxa"/>
          </w:tcPr>
          <w:p w:rsidR="003346CF" w:rsidRDefault="00CF5802">
            <w:pPr>
              <w:pStyle w:val="ConsPlusNormal0"/>
              <w:jc w:val="center"/>
            </w:pPr>
            <w:r>
              <w:t>11</w:t>
            </w:r>
          </w:p>
        </w:tc>
      </w:tr>
      <w:tr w:rsidR="003346CF">
        <w:tc>
          <w:tcPr>
            <w:tcW w:w="12464" w:type="dxa"/>
            <w:gridSpan w:val="11"/>
          </w:tcPr>
          <w:p w:rsidR="003346CF" w:rsidRDefault="00CF5802">
            <w:pPr>
              <w:pStyle w:val="ConsPlusNormal0"/>
            </w:pPr>
            <w:r>
              <w:t>Показатели подпрограммы 2 "Благоустройство города Северска"</w:t>
            </w:r>
          </w:p>
        </w:tc>
      </w:tr>
      <w:tr w:rsidR="003346CF">
        <w:tc>
          <w:tcPr>
            <w:tcW w:w="454" w:type="dxa"/>
          </w:tcPr>
          <w:p w:rsidR="003346CF" w:rsidRDefault="00CF5802">
            <w:pPr>
              <w:pStyle w:val="ConsPlusNormal0"/>
              <w:jc w:val="center"/>
            </w:pPr>
            <w:r>
              <w:t>1.</w:t>
            </w:r>
          </w:p>
        </w:tc>
        <w:tc>
          <w:tcPr>
            <w:tcW w:w="2284" w:type="dxa"/>
          </w:tcPr>
          <w:p w:rsidR="003346CF" w:rsidRDefault="00CF5802">
            <w:pPr>
              <w:pStyle w:val="ConsPlusNormal0"/>
            </w:pPr>
            <w:r>
              <w:t>Объем мусора, вывезенного на полигон ТКО</w:t>
            </w:r>
          </w:p>
        </w:tc>
        <w:tc>
          <w:tcPr>
            <w:tcW w:w="1204" w:type="dxa"/>
          </w:tcPr>
          <w:p w:rsidR="003346CF" w:rsidRDefault="00CF5802">
            <w:pPr>
              <w:pStyle w:val="ConsPlusNormal0"/>
              <w:jc w:val="center"/>
            </w:pPr>
            <w:r>
              <w:t>м</w:t>
            </w:r>
            <w:r>
              <w:rPr>
                <w:vertAlign w:val="superscript"/>
              </w:rPr>
              <w:t>3</w:t>
            </w:r>
          </w:p>
        </w:tc>
        <w:tc>
          <w:tcPr>
            <w:tcW w:w="724" w:type="dxa"/>
          </w:tcPr>
          <w:p w:rsidR="003346CF" w:rsidRDefault="00CF5802">
            <w:pPr>
              <w:pStyle w:val="ConsPlusNormal0"/>
              <w:jc w:val="center"/>
            </w:pPr>
            <w:r>
              <w:t>16876</w:t>
            </w:r>
          </w:p>
        </w:tc>
        <w:tc>
          <w:tcPr>
            <w:tcW w:w="664" w:type="dxa"/>
          </w:tcPr>
          <w:p w:rsidR="003346CF" w:rsidRDefault="00CF5802">
            <w:pPr>
              <w:pStyle w:val="ConsPlusNormal0"/>
              <w:jc w:val="center"/>
            </w:pPr>
            <w:r>
              <w:t>4295</w:t>
            </w:r>
          </w:p>
        </w:tc>
        <w:tc>
          <w:tcPr>
            <w:tcW w:w="604" w:type="dxa"/>
          </w:tcPr>
          <w:p w:rsidR="003346CF" w:rsidRDefault="00CF5802">
            <w:pPr>
              <w:pStyle w:val="ConsPlusNormal0"/>
              <w:jc w:val="center"/>
            </w:pPr>
            <w:r>
              <w:t>5000</w:t>
            </w:r>
          </w:p>
        </w:tc>
        <w:tc>
          <w:tcPr>
            <w:tcW w:w="604" w:type="dxa"/>
          </w:tcPr>
          <w:p w:rsidR="003346CF" w:rsidRDefault="00CF5802">
            <w:pPr>
              <w:pStyle w:val="ConsPlusNormal0"/>
              <w:jc w:val="center"/>
            </w:pPr>
            <w:r>
              <w:t>2800</w:t>
            </w:r>
          </w:p>
        </w:tc>
        <w:tc>
          <w:tcPr>
            <w:tcW w:w="604" w:type="dxa"/>
          </w:tcPr>
          <w:p w:rsidR="003346CF" w:rsidRDefault="00CF5802">
            <w:pPr>
              <w:pStyle w:val="ConsPlusNormal0"/>
              <w:jc w:val="center"/>
            </w:pPr>
            <w:r>
              <w:t>2800</w:t>
            </w:r>
          </w:p>
        </w:tc>
        <w:tc>
          <w:tcPr>
            <w:tcW w:w="1894" w:type="dxa"/>
          </w:tcPr>
          <w:p w:rsidR="003346CF" w:rsidRDefault="00CF5802">
            <w:pPr>
              <w:pStyle w:val="ConsPlusNormal0"/>
            </w:pPr>
            <w:r>
              <w:t>Ежеквартально</w:t>
            </w:r>
          </w:p>
        </w:tc>
        <w:tc>
          <w:tcPr>
            <w:tcW w:w="1684" w:type="dxa"/>
          </w:tcPr>
          <w:p w:rsidR="003346CF" w:rsidRDefault="00CF5802">
            <w:pPr>
              <w:pStyle w:val="ConsPlusNormal0"/>
            </w:pPr>
            <w:r>
              <w:t>Ведомственная отчетность</w:t>
            </w:r>
          </w:p>
        </w:tc>
        <w:tc>
          <w:tcPr>
            <w:tcW w:w="1744" w:type="dxa"/>
          </w:tcPr>
          <w:p w:rsidR="003346CF" w:rsidRDefault="00CF5802">
            <w:pPr>
              <w:pStyle w:val="ConsPlusNormal0"/>
            </w:pPr>
            <w:r>
              <w:t>УЖКХ ТиС</w:t>
            </w:r>
          </w:p>
        </w:tc>
      </w:tr>
      <w:tr w:rsidR="003346CF">
        <w:tc>
          <w:tcPr>
            <w:tcW w:w="454" w:type="dxa"/>
          </w:tcPr>
          <w:p w:rsidR="003346CF" w:rsidRDefault="00CF5802">
            <w:pPr>
              <w:pStyle w:val="ConsPlusNormal0"/>
              <w:jc w:val="center"/>
            </w:pPr>
            <w:r>
              <w:t>2.</w:t>
            </w:r>
          </w:p>
        </w:tc>
        <w:tc>
          <w:tcPr>
            <w:tcW w:w="2284" w:type="dxa"/>
          </w:tcPr>
          <w:p w:rsidR="003346CF" w:rsidRDefault="00CF5802">
            <w:pPr>
              <w:pStyle w:val="ConsPlusNormal0"/>
            </w:pPr>
            <w:r>
              <w:t>Площадь отремонтированного асфальтового покрытия внутриквартальных проездов</w:t>
            </w:r>
          </w:p>
        </w:tc>
        <w:tc>
          <w:tcPr>
            <w:tcW w:w="1204" w:type="dxa"/>
          </w:tcPr>
          <w:p w:rsidR="003346CF" w:rsidRDefault="00CF5802">
            <w:pPr>
              <w:pStyle w:val="ConsPlusNormal0"/>
              <w:jc w:val="center"/>
            </w:pPr>
            <w:r>
              <w:t>м</w:t>
            </w:r>
            <w:r>
              <w:rPr>
                <w:vertAlign w:val="superscript"/>
              </w:rPr>
              <w:t>2</w:t>
            </w:r>
          </w:p>
        </w:tc>
        <w:tc>
          <w:tcPr>
            <w:tcW w:w="724" w:type="dxa"/>
          </w:tcPr>
          <w:p w:rsidR="003346CF" w:rsidRDefault="00CF5802">
            <w:pPr>
              <w:pStyle w:val="ConsPlusNormal0"/>
              <w:jc w:val="center"/>
            </w:pPr>
            <w:r>
              <w:t>4500</w:t>
            </w:r>
          </w:p>
        </w:tc>
        <w:tc>
          <w:tcPr>
            <w:tcW w:w="664" w:type="dxa"/>
          </w:tcPr>
          <w:p w:rsidR="003346CF" w:rsidRDefault="00CF5802">
            <w:pPr>
              <w:pStyle w:val="ConsPlusNormal0"/>
              <w:jc w:val="center"/>
            </w:pPr>
            <w:r>
              <w:t>4595</w:t>
            </w:r>
          </w:p>
        </w:tc>
        <w:tc>
          <w:tcPr>
            <w:tcW w:w="604" w:type="dxa"/>
          </w:tcPr>
          <w:p w:rsidR="003346CF" w:rsidRDefault="00CF5802">
            <w:pPr>
              <w:pStyle w:val="ConsPlusNormal0"/>
              <w:jc w:val="center"/>
            </w:pPr>
            <w:r>
              <w:t>500</w:t>
            </w:r>
          </w:p>
        </w:tc>
        <w:tc>
          <w:tcPr>
            <w:tcW w:w="604" w:type="dxa"/>
          </w:tcPr>
          <w:p w:rsidR="003346CF" w:rsidRDefault="00CF5802">
            <w:pPr>
              <w:pStyle w:val="ConsPlusNormal0"/>
              <w:jc w:val="center"/>
            </w:pPr>
            <w:r>
              <w:t>500</w:t>
            </w:r>
          </w:p>
        </w:tc>
        <w:tc>
          <w:tcPr>
            <w:tcW w:w="604" w:type="dxa"/>
          </w:tcPr>
          <w:p w:rsidR="003346CF" w:rsidRDefault="00CF5802">
            <w:pPr>
              <w:pStyle w:val="ConsPlusNormal0"/>
              <w:jc w:val="center"/>
            </w:pPr>
            <w:r>
              <w:t>500</w:t>
            </w:r>
          </w:p>
        </w:tc>
        <w:tc>
          <w:tcPr>
            <w:tcW w:w="1894" w:type="dxa"/>
          </w:tcPr>
          <w:p w:rsidR="003346CF" w:rsidRDefault="00CF5802">
            <w:pPr>
              <w:pStyle w:val="ConsPlusNormal0"/>
            </w:pPr>
            <w:r>
              <w:t>Ежеквартально</w:t>
            </w:r>
          </w:p>
        </w:tc>
        <w:tc>
          <w:tcPr>
            <w:tcW w:w="1684" w:type="dxa"/>
          </w:tcPr>
          <w:p w:rsidR="003346CF" w:rsidRDefault="00CF5802">
            <w:pPr>
              <w:pStyle w:val="ConsPlusNormal0"/>
            </w:pPr>
            <w:r>
              <w:t>Ведомственная отчетность</w:t>
            </w:r>
          </w:p>
        </w:tc>
        <w:tc>
          <w:tcPr>
            <w:tcW w:w="1744" w:type="dxa"/>
          </w:tcPr>
          <w:p w:rsidR="003346CF" w:rsidRDefault="00CF5802">
            <w:pPr>
              <w:pStyle w:val="ConsPlusNormal0"/>
            </w:pPr>
            <w:r>
              <w:t>УЖКХ ТиС</w:t>
            </w:r>
          </w:p>
        </w:tc>
      </w:tr>
      <w:tr w:rsidR="003346CF">
        <w:tc>
          <w:tcPr>
            <w:tcW w:w="12464" w:type="dxa"/>
            <w:gridSpan w:val="11"/>
          </w:tcPr>
          <w:p w:rsidR="003346CF" w:rsidRDefault="00CF5802">
            <w:pPr>
              <w:pStyle w:val="ConsPlusNormal0"/>
            </w:pPr>
            <w:r>
              <w:t>Показатели задачи 1 "</w:t>
            </w:r>
            <w:r>
              <w:t>Текущее содержание и ремонт объектов благоустройства на территории города Северска" подпрограммы 2</w:t>
            </w:r>
          </w:p>
        </w:tc>
      </w:tr>
      <w:tr w:rsidR="003346CF">
        <w:tc>
          <w:tcPr>
            <w:tcW w:w="454" w:type="dxa"/>
          </w:tcPr>
          <w:p w:rsidR="003346CF" w:rsidRDefault="00CF5802">
            <w:pPr>
              <w:pStyle w:val="ConsPlusNormal0"/>
              <w:jc w:val="center"/>
            </w:pPr>
            <w:r>
              <w:t>1.1</w:t>
            </w:r>
          </w:p>
        </w:tc>
        <w:tc>
          <w:tcPr>
            <w:tcW w:w="2284" w:type="dxa"/>
          </w:tcPr>
          <w:p w:rsidR="003346CF" w:rsidRDefault="00CF5802">
            <w:pPr>
              <w:pStyle w:val="ConsPlusNormal0"/>
            </w:pPr>
            <w:r>
              <w:t>Количество мусора, вывезенного на полигон ТКО</w:t>
            </w:r>
          </w:p>
        </w:tc>
        <w:tc>
          <w:tcPr>
            <w:tcW w:w="1204" w:type="dxa"/>
          </w:tcPr>
          <w:p w:rsidR="003346CF" w:rsidRDefault="00CF5802">
            <w:pPr>
              <w:pStyle w:val="ConsPlusNormal0"/>
              <w:jc w:val="center"/>
            </w:pPr>
            <w:r>
              <w:t>т</w:t>
            </w:r>
          </w:p>
        </w:tc>
        <w:tc>
          <w:tcPr>
            <w:tcW w:w="724" w:type="dxa"/>
          </w:tcPr>
          <w:p w:rsidR="003346CF" w:rsidRDefault="00CF5802">
            <w:pPr>
              <w:pStyle w:val="ConsPlusNormal0"/>
              <w:jc w:val="center"/>
            </w:pPr>
            <w:r>
              <w:t>4219</w:t>
            </w:r>
          </w:p>
        </w:tc>
        <w:tc>
          <w:tcPr>
            <w:tcW w:w="664" w:type="dxa"/>
          </w:tcPr>
          <w:p w:rsidR="003346CF" w:rsidRDefault="00CF5802">
            <w:pPr>
              <w:pStyle w:val="ConsPlusNormal0"/>
              <w:jc w:val="center"/>
            </w:pPr>
            <w:r>
              <w:t>1074</w:t>
            </w:r>
          </w:p>
        </w:tc>
        <w:tc>
          <w:tcPr>
            <w:tcW w:w="604" w:type="dxa"/>
          </w:tcPr>
          <w:p w:rsidR="003346CF" w:rsidRDefault="00CF5802">
            <w:pPr>
              <w:pStyle w:val="ConsPlusNormal0"/>
              <w:jc w:val="center"/>
            </w:pPr>
            <w:r>
              <w:t>1250</w:t>
            </w:r>
          </w:p>
        </w:tc>
        <w:tc>
          <w:tcPr>
            <w:tcW w:w="604" w:type="dxa"/>
          </w:tcPr>
          <w:p w:rsidR="003346CF" w:rsidRDefault="00CF5802">
            <w:pPr>
              <w:pStyle w:val="ConsPlusNormal0"/>
              <w:jc w:val="center"/>
            </w:pPr>
            <w:r>
              <w:t>800</w:t>
            </w:r>
          </w:p>
        </w:tc>
        <w:tc>
          <w:tcPr>
            <w:tcW w:w="604" w:type="dxa"/>
          </w:tcPr>
          <w:p w:rsidR="003346CF" w:rsidRDefault="00CF5802">
            <w:pPr>
              <w:pStyle w:val="ConsPlusNormal0"/>
              <w:jc w:val="center"/>
            </w:pPr>
            <w:r>
              <w:t>800</w:t>
            </w:r>
          </w:p>
        </w:tc>
        <w:tc>
          <w:tcPr>
            <w:tcW w:w="1894" w:type="dxa"/>
          </w:tcPr>
          <w:p w:rsidR="003346CF" w:rsidRDefault="00CF5802">
            <w:pPr>
              <w:pStyle w:val="ConsPlusNormal0"/>
            </w:pPr>
            <w:r>
              <w:t>Ежеквартально</w:t>
            </w:r>
          </w:p>
        </w:tc>
        <w:tc>
          <w:tcPr>
            <w:tcW w:w="1684" w:type="dxa"/>
          </w:tcPr>
          <w:p w:rsidR="003346CF" w:rsidRDefault="00CF5802">
            <w:pPr>
              <w:pStyle w:val="ConsPlusNormal0"/>
            </w:pPr>
            <w:r>
              <w:t>Ведомственная отчетность</w:t>
            </w:r>
          </w:p>
        </w:tc>
        <w:tc>
          <w:tcPr>
            <w:tcW w:w="1744" w:type="dxa"/>
          </w:tcPr>
          <w:p w:rsidR="003346CF" w:rsidRDefault="00CF5802">
            <w:pPr>
              <w:pStyle w:val="ConsPlusNormal0"/>
            </w:pPr>
            <w:r>
              <w:t>УЖКХ ТиС</w:t>
            </w:r>
          </w:p>
        </w:tc>
      </w:tr>
      <w:tr w:rsidR="003346CF">
        <w:tc>
          <w:tcPr>
            <w:tcW w:w="454" w:type="dxa"/>
          </w:tcPr>
          <w:p w:rsidR="003346CF" w:rsidRDefault="00CF5802">
            <w:pPr>
              <w:pStyle w:val="ConsPlusNormal0"/>
              <w:jc w:val="center"/>
            </w:pPr>
            <w:r>
              <w:t>1.2</w:t>
            </w:r>
          </w:p>
        </w:tc>
        <w:tc>
          <w:tcPr>
            <w:tcW w:w="2284" w:type="dxa"/>
          </w:tcPr>
          <w:p w:rsidR="003346CF" w:rsidRDefault="00CF5802">
            <w:pPr>
              <w:pStyle w:val="ConsPlusNormal0"/>
            </w:pPr>
            <w:r>
              <w:t>Количество объектов, оформленных для проведения праздничных мероприятий (суммарное за год)</w:t>
            </w:r>
          </w:p>
        </w:tc>
        <w:tc>
          <w:tcPr>
            <w:tcW w:w="1204" w:type="dxa"/>
          </w:tcPr>
          <w:p w:rsidR="003346CF" w:rsidRDefault="00CF5802">
            <w:pPr>
              <w:pStyle w:val="ConsPlusNormal0"/>
              <w:jc w:val="center"/>
            </w:pPr>
            <w:r>
              <w:t>ед</w:t>
            </w:r>
          </w:p>
        </w:tc>
        <w:tc>
          <w:tcPr>
            <w:tcW w:w="724" w:type="dxa"/>
          </w:tcPr>
          <w:p w:rsidR="003346CF" w:rsidRDefault="00CF5802">
            <w:pPr>
              <w:pStyle w:val="ConsPlusNormal0"/>
              <w:jc w:val="center"/>
            </w:pPr>
            <w:r>
              <w:t>22</w:t>
            </w:r>
          </w:p>
        </w:tc>
        <w:tc>
          <w:tcPr>
            <w:tcW w:w="664" w:type="dxa"/>
          </w:tcPr>
          <w:p w:rsidR="003346CF" w:rsidRDefault="00CF5802">
            <w:pPr>
              <w:pStyle w:val="ConsPlusNormal0"/>
              <w:jc w:val="center"/>
            </w:pPr>
            <w:r>
              <w:t>22</w:t>
            </w:r>
          </w:p>
        </w:tc>
        <w:tc>
          <w:tcPr>
            <w:tcW w:w="604" w:type="dxa"/>
          </w:tcPr>
          <w:p w:rsidR="003346CF" w:rsidRDefault="00CF5802">
            <w:pPr>
              <w:pStyle w:val="ConsPlusNormal0"/>
              <w:jc w:val="center"/>
            </w:pPr>
            <w:r>
              <w:t>22</w:t>
            </w:r>
          </w:p>
        </w:tc>
        <w:tc>
          <w:tcPr>
            <w:tcW w:w="604" w:type="dxa"/>
          </w:tcPr>
          <w:p w:rsidR="003346CF" w:rsidRDefault="00CF5802">
            <w:pPr>
              <w:pStyle w:val="ConsPlusNormal0"/>
              <w:jc w:val="center"/>
            </w:pPr>
            <w:r>
              <w:t>3</w:t>
            </w:r>
          </w:p>
        </w:tc>
        <w:tc>
          <w:tcPr>
            <w:tcW w:w="604" w:type="dxa"/>
          </w:tcPr>
          <w:p w:rsidR="003346CF" w:rsidRDefault="00CF5802">
            <w:pPr>
              <w:pStyle w:val="ConsPlusNormal0"/>
              <w:jc w:val="center"/>
            </w:pPr>
            <w:r>
              <w:t>3</w:t>
            </w:r>
          </w:p>
        </w:tc>
        <w:tc>
          <w:tcPr>
            <w:tcW w:w="1894" w:type="dxa"/>
          </w:tcPr>
          <w:p w:rsidR="003346CF" w:rsidRDefault="00CF5802">
            <w:pPr>
              <w:pStyle w:val="ConsPlusNormal0"/>
            </w:pPr>
            <w:r>
              <w:t>Ежеквартально</w:t>
            </w:r>
          </w:p>
        </w:tc>
        <w:tc>
          <w:tcPr>
            <w:tcW w:w="1684" w:type="dxa"/>
          </w:tcPr>
          <w:p w:rsidR="003346CF" w:rsidRDefault="00CF5802">
            <w:pPr>
              <w:pStyle w:val="ConsPlusNormal0"/>
            </w:pPr>
            <w:r>
              <w:t>Ведомственная отчетность</w:t>
            </w:r>
          </w:p>
        </w:tc>
        <w:tc>
          <w:tcPr>
            <w:tcW w:w="1744" w:type="dxa"/>
          </w:tcPr>
          <w:p w:rsidR="003346CF" w:rsidRDefault="00CF5802">
            <w:pPr>
              <w:pStyle w:val="ConsPlusNormal0"/>
            </w:pPr>
            <w:r>
              <w:t>УЖКХ ТиС</w:t>
            </w:r>
          </w:p>
        </w:tc>
      </w:tr>
      <w:tr w:rsidR="003346CF">
        <w:tc>
          <w:tcPr>
            <w:tcW w:w="454" w:type="dxa"/>
          </w:tcPr>
          <w:p w:rsidR="003346CF" w:rsidRDefault="00CF5802">
            <w:pPr>
              <w:pStyle w:val="ConsPlusNormal0"/>
              <w:jc w:val="center"/>
            </w:pPr>
            <w:r>
              <w:t>1.3</w:t>
            </w:r>
          </w:p>
        </w:tc>
        <w:tc>
          <w:tcPr>
            <w:tcW w:w="2284" w:type="dxa"/>
          </w:tcPr>
          <w:p w:rsidR="003346CF" w:rsidRDefault="00CF5802">
            <w:pPr>
              <w:pStyle w:val="ConsPlusNormal0"/>
            </w:pPr>
            <w:r>
              <w:t>Количество отремонтированных объектов благоустройства</w:t>
            </w:r>
          </w:p>
        </w:tc>
        <w:tc>
          <w:tcPr>
            <w:tcW w:w="1204" w:type="dxa"/>
          </w:tcPr>
          <w:p w:rsidR="003346CF" w:rsidRDefault="00CF5802">
            <w:pPr>
              <w:pStyle w:val="ConsPlusNormal0"/>
              <w:jc w:val="center"/>
            </w:pPr>
            <w:r>
              <w:t>ед</w:t>
            </w:r>
          </w:p>
        </w:tc>
        <w:tc>
          <w:tcPr>
            <w:tcW w:w="724" w:type="dxa"/>
          </w:tcPr>
          <w:p w:rsidR="003346CF" w:rsidRDefault="00CF5802">
            <w:pPr>
              <w:pStyle w:val="ConsPlusNormal0"/>
              <w:jc w:val="center"/>
            </w:pPr>
            <w:r>
              <w:t>3</w:t>
            </w:r>
          </w:p>
        </w:tc>
        <w:tc>
          <w:tcPr>
            <w:tcW w:w="664" w:type="dxa"/>
          </w:tcPr>
          <w:p w:rsidR="003346CF" w:rsidRDefault="00CF5802">
            <w:pPr>
              <w:pStyle w:val="ConsPlusNormal0"/>
              <w:jc w:val="center"/>
            </w:pPr>
            <w:r>
              <w:t>3</w:t>
            </w:r>
          </w:p>
        </w:tc>
        <w:tc>
          <w:tcPr>
            <w:tcW w:w="604" w:type="dxa"/>
          </w:tcPr>
          <w:p w:rsidR="003346CF" w:rsidRDefault="00CF5802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604" w:type="dxa"/>
          </w:tcPr>
          <w:p w:rsidR="003346CF" w:rsidRDefault="00CF5802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604" w:type="dxa"/>
          </w:tcPr>
          <w:p w:rsidR="003346CF" w:rsidRDefault="00CF5802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894" w:type="dxa"/>
          </w:tcPr>
          <w:p w:rsidR="003346CF" w:rsidRDefault="00CF5802">
            <w:pPr>
              <w:pStyle w:val="ConsPlusNormal0"/>
            </w:pPr>
            <w:r>
              <w:t>Ежеквартально</w:t>
            </w:r>
          </w:p>
        </w:tc>
        <w:tc>
          <w:tcPr>
            <w:tcW w:w="1684" w:type="dxa"/>
          </w:tcPr>
          <w:p w:rsidR="003346CF" w:rsidRDefault="00CF5802">
            <w:pPr>
              <w:pStyle w:val="ConsPlusNormal0"/>
            </w:pPr>
            <w:r>
              <w:t>Ведомственная отчетность</w:t>
            </w:r>
          </w:p>
        </w:tc>
        <w:tc>
          <w:tcPr>
            <w:tcW w:w="1744" w:type="dxa"/>
          </w:tcPr>
          <w:p w:rsidR="003346CF" w:rsidRDefault="00CF5802">
            <w:pPr>
              <w:pStyle w:val="ConsPlusNormal0"/>
            </w:pPr>
            <w:r>
              <w:t>УЖКХ ТиС</w:t>
            </w:r>
          </w:p>
        </w:tc>
      </w:tr>
      <w:tr w:rsidR="003346CF">
        <w:tc>
          <w:tcPr>
            <w:tcW w:w="12464" w:type="dxa"/>
            <w:gridSpan w:val="11"/>
          </w:tcPr>
          <w:p w:rsidR="003346CF" w:rsidRDefault="00CF5802">
            <w:pPr>
              <w:pStyle w:val="ConsPlusNormal0"/>
            </w:pPr>
            <w:r>
              <w:t xml:space="preserve">Показатели задачи 2 "Проведение мероприятий для обеспечения безопасных и комфортных условий проживания на территории </w:t>
            </w:r>
            <w:r>
              <w:lastRenderedPageBreak/>
              <w:t>города Северска" подпрограммы 2</w:t>
            </w:r>
          </w:p>
        </w:tc>
      </w:tr>
      <w:tr w:rsidR="003346CF">
        <w:tc>
          <w:tcPr>
            <w:tcW w:w="454" w:type="dxa"/>
          </w:tcPr>
          <w:p w:rsidR="003346CF" w:rsidRDefault="00CF5802">
            <w:pPr>
              <w:pStyle w:val="ConsPlusNormal0"/>
            </w:pPr>
            <w:r>
              <w:lastRenderedPageBreak/>
              <w:t>2.1</w:t>
            </w:r>
          </w:p>
        </w:tc>
        <w:tc>
          <w:tcPr>
            <w:tcW w:w="2284" w:type="dxa"/>
          </w:tcPr>
          <w:p w:rsidR="003346CF" w:rsidRDefault="00CF5802">
            <w:pPr>
              <w:pStyle w:val="ConsPlusNormal0"/>
            </w:pPr>
            <w:r>
              <w:t>Площадь противоклещевой обработки лесопарковой зоны г. Северска</w:t>
            </w:r>
          </w:p>
        </w:tc>
        <w:tc>
          <w:tcPr>
            <w:tcW w:w="1204" w:type="dxa"/>
          </w:tcPr>
          <w:p w:rsidR="003346CF" w:rsidRDefault="00CF5802">
            <w:pPr>
              <w:pStyle w:val="ConsPlusNormal0"/>
              <w:jc w:val="center"/>
            </w:pPr>
            <w:r>
              <w:t>га</w:t>
            </w:r>
          </w:p>
        </w:tc>
        <w:tc>
          <w:tcPr>
            <w:tcW w:w="724" w:type="dxa"/>
          </w:tcPr>
          <w:p w:rsidR="003346CF" w:rsidRDefault="00CF5802">
            <w:pPr>
              <w:pStyle w:val="ConsPlusNormal0"/>
              <w:jc w:val="center"/>
            </w:pPr>
            <w:r>
              <w:t>150</w:t>
            </w:r>
          </w:p>
        </w:tc>
        <w:tc>
          <w:tcPr>
            <w:tcW w:w="664" w:type="dxa"/>
          </w:tcPr>
          <w:p w:rsidR="003346CF" w:rsidRDefault="00CF5802">
            <w:pPr>
              <w:pStyle w:val="ConsPlusNormal0"/>
              <w:jc w:val="center"/>
            </w:pPr>
            <w:r>
              <w:t>138,1</w:t>
            </w:r>
          </w:p>
        </w:tc>
        <w:tc>
          <w:tcPr>
            <w:tcW w:w="604" w:type="dxa"/>
          </w:tcPr>
          <w:p w:rsidR="003346CF" w:rsidRDefault="00CF5802">
            <w:pPr>
              <w:pStyle w:val="ConsPlusNormal0"/>
              <w:jc w:val="center"/>
            </w:pPr>
            <w:r>
              <w:t>130</w:t>
            </w:r>
          </w:p>
        </w:tc>
        <w:tc>
          <w:tcPr>
            <w:tcW w:w="604" w:type="dxa"/>
          </w:tcPr>
          <w:p w:rsidR="003346CF" w:rsidRDefault="00CF5802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604" w:type="dxa"/>
          </w:tcPr>
          <w:p w:rsidR="003346CF" w:rsidRDefault="00CF5802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894" w:type="dxa"/>
          </w:tcPr>
          <w:p w:rsidR="003346CF" w:rsidRDefault="00CF5802">
            <w:pPr>
              <w:pStyle w:val="ConsPlusNormal0"/>
            </w:pPr>
            <w:r>
              <w:t>Ежеквартально в весенне-летний период</w:t>
            </w:r>
          </w:p>
        </w:tc>
        <w:tc>
          <w:tcPr>
            <w:tcW w:w="1684" w:type="dxa"/>
          </w:tcPr>
          <w:p w:rsidR="003346CF" w:rsidRDefault="00CF5802">
            <w:pPr>
              <w:pStyle w:val="ConsPlusNormal0"/>
            </w:pPr>
            <w:r>
              <w:t>Ведомственная отчетность</w:t>
            </w:r>
          </w:p>
        </w:tc>
        <w:tc>
          <w:tcPr>
            <w:tcW w:w="1744" w:type="dxa"/>
          </w:tcPr>
          <w:p w:rsidR="003346CF" w:rsidRDefault="00CF5802">
            <w:pPr>
              <w:pStyle w:val="ConsPlusNormal0"/>
            </w:pPr>
            <w:r>
              <w:t>УЖКХ ТиС</w:t>
            </w:r>
          </w:p>
        </w:tc>
      </w:tr>
      <w:tr w:rsidR="003346CF">
        <w:tc>
          <w:tcPr>
            <w:tcW w:w="454" w:type="dxa"/>
          </w:tcPr>
          <w:p w:rsidR="003346CF" w:rsidRDefault="00CF5802">
            <w:pPr>
              <w:pStyle w:val="ConsPlusNormal0"/>
              <w:jc w:val="center"/>
            </w:pPr>
            <w:r>
              <w:t>2.2</w:t>
            </w:r>
          </w:p>
        </w:tc>
        <w:tc>
          <w:tcPr>
            <w:tcW w:w="2284" w:type="dxa"/>
          </w:tcPr>
          <w:p w:rsidR="003346CF" w:rsidRDefault="00CF5802">
            <w:pPr>
              <w:pStyle w:val="ConsPlusNormal0"/>
            </w:pPr>
            <w:r>
              <w:t>Количество отловленных животных без владельцев</w:t>
            </w:r>
          </w:p>
        </w:tc>
        <w:tc>
          <w:tcPr>
            <w:tcW w:w="1204" w:type="dxa"/>
          </w:tcPr>
          <w:p w:rsidR="003346CF" w:rsidRDefault="00CF5802">
            <w:pPr>
              <w:pStyle w:val="ConsPlusNormal0"/>
              <w:jc w:val="center"/>
            </w:pPr>
            <w:r>
              <w:t>ед</w:t>
            </w:r>
          </w:p>
        </w:tc>
        <w:tc>
          <w:tcPr>
            <w:tcW w:w="724" w:type="dxa"/>
          </w:tcPr>
          <w:p w:rsidR="003346CF" w:rsidRDefault="00CF5802">
            <w:pPr>
              <w:pStyle w:val="ConsPlusNormal0"/>
              <w:jc w:val="center"/>
            </w:pPr>
            <w:r>
              <w:t>38</w:t>
            </w:r>
          </w:p>
        </w:tc>
        <w:tc>
          <w:tcPr>
            <w:tcW w:w="664" w:type="dxa"/>
          </w:tcPr>
          <w:p w:rsidR="003346CF" w:rsidRDefault="00CF5802">
            <w:pPr>
              <w:pStyle w:val="ConsPlusNormal0"/>
              <w:jc w:val="center"/>
            </w:pPr>
            <w:r>
              <w:t>32</w:t>
            </w:r>
          </w:p>
        </w:tc>
        <w:tc>
          <w:tcPr>
            <w:tcW w:w="604" w:type="dxa"/>
          </w:tcPr>
          <w:p w:rsidR="003346CF" w:rsidRDefault="00CF5802">
            <w:pPr>
              <w:pStyle w:val="ConsPlusNormal0"/>
              <w:jc w:val="center"/>
            </w:pPr>
            <w:r>
              <w:t>150</w:t>
            </w:r>
          </w:p>
        </w:tc>
        <w:tc>
          <w:tcPr>
            <w:tcW w:w="604" w:type="dxa"/>
          </w:tcPr>
          <w:p w:rsidR="003346CF" w:rsidRDefault="00CF5802">
            <w:pPr>
              <w:pStyle w:val="ConsPlusNormal0"/>
              <w:jc w:val="center"/>
            </w:pPr>
            <w:r>
              <w:t>140</w:t>
            </w:r>
          </w:p>
        </w:tc>
        <w:tc>
          <w:tcPr>
            <w:tcW w:w="604" w:type="dxa"/>
          </w:tcPr>
          <w:p w:rsidR="003346CF" w:rsidRDefault="00CF5802">
            <w:pPr>
              <w:pStyle w:val="ConsPlusNormal0"/>
              <w:jc w:val="center"/>
            </w:pPr>
            <w:r>
              <w:t>130</w:t>
            </w:r>
          </w:p>
        </w:tc>
        <w:tc>
          <w:tcPr>
            <w:tcW w:w="1894" w:type="dxa"/>
          </w:tcPr>
          <w:p w:rsidR="003346CF" w:rsidRDefault="00CF5802">
            <w:pPr>
              <w:pStyle w:val="ConsPlusNormal0"/>
            </w:pPr>
            <w:r>
              <w:t>Ежеквартально</w:t>
            </w:r>
          </w:p>
        </w:tc>
        <w:tc>
          <w:tcPr>
            <w:tcW w:w="1684" w:type="dxa"/>
          </w:tcPr>
          <w:p w:rsidR="003346CF" w:rsidRDefault="00CF5802">
            <w:pPr>
              <w:pStyle w:val="ConsPlusNormal0"/>
            </w:pPr>
            <w:r>
              <w:t>Ведомственная отчетность</w:t>
            </w:r>
          </w:p>
        </w:tc>
        <w:tc>
          <w:tcPr>
            <w:tcW w:w="1744" w:type="dxa"/>
          </w:tcPr>
          <w:p w:rsidR="003346CF" w:rsidRDefault="00CF5802">
            <w:pPr>
              <w:pStyle w:val="ConsPlusNormal0"/>
            </w:pPr>
            <w:r>
              <w:t>УЖКХ ТиС</w:t>
            </w:r>
          </w:p>
        </w:tc>
      </w:tr>
      <w:tr w:rsidR="003346CF">
        <w:tc>
          <w:tcPr>
            <w:tcW w:w="454" w:type="dxa"/>
          </w:tcPr>
          <w:p w:rsidR="003346CF" w:rsidRDefault="00CF5802">
            <w:pPr>
              <w:pStyle w:val="ConsPlusNormal0"/>
              <w:jc w:val="center"/>
            </w:pPr>
            <w:r>
              <w:t>2.3</w:t>
            </w:r>
          </w:p>
        </w:tc>
        <w:tc>
          <w:tcPr>
            <w:tcW w:w="2284" w:type="dxa"/>
          </w:tcPr>
          <w:p w:rsidR="003346CF" w:rsidRDefault="00CF5802">
            <w:pPr>
              <w:pStyle w:val="ConsPlusNormal0"/>
            </w:pPr>
            <w:r>
              <w:t>Количество дней дежурства бригады по доставке тел умерших в морг</w:t>
            </w:r>
          </w:p>
        </w:tc>
        <w:tc>
          <w:tcPr>
            <w:tcW w:w="1204" w:type="dxa"/>
          </w:tcPr>
          <w:p w:rsidR="003346CF" w:rsidRDefault="00CF5802">
            <w:pPr>
              <w:pStyle w:val="ConsPlusNormal0"/>
              <w:jc w:val="center"/>
            </w:pPr>
            <w:r>
              <w:t>сут; дн</w:t>
            </w:r>
          </w:p>
        </w:tc>
        <w:tc>
          <w:tcPr>
            <w:tcW w:w="724" w:type="dxa"/>
          </w:tcPr>
          <w:p w:rsidR="003346CF" w:rsidRDefault="00CF5802">
            <w:pPr>
              <w:pStyle w:val="ConsPlusNormal0"/>
              <w:jc w:val="center"/>
            </w:pPr>
            <w:r>
              <w:t>365</w:t>
            </w:r>
          </w:p>
        </w:tc>
        <w:tc>
          <w:tcPr>
            <w:tcW w:w="664" w:type="dxa"/>
          </w:tcPr>
          <w:p w:rsidR="003346CF" w:rsidRDefault="00CF5802">
            <w:pPr>
              <w:pStyle w:val="ConsPlusNormal0"/>
              <w:jc w:val="center"/>
            </w:pPr>
            <w:r>
              <w:t>366</w:t>
            </w:r>
          </w:p>
        </w:tc>
        <w:tc>
          <w:tcPr>
            <w:tcW w:w="604" w:type="dxa"/>
          </w:tcPr>
          <w:p w:rsidR="003346CF" w:rsidRDefault="00CF5802">
            <w:pPr>
              <w:pStyle w:val="ConsPlusNormal0"/>
              <w:jc w:val="center"/>
            </w:pPr>
            <w:r>
              <w:t>365</w:t>
            </w:r>
          </w:p>
        </w:tc>
        <w:tc>
          <w:tcPr>
            <w:tcW w:w="604" w:type="dxa"/>
          </w:tcPr>
          <w:p w:rsidR="003346CF" w:rsidRDefault="00CF5802">
            <w:pPr>
              <w:pStyle w:val="ConsPlusNormal0"/>
              <w:jc w:val="center"/>
            </w:pPr>
            <w:r>
              <w:t>365</w:t>
            </w:r>
          </w:p>
        </w:tc>
        <w:tc>
          <w:tcPr>
            <w:tcW w:w="604" w:type="dxa"/>
          </w:tcPr>
          <w:p w:rsidR="003346CF" w:rsidRDefault="00CF5802">
            <w:pPr>
              <w:pStyle w:val="ConsPlusNormal0"/>
              <w:jc w:val="center"/>
            </w:pPr>
            <w:r>
              <w:t>365</w:t>
            </w:r>
          </w:p>
        </w:tc>
        <w:tc>
          <w:tcPr>
            <w:tcW w:w="1894" w:type="dxa"/>
          </w:tcPr>
          <w:p w:rsidR="003346CF" w:rsidRDefault="00CF5802">
            <w:pPr>
              <w:pStyle w:val="ConsPlusNormal0"/>
            </w:pPr>
            <w:r>
              <w:t>Ежеквартально</w:t>
            </w:r>
          </w:p>
        </w:tc>
        <w:tc>
          <w:tcPr>
            <w:tcW w:w="1684" w:type="dxa"/>
          </w:tcPr>
          <w:p w:rsidR="003346CF" w:rsidRDefault="00CF5802">
            <w:pPr>
              <w:pStyle w:val="ConsPlusNormal0"/>
            </w:pPr>
            <w:r>
              <w:t>Ведомственная отчетность</w:t>
            </w:r>
          </w:p>
        </w:tc>
        <w:tc>
          <w:tcPr>
            <w:tcW w:w="1744" w:type="dxa"/>
          </w:tcPr>
          <w:p w:rsidR="003346CF" w:rsidRDefault="00CF5802">
            <w:pPr>
              <w:pStyle w:val="ConsPlusNormal0"/>
            </w:pPr>
            <w:r>
              <w:t>УЖКХ ТиС</w:t>
            </w:r>
          </w:p>
        </w:tc>
      </w:tr>
      <w:tr w:rsidR="003346CF">
        <w:tc>
          <w:tcPr>
            <w:tcW w:w="12464" w:type="dxa"/>
            <w:gridSpan w:val="11"/>
          </w:tcPr>
          <w:p w:rsidR="003346CF" w:rsidRDefault="00CF5802">
            <w:pPr>
              <w:pStyle w:val="ConsPlusNormal0"/>
            </w:pPr>
            <w:r>
              <w:t>Показатели задачи 3 "Привлечение жителей к благоустройству и санитарной очистке города Северска" подпрограммы 2</w:t>
            </w:r>
          </w:p>
        </w:tc>
      </w:tr>
      <w:tr w:rsidR="003346CF">
        <w:tc>
          <w:tcPr>
            <w:tcW w:w="454" w:type="dxa"/>
          </w:tcPr>
          <w:p w:rsidR="003346CF" w:rsidRDefault="00CF5802">
            <w:pPr>
              <w:pStyle w:val="ConsPlusNormal0"/>
              <w:jc w:val="center"/>
            </w:pPr>
            <w:r>
              <w:t>3.1</w:t>
            </w:r>
          </w:p>
        </w:tc>
        <w:tc>
          <w:tcPr>
            <w:tcW w:w="2284" w:type="dxa"/>
          </w:tcPr>
          <w:p w:rsidR="003346CF" w:rsidRDefault="00CF5802">
            <w:pPr>
              <w:pStyle w:val="ConsPlusNormal0"/>
            </w:pPr>
            <w:r>
              <w:t>Количество организованных мероприятий для привлечения жителей к благоустройству и санитарной очистке г. Северска</w:t>
            </w:r>
          </w:p>
        </w:tc>
        <w:tc>
          <w:tcPr>
            <w:tcW w:w="1204" w:type="dxa"/>
          </w:tcPr>
          <w:p w:rsidR="003346CF" w:rsidRDefault="00CF5802">
            <w:pPr>
              <w:pStyle w:val="ConsPlusNormal0"/>
              <w:jc w:val="center"/>
            </w:pPr>
            <w:r>
              <w:t>ед</w:t>
            </w:r>
          </w:p>
        </w:tc>
        <w:tc>
          <w:tcPr>
            <w:tcW w:w="724" w:type="dxa"/>
          </w:tcPr>
          <w:p w:rsidR="003346CF" w:rsidRDefault="00CF5802">
            <w:pPr>
              <w:pStyle w:val="ConsPlusNormal0"/>
              <w:jc w:val="center"/>
            </w:pPr>
            <w:r>
              <w:t>25</w:t>
            </w:r>
          </w:p>
        </w:tc>
        <w:tc>
          <w:tcPr>
            <w:tcW w:w="664" w:type="dxa"/>
          </w:tcPr>
          <w:p w:rsidR="003346CF" w:rsidRDefault="00CF5802">
            <w:pPr>
              <w:pStyle w:val="ConsPlusNormal0"/>
              <w:jc w:val="center"/>
            </w:pPr>
            <w:r>
              <w:t>4</w:t>
            </w:r>
          </w:p>
        </w:tc>
        <w:tc>
          <w:tcPr>
            <w:tcW w:w="604" w:type="dxa"/>
          </w:tcPr>
          <w:p w:rsidR="003346CF" w:rsidRDefault="00CF5802">
            <w:pPr>
              <w:pStyle w:val="ConsPlusNormal0"/>
              <w:jc w:val="center"/>
            </w:pPr>
            <w:r>
              <w:t>4</w:t>
            </w:r>
          </w:p>
        </w:tc>
        <w:tc>
          <w:tcPr>
            <w:tcW w:w="604" w:type="dxa"/>
          </w:tcPr>
          <w:p w:rsidR="003346CF" w:rsidRDefault="00CF5802">
            <w:pPr>
              <w:pStyle w:val="ConsPlusNormal0"/>
              <w:jc w:val="center"/>
            </w:pPr>
            <w:r>
              <w:t>4</w:t>
            </w:r>
          </w:p>
        </w:tc>
        <w:tc>
          <w:tcPr>
            <w:tcW w:w="604" w:type="dxa"/>
          </w:tcPr>
          <w:p w:rsidR="003346CF" w:rsidRDefault="00CF5802">
            <w:pPr>
              <w:pStyle w:val="ConsPlusNormal0"/>
              <w:jc w:val="center"/>
            </w:pPr>
            <w:r>
              <w:t>4</w:t>
            </w:r>
          </w:p>
        </w:tc>
        <w:tc>
          <w:tcPr>
            <w:tcW w:w="1894" w:type="dxa"/>
          </w:tcPr>
          <w:p w:rsidR="003346CF" w:rsidRDefault="00CF5802">
            <w:pPr>
              <w:pStyle w:val="ConsPlusNormal0"/>
            </w:pPr>
            <w:r>
              <w:t>Ежеквартально в весенне-осенний период</w:t>
            </w:r>
          </w:p>
        </w:tc>
        <w:tc>
          <w:tcPr>
            <w:tcW w:w="1684" w:type="dxa"/>
          </w:tcPr>
          <w:p w:rsidR="003346CF" w:rsidRDefault="00CF5802">
            <w:pPr>
              <w:pStyle w:val="ConsPlusNormal0"/>
            </w:pPr>
            <w:r>
              <w:t>Ведомственная отчетность</w:t>
            </w:r>
          </w:p>
        </w:tc>
        <w:tc>
          <w:tcPr>
            <w:tcW w:w="1744" w:type="dxa"/>
          </w:tcPr>
          <w:p w:rsidR="003346CF" w:rsidRDefault="00CF5802">
            <w:pPr>
              <w:pStyle w:val="ConsPlusNormal0"/>
            </w:pPr>
            <w:r>
              <w:t>УЖКХ ТиС</w:t>
            </w:r>
          </w:p>
        </w:tc>
      </w:tr>
    </w:tbl>
    <w:p w:rsidR="003346CF" w:rsidRDefault="003346CF">
      <w:pPr>
        <w:pStyle w:val="ConsPlusNormal0"/>
        <w:sectPr w:rsidR="003346CF">
          <w:headerReference w:type="default" r:id="rId83"/>
          <w:footerReference w:type="default" r:id="rId84"/>
          <w:headerReference w:type="first" r:id="rId85"/>
          <w:footerReference w:type="first" r:id="rId86"/>
          <w:pgSz w:w="16838" w:h="11906" w:orient="landscape"/>
          <w:pgMar w:top="1133" w:right="1440" w:bottom="566" w:left="1440" w:header="0" w:footer="0" w:gutter="0"/>
          <w:cols w:space="720"/>
          <w:titlePg/>
        </w:sectPr>
      </w:pPr>
    </w:p>
    <w:p w:rsidR="003346CF" w:rsidRDefault="003346CF">
      <w:pPr>
        <w:pStyle w:val="ConsPlusNormal0"/>
        <w:jc w:val="both"/>
      </w:pPr>
    </w:p>
    <w:p w:rsidR="003346CF" w:rsidRDefault="00CF5802">
      <w:pPr>
        <w:pStyle w:val="ConsPlusTitle0"/>
        <w:jc w:val="center"/>
        <w:outlineLvl w:val="2"/>
      </w:pPr>
      <w:r>
        <w:t>III. СИСТЕМА МЕРОПРИЯТИЙ ПОДПРОГРАММЫ 2</w:t>
      </w:r>
    </w:p>
    <w:p w:rsidR="003346CF" w:rsidRDefault="00CF5802">
      <w:pPr>
        <w:pStyle w:val="ConsPlusTitle0"/>
        <w:jc w:val="center"/>
      </w:pPr>
      <w:r>
        <w:t>И ЕЕ РЕСУРСНОЕ ОБЕСПЕЧЕНИЕ</w:t>
      </w:r>
    </w:p>
    <w:p w:rsidR="003346CF" w:rsidRDefault="003346CF">
      <w:pPr>
        <w:pStyle w:val="ConsPlusNormal0"/>
        <w:jc w:val="center"/>
      </w:pPr>
    </w:p>
    <w:p w:rsidR="003346CF" w:rsidRDefault="00CF5802">
      <w:pPr>
        <w:pStyle w:val="ConsPlusNormal0"/>
        <w:jc w:val="center"/>
      </w:pPr>
      <w:r>
        <w:t xml:space="preserve">(в ред. </w:t>
      </w:r>
      <w:hyperlink r:id="rId87" w:tooltip="Постановление Администрации ЗАТО Северск от 21.10.2025 N 2586-па &quot;О внесении изменений в постановление Администрации от 09.12.2024 N 4620-па&quot; {КонсультантПлюс}">
        <w:r>
          <w:rPr>
            <w:color w:val="0000FF"/>
          </w:rPr>
          <w:t>постановления</w:t>
        </w:r>
      </w:hyperlink>
      <w:r>
        <w:t xml:space="preserve"> Администрации ЗАТО Северск</w:t>
      </w:r>
    </w:p>
    <w:p w:rsidR="003346CF" w:rsidRDefault="00CF5802">
      <w:pPr>
        <w:pStyle w:val="ConsPlusNormal0"/>
        <w:jc w:val="center"/>
      </w:pPr>
      <w:r>
        <w:t>от 21.10.2025 N 2586-па)</w:t>
      </w:r>
    </w:p>
    <w:p w:rsidR="003346CF" w:rsidRDefault="003346CF">
      <w:pPr>
        <w:pStyle w:val="ConsPlusNormal0"/>
        <w:jc w:val="both"/>
      </w:pPr>
    </w:p>
    <w:p w:rsidR="003346CF" w:rsidRDefault="00CF5802">
      <w:pPr>
        <w:pStyle w:val="ConsPlusNormal0"/>
        <w:ind w:firstLine="540"/>
        <w:jc w:val="both"/>
      </w:pPr>
      <w:r>
        <w:t>Для выполнения задач подпрограм</w:t>
      </w:r>
      <w:r>
        <w:t>мы 2 "Благоустройство города Северска" в состав подпрограммы включены основное мероприятие и три комплекса процессных мероприятий (далее - КПМ):</w:t>
      </w:r>
    </w:p>
    <w:p w:rsidR="003346CF" w:rsidRDefault="00CF5802">
      <w:pPr>
        <w:pStyle w:val="ConsPlusNormal0"/>
        <w:spacing w:before="200"/>
        <w:ind w:firstLine="540"/>
        <w:jc w:val="both"/>
      </w:pPr>
      <w:r>
        <w:t>1) основное мероприятие "</w:t>
      </w:r>
      <w:r>
        <w:t>Организация месячников, субботников и иных мероприятий для привлечения жителей к благоустройству и санитарной очистке города Северска" (до 31.12.2025);</w:t>
      </w:r>
    </w:p>
    <w:p w:rsidR="003346CF" w:rsidRDefault="00CF5802">
      <w:pPr>
        <w:pStyle w:val="ConsPlusNormal0"/>
        <w:spacing w:before="200"/>
        <w:ind w:firstLine="540"/>
        <w:jc w:val="both"/>
      </w:pPr>
      <w:r>
        <w:t>2) КПМ "Текущее содержание и ремонт объектов благоустройства на территории города Северска";</w:t>
      </w:r>
    </w:p>
    <w:p w:rsidR="003346CF" w:rsidRDefault="00CF5802">
      <w:pPr>
        <w:pStyle w:val="ConsPlusNormal0"/>
        <w:spacing w:before="200"/>
        <w:ind w:firstLine="540"/>
        <w:jc w:val="both"/>
      </w:pPr>
      <w:r>
        <w:t>3) КПМ "Про</w:t>
      </w:r>
      <w:r>
        <w:t>ведение мероприятий для обеспечения безопасных и комфортных условий проживания на территории города Северска";</w:t>
      </w:r>
    </w:p>
    <w:p w:rsidR="003346CF" w:rsidRDefault="00CF5802">
      <w:pPr>
        <w:pStyle w:val="ConsPlusNormal0"/>
        <w:spacing w:before="200"/>
        <w:ind w:firstLine="540"/>
        <w:jc w:val="both"/>
      </w:pPr>
      <w:r>
        <w:t>4) КПМ "Привлечение жителей к благоустройству и санитарной очистке города Северска" (с 01.01.2026).</w:t>
      </w:r>
    </w:p>
    <w:p w:rsidR="003346CF" w:rsidRDefault="00CF5802">
      <w:pPr>
        <w:pStyle w:val="ConsPlusNormal0"/>
        <w:spacing w:before="200"/>
        <w:ind w:firstLine="540"/>
        <w:jc w:val="both"/>
      </w:pPr>
      <w:r>
        <w:t>В рамках КПМ "Текущее содержание и ремонт объ</w:t>
      </w:r>
      <w:r>
        <w:t>ектов благоустройства на территории города Северска" выполняются следующие мероприятия:</w:t>
      </w:r>
    </w:p>
    <w:p w:rsidR="003346CF" w:rsidRDefault="00CF5802">
      <w:pPr>
        <w:pStyle w:val="ConsPlusNormal0"/>
        <w:spacing w:before="200"/>
        <w:ind w:firstLine="540"/>
        <w:jc w:val="both"/>
      </w:pPr>
      <w:r>
        <w:t>а) содержание мест общего пользования;</w:t>
      </w:r>
    </w:p>
    <w:p w:rsidR="003346CF" w:rsidRDefault="00CF5802">
      <w:pPr>
        <w:pStyle w:val="ConsPlusNormal0"/>
        <w:spacing w:before="200"/>
        <w:ind w:firstLine="540"/>
        <w:jc w:val="both"/>
      </w:pPr>
      <w:r>
        <w:t>б) содержание малых архитектурных форм;</w:t>
      </w:r>
    </w:p>
    <w:p w:rsidR="003346CF" w:rsidRDefault="00CF5802">
      <w:pPr>
        <w:pStyle w:val="ConsPlusNormal0"/>
        <w:spacing w:before="200"/>
        <w:ind w:firstLine="540"/>
        <w:jc w:val="both"/>
      </w:pPr>
      <w:r>
        <w:t>в) содержание городского кладбища;</w:t>
      </w:r>
    </w:p>
    <w:p w:rsidR="003346CF" w:rsidRDefault="00CF5802">
      <w:pPr>
        <w:pStyle w:val="ConsPlusNormal0"/>
        <w:spacing w:before="200"/>
        <w:ind w:firstLine="540"/>
        <w:jc w:val="both"/>
      </w:pPr>
      <w:r>
        <w:t>г) ликвидация несанкционированных мест хранения отходов;</w:t>
      </w:r>
    </w:p>
    <w:p w:rsidR="003346CF" w:rsidRDefault="00CF5802">
      <w:pPr>
        <w:pStyle w:val="ConsPlusNormal0"/>
        <w:spacing w:before="200"/>
        <w:ind w:firstLine="540"/>
        <w:jc w:val="both"/>
      </w:pPr>
      <w:r>
        <w:t>д) содержание мест отдыха на р. Томи;</w:t>
      </w:r>
    </w:p>
    <w:p w:rsidR="003346CF" w:rsidRDefault="00CF5802">
      <w:pPr>
        <w:pStyle w:val="ConsPlusNormal0"/>
        <w:spacing w:before="200"/>
        <w:ind w:firstLine="540"/>
        <w:jc w:val="both"/>
      </w:pPr>
      <w:r>
        <w:t>е) ремонт объектов и элементов благоустройства;</w:t>
      </w:r>
    </w:p>
    <w:p w:rsidR="003346CF" w:rsidRDefault="00CF5802">
      <w:pPr>
        <w:pStyle w:val="ConsPlusNormal0"/>
        <w:spacing w:before="200"/>
        <w:ind w:firstLine="540"/>
        <w:jc w:val="both"/>
      </w:pPr>
      <w:r>
        <w:t>ж) праздничное оформление города Северска.</w:t>
      </w:r>
    </w:p>
    <w:p w:rsidR="003346CF" w:rsidRDefault="00CF5802">
      <w:pPr>
        <w:pStyle w:val="ConsPlusNormal0"/>
        <w:spacing w:before="200"/>
        <w:ind w:firstLine="540"/>
        <w:jc w:val="both"/>
      </w:pPr>
      <w:r>
        <w:t>В рамках КПМ "Проведение мероприятий для обеспечения безопасных и комф</w:t>
      </w:r>
      <w:r>
        <w:t>ортных условий проживания на территории города Северска" реализуются мероприятия по противоклещевой обработке лесопарковой зоны на территории г. Северска, по регулированию численности животных без владельцев, а также по организации бригады для вывоза тел у</w:t>
      </w:r>
      <w:r>
        <w:t>мерших.</w:t>
      </w:r>
    </w:p>
    <w:p w:rsidR="003346CF" w:rsidRDefault="00CF5802">
      <w:pPr>
        <w:pStyle w:val="ConsPlusNormal0"/>
        <w:spacing w:before="200"/>
        <w:ind w:firstLine="540"/>
        <w:jc w:val="both"/>
      </w:pPr>
      <w:r>
        <w:t>Основное мероприятие "Организация месячников, субботников и иных мероприятий для привлечения жителей к благоустройству и санитарной очистке города Северска" и КПМ "Привлечение жителей к благоустройству и санитарной очистке города Северска" реализую</w:t>
      </w:r>
      <w:r>
        <w:t>тся без привлечения бюджетных средств и направлены на повышение активности населения в реализации мероприятий по благоустройству города.</w:t>
      </w:r>
    </w:p>
    <w:p w:rsidR="003346CF" w:rsidRDefault="00CF5802">
      <w:pPr>
        <w:pStyle w:val="ConsPlusNormal0"/>
        <w:spacing w:before="200"/>
        <w:ind w:firstLine="540"/>
        <w:jc w:val="both"/>
      </w:pPr>
      <w:r>
        <w:t>Финансирование подпрограммы 2 осуществляется за счет средств местного бюджета с привлечением средств областного бюджета</w:t>
      </w:r>
      <w:r>
        <w:t xml:space="preserve"> для реализации отдельных государственных полномочий по регулированию численности животных без владельцев.</w:t>
      </w:r>
    </w:p>
    <w:p w:rsidR="003346CF" w:rsidRDefault="00CF5802">
      <w:pPr>
        <w:pStyle w:val="ConsPlusNormal0"/>
        <w:spacing w:before="200"/>
        <w:ind w:firstLine="540"/>
        <w:jc w:val="both"/>
      </w:pPr>
      <w:r>
        <w:t>Ресурсное обеспечение подпрограммы 2 представлено в таблице 2.</w:t>
      </w:r>
    </w:p>
    <w:p w:rsidR="003346CF" w:rsidRDefault="003346CF">
      <w:pPr>
        <w:pStyle w:val="ConsPlusNormal0"/>
        <w:jc w:val="both"/>
      </w:pPr>
    </w:p>
    <w:p w:rsidR="003346CF" w:rsidRDefault="00CF5802">
      <w:pPr>
        <w:pStyle w:val="ConsPlusNormal0"/>
        <w:jc w:val="center"/>
      </w:pPr>
      <w:r>
        <w:t>Ресурсное обеспечение подпрограммы 2 "Благоустройство</w:t>
      </w:r>
    </w:p>
    <w:p w:rsidR="003346CF" w:rsidRDefault="00CF5802">
      <w:pPr>
        <w:pStyle w:val="ConsPlusNormal0"/>
        <w:jc w:val="center"/>
      </w:pPr>
      <w:r>
        <w:t xml:space="preserve">города Северска" муниципальной </w:t>
      </w:r>
      <w:r>
        <w:t>программы "Улучшение</w:t>
      </w:r>
    </w:p>
    <w:p w:rsidR="003346CF" w:rsidRDefault="00CF5802">
      <w:pPr>
        <w:pStyle w:val="ConsPlusNormal0"/>
        <w:jc w:val="center"/>
      </w:pPr>
      <w:r>
        <w:t>качественного состояния объектов благоустройства</w:t>
      </w:r>
    </w:p>
    <w:p w:rsidR="003346CF" w:rsidRDefault="00CF5802">
      <w:pPr>
        <w:pStyle w:val="ConsPlusNormal0"/>
        <w:jc w:val="center"/>
      </w:pPr>
      <w:r>
        <w:t>и озеленения города Северска"</w:t>
      </w:r>
    </w:p>
    <w:p w:rsidR="003346CF" w:rsidRDefault="003346CF">
      <w:pPr>
        <w:pStyle w:val="ConsPlusNormal0"/>
        <w:jc w:val="both"/>
      </w:pPr>
    </w:p>
    <w:p w:rsidR="003346CF" w:rsidRDefault="00CF5802">
      <w:pPr>
        <w:pStyle w:val="ConsPlusNormal0"/>
        <w:jc w:val="right"/>
      </w:pPr>
      <w:r>
        <w:lastRenderedPageBreak/>
        <w:t>Таблица 2</w:t>
      </w:r>
    </w:p>
    <w:p w:rsidR="003346CF" w:rsidRDefault="003346CF">
      <w:pPr>
        <w:pStyle w:val="ConsPlusNormal0"/>
        <w:jc w:val="both"/>
      </w:pPr>
    </w:p>
    <w:p w:rsidR="003346CF" w:rsidRDefault="003346CF">
      <w:pPr>
        <w:pStyle w:val="ConsPlusNormal0"/>
        <w:sectPr w:rsidR="003346CF">
          <w:headerReference w:type="default" r:id="rId88"/>
          <w:footerReference w:type="default" r:id="rId89"/>
          <w:headerReference w:type="first" r:id="rId90"/>
          <w:footerReference w:type="first" r:id="rId91"/>
          <w:pgSz w:w="11906" w:h="16838"/>
          <w:pgMar w:top="1440" w:right="566" w:bottom="1440" w:left="1133" w:header="0" w:footer="0" w:gutter="0"/>
          <w:cols w:space="720"/>
          <w:titlePg/>
        </w:sect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04"/>
        <w:gridCol w:w="1804"/>
        <w:gridCol w:w="794"/>
        <w:gridCol w:w="1144"/>
        <w:gridCol w:w="964"/>
        <w:gridCol w:w="1077"/>
        <w:gridCol w:w="1144"/>
        <w:gridCol w:w="1020"/>
        <w:gridCol w:w="1714"/>
        <w:gridCol w:w="2224"/>
        <w:gridCol w:w="1077"/>
      </w:tblGrid>
      <w:tr w:rsidR="003346CF">
        <w:tc>
          <w:tcPr>
            <w:tcW w:w="604" w:type="dxa"/>
            <w:vMerge w:val="restart"/>
          </w:tcPr>
          <w:p w:rsidR="003346CF" w:rsidRDefault="00CF5802">
            <w:pPr>
              <w:pStyle w:val="ConsPlusNormal0"/>
              <w:jc w:val="center"/>
            </w:pPr>
            <w:r>
              <w:lastRenderedPageBreak/>
              <w:t>N п/п</w:t>
            </w:r>
          </w:p>
        </w:tc>
        <w:tc>
          <w:tcPr>
            <w:tcW w:w="1804" w:type="dxa"/>
            <w:vMerge w:val="restart"/>
          </w:tcPr>
          <w:p w:rsidR="003346CF" w:rsidRDefault="00CF5802">
            <w:pPr>
              <w:pStyle w:val="ConsPlusNormal0"/>
              <w:jc w:val="center"/>
            </w:pPr>
            <w:r>
              <w:t>Наименования задачи подпрограммы, структурного элемента, мероприятия приоритетного проекта</w:t>
            </w:r>
          </w:p>
        </w:tc>
        <w:tc>
          <w:tcPr>
            <w:tcW w:w="794" w:type="dxa"/>
            <w:vMerge w:val="restart"/>
          </w:tcPr>
          <w:p w:rsidR="003346CF" w:rsidRDefault="00CF5802">
            <w:pPr>
              <w:pStyle w:val="ConsPlusNormal0"/>
              <w:jc w:val="center"/>
            </w:pPr>
            <w:r>
              <w:t>Срок реализации, год</w:t>
            </w:r>
          </w:p>
        </w:tc>
        <w:tc>
          <w:tcPr>
            <w:tcW w:w="1144" w:type="dxa"/>
            <w:vMerge w:val="restart"/>
          </w:tcPr>
          <w:p w:rsidR="003346CF" w:rsidRDefault="00CF5802">
            <w:pPr>
              <w:pStyle w:val="ConsPlusNormal0"/>
              <w:jc w:val="center"/>
            </w:pPr>
            <w:r>
              <w:t>Объем финансирования, тыс. руб.</w:t>
            </w:r>
          </w:p>
        </w:tc>
        <w:tc>
          <w:tcPr>
            <w:tcW w:w="4205" w:type="dxa"/>
            <w:gridSpan w:val="4"/>
          </w:tcPr>
          <w:p w:rsidR="003346CF" w:rsidRDefault="00CF5802">
            <w:pPr>
              <w:pStyle w:val="ConsPlusNormal0"/>
              <w:jc w:val="center"/>
            </w:pPr>
            <w:r>
              <w:t>В том числе за счет средств</w:t>
            </w:r>
          </w:p>
        </w:tc>
        <w:tc>
          <w:tcPr>
            <w:tcW w:w="1714" w:type="dxa"/>
            <w:vMerge w:val="restart"/>
          </w:tcPr>
          <w:p w:rsidR="003346CF" w:rsidRDefault="00CF5802">
            <w:pPr>
              <w:pStyle w:val="ConsPlusNormal0"/>
              <w:jc w:val="center"/>
            </w:pPr>
            <w:r>
              <w:t>Участники подпрограммы, участники мероприятия</w:t>
            </w:r>
          </w:p>
        </w:tc>
        <w:tc>
          <w:tcPr>
            <w:tcW w:w="3301" w:type="dxa"/>
            <w:gridSpan w:val="2"/>
            <w:vMerge w:val="restart"/>
          </w:tcPr>
          <w:p w:rsidR="003346CF" w:rsidRDefault="00CF5802">
            <w:pPr>
              <w:pStyle w:val="ConsPlusNormal0"/>
              <w:jc w:val="center"/>
            </w:pPr>
            <w:r>
              <w:t xml:space="preserve">Показатели </w:t>
            </w:r>
            <w:r>
              <w:t>конечного результата структурного элемента, мероприятия приоритетного проекта по годам реализации</w:t>
            </w:r>
          </w:p>
        </w:tc>
      </w:tr>
      <w:tr w:rsidR="003346CF">
        <w:trPr>
          <w:trHeight w:val="230"/>
        </w:trPr>
        <w:tc>
          <w:tcPr>
            <w:tcW w:w="60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180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79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114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964" w:type="dxa"/>
            <w:vMerge w:val="restart"/>
          </w:tcPr>
          <w:p w:rsidR="003346CF" w:rsidRDefault="00CF5802">
            <w:pPr>
              <w:pStyle w:val="ConsPlusNormal0"/>
              <w:jc w:val="center"/>
            </w:pPr>
            <w:r>
              <w:t>федерального бюджета (по согласованию (прогноз)</w:t>
            </w:r>
          </w:p>
        </w:tc>
        <w:tc>
          <w:tcPr>
            <w:tcW w:w="1077" w:type="dxa"/>
            <w:vMerge w:val="restart"/>
          </w:tcPr>
          <w:p w:rsidR="003346CF" w:rsidRDefault="00CF5802">
            <w:pPr>
              <w:pStyle w:val="ConsPlusNormal0"/>
              <w:jc w:val="center"/>
            </w:pPr>
            <w:r>
              <w:t>областного бюджета (по согласованию (прогноз)</w:t>
            </w:r>
          </w:p>
        </w:tc>
        <w:tc>
          <w:tcPr>
            <w:tcW w:w="1144" w:type="dxa"/>
            <w:vMerge w:val="restart"/>
          </w:tcPr>
          <w:p w:rsidR="003346CF" w:rsidRDefault="00CF5802">
            <w:pPr>
              <w:pStyle w:val="ConsPlusNormal0"/>
              <w:jc w:val="center"/>
            </w:pPr>
            <w:r>
              <w:t>местного бюджета</w:t>
            </w:r>
          </w:p>
        </w:tc>
        <w:tc>
          <w:tcPr>
            <w:tcW w:w="1020" w:type="dxa"/>
            <w:vMerge w:val="restart"/>
          </w:tcPr>
          <w:p w:rsidR="003346CF" w:rsidRDefault="00CF5802">
            <w:pPr>
              <w:pStyle w:val="ConsPlusNormal0"/>
              <w:jc w:val="center"/>
            </w:pPr>
            <w:r>
              <w:t>внебюджетных источников (по согласованию (прогноз)</w:t>
            </w:r>
          </w:p>
        </w:tc>
        <w:tc>
          <w:tcPr>
            <w:tcW w:w="171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3301" w:type="dxa"/>
            <w:gridSpan w:val="2"/>
            <w:vMerge/>
          </w:tcPr>
          <w:p w:rsidR="003346CF" w:rsidRDefault="003346CF">
            <w:pPr>
              <w:pStyle w:val="ConsPlusNormal0"/>
            </w:pPr>
          </w:p>
        </w:tc>
      </w:tr>
      <w:tr w:rsidR="003346CF">
        <w:tc>
          <w:tcPr>
            <w:tcW w:w="60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180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79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114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96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1077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114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1020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171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2224" w:type="dxa"/>
          </w:tcPr>
          <w:p w:rsidR="003346CF" w:rsidRDefault="00CF5802">
            <w:pPr>
              <w:pStyle w:val="ConsPlusNormal0"/>
              <w:jc w:val="center"/>
            </w:pPr>
            <w:r>
              <w:t>наименование и единица измерения</w:t>
            </w:r>
          </w:p>
        </w:tc>
        <w:tc>
          <w:tcPr>
            <w:tcW w:w="1077" w:type="dxa"/>
          </w:tcPr>
          <w:p w:rsidR="003346CF" w:rsidRDefault="00CF5802">
            <w:pPr>
              <w:pStyle w:val="ConsPlusNormal0"/>
              <w:jc w:val="center"/>
            </w:pPr>
            <w:r>
              <w:t>значения по годам реализации</w:t>
            </w:r>
          </w:p>
        </w:tc>
      </w:tr>
      <w:tr w:rsidR="003346CF">
        <w:tc>
          <w:tcPr>
            <w:tcW w:w="604" w:type="dxa"/>
          </w:tcPr>
          <w:p w:rsidR="003346CF" w:rsidRDefault="00CF5802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804" w:type="dxa"/>
          </w:tcPr>
          <w:p w:rsidR="003346CF" w:rsidRDefault="00CF5802">
            <w:pPr>
              <w:pStyle w:val="ConsPlusNormal0"/>
              <w:jc w:val="center"/>
            </w:pPr>
            <w:r>
              <w:t>2</w:t>
            </w:r>
          </w:p>
        </w:tc>
        <w:tc>
          <w:tcPr>
            <w:tcW w:w="794" w:type="dxa"/>
          </w:tcPr>
          <w:p w:rsidR="003346CF" w:rsidRDefault="00CF5802">
            <w:pPr>
              <w:pStyle w:val="ConsPlusNormal0"/>
              <w:jc w:val="center"/>
            </w:pPr>
            <w:r>
              <w:t>3</w:t>
            </w:r>
          </w:p>
        </w:tc>
        <w:tc>
          <w:tcPr>
            <w:tcW w:w="1144" w:type="dxa"/>
          </w:tcPr>
          <w:p w:rsidR="003346CF" w:rsidRDefault="00CF5802">
            <w:pPr>
              <w:pStyle w:val="ConsPlusNormal0"/>
              <w:jc w:val="center"/>
            </w:pPr>
            <w:r>
              <w:t>4</w:t>
            </w:r>
          </w:p>
        </w:tc>
        <w:tc>
          <w:tcPr>
            <w:tcW w:w="964" w:type="dxa"/>
          </w:tcPr>
          <w:p w:rsidR="003346CF" w:rsidRDefault="00CF5802">
            <w:pPr>
              <w:pStyle w:val="ConsPlusNormal0"/>
              <w:jc w:val="center"/>
            </w:pPr>
            <w:r>
              <w:t>5</w:t>
            </w:r>
          </w:p>
        </w:tc>
        <w:tc>
          <w:tcPr>
            <w:tcW w:w="1077" w:type="dxa"/>
          </w:tcPr>
          <w:p w:rsidR="003346CF" w:rsidRDefault="00CF5802">
            <w:pPr>
              <w:pStyle w:val="ConsPlusNormal0"/>
              <w:jc w:val="center"/>
            </w:pPr>
            <w:r>
              <w:t>6</w:t>
            </w:r>
          </w:p>
        </w:tc>
        <w:tc>
          <w:tcPr>
            <w:tcW w:w="1144" w:type="dxa"/>
          </w:tcPr>
          <w:p w:rsidR="003346CF" w:rsidRDefault="00CF5802">
            <w:pPr>
              <w:pStyle w:val="ConsPlusNormal0"/>
              <w:jc w:val="center"/>
            </w:pPr>
            <w:r>
              <w:t>7</w:t>
            </w:r>
          </w:p>
        </w:tc>
        <w:tc>
          <w:tcPr>
            <w:tcW w:w="1020" w:type="dxa"/>
          </w:tcPr>
          <w:p w:rsidR="003346CF" w:rsidRDefault="00CF5802">
            <w:pPr>
              <w:pStyle w:val="ConsPlusNormal0"/>
              <w:jc w:val="center"/>
            </w:pPr>
            <w:r>
              <w:t>8</w:t>
            </w:r>
          </w:p>
        </w:tc>
        <w:tc>
          <w:tcPr>
            <w:tcW w:w="1714" w:type="dxa"/>
          </w:tcPr>
          <w:p w:rsidR="003346CF" w:rsidRDefault="00CF5802">
            <w:pPr>
              <w:pStyle w:val="ConsPlusNormal0"/>
              <w:jc w:val="center"/>
            </w:pPr>
            <w:r>
              <w:t>9</w:t>
            </w:r>
          </w:p>
        </w:tc>
        <w:tc>
          <w:tcPr>
            <w:tcW w:w="2224" w:type="dxa"/>
          </w:tcPr>
          <w:p w:rsidR="003346CF" w:rsidRDefault="00CF5802">
            <w:pPr>
              <w:pStyle w:val="ConsPlusNormal0"/>
              <w:jc w:val="center"/>
            </w:pPr>
            <w:r>
              <w:t>10</w:t>
            </w:r>
          </w:p>
        </w:tc>
        <w:tc>
          <w:tcPr>
            <w:tcW w:w="1077" w:type="dxa"/>
          </w:tcPr>
          <w:p w:rsidR="003346CF" w:rsidRDefault="00CF5802">
            <w:pPr>
              <w:pStyle w:val="ConsPlusNormal0"/>
              <w:jc w:val="center"/>
            </w:pPr>
            <w:r>
              <w:t>11</w:t>
            </w:r>
          </w:p>
        </w:tc>
      </w:tr>
      <w:tr w:rsidR="003346CF">
        <w:tc>
          <w:tcPr>
            <w:tcW w:w="604" w:type="dxa"/>
          </w:tcPr>
          <w:p w:rsidR="003346CF" w:rsidRDefault="00CF5802">
            <w:pPr>
              <w:pStyle w:val="ConsPlusNormal0"/>
              <w:jc w:val="center"/>
            </w:pPr>
            <w:r>
              <w:t>1.</w:t>
            </w:r>
          </w:p>
        </w:tc>
        <w:tc>
          <w:tcPr>
            <w:tcW w:w="12962" w:type="dxa"/>
            <w:gridSpan w:val="10"/>
          </w:tcPr>
          <w:p w:rsidR="003346CF" w:rsidRDefault="00CF5802">
            <w:pPr>
              <w:pStyle w:val="ConsPlusNormal0"/>
            </w:pPr>
            <w:r>
              <w:t>Задача 1 "Текущее содержание и ремонт объектов благоустройства на территории города Северска"</w:t>
            </w:r>
            <w:r>
              <w:t xml:space="preserve"> подпрограммы 2</w:t>
            </w:r>
          </w:p>
        </w:tc>
      </w:tr>
      <w:tr w:rsidR="003346CF">
        <w:tc>
          <w:tcPr>
            <w:tcW w:w="604" w:type="dxa"/>
            <w:vMerge w:val="restart"/>
          </w:tcPr>
          <w:p w:rsidR="003346CF" w:rsidRDefault="00CF5802">
            <w:pPr>
              <w:pStyle w:val="ConsPlusNormal0"/>
              <w:jc w:val="center"/>
            </w:pPr>
            <w:r>
              <w:t>1.1</w:t>
            </w:r>
          </w:p>
        </w:tc>
        <w:tc>
          <w:tcPr>
            <w:tcW w:w="1804" w:type="dxa"/>
            <w:vMerge w:val="restart"/>
          </w:tcPr>
          <w:p w:rsidR="003346CF" w:rsidRDefault="00CF5802">
            <w:pPr>
              <w:pStyle w:val="ConsPlusNormal0"/>
            </w:pPr>
            <w:r>
              <w:t>КПМ "Текущее содержание и ремонт объектов благоустройства на территории города Северска"</w:t>
            </w:r>
          </w:p>
        </w:tc>
        <w:tc>
          <w:tcPr>
            <w:tcW w:w="794" w:type="dxa"/>
          </w:tcPr>
          <w:p w:rsidR="003346CF" w:rsidRDefault="00CF5802">
            <w:pPr>
              <w:pStyle w:val="ConsPlusNormal0"/>
              <w:jc w:val="center"/>
            </w:pPr>
            <w:r>
              <w:t>Всего</w:t>
            </w:r>
          </w:p>
        </w:tc>
        <w:tc>
          <w:tcPr>
            <w:tcW w:w="1144" w:type="dxa"/>
          </w:tcPr>
          <w:p w:rsidR="003346CF" w:rsidRDefault="00CF5802">
            <w:pPr>
              <w:pStyle w:val="ConsPlusNormal0"/>
              <w:jc w:val="right"/>
            </w:pPr>
            <w:r>
              <w:t>242391,79</w:t>
            </w:r>
          </w:p>
        </w:tc>
        <w:tc>
          <w:tcPr>
            <w:tcW w:w="964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3346CF" w:rsidRDefault="00CF5802">
            <w:pPr>
              <w:pStyle w:val="ConsPlusNormal0"/>
              <w:jc w:val="right"/>
            </w:pPr>
            <w:r>
              <w:t>10087,80</w:t>
            </w:r>
          </w:p>
        </w:tc>
        <w:tc>
          <w:tcPr>
            <w:tcW w:w="1144" w:type="dxa"/>
          </w:tcPr>
          <w:p w:rsidR="003346CF" w:rsidRDefault="00CF5802">
            <w:pPr>
              <w:pStyle w:val="ConsPlusNormal0"/>
              <w:jc w:val="right"/>
            </w:pPr>
            <w:r>
              <w:t>232303,99</w:t>
            </w:r>
          </w:p>
        </w:tc>
        <w:tc>
          <w:tcPr>
            <w:tcW w:w="1020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714" w:type="dxa"/>
            <w:vMerge w:val="restart"/>
          </w:tcPr>
          <w:p w:rsidR="003346CF" w:rsidRDefault="00CF5802">
            <w:pPr>
              <w:pStyle w:val="ConsPlusNormal0"/>
            </w:pPr>
            <w:r>
              <w:t>УЖКХ ТиС, МБЭУ</w:t>
            </w:r>
          </w:p>
        </w:tc>
        <w:tc>
          <w:tcPr>
            <w:tcW w:w="2224" w:type="dxa"/>
          </w:tcPr>
          <w:p w:rsidR="003346CF" w:rsidRDefault="00CF5802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77" w:type="dxa"/>
          </w:tcPr>
          <w:p w:rsidR="003346CF" w:rsidRDefault="00CF5802">
            <w:pPr>
              <w:pStyle w:val="ConsPlusNormal0"/>
              <w:jc w:val="center"/>
            </w:pPr>
            <w:r>
              <w:t>X</w:t>
            </w:r>
          </w:p>
        </w:tc>
      </w:tr>
      <w:tr w:rsidR="003346CF">
        <w:tc>
          <w:tcPr>
            <w:tcW w:w="60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180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794" w:type="dxa"/>
            <w:vMerge w:val="restart"/>
          </w:tcPr>
          <w:p w:rsidR="003346CF" w:rsidRDefault="00CF5802">
            <w:pPr>
              <w:pStyle w:val="ConsPlusNormal0"/>
              <w:jc w:val="center"/>
            </w:pPr>
            <w:r>
              <w:t>2025</w:t>
            </w:r>
          </w:p>
        </w:tc>
        <w:tc>
          <w:tcPr>
            <w:tcW w:w="1144" w:type="dxa"/>
            <w:vMerge w:val="restart"/>
          </w:tcPr>
          <w:p w:rsidR="003346CF" w:rsidRDefault="00CF5802">
            <w:pPr>
              <w:pStyle w:val="ConsPlusNormal0"/>
              <w:jc w:val="right"/>
            </w:pPr>
            <w:r>
              <w:t>134489,73</w:t>
            </w:r>
          </w:p>
        </w:tc>
        <w:tc>
          <w:tcPr>
            <w:tcW w:w="964" w:type="dxa"/>
            <w:vMerge w:val="restart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77" w:type="dxa"/>
            <w:vMerge w:val="restart"/>
          </w:tcPr>
          <w:p w:rsidR="003346CF" w:rsidRDefault="00CF5802">
            <w:pPr>
              <w:pStyle w:val="ConsPlusNormal0"/>
              <w:jc w:val="right"/>
            </w:pPr>
            <w:r>
              <w:t>10087,80</w:t>
            </w:r>
          </w:p>
        </w:tc>
        <w:tc>
          <w:tcPr>
            <w:tcW w:w="1144" w:type="dxa"/>
            <w:vMerge w:val="restart"/>
          </w:tcPr>
          <w:p w:rsidR="003346CF" w:rsidRDefault="00CF5802">
            <w:pPr>
              <w:pStyle w:val="ConsPlusNormal0"/>
              <w:jc w:val="right"/>
            </w:pPr>
            <w:r>
              <w:t>124401,93</w:t>
            </w:r>
          </w:p>
        </w:tc>
        <w:tc>
          <w:tcPr>
            <w:tcW w:w="1020" w:type="dxa"/>
            <w:vMerge w:val="restart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71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2224" w:type="dxa"/>
          </w:tcPr>
          <w:p w:rsidR="003346CF" w:rsidRDefault="00CF5802">
            <w:pPr>
              <w:pStyle w:val="ConsPlusNormal0"/>
            </w:pPr>
            <w:r>
              <w:t>1. Количество мусора, вывезенного на полигон ТКО, т</w:t>
            </w:r>
          </w:p>
        </w:tc>
        <w:tc>
          <w:tcPr>
            <w:tcW w:w="1077" w:type="dxa"/>
          </w:tcPr>
          <w:p w:rsidR="003346CF" w:rsidRDefault="00CF5802">
            <w:pPr>
              <w:pStyle w:val="ConsPlusNormal0"/>
              <w:jc w:val="right"/>
            </w:pPr>
            <w:r>
              <w:t>1250</w:t>
            </w:r>
          </w:p>
        </w:tc>
      </w:tr>
      <w:tr w:rsidR="003346CF">
        <w:tc>
          <w:tcPr>
            <w:tcW w:w="60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180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79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114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96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1077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114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1020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171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2224" w:type="dxa"/>
          </w:tcPr>
          <w:p w:rsidR="003346CF" w:rsidRDefault="00CF5802">
            <w:pPr>
              <w:pStyle w:val="ConsPlusNormal0"/>
            </w:pPr>
            <w:r>
              <w:t>2. Количество объектов, оформленных для проведения праздничных мероприятий (суммарное за год), ед</w:t>
            </w:r>
          </w:p>
        </w:tc>
        <w:tc>
          <w:tcPr>
            <w:tcW w:w="1077" w:type="dxa"/>
          </w:tcPr>
          <w:p w:rsidR="003346CF" w:rsidRDefault="00CF5802">
            <w:pPr>
              <w:pStyle w:val="ConsPlusNormal0"/>
              <w:jc w:val="right"/>
            </w:pPr>
            <w:r>
              <w:t>22</w:t>
            </w:r>
          </w:p>
        </w:tc>
      </w:tr>
      <w:tr w:rsidR="003346CF">
        <w:tc>
          <w:tcPr>
            <w:tcW w:w="60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180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79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114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96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1077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114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1020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171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2224" w:type="dxa"/>
          </w:tcPr>
          <w:p w:rsidR="003346CF" w:rsidRDefault="00CF5802">
            <w:pPr>
              <w:pStyle w:val="ConsPlusNormal0"/>
            </w:pPr>
            <w:r>
              <w:t>3. Количество отремонтированных объектов благоустройства, ед</w:t>
            </w:r>
          </w:p>
        </w:tc>
        <w:tc>
          <w:tcPr>
            <w:tcW w:w="1077" w:type="dxa"/>
          </w:tcPr>
          <w:p w:rsidR="003346CF" w:rsidRDefault="00CF5802">
            <w:pPr>
              <w:pStyle w:val="ConsPlusNormal0"/>
              <w:jc w:val="right"/>
            </w:pPr>
            <w:r>
              <w:t>1</w:t>
            </w:r>
          </w:p>
        </w:tc>
      </w:tr>
      <w:tr w:rsidR="003346CF">
        <w:tc>
          <w:tcPr>
            <w:tcW w:w="60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180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794" w:type="dxa"/>
            <w:vMerge w:val="restart"/>
          </w:tcPr>
          <w:p w:rsidR="003346CF" w:rsidRDefault="00CF5802">
            <w:pPr>
              <w:pStyle w:val="ConsPlusNormal0"/>
              <w:jc w:val="center"/>
            </w:pPr>
            <w:r>
              <w:t>2026</w:t>
            </w:r>
          </w:p>
        </w:tc>
        <w:tc>
          <w:tcPr>
            <w:tcW w:w="1144" w:type="dxa"/>
            <w:vMerge w:val="restart"/>
          </w:tcPr>
          <w:p w:rsidR="003346CF" w:rsidRDefault="00CF5802">
            <w:pPr>
              <w:pStyle w:val="ConsPlusNormal0"/>
              <w:jc w:val="right"/>
            </w:pPr>
            <w:r>
              <w:t>53951,03</w:t>
            </w:r>
          </w:p>
        </w:tc>
        <w:tc>
          <w:tcPr>
            <w:tcW w:w="964" w:type="dxa"/>
            <w:vMerge w:val="restart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77" w:type="dxa"/>
            <w:vMerge w:val="restart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44" w:type="dxa"/>
            <w:vMerge w:val="restart"/>
          </w:tcPr>
          <w:p w:rsidR="003346CF" w:rsidRDefault="00CF5802">
            <w:pPr>
              <w:pStyle w:val="ConsPlusNormal0"/>
              <w:jc w:val="right"/>
            </w:pPr>
            <w:r>
              <w:t>53951,03</w:t>
            </w:r>
          </w:p>
        </w:tc>
        <w:tc>
          <w:tcPr>
            <w:tcW w:w="1020" w:type="dxa"/>
            <w:vMerge w:val="restart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71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2224" w:type="dxa"/>
          </w:tcPr>
          <w:p w:rsidR="003346CF" w:rsidRDefault="00CF5802">
            <w:pPr>
              <w:pStyle w:val="ConsPlusNormal0"/>
            </w:pPr>
            <w:r>
              <w:t>1. Количество мусора, вывезенного на полигон ТКО, т</w:t>
            </w:r>
          </w:p>
        </w:tc>
        <w:tc>
          <w:tcPr>
            <w:tcW w:w="1077" w:type="dxa"/>
          </w:tcPr>
          <w:p w:rsidR="003346CF" w:rsidRDefault="00CF5802">
            <w:pPr>
              <w:pStyle w:val="ConsPlusNormal0"/>
              <w:jc w:val="right"/>
            </w:pPr>
            <w:r>
              <w:t>800</w:t>
            </w:r>
          </w:p>
        </w:tc>
      </w:tr>
      <w:tr w:rsidR="003346CF">
        <w:tc>
          <w:tcPr>
            <w:tcW w:w="60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180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79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114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96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1077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114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1020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171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2224" w:type="dxa"/>
          </w:tcPr>
          <w:p w:rsidR="003346CF" w:rsidRDefault="00CF5802">
            <w:pPr>
              <w:pStyle w:val="ConsPlusNormal0"/>
            </w:pPr>
            <w:r>
              <w:t>2. Количество объектов, оформленных для проведения праздничных мероприятий (суммарное за год), ед</w:t>
            </w:r>
          </w:p>
        </w:tc>
        <w:tc>
          <w:tcPr>
            <w:tcW w:w="1077" w:type="dxa"/>
          </w:tcPr>
          <w:p w:rsidR="003346CF" w:rsidRDefault="00CF5802">
            <w:pPr>
              <w:pStyle w:val="ConsPlusNormal0"/>
              <w:jc w:val="right"/>
            </w:pPr>
            <w:r>
              <w:t>3</w:t>
            </w:r>
          </w:p>
        </w:tc>
      </w:tr>
      <w:tr w:rsidR="003346CF">
        <w:tc>
          <w:tcPr>
            <w:tcW w:w="60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180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79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114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96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1077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114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1020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171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2224" w:type="dxa"/>
          </w:tcPr>
          <w:p w:rsidR="003346CF" w:rsidRDefault="00CF5802">
            <w:pPr>
              <w:pStyle w:val="ConsPlusNormal0"/>
            </w:pPr>
            <w:r>
              <w:t>3. Количество отремонтированных объектов благоустройства, ед</w:t>
            </w:r>
          </w:p>
        </w:tc>
        <w:tc>
          <w:tcPr>
            <w:tcW w:w="1077" w:type="dxa"/>
          </w:tcPr>
          <w:p w:rsidR="003346CF" w:rsidRDefault="00CF5802">
            <w:pPr>
              <w:pStyle w:val="ConsPlusNormal0"/>
              <w:jc w:val="right"/>
            </w:pPr>
            <w:r>
              <w:t>0</w:t>
            </w:r>
          </w:p>
        </w:tc>
      </w:tr>
      <w:tr w:rsidR="003346CF">
        <w:tc>
          <w:tcPr>
            <w:tcW w:w="60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180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794" w:type="dxa"/>
            <w:vMerge w:val="restart"/>
          </w:tcPr>
          <w:p w:rsidR="003346CF" w:rsidRDefault="00CF5802">
            <w:pPr>
              <w:pStyle w:val="ConsPlusNormal0"/>
              <w:jc w:val="center"/>
            </w:pPr>
            <w:r>
              <w:t>2027</w:t>
            </w:r>
          </w:p>
        </w:tc>
        <w:tc>
          <w:tcPr>
            <w:tcW w:w="1144" w:type="dxa"/>
            <w:vMerge w:val="restart"/>
          </w:tcPr>
          <w:p w:rsidR="003346CF" w:rsidRDefault="00CF5802">
            <w:pPr>
              <w:pStyle w:val="ConsPlusNormal0"/>
              <w:jc w:val="right"/>
            </w:pPr>
            <w:r>
              <w:t>53951,03</w:t>
            </w:r>
          </w:p>
        </w:tc>
        <w:tc>
          <w:tcPr>
            <w:tcW w:w="964" w:type="dxa"/>
            <w:vMerge w:val="restart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77" w:type="dxa"/>
            <w:vMerge w:val="restart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44" w:type="dxa"/>
            <w:vMerge w:val="restart"/>
          </w:tcPr>
          <w:p w:rsidR="003346CF" w:rsidRDefault="00CF5802">
            <w:pPr>
              <w:pStyle w:val="ConsPlusNormal0"/>
              <w:jc w:val="right"/>
            </w:pPr>
            <w:r>
              <w:t>53951,03</w:t>
            </w:r>
          </w:p>
        </w:tc>
        <w:tc>
          <w:tcPr>
            <w:tcW w:w="1020" w:type="dxa"/>
            <w:vMerge w:val="restart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71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2224" w:type="dxa"/>
          </w:tcPr>
          <w:p w:rsidR="003346CF" w:rsidRDefault="00CF5802">
            <w:pPr>
              <w:pStyle w:val="ConsPlusNormal0"/>
            </w:pPr>
            <w:r>
              <w:t>1. Количество мусора, вывезенного на полигон ТКО, т</w:t>
            </w:r>
          </w:p>
        </w:tc>
        <w:tc>
          <w:tcPr>
            <w:tcW w:w="1077" w:type="dxa"/>
          </w:tcPr>
          <w:p w:rsidR="003346CF" w:rsidRDefault="00CF5802">
            <w:pPr>
              <w:pStyle w:val="ConsPlusNormal0"/>
              <w:jc w:val="right"/>
            </w:pPr>
            <w:r>
              <w:t>800</w:t>
            </w:r>
          </w:p>
        </w:tc>
      </w:tr>
      <w:tr w:rsidR="003346CF">
        <w:tc>
          <w:tcPr>
            <w:tcW w:w="60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180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79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114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96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1077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114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1020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171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2224" w:type="dxa"/>
          </w:tcPr>
          <w:p w:rsidR="003346CF" w:rsidRDefault="00CF5802">
            <w:pPr>
              <w:pStyle w:val="ConsPlusNormal0"/>
            </w:pPr>
            <w:r>
              <w:t>2. Количество объектов, оформленных для проведения праздничных мероприятий (суммарное за год), ед</w:t>
            </w:r>
          </w:p>
        </w:tc>
        <w:tc>
          <w:tcPr>
            <w:tcW w:w="1077" w:type="dxa"/>
          </w:tcPr>
          <w:p w:rsidR="003346CF" w:rsidRDefault="00CF5802">
            <w:pPr>
              <w:pStyle w:val="ConsPlusNormal0"/>
              <w:jc w:val="right"/>
            </w:pPr>
            <w:r>
              <w:t>3</w:t>
            </w:r>
          </w:p>
        </w:tc>
      </w:tr>
      <w:tr w:rsidR="003346CF">
        <w:tc>
          <w:tcPr>
            <w:tcW w:w="60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180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79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114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96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1077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114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1020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171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2224" w:type="dxa"/>
          </w:tcPr>
          <w:p w:rsidR="003346CF" w:rsidRDefault="00CF5802">
            <w:pPr>
              <w:pStyle w:val="ConsPlusNormal0"/>
            </w:pPr>
            <w:r>
              <w:t>3. Количество отремонтированных объектов благоустройства, ед</w:t>
            </w:r>
          </w:p>
        </w:tc>
        <w:tc>
          <w:tcPr>
            <w:tcW w:w="1077" w:type="dxa"/>
          </w:tcPr>
          <w:p w:rsidR="003346CF" w:rsidRDefault="00CF5802">
            <w:pPr>
              <w:pStyle w:val="ConsPlusNormal0"/>
              <w:jc w:val="right"/>
            </w:pPr>
            <w:r>
              <w:t>0</w:t>
            </w:r>
          </w:p>
        </w:tc>
      </w:tr>
      <w:tr w:rsidR="003346CF">
        <w:tc>
          <w:tcPr>
            <w:tcW w:w="604" w:type="dxa"/>
          </w:tcPr>
          <w:p w:rsidR="003346CF" w:rsidRDefault="00CF5802">
            <w:pPr>
              <w:pStyle w:val="ConsPlusNormal0"/>
              <w:jc w:val="center"/>
            </w:pPr>
            <w:r>
              <w:t>2.</w:t>
            </w:r>
          </w:p>
        </w:tc>
        <w:tc>
          <w:tcPr>
            <w:tcW w:w="12962" w:type="dxa"/>
            <w:gridSpan w:val="10"/>
          </w:tcPr>
          <w:p w:rsidR="003346CF" w:rsidRDefault="00CF5802">
            <w:pPr>
              <w:pStyle w:val="ConsPlusNormal0"/>
            </w:pPr>
            <w:r>
              <w:t>Задача 2 "</w:t>
            </w:r>
            <w:r>
              <w:t>Проведение мероприятий для обеспечения безопасных и комфортных условий проживания на территории города Северска" подпрограммы 2</w:t>
            </w:r>
          </w:p>
        </w:tc>
      </w:tr>
      <w:tr w:rsidR="003346CF">
        <w:tc>
          <w:tcPr>
            <w:tcW w:w="604" w:type="dxa"/>
            <w:vMerge w:val="restart"/>
          </w:tcPr>
          <w:p w:rsidR="003346CF" w:rsidRDefault="00CF5802">
            <w:pPr>
              <w:pStyle w:val="ConsPlusNormal0"/>
              <w:jc w:val="center"/>
            </w:pPr>
            <w:r>
              <w:t>2.1</w:t>
            </w:r>
          </w:p>
        </w:tc>
        <w:tc>
          <w:tcPr>
            <w:tcW w:w="1804" w:type="dxa"/>
            <w:vMerge w:val="restart"/>
          </w:tcPr>
          <w:p w:rsidR="003346CF" w:rsidRDefault="00CF5802">
            <w:pPr>
              <w:pStyle w:val="ConsPlusNormal0"/>
            </w:pPr>
            <w:r>
              <w:t xml:space="preserve">КПМ "Проведение мероприятий для </w:t>
            </w:r>
            <w:r>
              <w:lastRenderedPageBreak/>
              <w:t>обеспечения безопасных и комфортных условий проживания на территории города Северска"</w:t>
            </w:r>
          </w:p>
        </w:tc>
        <w:tc>
          <w:tcPr>
            <w:tcW w:w="794" w:type="dxa"/>
          </w:tcPr>
          <w:p w:rsidR="003346CF" w:rsidRDefault="00CF5802">
            <w:pPr>
              <w:pStyle w:val="ConsPlusNormal0"/>
              <w:jc w:val="center"/>
            </w:pPr>
            <w:r>
              <w:lastRenderedPageBreak/>
              <w:t>Всего</w:t>
            </w:r>
          </w:p>
        </w:tc>
        <w:tc>
          <w:tcPr>
            <w:tcW w:w="1144" w:type="dxa"/>
          </w:tcPr>
          <w:p w:rsidR="003346CF" w:rsidRDefault="00CF5802">
            <w:pPr>
              <w:pStyle w:val="ConsPlusNormal0"/>
              <w:jc w:val="right"/>
            </w:pPr>
            <w:r>
              <w:t>14059,17</w:t>
            </w:r>
          </w:p>
        </w:tc>
        <w:tc>
          <w:tcPr>
            <w:tcW w:w="964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3346CF" w:rsidRDefault="00CF5802">
            <w:pPr>
              <w:pStyle w:val="ConsPlusNormal0"/>
              <w:jc w:val="right"/>
            </w:pPr>
            <w:r>
              <w:t>9156,30</w:t>
            </w:r>
          </w:p>
        </w:tc>
        <w:tc>
          <w:tcPr>
            <w:tcW w:w="1144" w:type="dxa"/>
          </w:tcPr>
          <w:p w:rsidR="003346CF" w:rsidRDefault="00CF5802">
            <w:pPr>
              <w:pStyle w:val="ConsPlusNormal0"/>
              <w:jc w:val="right"/>
            </w:pPr>
            <w:r>
              <w:t>4902,87</w:t>
            </w:r>
          </w:p>
        </w:tc>
        <w:tc>
          <w:tcPr>
            <w:tcW w:w="1020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714" w:type="dxa"/>
            <w:vMerge w:val="restart"/>
          </w:tcPr>
          <w:p w:rsidR="003346CF" w:rsidRDefault="00CF5802">
            <w:pPr>
              <w:pStyle w:val="ConsPlusNormal0"/>
            </w:pPr>
            <w:r>
              <w:t>УЖКХ ТиС</w:t>
            </w:r>
          </w:p>
        </w:tc>
        <w:tc>
          <w:tcPr>
            <w:tcW w:w="2224" w:type="dxa"/>
          </w:tcPr>
          <w:p w:rsidR="003346CF" w:rsidRDefault="00CF5802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77" w:type="dxa"/>
          </w:tcPr>
          <w:p w:rsidR="003346CF" w:rsidRDefault="00CF5802">
            <w:pPr>
              <w:pStyle w:val="ConsPlusNormal0"/>
              <w:jc w:val="center"/>
            </w:pPr>
            <w:r>
              <w:t>X</w:t>
            </w:r>
          </w:p>
        </w:tc>
      </w:tr>
      <w:tr w:rsidR="003346CF">
        <w:tc>
          <w:tcPr>
            <w:tcW w:w="60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180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794" w:type="dxa"/>
            <w:vMerge w:val="restart"/>
          </w:tcPr>
          <w:p w:rsidR="003346CF" w:rsidRDefault="00CF5802">
            <w:pPr>
              <w:pStyle w:val="ConsPlusNormal0"/>
              <w:jc w:val="center"/>
            </w:pPr>
            <w:r>
              <w:t>2025</w:t>
            </w:r>
          </w:p>
        </w:tc>
        <w:tc>
          <w:tcPr>
            <w:tcW w:w="1144" w:type="dxa"/>
            <w:vMerge w:val="restart"/>
          </w:tcPr>
          <w:p w:rsidR="003346CF" w:rsidRDefault="00CF5802">
            <w:pPr>
              <w:pStyle w:val="ConsPlusNormal0"/>
              <w:jc w:val="right"/>
            </w:pPr>
            <w:r>
              <w:t>5043,43</w:t>
            </w:r>
          </w:p>
        </w:tc>
        <w:tc>
          <w:tcPr>
            <w:tcW w:w="964" w:type="dxa"/>
            <w:vMerge w:val="restart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77" w:type="dxa"/>
            <w:vMerge w:val="restart"/>
          </w:tcPr>
          <w:p w:rsidR="003346CF" w:rsidRDefault="00CF5802">
            <w:pPr>
              <w:pStyle w:val="ConsPlusNormal0"/>
              <w:jc w:val="right"/>
            </w:pPr>
            <w:r>
              <w:t>3052,10</w:t>
            </w:r>
          </w:p>
        </w:tc>
        <w:tc>
          <w:tcPr>
            <w:tcW w:w="1144" w:type="dxa"/>
            <w:vMerge w:val="restart"/>
          </w:tcPr>
          <w:p w:rsidR="003346CF" w:rsidRDefault="00CF5802">
            <w:pPr>
              <w:pStyle w:val="ConsPlusNormal0"/>
              <w:jc w:val="right"/>
            </w:pPr>
            <w:r>
              <w:t>1991,33</w:t>
            </w:r>
          </w:p>
        </w:tc>
        <w:tc>
          <w:tcPr>
            <w:tcW w:w="1020" w:type="dxa"/>
            <w:vMerge w:val="restart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71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2224" w:type="dxa"/>
          </w:tcPr>
          <w:p w:rsidR="003346CF" w:rsidRDefault="00CF5802">
            <w:pPr>
              <w:pStyle w:val="ConsPlusNormal0"/>
            </w:pPr>
            <w:r>
              <w:t xml:space="preserve">1. Площадь противоклещевой </w:t>
            </w:r>
            <w:r>
              <w:lastRenderedPageBreak/>
              <w:t>обработки лесопарковой зоны г. Северска, га</w:t>
            </w:r>
          </w:p>
        </w:tc>
        <w:tc>
          <w:tcPr>
            <w:tcW w:w="1077" w:type="dxa"/>
          </w:tcPr>
          <w:p w:rsidR="003346CF" w:rsidRDefault="00CF5802">
            <w:pPr>
              <w:pStyle w:val="ConsPlusNormal0"/>
              <w:jc w:val="right"/>
            </w:pPr>
            <w:r>
              <w:lastRenderedPageBreak/>
              <w:t>130</w:t>
            </w:r>
          </w:p>
        </w:tc>
      </w:tr>
      <w:tr w:rsidR="003346CF">
        <w:tc>
          <w:tcPr>
            <w:tcW w:w="60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180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79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114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96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1077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114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1020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171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2224" w:type="dxa"/>
          </w:tcPr>
          <w:p w:rsidR="003346CF" w:rsidRDefault="00CF5802">
            <w:pPr>
              <w:pStyle w:val="ConsPlusNormal0"/>
            </w:pPr>
            <w:r>
              <w:t>2. Количество отловленных животных без владельцев, ед</w:t>
            </w:r>
          </w:p>
        </w:tc>
        <w:tc>
          <w:tcPr>
            <w:tcW w:w="1077" w:type="dxa"/>
          </w:tcPr>
          <w:p w:rsidR="003346CF" w:rsidRDefault="00CF5802">
            <w:pPr>
              <w:pStyle w:val="ConsPlusNormal0"/>
              <w:jc w:val="right"/>
            </w:pPr>
            <w:r>
              <w:t>150</w:t>
            </w:r>
          </w:p>
        </w:tc>
      </w:tr>
      <w:tr w:rsidR="003346CF">
        <w:tc>
          <w:tcPr>
            <w:tcW w:w="60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180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79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114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96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1077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114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1020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171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2224" w:type="dxa"/>
          </w:tcPr>
          <w:p w:rsidR="003346CF" w:rsidRDefault="00CF5802">
            <w:pPr>
              <w:pStyle w:val="ConsPlusNormal0"/>
            </w:pPr>
            <w:r>
              <w:t>3. Количество дней дежурства бригады по доставке тел умерших в морг, сут; дн</w:t>
            </w:r>
          </w:p>
        </w:tc>
        <w:tc>
          <w:tcPr>
            <w:tcW w:w="1077" w:type="dxa"/>
          </w:tcPr>
          <w:p w:rsidR="003346CF" w:rsidRDefault="00CF5802">
            <w:pPr>
              <w:pStyle w:val="ConsPlusNormal0"/>
              <w:jc w:val="right"/>
            </w:pPr>
            <w:r>
              <w:t>365</w:t>
            </w:r>
          </w:p>
        </w:tc>
      </w:tr>
      <w:tr w:rsidR="003346CF">
        <w:tc>
          <w:tcPr>
            <w:tcW w:w="60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180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794" w:type="dxa"/>
            <w:vMerge w:val="restart"/>
          </w:tcPr>
          <w:p w:rsidR="003346CF" w:rsidRDefault="00CF5802">
            <w:pPr>
              <w:pStyle w:val="ConsPlusNormal0"/>
              <w:jc w:val="center"/>
            </w:pPr>
            <w:r>
              <w:t>2026</w:t>
            </w:r>
          </w:p>
        </w:tc>
        <w:tc>
          <w:tcPr>
            <w:tcW w:w="1144" w:type="dxa"/>
            <w:vMerge w:val="restart"/>
          </w:tcPr>
          <w:p w:rsidR="003346CF" w:rsidRDefault="00CF5802">
            <w:pPr>
              <w:pStyle w:val="ConsPlusNormal0"/>
              <w:jc w:val="right"/>
            </w:pPr>
            <w:r>
              <w:t>4507,87</w:t>
            </w:r>
          </w:p>
        </w:tc>
        <w:tc>
          <w:tcPr>
            <w:tcW w:w="964" w:type="dxa"/>
            <w:vMerge w:val="restart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77" w:type="dxa"/>
            <w:vMerge w:val="restart"/>
          </w:tcPr>
          <w:p w:rsidR="003346CF" w:rsidRDefault="00CF5802">
            <w:pPr>
              <w:pStyle w:val="ConsPlusNormal0"/>
              <w:jc w:val="right"/>
            </w:pPr>
            <w:r>
              <w:t>3052,10</w:t>
            </w:r>
          </w:p>
        </w:tc>
        <w:tc>
          <w:tcPr>
            <w:tcW w:w="1144" w:type="dxa"/>
            <w:vMerge w:val="restart"/>
          </w:tcPr>
          <w:p w:rsidR="003346CF" w:rsidRDefault="00CF5802">
            <w:pPr>
              <w:pStyle w:val="ConsPlusNormal0"/>
              <w:jc w:val="right"/>
            </w:pPr>
            <w:r>
              <w:t>1455,77</w:t>
            </w:r>
          </w:p>
        </w:tc>
        <w:tc>
          <w:tcPr>
            <w:tcW w:w="1020" w:type="dxa"/>
            <w:vMerge w:val="restart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71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2224" w:type="dxa"/>
          </w:tcPr>
          <w:p w:rsidR="003346CF" w:rsidRDefault="00CF5802">
            <w:pPr>
              <w:pStyle w:val="ConsPlusNormal0"/>
            </w:pPr>
            <w:r>
              <w:t>1. Площадь противоклещевой обработки лесопарковой зоны г. Северска, га</w:t>
            </w:r>
          </w:p>
        </w:tc>
        <w:tc>
          <w:tcPr>
            <w:tcW w:w="1077" w:type="dxa"/>
          </w:tcPr>
          <w:p w:rsidR="003346CF" w:rsidRDefault="00CF5802">
            <w:pPr>
              <w:pStyle w:val="ConsPlusNormal0"/>
              <w:jc w:val="right"/>
            </w:pPr>
            <w:r>
              <w:t>0</w:t>
            </w:r>
          </w:p>
        </w:tc>
      </w:tr>
      <w:tr w:rsidR="003346CF">
        <w:tc>
          <w:tcPr>
            <w:tcW w:w="60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180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79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114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96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1077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114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1020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171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2224" w:type="dxa"/>
          </w:tcPr>
          <w:p w:rsidR="003346CF" w:rsidRDefault="00CF5802">
            <w:pPr>
              <w:pStyle w:val="ConsPlusNormal0"/>
            </w:pPr>
            <w:r>
              <w:t>2. Количество отловленных животных без владельцев, ед</w:t>
            </w:r>
          </w:p>
        </w:tc>
        <w:tc>
          <w:tcPr>
            <w:tcW w:w="1077" w:type="dxa"/>
          </w:tcPr>
          <w:p w:rsidR="003346CF" w:rsidRDefault="00CF5802">
            <w:pPr>
              <w:pStyle w:val="ConsPlusNormal0"/>
              <w:jc w:val="right"/>
            </w:pPr>
            <w:r>
              <w:t>140</w:t>
            </w:r>
          </w:p>
        </w:tc>
      </w:tr>
      <w:tr w:rsidR="003346CF">
        <w:tc>
          <w:tcPr>
            <w:tcW w:w="60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180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79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114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96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1077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114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1020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171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2224" w:type="dxa"/>
          </w:tcPr>
          <w:p w:rsidR="003346CF" w:rsidRDefault="00CF5802">
            <w:pPr>
              <w:pStyle w:val="ConsPlusNormal0"/>
            </w:pPr>
            <w:r>
              <w:t>3. Количество дней дежурства бригады по доставке тел умерших в морг, сут; дн</w:t>
            </w:r>
          </w:p>
        </w:tc>
        <w:tc>
          <w:tcPr>
            <w:tcW w:w="1077" w:type="dxa"/>
          </w:tcPr>
          <w:p w:rsidR="003346CF" w:rsidRDefault="00CF5802">
            <w:pPr>
              <w:pStyle w:val="ConsPlusNormal0"/>
              <w:jc w:val="right"/>
            </w:pPr>
            <w:r>
              <w:t>365</w:t>
            </w:r>
          </w:p>
        </w:tc>
      </w:tr>
      <w:tr w:rsidR="003346CF">
        <w:tc>
          <w:tcPr>
            <w:tcW w:w="60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180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794" w:type="dxa"/>
            <w:vMerge w:val="restart"/>
          </w:tcPr>
          <w:p w:rsidR="003346CF" w:rsidRDefault="00CF5802">
            <w:pPr>
              <w:pStyle w:val="ConsPlusNormal0"/>
              <w:jc w:val="center"/>
            </w:pPr>
            <w:r>
              <w:t>2027</w:t>
            </w:r>
          </w:p>
        </w:tc>
        <w:tc>
          <w:tcPr>
            <w:tcW w:w="1144" w:type="dxa"/>
            <w:vMerge w:val="restart"/>
          </w:tcPr>
          <w:p w:rsidR="003346CF" w:rsidRDefault="00CF5802">
            <w:pPr>
              <w:pStyle w:val="ConsPlusNormal0"/>
              <w:jc w:val="right"/>
            </w:pPr>
            <w:r>
              <w:t>4507,87</w:t>
            </w:r>
          </w:p>
        </w:tc>
        <w:tc>
          <w:tcPr>
            <w:tcW w:w="964" w:type="dxa"/>
            <w:vMerge w:val="restart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77" w:type="dxa"/>
            <w:vMerge w:val="restart"/>
          </w:tcPr>
          <w:p w:rsidR="003346CF" w:rsidRDefault="00CF5802">
            <w:pPr>
              <w:pStyle w:val="ConsPlusNormal0"/>
              <w:jc w:val="right"/>
            </w:pPr>
            <w:r>
              <w:t>3052,10</w:t>
            </w:r>
          </w:p>
        </w:tc>
        <w:tc>
          <w:tcPr>
            <w:tcW w:w="1144" w:type="dxa"/>
            <w:vMerge w:val="restart"/>
          </w:tcPr>
          <w:p w:rsidR="003346CF" w:rsidRDefault="00CF5802">
            <w:pPr>
              <w:pStyle w:val="ConsPlusNormal0"/>
              <w:jc w:val="right"/>
            </w:pPr>
            <w:r>
              <w:t>1455,77</w:t>
            </w:r>
          </w:p>
        </w:tc>
        <w:tc>
          <w:tcPr>
            <w:tcW w:w="1020" w:type="dxa"/>
            <w:vMerge w:val="restart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71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2224" w:type="dxa"/>
          </w:tcPr>
          <w:p w:rsidR="003346CF" w:rsidRDefault="00CF5802">
            <w:pPr>
              <w:pStyle w:val="ConsPlusNormal0"/>
            </w:pPr>
            <w:r>
              <w:t>1. Площадь противоклещевой обработки лесопарковой зоны г. Северска, га</w:t>
            </w:r>
          </w:p>
        </w:tc>
        <w:tc>
          <w:tcPr>
            <w:tcW w:w="1077" w:type="dxa"/>
          </w:tcPr>
          <w:p w:rsidR="003346CF" w:rsidRDefault="00CF5802">
            <w:pPr>
              <w:pStyle w:val="ConsPlusNormal0"/>
              <w:jc w:val="right"/>
            </w:pPr>
            <w:r>
              <w:t>0</w:t>
            </w:r>
          </w:p>
        </w:tc>
      </w:tr>
      <w:tr w:rsidR="003346CF">
        <w:tc>
          <w:tcPr>
            <w:tcW w:w="60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180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79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114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96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1077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114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1020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171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2224" w:type="dxa"/>
          </w:tcPr>
          <w:p w:rsidR="003346CF" w:rsidRDefault="00CF5802">
            <w:pPr>
              <w:pStyle w:val="ConsPlusNormal0"/>
            </w:pPr>
            <w:r>
              <w:t xml:space="preserve">2. Количество отловленных животных без </w:t>
            </w:r>
            <w:r>
              <w:lastRenderedPageBreak/>
              <w:t>владельцев, ед</w:t>
            </w:r>
          </w:p>
        </w:tc>
        <w:tc>
          <w:tcPr>
            <w:tcW w:w="1077" w:type="dxa"/>
          </w:tcPr>
          <w:p w:rsidR="003346CF" w:rsidRDefault="00CF5802">
            <w:pPr>
              <w:pStyle w:val="ConsPlusNormal0"/>
              <w:jc w:val="right"/>
            </w:pPr>
            <w:r>
              <w:lastRenderedPageBreak/>
              <w:t>130</w:t>
            </w:r>
          </w:p>
        </w:tc>
      </w:tr>
      <w:tr w:rsidR="003346CF">
        <w:tc>
          <w:tcPr>
            <w:tcW w:w="60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180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79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114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96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1077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114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1020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171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2224" w:type="dxa"/>
          </w:tcPr>
          <w:p w:rsidR="003346CF" w:rsidRDefault="00CF5802">
            <w:pPr>
              <w:pStyle w:val="ConsPlusNormal0"/>
            </w:pPr>
            <w:r>
              <w:t>3. Количество дней дежурства бригады по доставке тел умерших в морг, сут; дн</w:t>
            </w:r>
          </w:p>
        </w:tc>
        <w:tc>
          <w:tcPr>
            <w:tcW w:w="1077" w:type="dxa"/>
          </w:tcPr>
          <w:p w:rsidR="003346CF" w:rsidRDefault="00CF5802">
            <w:pPr>
              <w:pStyle w:val="ConsPlusNormal0"/>
              <w:jc w:val="right"/>
            </w:pPr>
            <w:r>
              <w:t>365</w:t>
            </w:r>
          </w:p>
        </w:tc>
      </w:tr>
      <w:tr w:rsidR="003346CF">
        <w:tc>
          <w:tcPr>
            <w:tcW w:w="604" w:type="dxa"/>
          </w:tcPr>
          <w:p w:rsidR="003346CF" w:rsidRDefault="00CF5802">
            <w:pPr>
              <w:pStyle w:val="ConsPlusNormal0"/>
              <w:jc w:val="center"/>
            </w:pPr>
            <w:r>
              <w:t>3.</w:t>
            </w:r>
          </w:p>
        </w:tc>
        <w:tc>
          <w:tcPr>
            <w:tcW w:w="12962" w:type="dxa"/>
            <w:gridSpan w:val="10"/>
          </w:tcPr>
          <w:p w:rsidR="003346CF" w:rsidRDefault="00CF5802">
            <w:pPr>
              <w:pStyle w:val="ConsPlusNormal0"/>
            </w:pPr>
            <w:r>
              <w:t>Задача 3 "</w:t>
            </w:r>
            <w:r>
              <w:t>Привлечение жителей к благоустройству и санитарной очистке города Северска" подпрограммы 2</w:t>
            </w:r>
          </w:p>
        </w:tc>
      </w:tr>
      <w:tr w:rsidR="003346CF">
        <w:tc>
          <w:tcPr>
            <w:tcW w:w="604" w:type="dxa"/>
            <w:vMerge w:val="restart"/>
          </w:tcPr>
          <w:p w:rsidR="003346CF" w:rsidRDefault="00CF5802">
            <w:pPr>
              <w:pStyle w:val="ConsPlusNormal0"/>
              <w:jc w:val="center"/>
            </w:pPr>
            <w:r>
              <w:t>3.1</w:t>
            </w:r>
          </w:p>
        </w:tc>
        <w:tc>
          <w:tcPr>
            <w:tcW w:w="1804" w:type="dxa"/>
            <w:vMerge w:val="restart"/>
          </w:tcPr>
          <w:p w:rsidR="003346CF" w:rsidRDefault="00CF5802">
            <w:pPr>
              <w:pStyle w:val="ConsPlusNormal0"/>
            </w:pPr>
            <w:r>
              <w:t>Основное мероприятие. Организация месячников, субботников и иных мероприятий для привлечения жителей к благоустройству и санитарной очистке города Северска (до 31.12.2025), в т.ч.:</w:t>
            </w:r>
          </w:p>
        </w:tc>
        <w:tc>
          <w:tcPr>
            <w:tcW w:w="794" w:type="dxa"/>
          </w:tcPr>
          <w:p w:rsidR="003346CF" w:rsidRDefault="00CF5802">
            <w:pPr>
              <w:pStyle w:val="ConsPlusNormal0"/>
              <w:jc w:val="center"/>
            </w:pPr>
            <w:r>
              <w:t>Всего</w:t>
            </w:r>
          </w:p>
        </w:tc>
        <w:tc>
          <w:tcPr>
            <w:tcW w:w="1144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964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714" w:type="dxa"/>
            <w:vMerge w:val="restart"/>
          </w:tcPr>
          <w:p w:rsidR="003346CF" w:rsidRDefault="00CF5802">
            <w:pPr>
              <w:pStyle w:val="ConsPlusNormal0"/>
            </w:pPr>
            <w:r>
              <w:t>УЖКХ ТиС</w:t>
            </w:r>
          </w:p>
        </w:tc>
        <w:tc>
          <w:tcPr>
            <w:tcW w:w="2224" w:type="dxa"/>
          </w:tcPr>
          <w:p w:rsidR="003346CF" w:rsidRDefault="00CF5802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77" w:type="dxa"/>
          </w:tcPr>
          <w:p w:rsidR="003346CF" w:rsidRDefault="00CF5802">
            <w:pPr>
              <w:pStyle w:val="ConsPlusNormal0"/>
              <w:jc w:val="center"/>
            </w:pPr>
            <w:r>
              <w:t>X</w:t>
            </w:r>
          </w:p>
        </w:tc>
      </w:tr>
      <w:tr w:rsidR="003346CF">
        <w:tc>
          <w:tcPr>
            <w:tcW w:w="60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180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794" w:type="dxa"/>
          </w:tcPr>
          <w:p w:rsidR="003346CF" w:rsidRDefault="00CF5802">
            <w:pPr>
              <w:pStyle w:val="ConsPlusNormal0"/>
              <w:jc w:val="center"/>
            </w:pPr>
            <w:r>
              <w:t>2025</w:t>
            </w:r>
          </w:p>
        </w:tc>
        <w:tc>
          <w:tcPr>
            <w:tcW w:w="1144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964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71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2224" w:type="dxa"/>
          </w:tcPr>
          <w:p w:rsidR="003346CF" w:rsidRDefault="00CF5802">
            <w:pPr>
              <w:pStyle w:val="ConsPlusNormal0"/>
            </w:pPr>
            <w:r>
              <w:t>1. Количество организованных мероприятий для привлечения жителей к благоустройству и санитарной очистке г. Северска, ед</w:t>
            </w:r>
          </w:p>
        </w:tc>
        <w:tc>
          <w:tcPr>
            <w:tcW w:w="1077" w:type="dxa"/>
          </w:tcPr>
          <w:p w:rsidR="003346CF" w:rsidRDefault="00CF5802">
            <w:pPr>
              <w:pStyle w:val="ConsPlusNormal0"/>
              <w:jc w:val="right"/>
            </w:pPr>
            <w:r>
              <w:t>4</w:t>
            </w:r>
          </w:p>
        </w:tc>
      </w:tr>
      <w:tr w:rsidR="003346CF">
        <w:tc>
          <w:tcPr>
            <w:tcW w:w="604" w:type="dxa"/>
            <w:vMerge w:val="restart"/>
          </w:tcPr>
          <w:p w:rsidR="003346CF" w:rsidRDefault="00CF5802">
            <w:pPr>
              <w:pStyle w:val="ConsPlusNormal0"/>
              <w:jc w:val="center"/>
            </w:pPr>
            <w:r>
              <w:t>3.1.1</w:t>
            </w:r>
          </w:p>
        </w:tc>
        <w:tc>
          <w:tcPr>
            <w:tcW w:w="1804" w:type="dxa"/>
            <w:vMerge w:val="restart"/>
          </w:tcPr>
          <w:p w:rsidR="003346CF" w:rsidRDefault="00CF5802">
            <w:pPr>
              <w:pStyle w:val="ConsPlusNormal0"/>
            </w:pPr>
            <w:r>
              <w:t>Проведение месячников, субботников и иных мероприятий для привлечения жителей к благоустройству и санитарной очистке г. С</w:t>
            </w:r>
            <w:r>
              <w:t>еверска</w:t>
            </w:r>
          </w:p>
        </w:tc>
        <w:tc>
          <w:tcPr>
            <w:tcW w:w="794" w:type="dxa"/>
          </w:tcPr>
          <w:p w:rsidR="003346CF" w:rsidRDefault="00CF5802">
            <w:pPr>
              <w:pStyle w:val="ConsPlusNormal0"/>
              <w:jc w:val="center"/>
            </w:pPr>
            <w:r>
              <w:t>Всего</w:t>
            </w:r>
          </w:p>
        </w:tc>
        <w:tc>
          <w:tcPr>
            <w:tcW w:w="1144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964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714" w:type="dxa"/>
          </w:tcPr>
          <w:p w:rsidR="003346CF" w:rsidRDefault="00CF5802">
            <w:pPr>
              <w:pStyle w:val="ConsPlusNormal0"/>
            </w:pPr>
            <w:r>
              <w:t>УЖКХ ТиС</w:t>
            </w:r>
          </w:p>
        </w:tc>
        <w:tc>
          <w:tcPr>
            <w:tcW w:w="2224" w:type="dxa"/>
          </w:tcPr>
          <w:p w:rsidR="003346CF" w:rsidRDefault="00CF5802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77" w:type="dxa"/>
          </w:tcPr>
          <w:p w:rsidR="003346CF" w:rsidRDefault="00CF5802">
            <w:pPr>
              <w:pStyle w:val="ConsPlusNormal0"/>
              <w:jc w:val="center"/>
            </w:pPr>
            <w:r>
              <w:t>X</w:t>
            </w:r>
          </w:p>
        </w:tc>
      </w:tr>
      <w:tr w:rsidR="003346CF">
        <w:tc>
          <w:tcPr>
            <w:tcW w:w="60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180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794" w:type="dxa"/>
          </w:tcPr>
          <w:p w:rsidR="003346CF" w:rsidRDefault="00CF5802">
            <w:pPr>
              <w:pStyle w:val="ConsPlusNormal0"/>
              <w:jc w:val="center"/>
            </w:pPr>
            <w:r>
              <w:t>2025</w:t>
            </w:r>
          </w:p>
        </w:tc>
        <w:tc>
          <w:tcPr>
            <w:tcW w:w="1144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964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714" w:type="dxa"/>
          </w:tcPr>
          <w:p w:rsidR="003346CF" w:rsidRDefault="003346CF">
            <w:pPr>
              <w:pStyle w:val="ConsPlusNormal0"/>
            </w:pPr>
          </w:p>
        </w:tc>
        <w:tc>
          <w:tcPr>
            <w:tcW w:w="2224" w:type="dxa"/>
          </w:tcPr>
          <w:p w:rsidR="003346CF" w:rsidRDefault="00CF5802">
            <w:pPr>
              <w:pStyle w:val="ConsPlusNormal0"/>
            </w:pPr>
            <w:r>
              <w:t>1. Количество организованных мероприятий для привлечения жителей к благоустройству и санитарной очистке г. Северска, ед</w:t>
            </w:r>
          </w:p>
        </w:tc>
        <w:tc>
          <w:tcPr>
            <w:tcW w:w="1077" w:type="dxa"/>
          </w:tcPr>
          <w:p w:rsidR="003346CF" w:rsidRDefault="00CF5802">
            <w:pPr>
              <w:pStyle w:val="ConsPlusNormal0"/>
              <w:jc w:val="right"/>
            </w:pPr>
            <w:r>
              <w:t>4</w:t>
            </w:r>
          </w:p>
        </w:tc>
      </w:tr>
      <w:tr w:rsidR="003346CF">
        <w:tc>
          <w:tcPr>
            <w:tcW w:w="604" w:type="dxa"/>
          </w:tcPr>
          <w:p w:rsidR="003346CF" w:rsidRDefault="00CF5802">
            <w:pPr>
              <w:pStyle w:val="ConsPlusNormal0"/>
              <w:jc w:val="center"/>
            </w:pPr>
            <w:r>
              <w:t>3.</w:t>
            </w:r>
          </w:p>
        </w:tc>
        <w:tc>
          <w:tcPr>
            <w:tcW w:w="12962" w:type="dxa"/>
            <w:gridSpan w:val="10"/>
          </w:tcPr>
          <w:p w:rsidR="003346CF" w:rsidRDefault="00CF5802">
            <w:pPr>
              <w:pStyle w:val="ConsPlusNormal0"/>
            </w:pPr>
            <w:r>
              <w:t>Задача 3 "</w:t>
            </w:r>
            <w:r>
              <w:t>Привлечение жителей к благоустройству и санитарной очистке города Северска" подпрограммы 2</w:t>
            </w:r>
          </w:p>
        </w:tc>
      </w:tr>
      <w:tr w:rsidR="003346CF">
        <w:tc>
          <w:tcPr>
            <w:tcW w:w="604" w:type="dxa"/>
            <w:vMerge w:val="restart"/>
          </w:tcPr>
          <w:p w:rsidR="003346CF" w:rsidRDefault="00CF5802">
            <w:pPr>
              <w:pStyle w:val="ConsPlusNormal0"/>
              <w:jc w:val="center"/>
            </w:pPr>
            <w:r>
              <w:lastRenderedPageBreak/>
              <w:t>3.1</w:t>
            </w:r>
          </w:p>
        </w:tc>
        <w:tc>
          <w:tcPr>
            <w:tcW w:w="1804" w:type="dxa"/>
            <w:vMerge w:val="restart"/>
          </w:tcPr>
          <w:p w:rsidR="003346CF" w:rsidRDefault="00CF5802">
            <w:pPr>
              <w:pStyle w:val="ConsPlusNormal0"/>
            </w:pPr>
            <w:r>
              <w:t>КПМ "Привлечение жителей к благоустройству и санитарной очистке города Северска" (с 01.01.2026)</w:t>
            </w:r>
          </w:p>
        </w:tc>
        <w:tc>
          <w:tcPr>
            <w:tcW w:w="794" w:type="dxa"/>
          </w:tcPr>
          <w:p w:rsidR="003346CF" w:rsidRDefault="00CF5802">
            <w:pPr>
              <w:pStyle w:val="ConsPlusNormal0"/>
              <w:jc w:val="center"/>
            </w:pPr>
            <w:r>
              <w:t>Всего</w:t>
            </w:r>
          </w:p>
        </w:tc>
        <w:tc>
          <w:tcPr>
            <w:tcW w:w="1144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964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714" w:type="dxa"/>
            <w:vMerge w:val="restart"/>
          </w:tcPr>
          <w:p w:rsidR="003346CF" w:rsidRDefault="00CF5802">
            <w:pPr>
              <w:pStyle w:val="ConsPlusNormal0"/>
            </w:pPr>
            <w:r>
              <w:t>УЖКХ ТиС</w:t>
            </w:r>
          </w:p>
        </w:tc>
        <w:tc>
          <w:tcPr>
            <w:tcW w:w="2224" w:type="dxa"/>
          </w:tcPr>
          <w:p w:rsidR="003346CF" w:rsidRDefault="00CF5802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77" w:type="dxa"/>
          </w:tcPr>
          <w:p w:rsidR="003346CF" w:rsidRDefault="00CF5802">
            <w:pPr>
              <w:pStyle w:val="ConsPlusNormal0"/>
              <w:jc w:val="center"/>
            </w:pPr>
            <w:r>
              <w:t>X</w:t>
            </w:r>
          </w:p>
        </w:tc>
      </w:tr>
      <w:tr w:rsidR="003346CF">
        <w:tc>
          <w:tcPr>
            <w:tcW w:w="60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180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794" w:type="dxa"/>
          </w:tcPr>
          <w:p w:rsidR="003346CF" w:rsidRDefault="00CF5802">
            <w:pPr>
              <w:pStyle w:val="ConsPlusNormal0"/>
              <w:jc w:val="center"/>
            </w:pPr>
            <w:r>
              <w:t>2026</w:t>
            </w:r>
          </w:p>
        </w:tc>
        <w:tc>
          <w:tcPr>
            <w:tcW w:w="1144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964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71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2224" w:type="dxa"/>
          </w:tcPr>
          <w:p w:rsidR="003346CF" w:rsidRDefault="00CF5802">
            <w:pPr>
              <w:pStyle w:val="ConsPlusNormal0"/>
            </w:pPr>
            <w:r>
              <w:t>1. Количество организованных мероприятий для привлечения жителей к благоустройству и санитарной очистке г. Северска, ед</w:t>
            </w:r>
          </w:p>
        </w:tc>
        <w:tc>
          <w:tcPr>
            <w:tcW w:w="1077" w:type="dxa"/>
          </w:tcPr>
          <w:p w:rsidR="003346CF" w:rsidRDefault="00CF5802">
            <w:pPr>
              <w:pStyle w:val="ConsPlusNormal0"/>
              <w:jc w:val="right"/>
            </w:pPr>
            <w:r>
              <w:t>4</w:t>
            </w:r>
          </w:p>
        </w:tc>
      </w:tr>
      <w:tr w:rsidR="003346CF">
        <w:tc>
          <w:tcPr>
            <w:tcW w:w="60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180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794" w:type="dxa"/>
          </w:tcPr>
          <w:p w:rsidR="003346CF" w:rsidRDefault="00CF5802">
            <w:pPr>
              <w:pStyle w:val="ConsPlusNormal0"/>
              <w:jc w:val="center"/>
            </w:pPr>
            <w:r>
              <w:t>2027</w:t>
            </w:r>
          </w:p>
        </w:tc>
        <w:tc>
          <w:tcPr>
            <w:tcW w:w="1144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964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71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2224" w:type="dxa"/>
          </w:tcPr>
          <w:p w:rsidR="003346CF" w:rsidRDefault="00CF5802">
            <w:pPr>
              <w:pStyle w:val="ConsPlusNormal0"/>
            </w:pPr>
            <w:r>
              <w:t>1. Количество организованных мероприятий для привлечения жителей к благоустройству и санитарной очистке г. Северска, ед</w:t>
            </w:r>
          </w:p>
        </w:tc>
        <w:tc>
          <w:tcPr>
            <w:tcW w:w="1077" w:type="dxa"/>
          </w:tcPr>
          <w:p w:rsidR="003346CF" w:rsidRDefault="00CF5802">
            <w:pPr>
              <w:pStyle w:val="ConsPlusNormal0"/>
              <w:jc w:val="right"/>
            </w:pPr>
            <w:r>
              <w:t>4</w:t>
            </w:r>
          </w:p>
        </w:tc>
      </w:tr>
      <w:tr w:rsidR="003346CF">
        <w:tc>
          <w:tcPr>
            <w:tcW w:w="604" w:type="dxa"/>
            <w:vMerge w:val="restart"/>
          </w:tcPr>
          <w:p w:rsidR="003346CF" w:rsidRDefault="003346CF">
            <w:pPr>
              <w:pStyle w:val="ConsPlusNormal0"/>
            </w:pPr>
          </w:p>
        </w:tc>
        <w:tc>
          <w:tcPr>
            <w:tcW w:w="1804" w:type="dxa"/>
            <w:vMerge w:val="restart"/>
          </w:tcPr>
          <w:p w:rsidR="003346CF" w:rsidRDefault="00CF5802">
            <w:pPr>
              <w:pStyle w:val="ConsPlusNormal0"/>
            </w:pPr>
            <w:r>
              <w:t>Итого по подпрограмме 2</w:t>
            </w:r>
          </w:p>
        </w:tc>
        <w:tc>
          <w:tcPr>
            <w:tcW w:w="794" w:type="dxa"/>
          </w:tcPr>
          <w:p w:rsidR="003346CF" w:rsidRDefault="00CF5802">
            <w:pPr>
              <w:pStyle w:val="ConsPlusNormal0"/>
              <w:jc w:val="center"/>
            </w:pPr>
            <w:r>
              <w:t>Всего</w:t>
            </w:r>
          </w:p>
        </w:tc>
        <w:tc>
          <w:tcPr>
            <w:tcW w:w="1144" w:type="dxa"/>
          </w:tcPr>
          <w:p w:rsidR="003346CF" w:rsidRDefault="00CF5802">
            <w:pPr>
              <w:pStyle w:val="ConsPlusNormal0"/>
              <w:jc w:val="right"/>
            </w:pPr>
            <w:r>
              <w:t>256450,96</w:t>
            </w:r>
          </w:p>
        </w:tc>
        <w:tc>
          <w:tcPr>
            <w:tcW w:w="964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3346CF" w:rsidRDefault="00CF5802">
            <w:pPr>
              <w:pStyle w:val="ConsPlusNormal0"/>
              <w:jc w:val="right"/>
            </w:pPr>
            <w:r>
              <w:t>19244,10</w:t>
            </w:r>
          </w:p>
        </w:tc>
        <w:tc>
          <w:tcPr>
            <w:tcW w:w="1144" w:type="dxa"/>
          </w:tcPr>
          <w:p w:rsidR="003346CF" w:rsidRDefault="00CF5802">
            <w:pPr>
              <w:pStyle w:val="ConsPlusNormal0"/>
              <w:jc w:val="right"/>
            </w:pPr>
            <w:r>
              <w:t>237206,86</w:t>
            </w:r>
          </w:p>
        </w:tc>
        <w:tc>
          <w:tcPr>
            <w:tcW w:w="1020" w:type="dxa"/>
          </w:tcPr>
          <w:p w:rsidR="003346CF" w:rsidRDefault="00CF5802">
            <w:pPr>
              <w:pStyle w:val="ConsPlusNormal0"/>
              <w:jc w:val="center"/>
            </w:pPr>
            <w:r>
              <w:t>0,00</w:t>
            </w:r>
          </w:p>
        </w:tc>
        <w:tc>
          <w:tcPr>
            <w:tcW w:w="1714" w:type="dxa"/>
            <w:vMerge w:val="restart"/>
          </w:tcPr>
          <w:p w:rsidR="003346CF" w:rsidRDefault="003346CF">
            <w:pPr>
              <w:pStyle w:val="ConsPlusNormal0"/>
            </w:pPr>
          </w:p>
        </w:tc>
        <w:tc>
          <w:tcPr>
            <w:tcW w:w="2224" w:type="dxa"/>
          </w:tcPr>
          <w:p w:rsidR="003346CF" w:rsidRDefault="00CF5802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77" w:type="dxa"/>
          </w:tcPr>
          <w:p w:rsidR="003346CF" w:rsidRDefault="00CF5802">
            <w:pPr>
              <w:pStyle w:val="ConsPlusNormal0"/>
              <w:jc w:val="center"/>
            </w:pPr>
            <w:r>
              <w:t>X</w:t>
            </w:r>
          </w:p>
        </w:tc>
      </w:tr>
      <w:tr w:rsidR="003346CF">
        <w:tc>
          <w:tcPr>
            <w:tcW w:w="60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180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794" w:type="dxa"/>
          </w:tcPr>
          <w:p w:rsidR="003346CF" w:rsidRDefault="00CF5802">
            <w:pPr>
              <w:pStyle w:val="ConsPlusNormal0"/>
              <w:jc w:val="center"/>
            </w:pPr>
            <w:r>
              <w:t>2025</w:t>
            </w:r>
          </w:p>
        </w:tc>
        <w:tc>
          <w:tcPr>
            <w:tcW w:w="1144" w:type="dxa"/>
          </w:tcPr>
          <w:p w:rsidR="003346CF" w:rsidRDefault="00CF5802">
            <w:pPr>
              <w:pStyle w:val="ConsPlusNormal0"/>
              <w:jc w:val="right"/>
            </w:pPr>
            <w:r>
              <w:t>139533,16</w:t>
            </w:r>
          </w:p>
        </w:tc>
        <w:tc>
          <w:tcPr>
            <w:tcW w:w="964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3346CF" w:rsidRDefault="00CF5802">
            <w:pPr>
              <w:pStyle w:val="ConsPlusNormal0"/>
              <w:jc w:val="right"/>
            </w:pPr>
            <w:r>
              <w:t>13139,90</w:t>
            </w:r>
          </w:p>
        </w:tc>
        <w:tc>
          <w:tcPr>
            <w:tcW w:w="1144" w:type="dxa"/>
          </w:tcPr>
          <w:p w:rsidR="003346CF" w:rsidRDefault="00CF5802">
            <w:pPr>
              <w:pStyle w:val="ConsPlusNormal0"/>
              <w:jc w:val="right"/>
            </w:pPr>
            <w:r>
              <w:t>126393,26</w:t>
            </w:r>
          </w:p>
        </w:tc>
        <w:tc>
          <w:tcPr>
            <w:tcW w:w="1020" w:type="dxa"/>
          </w:tcPr>
          <w:p w:rsidR="003346CF" w:rsidRDefault="00CF5802">
            <w:pPr>
              <w:pStyle w:val="ConsPlusNormal0"/>
              <w:jc w:val="center"/>
            </w:pPr>
            <w:r>
              <w:t>0,00</w:t>
            </w:r>
          </w:p>
        </w:tc>
        <w:tc>
          <w:tcPr>
            <w:tcW w:w="171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2224" w:type="dxa"/>
          </w:tcPr>
          <w:p w:rsidR="003346CF" w:rsidRDefault="00CF5802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77" w:type="dxa"/>
          </w:tcPr>
          <w:p w:rsidR="003346CF" w:rsidRDefault="00CF5802">
            <w:pPr>
              <w:pStyle w:val="ConsPlusNormal0"/>
              <w:jc w:val="center"/>
            </w:pPr>
            <w:r>
              <w:t>X</w:t>
            </w:r>
          </w:p>
        </w:tc>
      </w:tr>
      <w:tr w:rsidR="003346CF">
        <w:tc>
          <w:tcPr>
            <w:tcW w:w="60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180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794" w:type="dxa"/>
          </w:tcPr>
          <w:p w:rsidR="003346CF" w:rsidRDefault="00CF5802">
            <w:pPr>
              <w:pStyle w:val="ConsPlusNormal0"/>
              <w:jc w:val="center"/>
            </w:pPr>
            <w:r>
              <w:t>2026</w:t>
            </w:r>
          </w:p>
        </w:tc>
        <w:tc>
          <w:tcPr>
            <w:tcW w:w="1144" w:type="dxa"/>
          </w:tcPr>
          <w:p w:rsidR="003346CF" w:rsidRDefault="00CF5802">
            <w:pPr>
              <w:pStyle w:val="ConsPlusNormal0"/>
              <w:jc w:val="right"/>
            </w:pPr>
            <w:r>
              <w:t>58458,90</w:t>
            </w:r>
          </w:p>
        </w:tc>
        <w:tc>
          <w:tcPr>
            <w:tcW w:w="964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3346CF" w:rsidRDefault="00CF5802">
            <w:pPr>
              <w:pStyle w:val="ConsPlusNormal0"/>
              <w:jc w:val="right"/>
            </w:pPr>
            <w:r>
              <w:t>3052,10</w:t>
            </w:r>
          </w:p>
        </w:tc>
        <w:tc>
          <w:tcPr>
            <w:tcW w:w="1144" w:type="dxa"/>
          </w:tcPr>
          <w:p w:rsidR="003346CF" w:rsidRDefault="00CF5802">
            <w:pPr>
              <w:pStyle w:val="ConsPlusNormal0"/>
              <w:jc w:val="right"/>
            </w:pPr>
            <w:r>
              <w:t>55406,80</w:t>
            </w:r>
          </w:p>
        </w:tc>
        <w:tc>
          <w:tcPr>
            <w:tcW w:w="1020" w:type="dxa"/>
          </w:tcPr>
          <w:p w:rsidR="003346CF" w:rsidRDefault="00CF5802">
            <w:pPr>
              <w:pStyle w:val="ConsPlusNormal0"/>
              <w:jc w:val="center"/>
            </w:pPr>
            <w:r>
              <w:t>0,00</w:t>
            </w:r>
          </w:p>
        </w:tc>
        <w:tc>
          <w:tcPr>
            <w:tcW w:w="171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2224" w:type="dxa"/>
          </w:tcPr>
          <w:p w:rsidR="003346CF" w:rsidRDefault="00CF5802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77" w:type="dxa"/>
          </w:tcPr>
          <w:p w:rsidR="003346CF" w:rsidRDefault="00CF5802">
            <w:pPr>
              <w:pStyle w:val="ConsPlusNormal0"/>
              <w:jc w:val="center"/>
            </w:pPr>
            <w:r>
              <w:t>X</w:t>
            </w:r>
          </w:p>
        </w:tc>
      </w:tr>
      <w:tr w:rsidR="003346CF">
        <w:tc>
          <w:tcPr>
            <w:tcW w:w="60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180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794" w:type="dxa"/>
          </w:tcPr>
          <w:p w:rsidR="003346CF" w:rsidRDefault="00CF5802">
            <w:pPr>
              <w:pStyle w:val="ConsPlusNormal0"/>
              <w:jc w:val="center"/>
            </w:pPr>
            <w:r>
              <w:t>2027</w:t>
            </w:r>
          </w:p>
        </w:tc>
        <w:tc>
          <w:tcPr>
            <w:tcW w:w="1144" w:type="dxa"/>
          </w:tcPr>
          <w:p w:rsidR="003346CF" w:rsidRDefault="00CF5802">
            <w:pPr>
              <w:pStyle w:val="ConsPlusNormal0"/>
              <w:jc w:val="right"/>
            </w:pPr>
            <w:r>
              <w:t>58458,90</w:t>
            </w:r>
          </w:p>
        </w:tc>
        <w:tc>
          <w:tcPr>
            <w:tcW w:w="964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3346CF" w:rsidRDefault="00CF5802">
            <w:pPr>
              <w:pStyle w:val="ConsPlusNormal0"/>
              <w:jc w:val="right"/>
            </w:pPr>
            <w:r>
              <w:t>3052,10</w:t>
            </w:r>
          </w:p>
        </w:tc>
        <w:tc>
          <w:tcPr>
            <w:tcW w:w="1144" w:type="dxa"/>
          </w:tcPr>
          <w:p w:rsidR="003346CF" w:rsidRDefault="00CF5802">
            <w:pPr>
              <w:pStyle w:val="ConsPlusNormal0"/>
              <w:jc w:val="right"/>
            </w:pPr>
            <w:r>
              <w:t>55406,80</w:t>
            </w:r>
          </w:p>
        </w:tc>
        <w:tc>
          <w:tcPr>
            <w:tcW w:w="1020" w:type="dxa"/>
          </w:tcPr>
          <w:p w:rsidR="003346CF" w:rsidRDefault="00CF5802">
            <w:pPr>
              <w:pStyle w:val="ConsPlusNormal0"/>
              <w:jc w:val="center"/>
            </w:pPr>
            <w:r>
              <w:t>0,00</w:t>
            </w:r>
          </w:p>
        </w:tc>
        <w:tc>
          <w:tcPr>
            <w:tcW w:w="171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2224" w:type="dxa"/>
          </w:tcPr>
          <w:p w:rsidR="003346CF" w:rsidRDefault="00CF5802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77" w:type="dxa"/>
          </w:tcPr>
          <w:p w:rsidR="003346CF" w:rsidRDefault="00CF5802">
            <w:pPr>
              <w:pStyle w:val="ConsPlusNormal0"/>
              <w:jc w:val="center"/>
            </w:pPr>
            <w:r>
              <w:t>X</w:t>
            </w:r>
          </w:p>
        </w:tc>
      </w:tr>
    </w:tbl>
    <w:p w:rsidR="003346CF" w:rsidRDefault="003346CF">
      <w:pPr>
        <w:pStyle w:val="ConsPlusNormal0"/>
        <w:sectPr w:rsidR="003346CF">
          <w:headerReference w:type="default" r:id="rId92"/>
          <w:footerReference w:type="default" r:id="rId93"/>
          <w:headerReference w:type="first" r:id="rId94"/>
          <w:footerReference w:type="first" r:id="rId95"/>
          <w:pgSz w:w="16838" w:h="11906" w:orient="landscape"/>
          <w:pgMar w:top="1133" w:right="1440" w:bottom="566" w:left="1440" w:header="0" w:footer="0" w:gutter="0"/>
          <w:cols w:space="720"/>
          <w:titlePg/>
        </w:sectPr>
      </w:pPr>
    </w:p>
    <w:p w:rsidR="003346CF" w:rsidRDefault="003346CF">
      <w:pPr>
        <w:pStyle w:val="ConsPlusNormal0"/>
        <w:jc w:val="both"/>
      </w:pPr>
    </w:p>
    <w:p w:rsidR="003346CF" w:rsidRDefault="003346CF">
      <w:pPr>
        <w:pStyle w:val="ConsPlusNormal0"/>
        <w:jc w:val="both"/>
      </w:pPr>
    </w:p>
    <w:p w:rsidR="003346CF" w:rsidRDefault="003346CF">
      <w:pPr>
        <w:pStyle w:val="ConsPlusNormal0"/>
        <w:jc w:val="both"/>
      </w:pPr>
    </w:p>
    <w:p w:rsidR="003346CF" w:rsidRDefault="003346CF">
      <w:pPr>
        <w:pStyle w:val="ConsPlusNormal0"/>
        <w:jc w:val="both"/>
      </w:pPr>
    </w:p>
    <w:p w:rsidR="003346CF" w:rsidRDefault="003346CF">
      <w:pPr>
        <w:pStyle w:val="ConsPlusNormal0"/>
        <w:jc w:val="both"/>
      </w:pPr>
    </w:p>
    <w:p w:rsidR="003346CF" w:rsidRDefault="00CF5802">
      <w:pPr>
        <w:pStyle w:val="ConsPlusNormal0"/>
        <w:jc w:val="right"/>
        <w:outlineLvl w:val="1"/>
      </w:pPr>
      <w:r>
        <w:t>Приложение 3</w:t>
      </w:r>
    </w:p>
    <w:p w:rsidR="003346CF" w:rsidRDefault="00CF5802">
      <w:pPr>
        <w:pStyle w:val="ConsPlusNormal0"/>
        <w:jc w:val="right"/>
      </w:pPr>
      <w:r>
        <w:t>к муниципальной программе</w:t>
      </w:r>
    </w:p>
    <w:p w:rsidR="003346CF" w:rsidRDefault="00CF5802">
      <w:pPr>
        <w:pStyle w:val="ConsPlusNormal0"/>
        <w:jc w:val="right"/>
      </w:pPr>
      <w:r>
        <w:t>"Улучшение качественного состояния объектов благоустройства</w:t>
      </w:r>
    </w:p>
    <w:p w:rsidR="003346CF" w:rsidRDefault="00CF5802">
      <w:pPr>
        <w:pStyle w:val="ConsPlusNormal0"/>
        <w:jc w:val="right"/>
      </w:pPr>
      <w:r>
        <w:t>и озеленения города Северска" на 2025 - 2027 годы</w:t>
      </w:r>
    </w:p>
    <w:p w:rsidR="003346CF" w:rsidRDefault="003346CF">
      <w:pPr>
        <w:pStyle w:val="ConsPlusNormal0"/>
        <w:jc w:val="both"/>
      </w:pPr>
    </w:p>
    <w:p w:rsidR="003346CF" w:rsidRDefault="00CF5802">
      <w:pPr>
        <w:pStyle w:val="ConsPlusTitle0"/>
        <w:jc w:val="center"/>
      </w:pPr>
      <w:bookmarkStart w:id="9" w:name="P2103"/>
      <w:bookmarkEnd w:id="9"/>
      <w:r>
        <w:t>ПОДПРОГРАММА 3</w:t>
      </w:r>
    </w:p>
    <w:p w:rsidR="003346CF" w:rsidRDefault="00CF5802">
      <w:pPr>
        <w:pStyle w:val="ConsPlusTitle0"/>
        <w:jc w:val="center"/>
      </w:pPr>
      <w:r>
        <w:t>"СОЗДАНИЕ КОМФОРТНОЙ СРЕДЫ В МЕСТАХ МАССОВОГО ПОСЕЩЕНИЯ</w:t>
      </w:r>
    </w:p>
    <w:p w:rsidR="003346CF" w:rsidRDefault="00CF5802">
      <w:pPr>
        <w:pStyle w:val="ConsPlusTitle0"/>
        <w:jc w:val="center"/>
      </w:pPr>
      <w:r>
        <w:t>НА ТЕРРИТОРИИ ГОРОДА СЕВЕРСКА"</w:t>
      </w:r>
      <w:r>
        <w:t xml:space="preserve"> МУНИЦИПАЛЬНОЙ ПРОГРАММЫ</w:t>
      </w:r>
    </w:p>
    <w:p w:rsidR="003346CF" w:rsidRDefault="00CF5802">
      <w:pPr>
        <w:pStyle w:val="ConsPlusTitle0"/>
        <w:jc w:val="center"/>
      </w:pPr>
      <w:r>
        <w:t>"УЛУЧШЕНИЕ КАЧЕСТВЕННОГО СОСТОЯНИЯ ОБЪЕКТОВ БЛАГОУСТРОЙСТВА</w:t>
      </w:r>
    </w:p>
    <w:p w:rsidR="003346CF" w:rsidRDefault="00CF5802">
      <w:pPr>
        <w:pStyle w:val="ConsPlusTitle0"/>
        <w:jc w:val="center"/>
      </w:pPr>
      <w:r>
        <w:t>И ОЗЕЛЕНЕНИЯ ГОРОДА СЕВЕРСКА"</w:t>
      </w:r>
    </w:p>
    <w:p w:rsidR="003346CF" w:rsidRDefault="003346CF">
      <w:pPr>
        <w:pStyle w:val="ConsPlusNormal0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921"/>
        <w:gridCol w:w="113"/>
      </w:tblGrid>
      <w:tr w:rsidR="003346CF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3346CF" w:rsidRDefault="003346CF">
            <w:pPr>
              <w:pStyle w:val="ConsPlusNormal0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3346CF" w:rsidRDefault="003346CF">
            <w:pPr>
              <w:pStyle w:val="ConsPlusNormal0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3346CF" w:rsidRDefault="00CF5802">
            <w:pPr>
              <w:pStyle w:val="ConsPlusNormal0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3346CF" w:rsidRDefault="00CF5802">
            <w:pPr>
              <w:pStyle w:val="ConsPlusNormal0"/>
              <w:jc w:val="center"/>
            </w:pPr>
            <w:r>
              <w:rPr>
                <w:color w:val="392C69"/>
              </w:rPr>
              <w:t>(в ред. постановлений Администрации ЗАТО Северск</w:t>
            </w:r>
          </w:p>
          <w:p w:rsidR="003346CF" w:rsidRDefault="00CF5802">
            <w:pPr>
              <w:pStyle w:val="ConsPlusNormal0"/>
              <w:jc w:val="center"/>
            </w:pPr>
            <w:r>
              <w:rPr>
                <w:color w:val="392C69"/>
              </w:rPr>
              <w:t xml:space="preserve">от 01.04.2025 </w:t>
            </w:r>
            <w:hyperlink r:id="rId96" w:tooltip="Постановление Администрации ЗАТО Северск от 01.04.2025 N 710-па &quot;О внесении изменений в постановление Администрации ЗАТО Северск от 09.12.2024 N 4620-па&quot; {КонсультантПлюс}">
              <w:r>
                <w:rPr>
                  <w:color w:val="0000FF"/>
                </w:rPr>
                <w:t>N 710-па</w:t>
              </w:r>
            </w:hyperlink>
            <w:r>
              <w:rPr>
                <w:color w:val="392C69"/>
              </w:rPr>
              <w:t xml:space="preserve">, от 01.08.2025 </w:t>
            </w:r>
            <w:hyperlink r:id="rId97" w:tooltip="Постановление Администрации ЗАТО Северск от 01.08.2025 N 1867-па &quot;О внесении изменений в постановление Администрации ЗАТО Северск от 09.12.2024 N 4620-па&quot; {КонсультантПлюс}">
              <w:r>
                <w:rPr>
                  <w:color w:val="0000FF"/>
                </w:rPr>
                <w:t>N 1867-па</w:t>
              </w:r>
            </w:hyperlink>
            <w:r>
              <w:rPr>
                <w:color w:val="392C69"/>
              </w:rPr>
              <w:t xml:space="preserve">, от 21.10.2025 </w:t>
            </w:r>
            <w:hyperlink r:id="rId98" w:tooltip="Постановление Администрации ЗАТО Северск от 21.10.2025 N 2586-па &quot;О внесении изменений в постановление Администрации от 09.12.2024 N 4620-па&quot; {КонсультантПлюс}">
              <w:r>
                <w:rPr>
                  <w:color w:val="0000FF"/>
                </w:rPr>
                <w:t>N 2586-па</w:t>
              </w:r>
            </w:hyperlink>
            <w:r>
              <w:rPr>
                <w:color w:val="392C69"/>
              </w:rPr>
              <w:t>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3346CF" w:rsidRDefault="003346CF">
            <w:pPr>
              <w:pStyle w:val="ConsPlusNormal0"/>
            </w:pPr>
          </w:p>
        </w:tc>
      </w:tr>
    </w:tbl>
    <w:p w:rsidR="003346CF" w:rsidRDefault="003346CF">
      <w:pPr>
        <w:pStyle w:val="ConsPlusNormal0"/>
        <w:jc w:val="both"/>
      </w:pPr>
    </w:p>
    <w:p w:rsidR="003346CF" w:rsidRDefault="00CF5802">
      <w:pPr>
        <w:pStyle w:val="ConsPlusTitle0"/>
        <w:jc w:val="center"/>
        <w:outlineLvl w:val="2"/>
      </w:pPr>
      <w:r>
        <w:t>ПАСПОРТ ПОДПРОГРАММЫ 3 "СОЗДАНИЕ КОМФОРТНОЙ СРЕДЫ В МЕСТАХ</w:t>
      </w:r>
    </w:p>
    <w:p w:rsidR="003346CF" w:rsidRDefault="00CF5802">
      <w:pPr>
        <w:pStyle w:val="ConsPlusTitle0"/>
        <w:jc w:val="center"/>
      </w:pPr>
      <w:r>
        <w:t>МАССОВОГО ПОСЕЩЕНИЯ НА ТЕРРИТОРИИ ГОРОДА СЕВЕРСКА"</w:t>
      </w:r>
    </w:p>
    <w:p w:rsidR="003346CF" w:rsidRDefault="00CF5802">
      <w:pPr>
        <w:pStyle w:val="ConsPlusTitle0"/>
        <w:jc w:val="center"/>
      </w:pPr>
      <w:r>
        <w:t>МУНИЦИПАЛЬНОЙ ПРОГРАММЫ "УЛУЧШЕНИЕ КАЧЕСТВЕННОГО СОСТОЯНИЯ</w:t>
      </w:r>
    </w:p>
    <w:p w:rsidR="003346CF" w:rsidRDefault="00CF5802">
      <w:pPr>
        <w:pStyle w:val="ConsPlusTitle0"/>
        <w:jc w:val="center"/>
      </w:pPr>
      <w:r>
        <w:t>ОБЪЕКТОВ БЛАГОУСТРОЙСТВА И ОЗЕЛЕНЕНИЯ ГОРОДА СЕВЕРСКА"</w:t>
      </w:r>
    </w:p>
    <w:p w:rsidR="003346CF" w:rsidRDefault="003346CF">
      <w:pPr>
        <w:pStyle w:val="ConsPlusNormal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154"/>
        <w:gridCol w:w="2665"/>
        <w:gridCol w:w="1144"/>
        <w:gridCol w:w="1024"/>
        <w:gridCol w:w="1024"/>
        <w:gridCol w:w="1024"/>
      </w:tblGrid>
      <w:tr w:rsidR="003346CF">
        <w:tc>
          <w:tcPr>
            <w:tcW w:w="2154" w:type="dxa"/>
          </w:tcPr>
          <w:p w:rsidR="003346CF" w:rsidRDefault="00CF5802">
            <w:pPr>
              <w:pStyle w:val="ConsPlusNormal0"/>
            </w:pPr>
            <w:r>
              <w:t>Наименование подпрограммы 3</w:t>
            </w:r>
          </w:p>
        </w:tc>
        <w:tc>
          <w:tcPr>
            <w:tcW w:w="6881" w:type="dxa"/>
            <w:gridSpan w:val="5"/>
          </w:tcPr>
          <w:p w:rsidR="003346CF" w:rsidRDefault="00CF5802">
            <w:pPr>
              <w:pStyle w:val="ConsPlusNormal0"/>
            </w:pPr>
            <w:r>
              <w:t>Создание комфортной среды в местах массового посещения на территории города Северска</w:t>
            </w:r>
          </w:p>
        </w:tc>
      </w:tr>
      <w:tr w:rsidR="003346CF">
        <w:tc>
          <w:tcPr>
            <w:tcW w:w="2154" w:type="dxa"/>
          </w:tcPr>
          <w:p w:rsidR="003346CF" w:rsidRDefault="00CF5802">
            <w:pPr>
              <w:pStyle w:val="ConsPlusNormal0"/>
            </w:pPr>
            <w:r>
              <w:t>Срок реализации подпрограммы 3</w:t>
            </w:r>
          </w:p>
        </w:tc>
        <w:tc>
          <w:tcPr>
            <w:tcW w:w="6881" w:type="dxa"/>
            <w:gridSpan w:val="5"/>
          </w:tcPr>
          <w:p w:rsidR="003346CF" w:rsidRDefault="00CF5802">
            <w:pPr>
              <w:pStyle w:val="ConsPlusNormal0"/>
            </w:pPr>
            <w:r>
              <w:t>2025 - 2027 годы</w:t>
            </w:r>
          </w:p>
        </w:tc>
      </w:tr>
      <w:tr w:rsidR="003346CF">
        <w:tc>
          <w:tcPr>
            <w:tcW w:w="2154" w:type="dxa"/>
          </w:tcPr>
          <w:p w:rsidR="003346CF" w:rsidRDefault="00CF5802">
            <w:pPr>
              <w:pStyle w:val="ConsPlusNormal0"/>
            </w:pPr>
            <w:r>
              <w:t>Ответственный исполнитель подпрограммы 3</w:t>
            </w:r>
          </w:p>
          <w:p w:rsidR="003346CF" w:rsidRDefault="00CF5802">
            <w:pPr>
              <w:pStyle w:val="ConsPlusNormal0"/>
            </w:pPr>
            <w:r>
              <w:t>(соисполнитель Программы)</w:t>
            </w:r>
          </w:p>
        </w:tc>
        <w:tc>
          <w:tcPr>
            <w:tcW w:w="6881" w:type="dxa"/>
            <w:gridSpan w:val="5"/>
          </w:tcPr>
          <w:p w:rsidR="003346CF" w:rsidRDefault="00CF5802">
            <w:pPr>
              <w:pStyle w:val="ConsPlusNormal0"/>
            </w:pPr>
            <w:r>
              <w:t>Управление жилищно-коммунального хозяйства, транспорта и связи Администрации ЗАТО Северск</w:t>
            </w:r>
          </w:p>
        </w:tc>
      </w:tr>
      <w:tr w:rsidR="003346CF">
        <w:tc>
          <w:tcPr>
            <w:tcW w:w="2154" w:type="dxa"/>
            <w:vMerge w:val="restart"/>
          </w:tcPr>
          <w:p w:rsidR="003346CF" w:rsidRDefault="00CF5802">
            <w:pPr>
              <w:pStyle w:val="ConsPlusNormal0"/>
            </w:pPr>
            <w:r>
              <w:t>Участники подпрограммы 3</w:t>
            </w:r>
          </w:p>
        </w:tc>
        <w:tc>
          <w:tcPr>
            <w:tcW w:w="6881" w:type="dxa"/>
            <w:gridSpan w:val="5"/>
          </w:tcPr>
          <w:p w:rsidR="003346CF" w:rsidRDefault="00CF5802">
            <w:pPr>
              <w:pStyle w:val="ConsPlusNormal0"/>
            </w:pPr>
            <w:r>
              <w:t>Управление жилищно-коммунального хозяйства, транспорта и связи Администрации ЗАТО Северск</w:t>
            </w:r>
          </w:p>
        </w:tc>
      </w:tr>
      <w:tr w:rsidR="003346CF">
        <w:tc>
          <w:tcPr>
            <w:tcW w:w="215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6881" w:type="dxa"/>
            <w:gridSpan w:val="5"/>
          </w:tcPr>
          <w:p w:rsidR="003346CF" w:rsidRDefault="00CF5802">
            <w:pPr>
              <w:pStyle w:val="ConsPlusNormal0"/>
            </w:pPr>
            <w:r>
              <w:t>Управление капитального строительства Администрации ЗАТО Северск</w:t>
            </w:r>
          </w:p>
        </w:tc>
      </w:tr>
      <w:tr w:rsidR="003346CF">
        <w:tc>
          <w:tcPr>
            <w:tcW w:w="2154" w:type="dxa"/>
          </w:tcPr>
          <w:p w:rsidR="003346CF" w:rsidRDefault="00CF5802">
            <w:pPr>
              <w:pStyle w:val="ConsPlusNormal0"/>
            </w:pPr>
            <w:r>
              <w:t>Цель подпрограммы 3</w:t>
            </w:r>
          </w:p>
        </w:tc>
        <w:tc>
          <w:tcPr>
            <w:tcW w:w="6881" w:type="dxa"/>
            <w:gridSpan w:val="5"/>
          </w:tcPr>
          <w:p w:rsidR="003346CF" w:rsidRDefault="00CF5802">
            <w:pPr>
              <w:pStyle w:val="ConsPlusNormal0"/>
            </w:pPr>
            <w:r>
              <w:t>Повышение уровня благоустройства и создание обновленной инфраструктуры в местах массового посещения</w:t>
            </w:r>
          </w:p>
        </w:tc>
      </w:tr>
      <w:tr w:rsidR="003346CF">
        <w:tc>
          <w:tcPr>
            <w:tcW w:w="2154" w:type="dxa"/>
            <w:vMerge w:val="restart"/>
            <w:tcBorders>
              <w:bottom w:val="nil"/>
            </w:tcBorders>
          </w:tcPr>
          <w:p w:rsidR="003346CF" w:rsidRDefault="00CF5802">
            <w:pPr>
              <w:pStyle w:val="ConsPlusNormal0"/>
            </w:pPr>
            <w:r>
              <w:t>Показатели цели подпрограммы 3 и их значения (по годам реализации)</w:t>
            </w:r>
          </w:p>
        </w:tc>
        <w:tc>
          <w:tcPr>
            <w:tcW w:w="2665" w:type="dxa"/>
          </w:tcPr>
          <w:p w:rsidR="003346CF" w:rsidRDefault="00CF5802">
            <w:pPr>
              <w:pStyle w:val="ConsPlusNormal0"/>
              <w:jc w:val="center"/>
            </w:pPr>
            <w:r>
              <w:t>По</w:t>
            </w:r>
            <w:r>
              <w:t>казатели цели, единица измерения</w:t>
            </w:r>
          </w:p>
        </w:tc>
        <w:tc>
          <w:tcPr>
            <w:tcW w:w="1144" w:type="dxa"/>
          </w:tcPr>
          <w:p w:rsidR="003346CF" w:rsidRDefault="00CF5802">
            <w:pPr>
              <w:pStyle w:val="ConsPlusNormal0"/>
              <w:jc w:val="center"/>
            </w:pPr>
            <w:r>
              <w:t>2024 год</w:t>
            </w:r>
          </w:p>
        </w:tc>
        <w:tc>
          <w:tcPr>
            <w:tcW w:w="1024" w:type="dxa"/>
          </w:tcPr>
          <w:p w:rsidR="003346CF" w:rsidRDefault="00CF5802">
            <w:pPr>
              <w:pStyle w:val="ConsPlusNormal0"/>
              <w:jc w:val="center"/>
            </w:pPr>
            <w:r>
              <w:t>2025 год</w:t>
            </w:r>
          </w:p>
        </w:tc>
        <w:tc>
          <w:tcPr>
            <w:tcW w:w="1024" w:type="dxa"/>
          </w:tcPr>
          <w:p w:rsidR="003346CF" w:rsidRDefault="00CF5802">
            <w:pPr>
              <w:pStyle w:val="ConsPlusNormal0"/>
              <w:jc w:val="center"/>
            </w:pPr>
            <w:r>
              <w:t>2026 год</w:t>
            </w:r>
          </w:p>
        </w:tc>
        <w:tc>
          <w:tcPr>
            <w:tcW w:w="1024" w:type="dxa"/>
          </w:tcPr>
          <w:p w:rsidR="003346CF" w:rsidRDefault="00CF5802">
            <w:pPr>
              <w:pStyle w:val="ConsPlusNormal0"/>
              <w:jc w:val="center"/>
            </w:pPr>
            <w:r>
              <w:t>2027 год</w:t>
            </w:r>
          </w:p>
        </w:tc>
      </w:tr>
      <w:tr w:rsidR="003346CF">
        <w:tc>
          <w:tcPr>
            <w:tcW w:w="2154" w:type="dxa"/>
            <w:vMerge/>
            <w:tcBorders>
              <w:bottom w:val="nil"/>
            </w:tcBorders>
          </w:tcPr>
          <w:p w:rsidR="003346CF" w:rsidRDefault="003346CF">
            <w:pPr>
              <w:pStyle w:val="ConsPlusNormal0"/>
            </w:pPr>
          </w:p>
        </w:tc>
        <w:tc>
          <w:tcPr>
            <w:tcW w:w="2665" w:type="dxa"/>
          </w:tcPr>
          <w:p w:rsidR="003346CF" w:rsidRDefault="00CF5802">
            <w:pPr>
              <w:pStyle w:val="ConsPlusNormal0"/>
            </w:pPr>
            <w:r>
              <w:t>1. Количество установленных малых архитектурных форм и садово-парковой мебели, ед</w:t>
            </w:r>
          </w:p>
        </w:tc>
        <w:tc>
          <w:tcPr>
            <w:tcW w:w="1144" w:type="dxa"/>
          </w:tcPr>
          <w:p w:rsidR="003346CF" w:rsidRDefault="00CF5802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024" w:type="dxa"/>
          </w:tcPr>
          <w:p w:rsidR="003346CF" w:rsidRDefault="00CF5802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024" w:type="dxa"/>
          </w:tcPr>
          <w:p w:rsidR="003346CF" w:rsidRDefault="00CF5802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024" w:type="dxa"/>
          </w:tcPr>
          <w:p w:rsidR="003346CF" w:rsidRDefault="00CF5802">
            <w:pPr>
              <w:pStyle w:val="ConsPlusNormal0"/>
              <w:jc w:val="center"/>
            </w:pPr>
            <w:r>
              <w:t>0</w:t>
            </w:r>
          </w:p>
        </w:tc>
      </w:tr>
      <w:tr w:rsidR="003346CF">
        <w:tc>
          <w:tcPr>
            <w:tcW w:w="2154" w:type="dxa"/>
            <w:vMerge/>
            <w:tcBorders>
              <w:bottom w:val="nil"/>
            </w:tcBorders>
          </w:tcPr>
          <w:p w:rsidR="003346CF" w:rsidRDefault="003346CF">
            <w:pPr>
              <w:pStyle w:val="ConsPlusNormal0"/>
            </w:pPr>
          </w:p>
        </w:tc>
        <w:tc>
          <w:tcPr>
            <w:tcW w:w="2665" w:type="dxa"/>
          </w:tcPr>
          <w:p w:rsidR="003346CF" w:rsidRDefault="00CF5802">
            <w:pPr>
              <w:pStyle w:val="ConsPlusNormal0"/>
            </w:pPr>
            <w:r>
              <w:t>2. Количество объектов благоустройства, введенных в эксплуатацию после строительства или капитального ремонта, ед</w:t>
            </w:r>
          </w:p>
        </w:tc>
        <w:tc>
          <w:tcPr>
            <w:tcW w:w="1144" w:type="dxa"/>
          </w:tcPr>
          <w:p w:rsidR="003346CF" w:rsidRDefault="00CF5802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024" w:type="dxa"/>
          </w:tcPr>
          <w:p w:rsidR="003346CF" w:rsidRDefault="00CF5802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024" w:type="dxa"/>
          </w:tcPr>
          <w:p w:rsidR="003346CF" w:rsidRDefault="00CF5802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024" w:type="dxa"/>
          </w:tcPr>
          <w:p w:rsidR="003346CF" w:rsidRDefault="00CF5802">
            <w:pPr>
              <w:pStyle w:val="ConsPlusNormal0"/>
              <w:jc w:val="center"/>
            </w:pPr>
            <w:r>
              <w:t>0</w:t>
            </w:r>
          </w:p>
        </w:tc>
      </w:tr>
      <w:tr w:rsidR="003346CF">
        <w:tblPrEx>
          <w:tblBorders>
            <w:insideH w:val="nil"/>
          </w:tblBorders>
        </w:tblPrEx>
        <w:tc>
          <w:tcPr>
            <w:tcW w:w="2154" w:type="dxa"/>
            <w:vMerge/>
            <w:tcBorders>
              <w:bottom w:val="nil"/>
            </w:tcBorders>
          </w:tcPr>
          <w:p w:rsidR="003346CF" w:rsidRDefault="003346CF">
            <w:pPr>
              <w:pStyle w:val="ConsPlusNormal0"/>
            </w:pPr>
          </w:p>
        </w:tc>
        <w:tc>
          <w:tcPr>
            <w:tcW w:w="2665" w:type="dxa"/>
            <w:tcBorders>
              <w:bottom w:val="nil"/>
            </w:tcBorders>
          </w:tcPr>
          <w:p w:rsidR="003346CF" w:rsidRDefault="00CF5802">
            <w:pPr>
              <w:pStyle w:val="ConsPlusNormal0"/>
            </w:pPr>
            <w:r>
              <w:t>3. Количество объектов благоустройства, на которых выполнялись работы по строительству или капитальному ремонту, ед</w:t>
            </w:r>
          </w:p>
        </w:tc>
        <w:tc>
          <w:tcPr>
            <w:tcW w:w="1144" w:type="dxa"/>
            <w:tcBorders>
              <w:bottom w:val="nil"/>
            </w:tcBorders>
          </w:tcPr>
          <w:p w:rsidR="003346CF" w:rsidRDefault="00CF5802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024" w:type="dxa"/>
            <w:tcBorders>
              <w:bottom w:val="nil"/>
            </w:tcBorders>
          </w:tcPr>
          <w:p w:rsidR="003346CF" w:rsidRDefault="00CF5802">
            <w:pPr>
              <w:pStyle w:val="ConsPlusNormal0"/>
              <w:jc w:val="center"/>
            </w:pPr>
            <w:r>
              <w:t>2</w:t>
            </w:r>
          </w:p>
        </w:tc>
        <w:tc>
          <w:tcPr>
            <w:tcW w:w="1024" w:type="dxa"/>
            <w:tcBorders>
              <w:bottom w:val="nil"/>
            </w:tcBorders>
          </w:tcPr>
          <w:p w:rsidR="003346CF" w:rsidRDefault="00CF5802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024" w:type="dxa"/>
            <w:tcBorders>
              <w:bottom w:val="nil"/>
            </w:tcBorders>
          </w:tcPr>
          <w:p w:rsidR="003346CF" w:rsidRDefault="00CF5802">
            <w:pPr>
              <w:pStyle w:val="ConsPlusNormal0"/>
              <w:jc w:val="center"/>
            </w:pPr>
            <w:r>
              <w:t>1</w:t>
            </w:r>
          </w:p>
        </w:tc>
      </w:tr>
      <w:tr w:rsidR="003346CF">
        <w:tblPrEx>
          <w:tblBorders>
            <w:insideH w:val="nil"/>
          </w:tblBorders>
        </w:tblPrEx>
        <w:tc>
          <w:tcPr>
            <w:tcW w:w="9035" w:type="dxa"/>
            <w:gridSpan w:val="6"/>
            <w:tcBorders>
              <w:top w:val="nil"/>
            </w:tcBorders>
          </w:tcPr>
          <w:p w:rsidR="003346CF" w:rsidRDefault="00CF5802">
            <w:pPr>
              <w:pStyle w:val="ConsPlusNormal0"/>
              <w:jc w:val="both"/>
            </w:pPr>
            <w:r>
              <w:t xml:space="preserve">(в ред. </w:t>
            </w:r>
            <w:hyperlink r:id="rId99" w:tooltip="Постановление Администрации ЗАТО Северск от 01.08.2025 N 1867-па &quot;О внесении изменений в постановление Администрации ЗАТО Северск от 09.12.2024 N 4620-па&quot; {КонсультантПлюс}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ЗАТО Северск от 01.08.2025 N 1867-па)</w:t>
            </w:r>
          </w:p>
        </w:tc>
      </w:tr>
      <w:tr w:rsidR="003346CF">
        <w:tc>
          <w:tcPr>
            <w:tcW w:w="2154" w:type="dxa"/>
            <w:vMerge w:val="restart"/>
          </w:tcPr>
          <w:p w:rsidR="003346CF" w:rsidRDefault="00CF5802">
            <w:pPr>
              <w:pStyle w:val="ConsPlusNormal0"/>
            </w:pPr>
            <w:r>
              <w:t>Задачи подпрограммы 3</w:t>
            </w:r>
          </w:p>
        </w:tc>
        <w:tc>
          <w:tcPr>
            <w:tcW w:w="6881" w:type="dxa"/>
            <w:gridSpan w:val="5"/>
          </w:tcPr>
          <w:p w:rsidR="003346CF" w:rsidRDefault="00CF5802">
            <w:pPr>
              <w:pStyle w:val="ConsPlusNormal0"/>
            </w:pPr>
            <w:r>
              <w:t>1. Создание комфортной инфраструктуры в местах массового отдыха населения города Северска</w:t>
            </w:r>
          </w:p>
        </w:tc>
      </w:tr>
      <w:tr w:rsidR="003346CF">
        <w:tc>
          <w:tcPr>
            <w:tcW w:w="215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6881" w:type="dxa"/>
            <w:gridSpan w:val="5"/>
          </w:tcPr>
          <w:p w:rsidR="003346CF" w:rsidRDefault="00CF5802">
            <w:pPr>
              <w:pStyle w:val="ConsPlusNormal0"/>
            </w:pPr>
            <w:r>
              <w:t>2. Строительство и обновление объектов благоустройства на территории города Северска</w:t>
            </w:r>
          </w:p>
        </w:tc>
      </w:tr>
      <w:tr w:rsidR="003346CF">
        <w:tc>
          <w:tcPr>
            <w:tcW w:w="2154" w:type="dxa"/>
            <w:vMerge w:val="restart"/>
            <w:tcBorders>
              <w:bottom w:val="nil"/>
            </w:tcBorders>
          </w:tcPr>
          <w:p w:rsidR="003346CF" w:rsidRDefault="00CF5802">
            <w:pPr>
              <w:pStyle w:val="ConsPlusNormal0"/>
            </w:pPr>
            <w:r>
              <w:t>Объем финансирования подпрограммы 3, всего, в т.ч. по годам ее реализации, тыс. руб.</w:t>
            </w:r>
          </w:p>
        </w:tc>
        <w:tc>
          <w:tcPr>
            <w:tcW w:w="2665" w:type="dxa"/>
          </w:tcPr>
          <w:p w:rsidR="003346CF" w:rsidRDefault="00CF5802">
            <w:pPr>
              <w:pStyle w:val="ConsPlusNormal0"/>
              <w:jc w:val="center"/>
            </w:pPr>
            <w:r>
              <w:t>Источники</w:t>
            </w:r>
          </w:p>
        </w:tc>
        <w:tc>
          <w:tcPr>
            <w:tcW w:w="1144" w:type="dxa"/>
          </w:tcPr>
          <w:p w:rsidR="003346CF" w:rsidRDefault="00CF5802">
            <w:pPr>
              <w:pStyle w:val="ConsPlusNormal0"/>
              <w:jc w:val="center"/>
            </w:pPr>
            <w:r>
              <w:t>Всего</w:t>
            </w:r>
          </w:p>
        </w:tc>
        <w:tc>
          <w:tcPr>
            <w:tcW w:w="1024" w:type="dxa"/>
          </w:tcPr>
          <w:p w:rsidR="003346CF" w:rsidRDefault="00CF5802">
            <w:pPr>
              <w:pStyle w:val="ConsPlusNormal0"/>
              <w:jc w:val="center"/>
            </w:pPr>
            <w:r>
              <w:t>2025 год</w:t>
            </w:r>
          </w:p>
        </w:tc>
        <w:tc>
          <w:tcPr>
            <w:tcW w:w="1024" w:type="dxa"/>
          </w:tcPr>
          <w:p w:rsidR="003346CF" w:rsidRDefault="00CF5802">
            <w:pPr>
              <w:pStyle w:val="ConsPlusNormal0"/>
              <w:jc w:val="center"/>
            </w:pPr>
            <w:r>
              <w:t>2026 год</w:t>
            </w:r>
          </w:p>
        </w:tc>
        <w:tc>
          <w:tcPr>
            <w:tcW w:w="1024" w:type="dxa"/>
          </w:tcPr>
          <w:p w:rsidR="003346CF" w:rsidRDefault="00CF5802">
            <w:pPr>
              <w:pStyle w:val="ConsPlusNormal0"/>
              <w:jc w:val="center"/>
            </w:pPr>
            <w:r>
              <w:t>2027 год</w:t>
            </w:r>
          </w:p>
        </w:tc>
      </w:tr>
      <w:tr w:rsidR="003346CF">
        <w:tc>
          <w:tcPr>
            <w:tcW w:w="2154" w:type="dxa"/>
            <w:vMerge/>
            <w:tcBorders>
              <w:bottom w:val="nil"/>
            </w:tcBorders>
          </w:tcPr>
          <w:p w:rsidR="003346CF" w:rsidRDefault="003346CF">
            <w:pPr>
              <w:pStyle w:val="ConsPlusNormal0"/>
            </w:pPr>
          </w:p>
        </w:tc>
        <w:tc>
          <w:tcPr>
            <w:tcW w:w="2665" w:type="dxa"/>
          </w:tcPr>
          <w:p w:rsidR="003346CF" w:rsidRDefault="00CF5802">
            <w:pPr>
              <w:pStyle w:val="ConsPlusNormal0"/>
            </w:pPr>
            <w:r>
              <w:t>Местный бюджет</w:t>
            </w:r>
          </w:p>
        </w:tc>
        <w:tc>
          <w:tcPr>
            <w:tcW w:w="1144" w:type="dxa"/>
          </w:tcPr>
          <w:p w:rsidR="003346CF" w:rsidRDefault="00CF5802">
            <w:pPr>
              <w:pStyle w:val="ConsPlusNormal0"/>
              <w:jc w:val="right"/>
            </w:pPr>
            <w:r>
              <w:t>138060,51</w:t>
            </w:r>
          </w:p>
        </w:tc>
        <w:tc>
          <w:tcPr>
            <w:tcW w:w="1024" w:type="dxa"/>
          </w:tcPr>
          <w:p w:rsidR="003346CF" w:rsidRDefault="00CF5802">
            <w:pPr>
              <w:pStyle w:val="ConsPlusNormal0"/>
              <w:jc w:val="right"/>
            </w:pPr>
            <w:r>
              <w:t>31011,42</w:t>
            </w:r>
          </w:p>
        </w:tc>
        <w:tc>
          <w:tcPr>
            <w:tcW w:w="1024" w:type="dxa"/>
          </w:tcPr>
          <w:p w:rsidR="003346CF" w:rsidRDefault="00CF5802">
            <w:pPr>
              <w:pStyle w:val="ConsPlusNormal0"/>
              <w:jc w:val="right"/>
            </w:pPr>
            <w:r>
              <w:t>60000,00</w:t>
            </w:r>
          </w:p>
        </w:tc>
        <w:tc>
          <w:tcPr>
            <w:tcW w:w="1024" w:type="dxa"/>
          </w:tcPr>
          <w:p w:rsidR="003346CF" w:rsidRDefault="00CF5802">
            <w:pPr>
              <w:pStyle w:val="ConsPlusNormal0"/>
              <w:jc w:val="right"/>
            </w:pPr>
            <w:r>
              <w:t>47049,09</w:t>
            </w:r>
          </w:p>
        </w:tc>
      </w:tr>
      <w:tr w:rsidR="003346CF">
        <w:tc>
          <w:tcPr>
            <w:tcW w:w="2154" w:type="dxa"/>
            <w:vMerge/>
            <w:tcBorders>
              <w:bottom w:val="nil"/>
            </w:tcBorders>
          </w:tcPr>
          <w:p w:rsidR="003346CF" w:rsidRDefault="003346CF">
            <w:pPr>
              <w:pStyle w:val="ConsPlusNormal0"/>
            </w:pPr>
          </w:p>
        </w:tc>
        <w:tc>
          <w:tcPr>
            <w:tcW w:w="2665" w:type="dxa"/>
          </w:tcPr>
          <w:p w:rsidR="003346CF" w:rsidRDefault="00CF5802">
            <w:pPr>
              <w:pStyle w:val="ConsPlusNormal0"/>
            </w:pPr>
            <w:r>
              <w:t>Другие источники:</w:t>
            </w:r>
          </w:p>
        </w:tc>
        <w:tc>
          <w:tcPr>
            <w:tcW w:w="1144" w:type="dxa"/>
          </w:tcPr>
          <w:p w:rsidR="003346CF" w:rsidRDefault="003346CF">
            <w:pPr>
              <w:pStyle w:val="ConsPlusNormal0"/>
            </w:pPr>
          </w:p>
        </w:tc>
        <w:tc>
          <w:tcPr>
            <w:tcW w:w="1024" w:type="dxa"/>
          </w:tcPr>
          <w:p w:rsidR="003346CF" w:rsidRDefault="003346CF">
            <w:pPr>
              <w:pStyle w:val="ConsPlusNormal0"/>
            </w:pPr>
          </w:p>
        </w:tc>
        <w:tc>
          <w:tcPr>
            <w:tcW w:w="1024" w:type="dxa"/>
          </w:tcPr>
          <w:p w:rsidR="003346CF" w:rsidRDefault="003346CF">
            <w:pPr>
              <w:pStyle w:val="ConsPlusNormal0"/>
            </w:pPr>
          </w:p>
        </w:tc>
        <w:tc>
          <w:tcPr>
            <w:tcW w:w="1024" w:type="dxa"/>
          </w:tcPr>
          <w:p w:rsidR="003346CF" w:rsidRDefault="003346CF">
            <w:pPr>
              <w:pStyle w:val="ConsPlusNormal0"/>
            </w:pPr>
          </w:p>
        </w:tc>
      </w:tr>
      <w:tr w:rsidR="003346CF">
        <w:tc>
          <w:tcPr>
            <w:tcW w:w="2154" w:type="dxa"/>
            <w:vMerge/>
            <w:tcBorders>
              <w:bottom w:val="nil"/>
            </w:tcBorders>
          </w:tcPr>
          <w:p w:rsidR="003346CF" w:rsidRDefault="003346CF">
            <w:pPr>
              <w:pStyle w:val="ConsPlusNormal0"/>
            </w:pPr>
          </w:p>
        </w:tc>
        <w:tc>
          <w:tcPr>
            <w:tcW w:w="2665" w:type="dxa"/>
          </w:tcPr>
          <w:p w:rsidR="003346CF" w:rsidRDefault="00CF5802">
            <w:pPr>
              <w:pStyle w:val="ConsPlusNormal0"/>
            </w:pPr>
            <w:r>
              <w:t>федеральный бюджет (по согласованию (прогноз)</w:t>
            </w:r>
          </w:p>
        </w:tc>
        <w:tc>
          <w:tcPr>
            <w:tcW w:w="1144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</w:tr>
      <w:tr w:rsidR="003346CF">
        <w:tc>
          <w:tcPr>
            <w:tcW w:w="2154" w:type="dxa"/>
            <w:vMerge/>
            <w:tcBorders>
              <w:bottom w:val="nil"/>
            </w:tcBorders>
          </w:tcPr>
          <w:p w:rsidR="003346CF" w:rsidRDefault="003346CF">
            <w:pPr>
              <w:pStyle w:val="ConsPlusNormal0"/>
            </w:pPr>
          </w:p>
        </w:tc>
        <w:tc>
          <w:tcPr>
            <w:tcW w:w="2665" w:type="dxa"/>
          </w:tcPr>
          <w:p w:rsidR="003346CF" w:rsidRDefault="00CF5802">
            <w:pPr>
              <w:pStyle w:val="ConsPlusNormal0"/>
            </w:pPr>
            <w:r>
              <w:t>бюджет Томской области (по согласованию (прогноз)</w:t>
            </w:r>
          </w:p>
        </w:tc>
        <w:tc>
          <w:tcPr>
            <w:tcW w:w="1144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</w:tr>
      <w:tr w:rsidR="003346CF">
        <w:tc>
          <w:tcPr>
            <w:tcW w:w="2154" w:type="dxa"/>
            <w:vMerge/>
            <w:tcBorders>
              <w:bottom w:val="nil"/>
            </w:tcBorders>
          </w:tcPr>
          <w:p w:rsidR="003346CF" w:rsidRDefault="003346CF">
            <w:pPr>
              <w:pStyle w:val="ConsPlusNormal0"/>
            </w:pPr>
          </w:p>
        </w:tc>
        <w:tc>
          <w:tcPr>
            <w:tcW w:w="2665" w:type="dxa"/>
          </w:tcPr>
          <w:p w:rsidR="003346CF" w:rsidRDefault="00CF5802">
            <w:pPr>
              <w:pStyle w:val="ConsPlusNormal0"/>
            </w:pPr>
            <w:r>
              <w:t>внебюджетные источники (по согласованию (прогноз)</w:t>
            </w:r>
          </w:p>
        </w:tc>
        <w:tc>
          <w:tcPr>
            <w:tcW w:w="1144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</w:tr>
      <w:tr w:rsidR="003346CF">
        <w:tblPrEx>
          <w:tblBorders>
            <w:insideH w:val="nil"/>
          </w:tblBorders>
        </w:tblPrEx>
        <w:tc>
          <w:tcPr>
            <w:tcW w:w="2154" w:type="dxa"/>
            <w:vMerge/>
            <w:tcBorders>
              <w:bottom w:val="nil"/>
            </w:tcBorders>
          </w:tcPr>
          <w:p w:rsidR="003346CF" w:rsidRDefault="003346CF">
            <w:pPr>
              <w:pStyle w:val="ConsPlusNormal0"/>
            </w:pPr>
          </w:p>
        </w:tc>
        <w:tc>
          <w:tcPr>
            <w:tcW w:w="2665" w:type="dxa"/>
            <w:tcBorders>
              <w:bottom w:val="nil"/>
            </w:tcBorders>
          </w:tcPr>
          <w:p w:rsidR="003346CF" w:rsidRDefault="00CF5802">
            <w:pPr>
              <w:pStyle w:val="ConsPlusNormal0"/>
            </w:pPr>
            <w:r>
              <w:t>Всего</w:t>
            </w:r>
          </w:p>
        </w:tc>
        <w:tc>
          <w:tcPr>
            <w:tcW w:w="1144" w:type="dxa"/>
            <w:tcBorders>
              <w:bottom w:val="nil"/>
            </w:tcBorders>
          </w:tcPr>
          <w:p w:rsidR="003346CF" w:rsidRDefault="00CF5802">
            <w:pPr>
              <w:pStyle w:val="ConsPlusNormal0"/>
              <w:jc w:val="right"/>
            </w:pPr>
            <w:r>
              <w:t>138060,51</w:t>
            </w:r>
          </w:p>
        </w:tc>
        <w:tc>
          <w:tcPr>
            <w:tcW w:w="1024" w:type="dxa"/>
            <w:tcBorders>
              <w:bottom w:val="nil"/>
            </w:tcBorders>
          </w:tcPr>
          <w:p w:rsidR="003346CF" w:rsidRDefault="00CF5802">
            <w:pPr>
              <w:pStyle w:val="ConsPlusNormal0"/>
              <w:jc w:val="right"/>
            </w:pPr>
            <w:r>
              <w:t>31011,42</w:t>
            </w:r>
          </w:p>
        </w:tc>
        <w:tc>
          <w:tcPr>
            <w:tcW w:w="1024" w:type="dxa"/>
            <w:tcBorders>
              <w:bottom w:val="nil"/>
            </w:tcBorders>
          </w:tcPr>
          <w:p w:rsidR="003346CF" w:rsidRDefault="00CF5802">
            <w:pPr>
              <w:pStyle w:val="ConsPlusNormal0"/>
              <w:jc w:val="right"/>
            </w:pPr>
            <w:r>
              <w:t>60000,00</w:t>
            </w:r>
          </w:p>
        </w:tc>
        <w:tc>
          <w:tcPr>
            <w:tcW w:w="1024" w:type="dxa"/>
            <w:tcBorders>
              <w:bottom w:val="nil"/>
            </w:tcBorders>
          </w:tcPr>
          <w:p w:rsidR="003346CF" w:rsidRDefault="00CF5802">
            <w:pPr>
              <w:pStyle w:val="ConsPlusNormal0"/>
              <w:jc w:val="right"/>
            </w:pPr>
            <w:r>
              <w:t>47049,09</w:t>
            </w:r>
          </w:p>
        </w:tc>
      </w:tr>
      <w:tr w:rsidR="003346CF">
        <w:tblPrEx>
          <w:tblBorders>
            <w:insideH w:val="nil"/>
          </w:tblBorders>
        </w:tblPrEx>
        <w:tc>
          <w:tcPr>
            <w:tcW w:w="9035" w:type="dxa"/>
            <w:gridSpan w:val="6"/>
            <w:tcBorders>
              <w:top w:val="nil"/>
            </w:tcBorders>
          </w:tcPr>
          <w:p w:rsidR="003346CF" w:rsidRDefault="00CF5802">
            <w:pPr>
              <w:pStyle w:val="ConsPlusNormal0"/>
              <w:jc w:val="both"/>
            </w:pPr>
            <w:r>
              <w:t xml:space="preserve">(в ред. </w:t>
            </w:r>
            <w:hyperlink r:id="rId100" w:tooltip="Постановление Администрации ЗАТО Северск от 01.08.2025 N 1867-па &quot;О внесении изменений в постановление Администрации ЗАТО Северск от 09.12.2024 N 4620-па&quot; {КонсультантПлюс}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ЗАТО Северск от 01.08.2025 N 1867-па)</w:t>
            </w:r>
          </w:p>
        </w:tc>
      </w:tr>
    </w:tbl>
    <w:p w:rsidR="003346CF" w:rsidRDefault="003346CF">
      <w:pPr>
        <w:pStyle w:val="ConsPlusNormal0"/>
        <w:jc w:val="both"/>
      </w:pPr>
    </w:p>
    <w:p w:rsidR="003346CF" w:rsidRDefault="00CF5802">
      <w:pPr>
        <w:pStyle w:val="ConsPlusTitle0"/>
        <w:jc w:val="center"/>
        <w:outlineLvl w:val="2"/>
      </w:pPr>
      <w:r>
        <w:t>I. ХАРАКТЕРИСТИКА ТЕКУЩЕГО СОСТОЯНИЯ</w:t>
      </w:r>
    </w:p>
    <w:p w:rsidR="003346CF" w:rsidRDefault="00CF5802">
      <w:pPr>
        <w:pStyle w:val="ConsPlusTitle0"/>
        <w:jc w:val="center"/>
      </w:pPr>
      <w:r>
        <w:t>СФЕРЫ РЕАЛИЗАЦИИ ПОДПРОГРАММЫ 3</w:t>
      </w:r>
    </w:p>
    <w:p w:rsidR="003346CF" w:rsidRDefault="003346CF">
      <w:pPr>
        <w:pStyle w:val="ConsPlusNormal0"/>
        <w:jc w:val="both"/>
      </w:pPr>
    </w:p>
    <w:p w:rsidR="003346CF" w:rsidRDefault="00CF5802">
      <w:pPr>
        <w:pStyle w:val="ConsPlusNormal0"/>
        <w:ind w:firstLine="540"/>
        <w:jc w:val="both"/>
      </w:pPr>
      <w:r>
        <w:t>Содержание мест массового отдыха горожан в надлежащем состоянии, обеспечение разнообразия оформления парков и скверов г. Северска являются приоритетными задачами органов местного самоуправления.</w:t>
      </w:r>
    </w:p>
    <w:p w:rsidR="003346CF" w:rsidRDefault="00CF5802">
      <w:pPr>
        <w:pStyle w:val="ConsPlusNormal0"/>
        <w:spacing w:before="200"/>
        <w:ind w:firstLine="540"/>
        <w:jc w:val="both"/>
      </w:pPr>
      <w:r>
        <w:t>Скверы, парки, бульвары - традиционные места прогулок и отдых</w:t>
      </w:r>
      <w:r>
        <w:t>а городского населения, они не только играют значительную роль в архитектуре города, но и являются общественными пространствами, площадками для проведения развлекательных и культурных мероприятий. Работы по благоустройству общественных пространств выполняю</w:t>
      </w:r>
      <w:r>
        <w:t xml:space="preserve">тся в рамках муниципальной </w:t>
      </w:r>
      <w:hyperlink r:id="rId101" w:tooltip="Постановление Администрации ЗАТО Северск от 30.12.2022 N 2475 (ред. от 22.10.2025) &quot;Об утверждении муниципальной программы &quot;Формирование современной городской среды ЗАТО Северск&quot; на 2023 - 2027 годы&quot; {КонсультантПлюс}">
        <w:r>
          <w:rPr>
            <w:color w:val="0000FF"/>
          </w:rPr>
          <w:t>программы</w:t>
        </w:r>
      </w:hyperlink>
      <w:r>
        <w:t xml:space="preserve"> "Формирование современной городской среды" на 2023 - 2027 годы, утвержденной постановлением Администрации ЗАТО Северск от 30.12.2022 N 2475. В рамках подп</w:t>
      </w:r>
      <w:r>
        <w:t>рограммы 3 ведутся работы по техническому содержанию существующих элементов благоустройства, а также строительство отдельных объектов.</w:t>
      </w:r>
    </w:p>
    <w:p w:rsidR="003346CF" w:rsidRDefault="00CF5802">
      <w:pPr>
        <w:pStyle w:val="ConsPlusNormal0"/>
        <w:spacing w:before="200"/>
        <w:ind w:firstLine="540"/>
        <w:jc w:val="both"/>
      </w:pPr>
      <w:r>
        <w:lastRenderedPageBreak/>
        <w:t>Оснащать скверы малыми архитектурными формами требуется постоянно, так как садовая мебель приходит в негодность в течение</w:t>
      </w:r>
      <w:r>
        <w:t xml:space="preserve"> 5 - 7 лет, после чего требуется ее обновление. На территории г. Северска в настоящее время установлено более 400 садово-парковых скамеек и уличных диванов. В 2022 - 2023 годах садово-парковая мебель на территории г. Северска в рамках текущего содержания н</w:t>
      </w:r>
      <w:r>
        <w:t>е обновлялась. Около 100 скамеек требуют плановой замены.</w:t>
      </w:r>
    </w:p>
    <w:p w:rsidR="003346CF" w:rsidRDefault="00CF5802">
      <w:pPr>
        <w:pStyle w:val="ConsPlusNormal0"/>
        <w:spacing w:before="200"/>
        <w:ind w:firstLine="540"/>
        <w:jc w:val="both"/>
      </w:pPr>
      <w:r>
        <w:t>Для поддержания уровня благоустройства общественных пространств необходимо проводить комплекс работ по их содержанию. Необходимо постоянное обновление садово-парковой мебели и малых архитектурных фо</w:t>
      </w:r>
      <w:r>
        <w:t>рм. Обращения жителей о необходимости установки скамеек на новых участках поступают ежегодно.</w:t>
      </w:r>
    </w:p>
    <w:p w:rsidR="003346CF" w:rsidRDefault="00CF5802">
      <w:pPr>
        <w:pStyle w:val="ConsPlusNormal0"/>
        <w:spacing w:before="200"/>
        <w:ind w:firstLine="540"/>
        <w:jc w:val="both"/>
      </w:pPr>
      <w:r>
        <w:t>Кроме того, необходимо изготовление конструкций для праздничного оформления г. Северска.</w:t>
      </w:r>
    </w:p>
    <w:p w:rsidR="003346CF" w:rsidRDefault="00CF5802">
      <w:pPr>
        <w:pStyle w:val="ConsPlusNormal0"/>
        <w:spacing w:before="200"/>
        <w:ind w:firstLine="540"/>
        <w:jc w:val="both"/>
      </w:pPr>
      <w:r>
        <w:t>С целью праздничного оформления г. Северска регулярно изготавливаются флаговые конструкции, отвечающие требованиям современного дизайна оформления городских пространств.</w:t>
      </w:r>
    </w:p>
    <w:p w:rsidR="003346CF" w:rsidRDefault="00CF5802">
      <w:pPr>
        <w:pStyle w:val="ConsPlusNormal0"/>
        <w:spacing w:before="200"/>
        <w:ind w:firstLine="540"/>
        <w:jc w:val="both"/>
      </w:pPr>
      <w:r>
        <w:t>Действующее городское кладбище может предоставить участки для захоронения на ближайшие</w:t>
      </w:r>
      <w:r>
        <w:t xml:space="preserve"> два года, вследствие чего возникла потребность завершения строительства нового общественного муниципального кладбища.</w:t>
      </w:r>
    </w:p>
    <w:p w:rsidR="003346CF" w:rsidRDefault="00CF5802">
      <w:pPr>
        <w:pStyle w:val="ConsPlusNormal0"/>
        <w:spacing w:before="200"/>
        <w:ind w:firstLine="540"/>
        <w:jc w:val="both"/>
      </w:pPr>
      <w:r>
        <w:t xml:space="preserve">В рамках муниципальной </w:t>
      </w:r>
      <w:hyperlink r:id="rId102" w:tooltip="Постановление Администрации ЗАТО Северск от 30.12.2014 N 3541 (ред. от 22.12.2020) &quot;Об утверждении муниципальной программы &quot;Улучшение качественного состояния объектов улично-дорожной сети, благоустройства и озеленения территории г. Северска&quot; на 2015 - 2020 год">
        <w:r>
          <w:rPr>
            <w:color w:val="0000FF"/>
          </w:rPr>
          <w:t>програм</w:t>
        </w:r>
        <w:r>
          <w:rPr>
            <w:color w:val="0000FF"/>
          </w:rPr>
          <w:t>мы</w:t>
        </w:r>
      </w:hyperlink>
      <w:r>
        <w:t xml:space="preserve"> "Улучшение качественного состояния объектов улично-дорожной сети, благоустройства и озеленения территории г. Северска" на 2015 - 2020 годы, утвержденной постановлением Администрации ЗАТО Северск от 30.12.2014 N 3541, разработана проектная документация и</w:t>
      </w:r>
      <w:r>
        <w:t xml:space="preserve"> начаты работы по строительству объекта. Завершение строительства кладбища предполагается выполнить в рамках мероприятий подпрограммы 3. Кроме того, в состав программных мероприятий включаются иные работы по строительству и обновлению объектов благоустройс</w:t>
      </w:r>
      <w:r>
        <w:t>тва, потребность в которых возникает ежегодно.</w:t>
      </w:r>
    </w:p>
    <w:p w:rsidR="003346CF" w:rsidRDefault="003346CF">
      <w:pPr>
        <w:pStyle w:val="ConsPlusNormal0"/>
        <w:jc w:val="both"/>
      </w:pPr>
    </w:p>
    <w:p w:rsidR="003346CF" w:rsidRDefault="00CF5802">
      <w:pPr>
        <w:pStyle w:val="ConsPlusTitle0"/>
        <w:jc w:val="center"/>
        <w:outlineLvl w:val="2"/>
      </w:pPr>
      <w:r>
        <w:t>II. ЦЕЛИ И ЗАДАЧИ ПОДПРОГРАММЫ 3, СРОКИ ЕЕ РЕАЛИЗАЦИИ,</w:t>
      </w:r>
    </w:p>
    <w:p w:rsidR="003346CF" w:rsidRDefault="00CF5802">
      <w:pPr>
        <w:pStyle w:val="ConsPlusTitle0"/>
        <w:jc w:val="center"/>
      </w:pPr>
      <w:r>
        <w:t>ЦЕЛЕВЫЕ ПОКАЗАТЕЛИ (ИНДИКАТОРЫ) РЕЗУЛЬТАТИВНОСТИ</w:t>
      </w:r>
    </w:p>
    <w:p w:rsidR="003346CF" w:rsidRDefault="00CF5802">
      <w:pPr>
        <w:pStyle w:val="ConsPlusTitle0"/>
        <w:jc w:val="center"/>
      </w:pPr>
      <w:r>
        <w:t>РЕАЛИЗАЦИИ ПОДПРОГРАММЫ 3</w:t>
      </w:r>
    </w:p>
    <w:p w:rsidR="003346CF" w:rsidRDefault="003346CF">
      <w:pPr>
        <w:pStyle w:val="ConsPlusNormal0"/>
        <w:jc w:val="both"/>
      </w:pPr>
    </w:p>
    <w:p w:rsidR="003346CF" w:rsidRDefault="00CF5802">
      <w:pPr>
        <w:pStyle w:val="ConsPlusNormal0"/>
        <w:ind w:firstLine="540"/>
        <w:jc w:val="both"/>
      </w:pPr>
      <w:r>
        <w:t>Основной целью подпрограммы 3 является повышение уровня благоустройства и создание обновленной инфраструктуры в местах массового посещения.</w:t>
      </w:r>
    </w:p>
    <w:p w:rsidR="003346CF" w:rsidRDefault="00CF5802">
      <w:pPr>
        <w:pStyle w:val="ConsPlusNormal0"/>
        <w:spacing w:before="200"/>
        <w:ind w:firstLine="540"/>
        <w:jc w:val="both"/>
      </w:pPr>
      <w:r>
        <w:t>Достижение цели обеспечивается путем решения следующих задач:</w:t>
      </w:r>
    </w:p>
    <w:p w:rsidR="003346CF" w:rsidRDefault="00CF5802">
      <w:pPr>
        <w:pStyle w:val="ConsPlusNormal0"/>
        <w:spacing w:before="200"/>
        <w:ind w:firstLine="540"/>
        <w:jc w:val="both"/>
      </w:pPr>
      <w:r>
        <w:t xml:space="preserve">создание комфортной инфраструктуры в местах массового </w:t>
      </w:r>
      <w:r>
        <w:t>отдыха населения города Северска;</w:t>
      </w:r>
    </w:p>
    <w:p w:rsidR="003346CF" w:rsidRDefault="00CF5802">
      <w:pPr>
        <w:pStyle w:val="ConsPlusNormal0"/>
        <w:spacing w:before="200"/>
        <w:ind w:firstLine="540"/>
        <w:jc w:val="both"/>
      </w:pPr>
      <w:r>
        <w:t>строительство и обновление объектов благоустройства на территории города Северска.</w:t>
      </w:r>
    </w:p>
    <w:p w:rsidR="003346CF" w:rsidRDefault="00CF5802">
      <w:pPr>
        <w:pStyle w:val="ConsPlusNormal0"/>
        <w:spacing w:before="200"/>
        <w:ind w:firstLine="540"/>
        <w:jc w:val="both"/>
      </w:pPr>
      <w:r>
        <w:t>Сроки реализации подпрограммы 3 - 2025 - 2027 годы. Этапы не предусмотрены.</w:t>
      </w:r>
    </w:p>
    <w:p w:rsidR="003346CF" w:rsidRDefault="00CF5802">
      <w:pPr>
        <w:pStyle w:val="ConsPlusNormal0"/>
        <w:spacing w:before="200"/>
        <w:ind w:firstLine="540"/>
        <w:jc w:val="both"/>
      </w:pPr>
      <w:r>
        <w:t>Сведения о составе и значениях целевых показателей (индикаторов</w:t>
      </w:r>
      <w:r>
        <w:t>) результативности подпрограммы 3 представлены в таблице 1.</w:t>
      </w:r>
    </w:p>
    <w:p w:rsidR="003346CF" w:rsidRDefault="003346CF">
      <w:pPr>
        <w:pStyle w:val="ConsPlusNormal0"/>
        <w:jc w:val="both"/>
      </w:pPr>
    </w:p>
    <w:p w:rsidR="003346CF" w:rsidRDefault="00CF5802">
      <w:pPr>
        <w:pStyle w:val="ConsPlusNormal0"/>
        <w:jc w:val="center"/>
      </w:pPr>
      <w:r>
        <w:t>Сведения о составе и значениях целевых показателей</w:t>
      </w:r>
    </w:p>
    <w:p w:rsidR="003346CF" w:rsidRDefault="00CF5802">
      <w:pPr>
        <w:pStyle w:val="ConsPlusNormal0"/>
        <w:jc w:val="center"/>
      </w:pPr>
      <w:r>
        <w:t>(индикаторов) результативности подпрограммы 3 "Создание</w:t>
      </w:r>
    </w:p>
    <w:p w:rsidR="003346CF" w:rsidRDefault="00CF5802">
      <w:pPr>
        <w:pStyle w:val="ConsPlusNormal0"/>
        <w:jc w:val="center"/>
      </w:pPr>
      <w:r>
        <w:t>комфортной среды в местах массового посещения на территории</w:t>
      </w:r>
    </w:p>
    <w:p w:rsidR="003346CF" w:rsidRDefault="00CF5802">
      <w:pPr>
        <w:pStyle w:val="ConsPlusNormal0"/>
        <w:jc w:val="center"/>
      </w:pPr>
      <w:r>
        <w:t>города Северска" муниципальн</w:t>
      </w:r>
      <w:r>
        <w:t>ой программы "Улучшение</w:t>
      </w:r>
    </w:p>
    <w:p w:rsidR="003346CF" w:rsidRDefault="00CF5802">
      <w:pPr>
        <w:pStyle w:val="ConsPlusNormal0"/>
        <w:jc w:val="center"/>
      </w:pPr>
      <w:r>
        <w:t>качественного состояния объектов благоустройства</w:t>
      </w:r>
    </w:p>
    <w:p w:rsidR="003346CF" w:rsidRDefault="00CF5802">
      <w:pPr>
        <w:pStyle w:val="ConsPlusNormal0"/>
        <w:jc w:val="center"/>
      </w:pPr>
      <w:r>
        <w:t>и озеленения города Северска"</w:t>
      </w:r>
    </w:p>
    <w:p w:rsidR="003346CF" w:rsidRDefault="003346CF">
      <w:pPr>
        <w:pStyle w:val="ConsPlusNormal0"/>
        <w:jc w:val="center"/>
      </w:pPr>
    </w:p>
    <w:p w:rsidR="003346CF" w:rsidRDefault="00CF5802">
      <w:pPr>
        <w:pStyle w:val="ConsPlusNormal0"/>
        <w:jc w:val="center"/>
      </w:pPr>
      <w:r>
        <w:t xml:space="preserve">(в ред. </w:t>
      </w:r>
      <w:hyperlink r:id="rId103" w:tooltip="Постановление Администрации ЗАТО Северск от 01.08.2025 N 1867-па &quot;О внесении изменений в постановление Администрации ЗАТО Северск от 09.12.2024 N 4620-па&quot; {КонсультантПлюс}">
        <w:r>
          <w:rPr>
            <w:color w:val="0000FF"/>
          </w:rPr>
          <w:t>постановления</w:t>
        </w:r>
      </w:hyperlink>
      <w:r>
        <w:t xml:space="preserve"> Администрации ЗАТО Северск</w:t>
      </w:r>
    </w:p>
    <w:p w:rsidR="003346CF" w:rsidRDefault="00CF5802">
      <w:pPr>
        <w:pStyle w:val="ConsPlusNormal0"/>
        <w:jc w:val="center"/>
      </w:pPr>
      <w:r>
        <w:t>от 01.08.2025 N 1867-па)</w:t>
      </w:r>
    </w:p>
    <w:p w:rsidR="003346CF" w:rsidRDefault="003346CF">
      <w:pPr>
        <w:pStyle w:val="ConsPlusNormal0"/>
        <w:jc w:val="both"/>
      </w:pPr>
    </w:p>
    <w:p w:rsidR="003346CF" w:rsidRDefault="00CF5802">
      <w:pPr>
        <w:pStyle w:val="ConsPlusNormal0"/>
        <w:jc w:val="right"/>
      </w:pPr>
      <w:r>
        <w:t>Таблица 1</w:t>
      </w:r>
    </w:p>
    <w:p w:rsidR="003346CF" w:rsidRDefault="003346CF">
      <w:pPr>
        <w:pStyle w:val="ConsPlusNormal0"/>
        <w:jc w:val="both"/>
      </w:pPr>
    </w:p>
    <w:p w:rsidR="003346CF" w:rsidRDefault="003346CF">
      <w:pPr>
        <w:pStyle w:val="ConsPlusNormal0"/>
        <w:sectPr w:rsidR="003346CF">
          <w:headerReference w:type="default" r:id="rId104"/>
          <w:footerReference w:type="default" r:id="rId105"/>
          <w:headerReference w:type="first" r:id="rId106"/>
          <w:footerReference w:type="first" r:id="rId107"/>
          <w:pgSz w:w="11906" w:h="16838"/>
          <w:pgMar w:top="1440" w:right="566" w:bottom="1440" w:left="1133" w:header="0" w:footer="0" w:gutter="0"/>
          <w:cols w:space="720"/>
          <w:titlePg/>
        </w:sect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54"/>
        <w:gridCol w:w="1879"/>
        <w:gridCol w:w="1204"/>
        <w:gridCol w:w="604"/>
        <w:gridCol w:w="604"/>
        <w:gridCol w:w="604"/>
        <w:gridCol w:w="604"/>
        <w:gridCol w:w="604"/>
        <w:gridCol w:w="1714"/>
        <w:gridCol w:w="1684"/>
        <w:gridCol w:w="1804"/>
      </w:tblGrid>
      <w:tr w:rsidR="003346CF">
        <w:tc>
          <w:tcPr>
            <w:tcW w:w="454" w:type="dxa"/>
            <w:vMerge w:val="restart"/>
          </w:tcPr>
          <w:p w:rsidR="003346CF" w:rsidRDefault="00CF5802">
            <w:pPr>
              <w:pStyle w:val="ConsPlusNormal0"/>
              <w:jc w:val="center"/>
            </w:pPr>
            <w:r>
              <w:lastRenderedPageBreak/>
              <w:t>N п/п</w:t>
            </w:r>
          </w:p>
        </w:tc>
        <w:tc>
          <w:tcPr>
            <w:tcW w:w="1879" w:type="dxa"/>
            <w:vMerge w:val="restart"/>
          </w:tcPr>
          <w:p w:rsidR="003346CF" w:rsidRDefault="00CF5802">
            <w:pPr>
              <w:pStyle w:val="ConsPlusNormal0"/>
              <w:jc w:val="center"/>
            </w:pPr>
            <w:r>
              <w:t>Наименование целевого показателя (индикатора)</w:t>
            </w:r>
          </w:p>
        </w:tc>
        <w:tc>
          <w:tcPr>
            <w:tcW w:w="1204" w:type="dxa"/>
            <w:vMerge w:val="restart"/>
          </w:tcPr>
          <w:p w:rsidR="003346CF" w:rsidRDefault="00CF5802">
            <w:pPr>
              <w:pStyle w:val="ConsPlusNormal0"/>
              <w:jc w:val="center"/>
            </w:pPr>
            <w:r>
              <w:t>Единица измерения</w:t>
            </w:r>
          </w:p>
        </w:tc>
        <w:tc>
          <w:tcPr>
            <w:tcW w:w="3020" w:type="dxa"/>
            <w:gridSpan w:val="5"/>
          </w:tcPr>
          <w:p w:rsidR="003346CF" w:rsidRDefault="00CF5802">
            <w:pPr>
              <w:pStyle w:val="ConsPlusNormal0"/>
              <w:jc w:val="center"/>
            </w:pPr>
            <w:r>
              <w:t>Значения целевых показателей</w:t>
            </w:r>
          </w:p>
        </w:tc>
        <w:tc>
          <w:tcPr>
            <w:tcW w:w="1714" w:type="dxa"/>
            <w:vMerge w:val="restart"/>
          </w:tcPr>
          <w:p w:rsidR="003346CF" w:rsidRDefault="00CF5802">
            <w:pPr>
              <w:pStyle w:val="ConsPlusNormal0"/>
              <w:jc w:val="center"/>
            </w:pPr>
            <w:r>
              <w:t>Периодичность сбора данных</w:t>
            </w:r>
          </w:p>
        </w:tc>
        <w:tc>
          <w:tcPr>
            <w:tcW w:w="1684" w:type="dxa"/>
            <w:vMerge w:val="restart"/>
          </w:tcPr>
          <w:p w:rsidR="003346CF" w:rsidRDefault="00CF5802">
            <w:pPr>
              <w:pStyle w:val="ConsPlusNormal0"/>
              <w:jc w:val="center"/>
            </w:pPr>
            <w:r>
              <w:t>Метод сбора информации</w:t>
            </w:r>
          </w:p>
        </w:tc>
        <w:tc>
          <w:tcPr>
            <w:tcW w:w="1804" w:type="dxa"/>
            <w:vMerge w:val="restart"/>
          </w:tcPr>
          <w:p w:rsidR="003346CF" w:rsidRDefault="00CF5802">
            <w:pPr>
              <w:pStyle w:val="ConsPlusNormal0"/>
              <w:jc w:val="center"/>
            </w:pPr>
            <w:r>
              <w:t>Ответственный за сбор данных по показателю</w:t>
            </w:r>
          </w:p>
        </w:tc>
      </w:tr>
      <w:tr w:rsidR="003346CF">
        <w:tc>
          <w:tcPr>
            <w:tcW w:w="45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1879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120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604" w:type="dxa"/>
          </w:tcPr>
          <w:p w:rsidR="003346CF" w:rsidRDefault="00CF5802">
            <w:pPr>
              <w:pStyle w:val="ConsPlusNormal0"/>
              <w:jc w:val="center"/>
            </w:pPr>
            <w:r>
              <w:t>2023 год</w:t>
            </w:r>
          </w:p>
        </w:tc>
        <w:tc>
          <w:tcPr>
            <w:tcW w:w="604" w:type="dxa"/>
          </w:tcPr>
          <w:p w:rsidR="003346CF" w:rsidRDefault="00CF5802">
            <w:pPr>
              <w:pStyle w:val="ConsPlusNormal0"/>
              <w:jc w:val="center"/>
            </w:pPr>
            <w:r>
              <w:t>2024 год</w:t>
            </w:r>
          </w:p>
        </w:tc>
        <w:tc>
          <w:tcPr>
            <w:tcW w:w="604" w:type="dxa"/>
          </w:tcPr>
          <w:p w:rsidR="003346CF" w:rsidRDefault="00CF5802">
            <w:pPr>
              <w:pStyle w:val="ConsPlusNormal0"/>
              <w:jc w:val="center"/>
            </w:pPr>
            <w:r>
              <w:t>2025 год</w:t>
            </w:r>
          </w:p>
        </w:tc>
        <w:tc>
          <w:tcPr>
            <w:tcW w:w="604" w:type="dxa"/>
          </w:tcPr>
          <w:p w:rsidR="003346CF" w:rsidRDefault="00CF5802">
            <w:pPr>
              <w:pStyle w:val="ConsPlusNormal0"/>
              <w:jc w:val="center"/>
            </w:pPr>
            <w:r>
              <w:t>2026 год</w:t>
            </w:r>
          </w:p>
        </w:tc>
        <w:tc>
          <w:tcPr>
            <w:tcW w:w="604" w:type="dxa"/>
          </w:tcPr>
          <w:p w:rsidR="003346CF" w:rsidRDefault="00CF5802">
            <w:pPr>
              <w:pStyle w:val="ConsPlusNormal0"/>
              <w:jc w:val="center"/>
            </w:pPr>
            <w:r>
              <w:t>2027 год</w:t>
            </w:r>
          </w:p>
        </w:tc>
        <w:tc>
          <w:tcPr>
            <w:tcW w:w="171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168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1804" w:type="dxa"/>
            <w:vMerge/>
          </w:tcPr>
          <w:p w:rsidR="003346CF" w:rsidRDefault="003346CF">
            <w:pPr>
              <w:pStyle w:val="ConsPlusNormal0"/>
            </w:pPr>
          </w:p>
        </w:tc>
      </w:tr>
      <w:tr w:rsidR="003346CF">
        <w:tc>
          <w:tcPr>
            <w:tcW w:w="454" w:type="dxa"/>
          </w:tcPr>
          <w:p w:rsidR="003346CF" w:rsidRDefault="00CF5802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879" w:type="dxa"/>
          </w:tcPr>
          <w:p w:rsidR="003346CF" w:rsidRDefault="00CF5802">
            <w:pPr>
              <w:pStyle w:val="ConsPlusNormal0"/>
              <w:jc w:val="center"/>
            </w:pPr>
            <w:r>
              <w:t>2</w:t>
            </w:r>
          </w:p>
        </w:tc>
        <w:tc>
          <w:tcPr>
            <w:tcW w:w="1204" w:type="dxa"/>
          </w:tcPr>
          <w:p w:rsidR="003346CF" w:rsidRDefault="00CF5802">
            <w:pPr>
              <w:pStyle w:val="ConsPlusNormal0"/>
              <w:jc w:val="center"/>
            </w:pPr>
            <w:r>
              <w:t>3</w:t>
            </w:r>
          </w:p>
        </w:tc>
        <w:tc>
          <w:tcPr>
            <w:tcW w:w="604" w:type="dxa"/>
          </w:tcPr>
          <w:p w:rsidR="003346CF" w:rsidRDefault="00CF5802">
            <w:pPr>
              <w:pStyle w:val="ConsPlusNormal0"/>
              <w:jc w:val="center"/>
            </w:pPr>
            <w:r>
              <w:t>4</w:t>
            </w:r>
          </w:p>
        </w:tc>
        <w:tc>
          <w:tcPr>
            <w:tcW w:w="604" w:type="dxa"/>
          </w:tcPr>
          <w:p w:rsidR="003346CF" w:rsidRDefault="00CF5802">
            <w:pPr>
              <w:pStyle w:val="ConsPlusNormal0"/>
              <w:jc w:val="center"/>
            </w:pPr>
            <w:r>
              <w:t>5</w:t>
            </w:r>
          </w:p>
        </w:tc>
        <w:tc>
          <w:tcPr>
            <w:tcW w:w="604" w:type="dxa"/>
          </w:tcPr>
          <w:p w:rsidR="003346CF" w:rsidRDefault="00CF5802">
            <w:pPr>
              <w:pStyle w:val="ConsPlusNormal0"/>
              <w:jc w:val="center"/>
            </w:pPr>
            <w:r>
              <w:t>6</w:t>
            </w:r>
          </w:p>
        </w:tc>
        <w:tc>
          <w:tcPr>
            <w:tcW w:w="604" w:type="dxa"/>
          </w:tcPr>
          <w:p w:rsidR="003346CF" w:rsidRDefault="00CF5802">
            <w:pPr>
              <w:pStyle w:val="ConsPlusNormal0"/>
              <w:jc w:val="center"/>
            </w:pPr>
            <w:r>
              <w:t>7</w:t>
            </w:r>
          </w:p>
        </w:tc>
        <w:tc>
          <w:tcPr>
            <w:tcW w:w="604" w:type="dxa"/>
          </w:tcPr>
          <w:p w:rsidR="003346CF" w:rsidRDefault="00CF5802">
            <w:pPr>
              <w:pStyle w:val="ConsPlusNormal0"/>
              <w:jc w:val="center"/>
            </w:pPr>
            <w:r>
              <w:t>8</w:t>
            </w:r>
          </w:p>
        </w:tc>
        <w:tc>
          <w:tcPr>
            <w:tcW w:w="1714" w:type="dxa"/>
          </w:tcPr>
          <w:p w:rsidR="003346CF" w:rsidRDefault="00CF5802">
            <w:pPr>
              <w:pStyle w:val="ConsPlusNormal0"/>
              <w:jc w:val="center"/>
            </w:pPr>
            <w:r>
              <w:t>9</w:t>
            </w:r>
          </w:p>
        </w:tc>
        <w:tc>
          <w:tcPr>
            <w:tcW w:w="1684" w:type="dxa"/>
          </w:tcPr>
          <w:p w:rsidR="003346CF" w:rsidRDefault="00CF5802">
            <w:pPr>
              <w:pStyle w:val="ConsPlusNormal0"/>
              <w:jc w:val="center"/>
            </w:pPr>
            <w:r>
              <w:t>10</w:t>
            </w:r>
          </w:p>
        </w:tc>
        <w:tc>
          <w:tcPr>
            <w:tcW w:w="1804" w:type="dxa"/>
          </w:tcPr>
          <w:p w:rsidR="003346CF" w:rsidRDefault="00CF5802">
            <w:pPr>
              <w:pStyle w:val="ConsPlusNormal0"/>
              <w:jc w:val="center"/>
            </w:pPr>
            <w:r>
              <w:t>11</w:t>
            </w:r>
          </w:p>
        </w:tc>
      </w:tr>
      <w:tr w:rsidR="003346CF">
        <w:tc>
          <w:tcPr>
            <w:tcW w:w="11759" w:type="dxa"/>
            <w:gridSpan w:val="11"/>
          </w:tcPr>
          <w:p w:rsidR="003346CF" w:rsidRDefault="00CF5802">
            <w:pPr>
              <w:pStyle w:val="ConsPlusNormal0"/>
            </w:pPr>
            <w:r>
              <w:t>Показатели подпрограммы 3 "Создание комфортной среды в местах массового посещения на территории города Северска"</w:t>
            </w:r>
          </w:p>
        </w:tc>
      </w:tr>
      <w:tr w:rsidR="003346CF">
        <w:tc>
          <w:tcPr>
            <w:tcW w:w="454" w:type="dxa"/>
          </w:tcPr>
          <w:p w:rsidR="003346CF" w:rsidRDefault="00CF5802">
            <w:pPr>
              <w:pStyle w:val="ConsPlusNormal0"/>
              <w:jc w:val="center"/>
            </w:pPr>
            <w:r>
              <w:t>1.</w:t>
            </w:r>
          </w:p>
        </w:tc>
        <w:tc>
          <w:tcPr>
            <w:tcW w:w="1879" w:type="dxa"/>
          </w:tcPr>
          <w:p w:rsidR="003346CF" w:rsidRDefault="00CF5802">
            <w:pPr>
              <w:pStyle w:val="ConsPlusNormal0"/>
            </w:pPr>
            <w:r>
              <w:t>Количество установленных малых архитектурных форм и садово-парковой мебели</w:t>
            </w:r>
          </w:p>
        </w:tc>
        <w:tc>
          <w:tcPr>
            <w:tcW w:w="1204" w:type="dxa"/>
          </w:tcPr>
          <w:p w:rsidR="003346CF" w:rsidRDefault="00CF5802">
            <w:pPr>
              <w:pStyle w:val="ConsPlusNormal0"/>
              <w:jc w:val="center"/>
            </w:pPr>
            <w:r>
              <w:t>ед</w:t>
            </w:r>
          </w:p>
        </w:tc>
        <w:tc>
          <w:tcPr>
            <w:tcW w:w="604" w:type="dxa"/>
          </w:tcPr>
          <w:p w:rsidR="003346CF" w:rsidRDefault="00CF5802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604" w:type="dxa"/>
          </w:tcPr>
          <w:p w:rsidR="003346CF" w:rsidRDefault="00CF5802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604" w:type="dxa"/>
          </w:tcPr>
          <w:p w:rsidR="003346CF" w:rsidRDefault="00CF5802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604" w:type="dxa"/>
          </w:tcPr>
          <w:p w:rsidR="003346CF" w:rsidRDefault="00CF5802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604" w:type="dxa"/>
          </w:tcPr>
          <w:p w:rsidR="003346CF" w:rsidRDefault="00CF5802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714" w:type="dxa"/>
          </w:tcPr>
          <w:p w:rsidR="003346CF" w:rsidRDefault="00CF5802">
            <w:pPr>
              <w:pStyle w:val="ConsPlusNormal0"/>
            </w:pPr>
            <w:r>
              <w:t>Ежеквартально</w:t>
            </w:r>
          </w:p>
        </w:tc>
        <w:tc>
          <w:tcPr>
            <w:tcW w:w="1684" w:type="dxa"/>
          </w:tcPr>
          <w:p w:rsidR="003346CF" w:rsidRDefault="00CF5802">
            <w:pPr>
              <w:pStyle w:val="ConsPlusNormal0"/>
            </w:pPr>
            <w:r>
              <w:t>Ведомственная отчетность</w:t>
            </w:r>
          </w:p>
        </w:tc>
        <w:tc>
          <w:tcPr>
            <w:tcW w:w="1804" w:type="dxa"/>
          </w:tcPr>
          <w:p w:rsidR="003346CF" w:rsidRDefault="00CF5802">
            <w:pPr>
              <w:pStyle w:val="ConsPlusNormal0"/>
            </w:pPr>
            <w:r>
              <w:t>УЖКХ ТиС</w:t>
            </w:r>
          </w:p>
        </w:tc>
      </w:tr>
      <w:tr w:rsidR="003346CF">
        <w:tc>
          <w:tcPr>
            <w:tcW w:w="454" w:type="dxa"/>
          </w:tcPr>
          <w:p w:rsidR="003346CF" w:rsidRDefault="00CF5802">
            <w:pPr>
              <w:pStyle w:val="ConsPlusNormal0"/>
              <w:jc w:val="center"/>
            </w:pPr>
            <w:r>
              <w:t>2.</w:t>
            </w:r>
          </w:p>
        </w:tc>
        <w:tc>
          <w:tcPr>
            <w:tcW w:w="1879" w:type="dxa"/>
          </w:tcPr>
          <w:p w:rsidR="003346CF" w:rsidRDefault="00CF5802">
            <w:pPr>
              <w:pStyle w:val="ConsPlusNormal0"/>
            </w:pPr>
            <w:r>
              <w:t>Количество объектов благоустройства, введенных в эксплуатацию после строительства или капитального ремонта</w:t>
            </w:r>
          </w:p>
        </w:tc>
        <w:tc>
          <w:tcPr>
            <w:tcW w:w="1204" w:type="dxa"/>
          </w:tcPr>
          <w:p w:rsidR="003346CF" w:rsidRDefault="00CF5802">
            <w:pPr>
              <w:pStyle w:val="ConsPlusNormal0"/>
              <w:jc w:val="center"/>
            </w:pPr>
            <w:r>
              <w:t>ед</w:t>
            </w:r>
          </w:p>
        </w:tc>
        <w:tc>
          <w:tcPr>
            <w:tcW w:w="604" w:type="dxa"/>
          </w:tcPr>
          <w:p w:rsidR="003346CF" w:rsidRDefault="00CF5802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604" w:type="dxa"/>
          </w:tcPr>
          <w:p w:rsidR="003346CF" w:rsidRDefault="00CF5802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604" w:type="dxa"/>
          </w:tcPr>
          <w:p w:rsidR="003346CF" w:rsidRDefault="00CF5802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604" w:type="dxa"/>
          </w:tcPr>
          <w:p w:rsidR="003346CF" w:rsidRDefault="00CF5802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604" w:type="dxa"/>
          </w:tcPr>
          <w:p w:rsidR="003346CF" w:rsidRDefault="00CF5802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714" w:type="dxa"/>
          </w:tcPr>
          <w:p w:rsidR="003346CF" w:rsidRDefault="00CF5802">
            <w:pPr>
              <w:pStyle w:val="ConsPlusNormal0"/>
            </w:pPr>
            <w:r>
              <w:t>Ежеквартально</w:t>
            </w:r>
          </w:p>
        </w:tc>
        <w:tc>
          <w:tcPr>
            <w:tcW w:w="1684" w:type="dxa"/>
          </w:tcPr>
          <w:p w:rsidR="003346CF" w:rsidRDefault="00CF5802">
            <w:pPr>
              <w:pStyle w:val="ConsPlusNormal0"/>
            </w:pPr>
            <w:r>
              <w:t>Ведомственная отчетность</w:t>
            </w:r>
          </w:p>
        </w:tc>
        <w:tc>
          <w:tcPr>
            <w:tcW w:w="1804" w:type="dxa"/>
          </w:tcPr>
          <w:p w:rsidR="003346CF" w:rsidRDefault="00CF5802">
            <w:pPr>
              <w:pStyle w:val="ConsPlusNormal0"/>
            </w:pPr>
            <w:r>
              <w:t>УКС Администрации ЗАТО Северск</w:t>
            </w:r>
          </w:p>
        </w:tc>
      </w:tr>
      <w:tr w:rsidR="003346CF">
        <w:tc>
          <w:tcPr>
            <w:tcW w:w="454" w:type="dxa"/>
          </w:tcPr>
          <w:p w:rsidR="003346CF" w:rsidRDefault="00CF5802">
            <w:pPr>
              <w:pStyle w:val="ConsPlusNormal0"/>
              <w:jc w:val="center"/>
            </w:pPr>
            <w:r>
              <w:t>3.</w:t>
            </w:r>
          </w:p>
        </w:tc>
        <w:tc>
          <w:tcPr>
            <w:tcW w:w="1879" w:type="dxa"/>
          </w:tcPr>
          <w:p w:rsidR="003346CF" w:rsidRDefault="00CF5802">
            <w:pPr>
              <w:pStyle w:val="ConsPlusNormal0"/>
            </w:pPr>
            <w:r>
              <w:t>Количество объектов благоустройства, на которых выполнялись работы по строительству или капитальному ремонту</w:t>
            </w:r>
          </w:p>
        </w:tc>
        <w:tc>
          <w:tcPr>
            <w:tcW w:w="1204" w:type="dxa"/>
          </w:tcPr>
          <w:p w:rsidR="003346CF" w:rsidRDefault="00CF5802">
            <w:pPr>
              <w:pStyle w:val="ConsPlusNormal0"/>
              <w:jc w:val="center"/>
            </w:pPr>
            <w:r>
              <w:t>ед</w:t>
            </w:r>
          </w:p>
        </w:tc>
        <w:tc>
          <w:tcPr>
            <w:tcW w:w="604" w:type="dxa"/>
          </w:tcPr>
          <w:p w:rsidR="003346CF" w:rsidRDefault="00CF5802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604" w:type="dxa"/>
          </w:tcPr>
          <w:p w:rsidR="003346CF" w:rsidRDefault="00CF5802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604" w:type="dxa"/>
          </w:tcPr>
          <w:p w:rsidR="003346CF" w:rsidRDefault="00CF5802">
            <w:pPr>
              <w:pStyle w:val="ConsPlusNormal0"/>
              <w:jc w:val="center"/>
            </w:pPr>
            <w:r>
              <w:t>2</w:t>
            </w:r>
          </w:p>
        </w:tc>
        <w:tc>
          <w:tcPr>
            <w:tcW w:w="604" w:type="dxa"/>
          </w:tcPr>
          <w:p w:rsidR="003346CF" w:rsidRDefault="00CF5802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604" w:type="dxa"/>
          </w:tcPr>
          <w:p w:rsidR="003346CF" w:rsidRDefault="00CF5802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714" w:type="dxa"/>
          </w:tcPr>
          <w:p w:rsidR="003346CF" w:rsidRDefault="00CF5802">
            <w:pPr>
              <w:pStyle w:val="ConsPlusNormal0"/>
            </w:pPr>
            <w:r>
              <w:t>Ежеквартально</w:t>
            </w:r>
          </w:p>
        </w:tc>
        <w:tc>
          <w:tcPr>
            <w:tcW w:w="1684" w:type="dxa"/>
          </w:tcPr>
          <w:p w:rsidR="003346CF" w:rsidRDefault="00CF5802">
            <w:pPr>
              <w:pStyle w:val="ConsPlusNormal0"/>
            </w:pPr>
            <w:r>
              <w:t>Ведомственная отчетность</w:t>
            </w:r>
          </w:p>
        </w:tc>
        <w:tc>
          <w:tcPr>
            <w:tcW w:w="1804" w:type="dxa"/>
          </w:tcPr>
          <w:p w:rsidR="003346CF" w:rsidRDefault="00CF5802">
            <w:pPr>
              <w:pStyle w:val="ConsPlusNormal0"/>
            </w:pPr>
            <w:r>
              <w:t>УКС Администрации ЗАТО Северск</w:t>
            </w:r>
          </w:p>
        </w:tc>
      </w:tr>
      <w:tr w:rsidR="003346CF">
        <w:tc>
          <w:tcPr>
            <w:tcW w:w="11759" w:type="dxa"/>
            <w:gridSpan w:val="11"/>
          </w:tcPr>
          <w:p w:rsidR="003346CF" w:rsidRDefault="00CF5802">
            <w:pPr>
              <w:pStyle w:val="ConsPlusNormal0"/>
            </w:pPr>
            <w:r>
              <w:t xml:space="preserve">Показатели задачи 1 "Создание комфортной инфраструктуры в местах массового отдыха населения города Северска" </w:t>
            </w:r>
            <w:r>
              <w:lastRenderedPageBreak/>
              <w:t>подпрограммы 3</w:t>
            </w:r>
          </w:p>
        </w:tc>
      </w:tr>
      <w:tr w:rsidR="003346CF">
        <w:tc>
          <w:tcPr>
            <w:tcW w:w="454" w:type="dxa"/>
          </w:tcPr>
          <w:p w:rsidR="003346CF" w:rsidRDefault="00CF5802">
            <w:pPr>
              <w:pStyle w:val="ConsPlusNormal0"/>
              <w:jc w:val="center"/>
            </w:pPr>
            <w:r>
              <w:lastRenderedPageBreak/>
              <w:t>1.1</w:t>
            </w:r>
          </w:p>
        </w:tc>
        <w:tc>
          <w:tcPr>
            <w:tcW w:w="1879" w:type="dxa"/>
          </w:tcPr>
          <w:p w:rsidR="003346CF" w:rsidRDefault="00CF5802">
            <w:pPr>
              <w:pStyle w:val="ConsPlusNormal0"/>
            </w:pPr>
            <w:r>
              <w:t>Количество установленных садово-парковых скамеек</w:t>
            </w:r>
          </w:p>
        </w:tc>
        <w:tc>
          <w:tcPr>
            <w:tcW w:w="1204" w:type="dxa"/>
          </w:tcPr>
          <w:p w:rsidR="003346CF" w:rsidRDefault="00CF5802">
            <w:pPr>
              <w:pStyle w:val="ConsPlusNormal0"/>
              <w:jc w:val="center"/>
            </w:pPr>
            <w:r>
              <w:t>ед</w:t>
            </w:r>
          </w:p>
        </w:tc>
        <w:tc>
          <w:tcPr>
            <w:tcW w:w="604" w:type="dxa"/>
          </w:tcPr>
          <w:p w:rsidR="003346CF" w:rsidRDefault="00CF5802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604" w:type="dxa"/>
          </w:tcPr>
          <w:p w:rsidR="003346CF" w:rsidRDefault="00CF5802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604" w:type="dxa"/>
          </w:tcPr>
          <w:p w:rsidR="003346CF" w:rsidRDefault="00CF5802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604" w:type="dxa"/>
          </w:tcPr>
          <w:p w:rsidR="003346CF" w:rsidRDefault="00CF5802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604" w:type="dxa"/>
          </w:tcPr>
          <w:p w:rsidR="003346CF" w:rsidRDefault="00CF5802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714" w:type="dxa"/>
          </w:tcPr>
          <w:p w:rsidR="003346CF" w:rsidRDefault="00CF5802">
            <w:pPr>
              <w:pStyle w:val="ConsPlusNormal0"/>
            </w:pPr>
            <w:r>
              <w:t>Ежеквартально</w:t>
            </w:r>
          </w:p>
        </w:tc>
        <w:tc>
          <w:tcPr>
            <w:tcW w:w="1684" w:type="dxa"/>
          </w:tcPr>
          <w:p w:rsidR="003346CF" w:rsidRDefault="00CF5802">
            <w:pPr>
              <w:pStyle w:val="ConsPlusNormal0"/>
            </w:pPr>
            <w:r>
              <w:t>Ведомственная отчетность</w:t>
            </w:r>
          </w:p>
        </w:tc>
        <w:tc>
          <w:tcPr>
            <w:tcW w:w="1804" w:type="dxa"/>
          </w:tcPr>
          <w:p w:rsidR="003346CF" w:rsidRDefault="00CF5802">
            <w:pPr>
              <w:pStyle w:val="ConsPlusNormal0"/>
            </w:pPr>
            <w:r>
              <w:t>УЖКХ ТиС</w:t>
            </w:r>
          </w:p>
        </w:tc>
      </w:tr>
      <w:tr w:rsidR="003346CF">
        <w:tc>
          <w:tcPr>
            <w:tcW w:w="454" w:type="dxa"/>
          </w:tcPr>
          <w:p w:rsidR="003346CF" w:rsidRDefault="00CF5802">
            <w:pPr>
              <w:pStyle w:val="ConsPlusNormal0"/>
              <w:jc w:val="center"/>
            </w:pPr>
            <w:r>
              <w:t>1.2</w:t>
            </w:r>
          </w:p>
        </w:tc>
        <w:tc>
          <w:tcPr>
            <w:tcW w:w="1879" w:type="dxa"/>
          </w:tcPr>
          <w:p w:rsidR="003346CF" w:rsidRDefault="00CF5802">
            <w:pPr>
              <w:pStyle w:val="ConsPlusNormal0"/>
            </w:pPr>
            <w:r>
              <w:t>Количество установленных малых архитектурных форм</w:t>
            </w:r>
          </w:p>
        </w:tc>
        <w:tc>
          <w:tcPr>
            <w:tcW w:w="1204" w:type="dxa"/>
          </w:tcPr>
          <w:p w:rsidR="003346CF" w:rsidRDefault="00CF5802">
            <w:pPr>
              <w:pStyle w:val="ConsPlusNormal0"/>
              <w:jc w:val="center"/>
            </w:pPr>
            <w:r>
              <w:t>ед</w:t>
            </w:r>
          </w:p>
        </w:tc>
        <w:tc>
          <w:tcPr>
            <w:tcW w:w="604" w:type="dxa"/>
          </w:tcPr>
          <w:p w:rsidR="003346CF" w:rsidRDefault="00CF5802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604" w:type="dxa"/>
          </w:tcPr>
          <w:p w:rsidR="003346CF" w:rsidRDefault="00CF5802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604" w:type="dxa"/>
          </w:tcPr>
          <w:p w:rsidR="003346CF" w:rsidRDefault="00CF5802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604" w:type="dxa"/>
          </w:tcPr>
          <w:p w:rsidR="003346CF" w:rsidRDefault="00CF5802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604" w:type="dxa"/>
          </w:tcPr>
          <w:p w:rsidR="003346CF" w:rsidRDefault="00CF5802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714" w:type="dxa"/>
          </w:tcPr>
          <w:p w:rsidR="003346CF" w:rsidRDefault="00CF5802">
            <w:pPr>
              <w:pStyle w:val="ConsPlusNormal0"/>
            </w:pPr>
            <w:r>
              <w:t>Ежеквартально</w:t>
            </w:r>
          </w:p>
        </w:tc>
        <w:tc>
          <w:tcPr>
            <w:tcW w:w="1684" w:type="dxa"/>
          </w:tcPr>
          <w:p w:rsidR="003346CF" w:rsidRDefault="00CF5802">
            <w:pPr>
              <w:pStyle w:val="ConsPlusNormal0"/>
            </w:pPr>
            <w:r>
              <w:t>Ведомственная отчетность</w:t>
            </w:r>
          </w:p>
        </w:tc>
        <w:tc>
          <w:tcPr>
            <w:tcW w:w="1804" w:type="dxa"/>
          </w:tcPr>
          <w:p w:rsidR="003346CF" w:rsidRDefault="00CF5802">
            <w:pPr>
              <w:pStyle w:val="ConsPlusNormal0"/>
            </w:pPr>
            <w:r>
              <w:t>УЖКХ ТиС</w:t>
            </w:r>
          </w:p>
        </w:tc>
      </w:tr>
      <w:tr w:rsidR="003346CF">
        <w:tc>
          <w:tcPr>
            <w:tcW w:w="11759" w:type="dxa"/>
            <w:gridSpan w:val="11"/>
          </w:tcPr>
          <w:p w:rsidR="003346CF" w:rsidRDefault="00CF5802">
            <w:pPr>
              <w:pStyle w:val="ConsPlusNormal0"/>
            </w:pPr>
            <w:r>
              <w:t>Показатели задачи 2 "Строительство и обновление объектов благоустройства на территории города Северска"</w:t>
            </w:r>
            <w:r>
              <w:t xml:space="preserve"> подпрограммы 3</w:t>
            </w:r>
          </w:p>
        </w:tc>
      </w:tr>
      <w:tr w:rsidR="003346CF">
        <w:tc>
          <w:tcPr>
            <w:tcW w:w="454" w:type="dxa"/>
          </w:tcPr>
          <w:p w:rsidR="003346CF" w:rsidRDefault="00CF5802">
            <w:pPr>
              <w:pStyle w:val="ConsPlusNormal0"/>
              <w:jc w:val="center"/>
            </w:pPr>
            <w:r>
              <w:t>2.1</w:t>
            </w:r>
          </w:p>
        </w:tc>
        <w:tc>
          <w:tcPr>
            <w:tcW w:w="1879" w:type="dxa"/>
          </w:tcPr>
          <w:p w:rsidR="003346CF" w:rsidRDefault="00CF5802">
            <w:pPr>
              <w:pStyle w:val="ConsPlusNormal0"/>
            </w:pPr>
            <w:r>
              <w:t>Площадь объектов, на которых выполнены работы по строительству и ремонту</w:t>
            </w:r>
          </w:p>
        </w:tc>
        <w:tc>
          <w:tcPr>
            <w:tcW w:w="1204" w:type="dxa"/>
          </w:tcPr>
          <w:p w:rsidR="003346CF" w:rsidRDefault="00CF5802">
            <w:pPr>
              <w:pStyle w:val="ConsPlusNormal0"/>
              <w:jc w:val="center"/>
            </w:pPr>
            <w:r>
              <w:t>га</w:t>
            </w:r>
          </w:p>
        </w:tc>
        <w:tc>
          <w:tcPr>
            <w:tcW w:w="604" w:type="dxa"/>
          </w:tcPr>
          <w:p w:rsidR="003346CF" w:rsidRDefault="00CF5802">
            <w:pPr>
              <w:pStyle w:val="ConsPlusNormal0"/>
              <w:jc w:val="center"/>
            </w:pPr>
            <w:r>
              <w:t>3</w:t>
            </w:r>
          </w:p>
        </w:tc>
        <w:tc>
          <w:tcPr>
            <w:tcW w:w="604" w:type="dxa"/>
          </w:tcPr>
          <w:p w:rsidR="003346CF" w:rsidRDefault="00CF5802">
            <w:pPr>
              <w:pStyle w:val="ConsPlusNormal0"/>
              <w:jc w:val="center"/>
            </w:pPr>
            <w:r>
              <w:t>3</w:t>
            </w:r>
          </w:p>
        </w:tc>
        <w:tc>
          <w:tcPr>
            <w:tcW w:w="604" w:type="dxa"/>
          </w:tcPr>
          <w:p w:rsidR="003346CF" w:rsidRDefault="00CF5802">
            <w:pPr>
              <w:pStyle w:val="ConsPlusNormal0"/>
              <w:jc w:val="center"/>
            </w:pPr>
            <w:r>
              <w:t>3,3</w:t>
            </w:r>
          </w:p>
        </w:tc>
        <w:tc>
          <w:tcPr>
            <w:tcW w:w="604" w:type="dxa"/>
          </w:tcPr>
          <w:p w:rsidR="003346CF" w:rsidRDefault="00CF5802">
            <w:pPr>
              <w:pStyle w:val="ConsPlusNormal0"/>
              <w:jc w:val="center"/>
            </w:pPr>
            <w:r>
              <w:t>3</w:t>
            </w:r>
          </w:p>
        </w:tc>
        <w:tc>
          <w:tcPr>
            <w:tcW w:w="604" w:type="dxa"/>
          </w:tcPr>
          <w:p w:rsidR="003346CF" w:rsidRDefault="00CF5802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714" w:type="dxa"/>
          </w:tcPr>
          <w:p w:rsidR="003346CF" w:rsidRDefault="00CF5802">
            <w:pPr>
              <w:pStyle w:val="ConsPlusNormal0"/>
            </w:pPr>
            <w:r>
              <w:t>Ежеквартально</w:t>
            </w:r>
          </w:p>
        </w:tc>
        <w:tc>
          <w:tcPr>
            <w:tcW w:w="1684" w:type="dxa"/>
          </w:tcPr>
          <w:p w:rsidR="003346CF" w:rsidRDefault="00CF5802">
            <w:pPr>
              <w:pStyle w:val="ConsPlusNormal0"/>
            </w:pPr>
            <w:r>
              <w:t>Ведомственная отчетность</w:t>
            </w:r>
          </w:p>
        </w:tc>
        <w:tc>
          <w:tcPr>
            <w:tcW w:w="1804" w:type="dxa"/>
          </w:tcPr>
          <w:p w:rsidR="003346CF" w:rsidRDefault="00CF5802">
            <w:pPr>
              <w:pStyle w:val="ConsPlusNormal0"/>
            </w:pPr>
            <w:r>
              <w:t>УКС Администрации ЗАТО Северск</w:t>
            </w:r>
          </w:p>
        </w:tc>
      </w:tr>
    </w:tbl>
    <w:p w:rsidR="003346CF" w:rsidRDefault="003346CF">
      <w:pPr>
        <w:pStyle w:val="ConsPlusNormal0"/>
        <w:jc w:val="both"/>
      </w:pPr>
    </w:p>
    <w:p w:rsidR="003346CF" w:rsidRDefault="00CF5802">
      <w:pPr>
        <w:pStyle w:val="ConsPlusTitle0"/>
        <w:jc w:val="center"/>
        <w:outlineLvl w:val="2"/>
      </w:pPr>
      <w:r>
        <w:t>III. СИСТЕМА МЕРОПРИЯТИЙ ПОДПРОГРАММЫ 3</w:t>
      </w:r>
    </w:p>
    <w:p w:rsidR="003346CF" w:rsidRDefault="00CF5802">
      <w:pPr>
        <w:pStyle w:val="ConsPlusTitle0"/>
        <w:jc w:val="center"/>
      </w:pPr>
      <w:r>
        <w:t>И ЕЕ РЕСУРСНОЕ ОБЕСПЕЧЕНИЕ</w:t>
      </w:r>
    </w:p>
    <w:p w:rsidR="003346CF" w:rsidRDefault="003346CF">
      <w:pPr>
        <w:pStyle w:val="ConsPlusNormal0"/>
        <w:jc w:val="center"/>
      </w:pPr>
    </w:p>
    <w:p w:rsidR="003346CF" w:rsidRDefault="00CF5802">
      <w:pPr>
        <w:pStyle w:val="ConsPlusNormal0"/>
        <w:jc w:val="center"/>
      </w:pPr>
      <w:r>
        <w:t xml:space="preserve">(в ред. </w:t>
      </w:r>
      <w:hyperlink r:id="rId108" w:tooltip="Постановление Администрации ЗАТО Северск от 21.10.2025 N 2586-па &quot;О внесении изменений в постановление Администрации от 09.12.2024 N 4620-па&quot; {КонсультантПлюс}">
        <w:r>
          <w:rPr>
            <w:color w:val="0000FF"/>
          </w:rPr>
          <w:t>постановления</w:t>
        </w:r>
      </w:hyperlink>
      <w:r>
        <w:t xml:space="preserve"> Администрации ЗАТО Северск</w:t>
      </w:r>
    </w:p>
    <w:p w:rsidR="003346CF" w:rsidRDefault="00CF5802">
      <w:pPr>
        <w:pStyle w:val="ConsPlusNormal0"/>
        <w:jc w:val="center"/>
      </w:pPr>
      <w:r>
        <w:t>от 21.10.2025 N 2586-па)</w:t>
      </w:r>
    </w:p>
    <w:p w:rsidR="003346CF" w:rsidRDefault="003346CF">
      <w:pPr>
        <w:pStyle w:val="ConsPlusNormal0"/>
        <w:jc w:val="both"/>
      </w:pPr>
    </w:p>
    <w:p w:rsidR="003346CF" w:rsidRDefault="00CF5802">
      <w:pPr>
        <w:pStyle w:val="ConsPlusNormal0"/>
        <w:ind w:firstLine="540"/>
        <w:jc w:val="both"/>
      </w:pPr>
      <w:r>
        <w:t>Задачи подпрограммы 3 "Создание комфортной среды в местах массового посещения на территории города Северска" решаются в процессе реализации ее структурных элементов:</w:t>
      </w:r>
    </w:p>
    <w:p w:rsidR="003346CF" w:rsidRDefault="00CF5802">
      <w:pPr>
        <w:pStyle w:val="ConsPlusNormal0"/>
        <w:spacing w:before="200"/>
        <w:ind w:firstLine="540"/>
        <w:jc w:val="both"/>
      </w:pPr>
      <w:r>
        <w:t>1) основны</w:t>
      </w:r>
      <w:r>
        <w:t>х мероприятий (до 31.12.2025):</w:t>
      </w:r>
    </w:p>
    <w:p w:rsidR="003346CF" w:rsidRDefault="00CF5802">
      <w:pPr>
        <w:pStyle w:val="ConsPlusNormal0"/>
        <w:spacing w:before="200"/>
        <w:ind w:firstLine="540"/>
        <w:jc w:val="both"/>
      </w:pPr>
      <w:r>
        <w:t>а) приобретение и монтаж малых архитектурных форм и садово-парковой мебели;</w:t>
      </w:r>
    </w:p>
    <w:p w:rsidR="003346CF" w:rsidRDefault="00CF5802">
      <w:pPr>
        <w:pStyle w:val="ConsPlusNormal0"/>
        <w:spacing w:before="200"/>
        <w:ind w:firstLine="540"/>
        <w:jc w:val="both"/>
      </w:pPr>
      <w:r>
        <w:t>б) строительство, реконструкция и капитальный ремонт объектов благоустройства;</w:t>
      </w:r>
    </w:p>
    <w:p w:rsidR="003346CF" w:rsidRDefault="00CF5802">
      <w:pPr>
        <w:pStyle w:val="ConsPlusNormal0"/>
        <w:spacing w:before="200"/>
        <w:ind w:firstLine="540"/>
        <w:jc w:val="both"/>
      </w:pPr>
      <w:r>
        <w:lastRenderedPageBreak/>
        <w:t>2) КПМ "</w:t>
      </w:r>
      <w:r>
        <w:t>Создание комфортной инфраструктуры в местах массового отдыха населения города Северска" (с 01.01.2026);</w:t>
      </w:r>
    </w:p>
    <w:p w:rsidR="003346CF" w:rsidRDefault="00CF5802">
      <w:pPr>
        <w:pStyle w:val="ConsPlusNormal0"/>
        <w:spacing w:before="200"/>
        <w:ind w:firstLine="540"/>
        <w:jc w:val="both"/>
      </w:pPr>
      <w:r>
        <w:t>3) проекта "Строительство, реконструкция и капитальный ремонт объектов благоустройства" (с 01.01.2026).</w:t>
      </w:r>
    </w:p>
    <w:p w:rsidR="003346CF" w:rsidRDefault="00CF5802">
      <w:pPr>
        <w:pStyle w:val="ConsPlusNormal0"/>
        <w:spacing w:before="200"/>
        <w:ind w:firstLine="540"/>
        <w:jc w:val="both"/>
      </w:pPr>
      <w:r>
        <w:t>Финансирование основных мероприятий, КПМ и проек</w:t>
      </w:r>
      <w:r>
        <w:t>та подпрограммы осуществляется за счет средств местного бюджета.</w:t>
      </w:r>
    </w:p>
    <w:p w:rsidR="003346CF" w:rsidRDefault="00CF5802">
      <w:pPr>
        <w:pStyle w:val="ConsPlusNormal0"/>
        <w:spacing w:before="200"/>
        <w:ind w:firstLine="540"/>
        <w:jc w:val="both"/>
      </w:pPr>
      <w:r>
        <w:t>Главные распорядители бюджетных средств основных мероприятий - УЖКХ ТиС и Управление капитального строительства Администрации ЗАТО Северск.</w:t>
      </w:r>
    </w:p>
    <w:p w:rsidR="003346CF" w:rsidRDefault="00CF5802">
      <w:pPr>
        <w:pStyle w:val="ConsPlusNormal0"/>
        <w:spacing w:before="200"/>
        <w:ind w:firstLine="540"/>
        <w:jc w:val="both"/>
      </w:pPr>
      <w:r>
        <w:t>Ресурсное обеспечение подпрограммы 3 представлено в</w:t>
      </w:r>
      <w:r>
        <w:t xml:space="preserve"> таблице 2.</w:t>
      </w:r>
    </w:p>
    <w:p w:rsidR="003346CF" w:rsidRDefault="003346CF">
      <w:pPr>
        <w:pStyle w:val="ConsPlusNormal0"/>
        <w:jc w:val="both"/>
      </w:pPr>
    </w:p>
    <w:p w:rsidR="003346CF" w:rsidRDefault="00CF5802">
      <w:pPr>
        <w:pStyle w:val="ConsPlusNormal0"/>
        <w:jc w:val="center"/>
      </w:pPr>
      <w:r>
        <w:t>Перечень структурных элементов и ресурсное обеспечение</w:t>
      </w:r>
    </w:p>
    <w:p w:rsidR="003346CF" w:rsidRDefault="00CF5802">
      <w:pPr>
        <w:pStyle w:val="ConsPlusNormal0"/>
        <w:jc w:val="center"/>
      </w:pPr>
      <w:r>
        <w:t>подпрограммы 3 "Создание комфортной среды в местах массового</w:t>
      </w:r>
    </w:p>
    <w:p w:rsidR="003346CF" w:rsidRDefault="00CF5802">
      <w:pPr>
        <w:pStyle w:val="ConsPlusNormal0"/>
        <w:jc w:val="center"/>
      </w:pPr>
      <w:r>
        <w:t>посещения на территории города Северска" муниципальной</w:t>
      </w:r>
    </w:p>
    <w:p w:rsidR="003346CF" w:rsidRDefault="00CF5802">
      <w:pPr>
        <w:pStyle w:val="ConsPlusNormal0"/>
        <w:jc w:val="center"/>
      </w:pPr>
      <w:r>
        <w:t>программы "Улучшение качественного состояния объектов</w:t>
      </w:r>
    </w:p>
    <w:p w:rsidR="003346CF" w:rsidRDefault="00CF5802">
      <w:pPr>
        <w:pStyle w:val="ConsPlusNormal0"/>
        <w:jc w:val="center"/>
      </w:pPr>
      <w:r>
        <w:t xml:space="preserve">благоустройства и </w:t>
      </w:r>
      <w:r>
        <w:t>озеленения города Северска"</w:t>
      </w:r>
    </w:p>
    <w:p w:rsidR="003346CF" w:rsidRDefault="003346CF">
      <w:pPr>
        <w:pStyle w:val="ConsPlusNormal0"/>
        <w:jc w:val="both"/>
      </w:pPr>
    </w:p>
    <w:p w:rsidR="003346CF" w:rsidRDefault="00CF5802">
      <w:pPr>
        <w:pStyle w:val="ConsPlusNormal0"/>
        <w:jc w:val="right"/>
      </w:pPr>
      <w:r>
        <w:t>Таблица 2</w:t>
      </w:r>
    </w:p>
    <w:p w:rsidR="003346CF" w:rsidRDefault="003346CF">
      <w:pPr>
        <w:pStyle w:val="ConsPlusNormal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96"/>
        <w:gridCol w:w="2418"/>
        <w:gridCol w:w="867"/>
        <w:gridCol w:w="1204"/>
        <w:gridCol w:w="1020"/>
        <w:gridCol w:w="907"/>
        <w:gridCol w:w="1204"/>
        <w:gridCol w:w="907"/>
        <w:gridCol w:w="1559"/>
        <w:gridCol w:w="1843"/>
        <w:gridCol w:w="964"/>
      </w:tblGrid>
      <w:tr w:rsidR="003346CF">
        <w:tc>
          <w:tcPr>
            <w:tcW w:w="696" w:type="dxa"/>
            <w:vMerge w:val="restart"/>
          </w:tcPr>
          <w:p w:rsidR="003346CF" w:rsidRDefault="00CF5802">
            <w:pPr>
              <w:pStyle w:val="ConsPlusNormal0"/>
              <w:jc w:val="center"/>
            </w:pPr>
            <w:r>
              <w:t>N п/п</w:t>
            </w:r>
          </w:p>
        </w:tc>
        <w:tc>
          <w:tcPr>
            <w:tcW w:w="2418" w:type="dxa"/>
            <w:vMerge w:val="restart"/>
          </w:tcPr>
          <w:p w:rsidR="003346CF" w:rsidRDefault="00CF5802">
            <w:pPr>
              <w:pStyle w:val="ConsPlusNormal0"/>
              <w:jc w:val="center"/>
            </w:pPr>
            <w:r>
              <w:t>Наименования задачи подпрограммы, структурного элемента, мероприятия приоритетного проекта</w:t>
            </w:r>
          </w:p>
        </w:tc>
        <w:tc>
          <w:tcPr>
            <w:tcW w:w="867" w:type="dxa"/>
            <w:vMerge w:val="restart"/>
          </w:tcPr>
          <w:p w:rsidR="003346CF" w:rsidRDefault="00CF5802">
            <w:pPr>
              <w:pStyle w:val="ConsPlusNormal0"/>
              <w:jc w:val="center"/>
            </w:pPr>
            <w:r>
              <w:t>Срок реализации, год</w:t>
            </w:r>
          </w:p>
        </w:tc>
        <w:tc>
          <w:tcPr>
            <w:tcW w:w="1204" w:type="dxa"/>
            <w:vMerge w:val="restart"/>
          </w:tcPr>
          <w:p w:rsidR="003346CF" w:rsidRDefault="00CF5802">
            <w:pPr>
              <w:pStyle w:val="ConsPlusNormal0"/>
              <w:jc w:val="center"/>
            </w:pPr>
            <w:r>
              <w:t>Объем финансирования, тыс. руб.</w:t>
            </w:r>
          </w:p>
        </w:tc>
        <w:tc>
          <w:tcPr>
            <w:tcW w:w="4038" w:type="dxa"/>
            <w:gridSpan w:val="4"/>
          </w:tcPr>
          <w:p w:rsidR="003346CF" w:rsidRDefault="00CF5802">
            <w:pPr>
              <w:pStyle w:val="ConsPlusNormal0"/>
              <w:jc w:val="center"/>
            </w:pPr>
            <w:r>
              <w:t>В том числе за счет средств</w:t>
            </w:r>
          </w:p>
        </w:tc>
        <w:tc>
          <w:tcPr>
            <w:tcW w:w="1559" w:type="dxa"/>
            <w:vMerge w:val="restart"/>
          </w:tcPr>
          <w:p w:rsidR="003346CF" w:rsidRDefault="00CF5802">
            <w:pPr>
              <w:pStyle w:val="ConsPlusNormal0"/>
              <w:jc w:val="center"/>
            </w:pPr>
            <w:r>
              <w:t>Участники подпрограммы, участники меро</w:t>
            </w:r>
            <w:r>
              <w:t>приятия</w:t>
            </w:r>
          </w:p>
        </w:tc>
        <w:tc>
          <w:tcPr>
            <w:tcW w:w="2807" w:type="dxa"/>
            <w:gridSpan w:val="2"/>
            <w:vMerge w:val="restart"/>
          </w:tcPr>
          <w:p w:rsidR="003346CF" w:rsidRDefault="00CF5802">
            <w:pPr>
              <w:pStyle w:val="ConsPlusNormal0"/>
              <w:jc w:val="center"/>
            </w:pPr>
            <w:r>
              <w:t>Показатели конечного результата структурного элемента, мероприятия приоритетного проекта по годам реализации</w:t>
            </w:r>
          </w:p>
        </w:tc>
      </w:tr>
      <w:tr w:rsidR="003346CF">
        <w:trPr>
          <w:trHeight w:val="230"/>
        </w:trPr>
        <w:tc>
          <w:tcPr>
            <w:tcW w:w="696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2418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867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120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1020" w:type="dxa"/>
            <w:vMerge w:val="restart"/>
          </w:tcPr>
          <w:p w:rsidR="003346CF" w:rsidRDefault="00CF5802">
            <w:pPr>
              <w:pStyle w:val="ConsPlusNormal0"/>
              <w:jc w:val="center"/>
            </w:pPr>
            <w:r>
              <w:t>федерального бюджета (по согласованию (прогноз)</w:t>
            </w:r>
          </w:p>
        </w:tc>
        <w:tc>
          <w:tcPr>
            <w:tcW w:w="907" w:type="dxa"/>
            <w:vMerge w:val="restart"/>
          </w:tcPr>
          <w:p w:rsidR="003346CF" w:rsidRDefault="00CF5802">
            <w:pPr>
              <w:pStyle w:val="ConsPlusNormal0"/>
              <w:jc w:val="center"/>
            </w:pPr>
            <w:r>
              <w:t>областного бюджета (по согласованию (прогноз)</w:t>
            </w:r>
          </w:p>
        </w:tc>
        <w:tc>
          <w:tcPr>
            <w:tcW w:w="1204" w:type="dxa"/>
            <w:vMerge w:val="restart"/>
          </w:tcPr>
          <w:p w:rsidR="003346CF" w:rsidRDefault="00CF5802">
            <w:pPr>
              <w:pStyle w:val="ConsPlusNormal0"/>
              <w:jc w:val="center"/>
            </w:pPr>
            <w:r>
              <w:t>местного бюджета</w:t>
            </w:r>
          </w:p>
        </w:tc>
        <w:tc>
          <w:tcPr>
            <w:tcW w:w="907" w:type="dxa"/>
            <w:vMerge w:val="restart"/>
          </w:tcPr>
          <w:p w:rsidR="003346CF" w:rsidRDefault="00CF5802">
            <w:pPr>
              <w:pStyle w:val="ConsPlusNormal0"/>
              <w:jc w:val="center"/>
            </w:pPr>
            <w:r>
              <w:t>внебюджетных источников (по согласованию (прогноз)</w:t>
            </w:r>
          </w:p>
        </w:tc>
        <w:tc>
          <w:tcPr>
            <w:tcW w:w="1559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2807" w:type="dxa"/>
            <w:gridSpan w:val="2"/>
            <w:vMerge/>
          </w:tcPr>
          <w:p w:rsidR="003346CF" w:rsidRDefault="003346CF">
            <w:pPr>
              <w:pStyle w:val="ConsPlusNormal0"/>
            </w:pPr>
          </w:p>
        </w:tc>
      </w:tr>
      <w:tr w:rsidR="003346CF">
        <w:tc>
          <w:tcPr>
            <w:tcW w:w="696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2418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867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120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1020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907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120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907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1559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1843" w:type="dxa"/>
          </w:tcPr>
          <w:p w:rsidR="003346CF" w:rsidRDefault="00CF5802">
            <w:pPr>
              <w:pStyle w:val="ConsPlusNormal0"/>
              <w:jc w:val="center"/>
            </w:pPr>
            <w:r>
              <w:t>наименование и единица измерения</w:t>
            </w:r>
          </w:p>
        </w:tc>
        <w:tc>
          <w:tcPr>
            <w:tcW w:w="964" w:type="dxa"/>
          </w:tcPr>
          <w:p w:rsidR="003346CF" w:rsidRDefault="00CF5802">
            <w:pPr>
              <w:pStyle w:val="ConsPlusNormal0"/>
              <w:jc w:val="center"/>
            </w:pPr>
            <w:r>
              <w:t>значения по годам реализации</w:t>
            </w:r>
          </w:p>
        </w:tc>
      </w:tr>
      <w:tr w:rsidR="003346CF">
        <w:tc>
          <w:tcPr>
            <w:tcW w:w="696" w:type="dxa"/>
          </w:tcPr>
          <w:p w:rsidR="003346CF" w:rsidRDefault="00CF5802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2418" w:type="dxa"/>
          </w:tcPr>
          <w:p w:rsidR="003346CF" w:rsidRDefault="00CF5802">
            <w:pPr>
              <w:pStyle w:val="ConsPlusNormal0"/>
              <w:jc w:val="center"/>
            </w:pPr>
            <w:r>
              <w:t>2</w:t>
            </w:r>
          </w:p>
        </w:tc>
        <w:tc>
          <w:tcPr>
            <w:tcW w:w="867" w:type="dxa"/>
          </w:tcPr>
          <w:p w:rsidR="003346CF" w:rsidRDefault="00CF5802">
            <w:pPr>
              <w:pStyle w:val="ConsPlusNormal0"/>
              <w:jc w:val="center"/>
            </w:pPr>
            <w:r>
              <w:t>3</w:t>
            </w:r>
          </w:p>
        </w:tc>
        <w:tc>
          <w:tcPr>
            <w:tcW w:w="1204" w:type="dxa"/>
          </w:tcPr>
          <w:p w:rsidR="003346CF" w:rsidRDefault="00CF5802">
            <w:pPr>
              <w:pStyle w:val="ConsPlusNormal0"/>
              <w:jc w:val="center"/>
            </w:pPr>
            <w:r>
              <w:t>4</w:t>
            </w:r>
          </w:p>
        </w:tc>
        <w:tc>
          <w:tcPr>
            <w:tcW w:w="1020" w:type="dxa"/>
          </w:tcPr>
          <w:p w:rsidR="003346CF" w:rsidRDefault="00CF5802">
            <w:pPr>
              <w:pStyle w:val="ConsPlusNormal0"/>
              <w:jc w:val="center"/>
            </w:pPr>
            <w:r>
              <w:t>5</w:t>
            </w:r>
          </w:p>
        </w:tc>
        <w:tc>
          <w:tcPr>
            <w:tcW w:w="907" w:type="dxa"/>
          </w:tcPr>
          <w:p w:rsidR="003346CF" w:rsidRDefault="00CF5802">
            <w:pPr>
              <w:pStyle w:val="ConsPlusNormal0"/>
              <w:jc w:val="center"/>
            </w:pPr>
            <w:r>
              <w:t>6</w:t>
            </w:r>
          </w:p>
        </w:tc>
        <w:tc>
          <w:tcPr>
            <w:tcW w:w="1204" w:type="dxa"/>
          </w:tcPr>
          <w:p w:rsidR="003346CF" w:rsidRDefault="00CF5802">
            <w:pPr>
              <w:pStyle w:val="ConsPlusNormal0"/>
              <w:jc w:val="center"/>
            </w:pPr>
            <w:r>
              <w:t>7</w:t>
            </w:r>
          </w:p>
        </w:tc>
        <w:tc>
          <w:tcPr>
            <w:tcW w:w="907" w:type="dxa"/>
          </w:tcPr>
          <w:p w:rsidR="003346CF" w:rsidRDefault="00CF5802">
            <w:pPr>
              <w:pStyle w:val="ConsPlusNormal0"/>
              <w:jc w:val="center"/>
            </w:pPr>
            <w:r>
              <w:t>8</w:t>
            </w:r>
          </w:p>
        </w:tc>
        <w:tc>
          <w:tcPr>
            <w:tcW w:w="1559" w:type="dxa"/>
          </w:tcPr>
          <w:p w:rsidR="003346CF" w:rsidRDefault="00CF5802">
            <w:pPr>
              <w:pStyle w:val="ConsPlusNormal0"/>
              <w:jc w:val="center"/>
            </w:pPr>
            <w:r>
              <w:t>9</w:t>
            </w:r>
          </w:p>
        </w:tc>
        <w:tc>
          <w:tcPr>
            <w:tcW w:w="1843" w:type="dxa"/>
          </w:tcPr>
          <w:p w:rsidR="003346CF" w:rsidRDefault="00CF5802">
            <w:pPr>
              <w:pStyle w:val="ConsPlusNormal0"/>
              <w:jc w:val="center"/>
            </w:pPr>
            <w:r>
              <w:t>10</w:t>
            </w:r>
          </w:p>
        </w:tc>
        <w:tc>
          <w:tcPr>
            <w:tcW w:w="964" w:type="dxa"/>
          </w:tcPr>
          <w:p w:rsidR="003346CF" w:rsidRDefault="00CF5802">
            <w:pPr>
              <w:pStyle w:val="ConsPlusNormal0"/>
              <w:jc w:val="center"/>
            </w:pPr>
            <w:r>
              <w:t>11</w:t>
            </w:r>
          </w:p>
        </w:tc>
      </w:tr>
      <w:tr w:rsidR="003346CF">
        <w:tc>
          <w:tcPr>
            <w:tcW w:w="696" w:type="dxa"/>
          </w:tcPr>
          <w:p w:rsidR="003346CF" w:rsidRDefault="00CF5802">
            <w:pPr>
              <w:pStyle w:val="ConsPlusNormal0"/>
              <w:jc w:val="center"/>
            </w:pPr>
            <w:r>
              <w:t>1.</w:t>
            </w:r>
          </w:p>
        </w:tc>
        <w:tc>
          <w:tcPr>
            <w:tcW w:w="12893" w:type="dxa"/>
            <w:gridSpan w:val="10"/>
          </w:tcPr>
          <w:p w:rsidR="003346CF" w:rsidRDefault="00CF5802">
            <w:pPr>
              <w:pStyle w:val="ConsPlusNormal0"/>
            </w:pPr>
            <w:r>
              <w:t>Задача 1 "Создание комфортной инфраструктуры в местах массового отдыха населения города Северска"</w:t>
            </w:r>
            <w:r>
              <w:t xml:space="preserve"> подпрограммы 3</w:t>
            </w:r>
          </w:p>
        </w:tc>
      </w:tr>
      <w:tr w:rsidR="003346CF">
        <w:tc>
          <w:tcPr>
            <w:tcW w:w="696" w:type="dxa"/>
            <w:vMerge w:val="restart"/>
          </w:tcPr>
          <w:p w:rsidR="003346CF" w:rsidRDefault="00CF5802">
            <w:pPr>
              <w:pStyle w:val="ConsPlusNormal0"/>
              <w:jc w:val="center"/>
            </w:pPr>
            <w:r>
              <w:t>1.1</w:t>
            </w:r>
          </w:p>
        </w:tc>
        <w:tc>
          <w:tcPr>
            <w:tcW w:w="2418" w:type="dxa"/>
            <w:vMerge w:val="restart"/>
          </w:tcPr>
          <w:p w:rsidR="003346CF" w:rsidRDefault="00CF5802">
            <w:pPr>
              <w:pStyle w:val="ConsPlusNormal0"/>
            </w:pPr>
            <w:r>
              <w:t xml:space="preserve">Основное мероприятие. Приобретение и монтаж малых архитектурных </w:t>
            </w:r>
            <w:r>
              <w:lastRenderedPageBreak/>
              <w:t>форм и садово-парковой мебели (до 31.12.2025), в т.ч.:</w:t>
            </w:r>
          </w:p>
        </w:tc>
        <w:tc>
          <w:tcPr>
            <w:tcW w:w="867" w:type="dxa"/>
          </w:tcPr>
          <w:p w:rsidR="003346CF" w:rsidRDefault="00CF5802">
            <w:pPr>
              <w:pStyle w:val="ConsPlusNormal0"/>
              <w:jc w:val="center"/>
            </w:pPr>
            <w:r>
              <w:lastRenderedPageBreak/>
              <w:t>Всего</w:t>
            </w:r>
          </w:p>
        </w:tc>
        <w:tc>
          <w:tcPr>
            <w:tcW w:w="1204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04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559" w:type="dxa"/>
            <w:vMerge w:val="restart"/>
          </w:tcPr>
          <w:p w:rsidR="003346CF" w:rsidRDefault="00CF5802">
            <w:pPr>
              <w:pStyle w:val="ConsPlusNormal0"/>
            </w:pPr>
            <w:r>
              <w:t>УЖКХ ТиС</w:t>
            </w:r>
          </w:p>
        </w:tc>
        <w:tc>
          <w:tcPr>
            <w:tcW w:w="1843" w:type="dxa"/>
          </w:tcPr>
          <w:p w:rsidR="003346CF" w:rsidRDefault="00CF5802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964" w:type="dxa"/>
          </w:tcPr>
          <w:p w:rsidR="003346CF" w:rsidRDefault="00CF5802">
            <w:pPr>
              <w:pStyle w:val="ConsPlusNormal0"/>
              <w:jc w:val="center"/>
            </w:pPr>
            <w:r>
              <w:t>X</w:t>
            </w:r>
          </w:p>
        </w:tc>
      </w:tr>
      <w:tr w:rsidR="003346CF">
        <w:tc>
          <w:tcPr>
            <w:tcW w:w="696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2418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867" w:type="dxa"/>
            <w:vMerge w:val="restart"/>
          </w:tcPr>
          <w:p w:rsidR="003346CF" w:rsidRDefault="00CF5802">
            <w:pPr>
              <w:pStyle w:val="ConsPlusNormal0"/>
              <w:jc w:val="center"/>
            </w:pPr>
            <w:r>
              <w:t>2025</w:t>
            </w:r>
          </w:p>
        </w:tc>
        <w:tc>
          <w:tcPr>
            <w:tcW w:w="1204" w:type="dxa"/>
            <w:vMerge w:val="restart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20" w:type="dxa"/>
            <w:vMerge w:val="restart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907" w:type="dxa"/>
            <w:vMerge w:val="restart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04" w:type="dxa"/>
            <w:vMerge w:val="restart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907" w:type="dxa"/>
            <w:vMerge w:val="restart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559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1843" w:type="dxa"/>
          </w:tcPr>
          <w:p w:rsidR="003346CF" w:rsidRDefault="00CF5802">
            <w:pPr>
              <w:pStyle w:val="ConsPlusNormal0"/>
            </w:pPr>
            <w:r>
              <w:t xml:space="preserve">1. Количество установленных </w:t>
            </w:r>
            <w:r>
              <w:lastRenderedPageBreak/>
              <w:t>садово-парковых скамеек, ед</w:t>
            </w:r>
          </w:p>
        </w:tc>
        <w:tc>
          <w:tcPr>
            <w:tcW w:w="964" w:type="dxa"/>
          </w:tcPr>
          <w:p w:rsidR="003346CF" w:rsidRDefault="00CF5802">
            <w:pPr>
              <w:pStyle w:val="ConsPlusNormal0"/>
              <w:jc w:val="right"/>
            </w:pPr>
            <w:r>
              <w:lastRenderedPageBreak/>
              <w:t>0</w:t>
            </w:r>
          </w:p>
        </w:tc>
      </w:tr>
      <w:tr w:rsidR="003346CF">
        <w:tc>
          <w:tcPr>
            <w:tcW w:w="696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2418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867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120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1020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907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120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907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1559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1843" w:type="dxa"/>
          </w:tcPr>
          <w:p w:rsidR="003346CF" w:rsidRDefault="00CF5802">
            <w:pPr>
              <w:pStyle w:val="ConsPlusNormal0"/>
            </w:pPr>
            <w:r>
              <w:t>2. Количество установленных малых архитектурных форм, ед</w:t>
            </w:r>
          </w:p>
        </w:tc>
        <w:tc>
          <w:tcPr>
            <w:tcW w:w="964" w:type="dxa"/>
          </w:tcPr>
          <w:p w:rsidR="003346CF" w:rsidRDefault="00CF5802">
            <w:pPr>
              <w:pStyle w:val="ConsPlusNormal0"/>
              <w:jc w:val="right"/>
            </w:pPr>
            <w:r>
              <w:t>0</w:t>
            </w:r>
          </w:p>
        </w:tc>
      </w:tr>
      <w:tr w:rsidR="003346CF">
        <w:tc>
          <w:tcPr>
            <w:tcW w:w="696" w:type="dxa"/>
            <w:vMerge w:val="restart"/>
          </w:tcPr>
          <w:p w:rsidR="003346CF" w:rsidRDefault="00CF5802">
            <w:pPr>
              <w:pStyle w:val="ConsPlusNormal0"/>
              <w:jc w:val="center"/>
            </w:pPr>
            <w:r>
              <w:t>1.1.1</w:t>
            </w:r>
          </w:p>
        </w:tc>
        <w:tc>
          <w:tcPr>
            <w:tcW w:w="2418" w:type="dxa"/>
            <w:vMerge w:val="restart"/>
          </w:tcPr>
          <w:p w:rsidR="003346CF" w:rsidRDefault="00CF5802">
            <w:pPr>
              <w:pStyle w:val="ConsPlusNormal0"/>
            </w:pPr>
            <w:r>
              <w:t>Приобретение и монтаж садово-парковых скульптур, вазонов, иных малых архитектурных форм</w:t>
            </w:r>
          </w:p>
        </w:tc>
        <w:tc>
          <w:tcPr>
            <w:tcW w:w="867" w:type="dxa"/>
          </w:tcPr>
          <w:p w:rsidR="003346CF" w:rsidRDefault="00CF5802">
            <w:pPr>
              <w:pStyle w:val="ConsPlusNormal0"/>
              <w:jc w:val="center"/>
            </w:pPr>
            <w:r>
              <w:t>Всего</w:t>
            </w:r>
          </w:p>
        </w:tc>
        <w:tc>
          <w:tcPr>
            <w:tcW w:w="1204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04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559" w:type="dxa"/>
            <w:vMerge w:val="restart"/>
          </w:tcPr>
          <w:p w:rsidR="003346CF" w:rsidRDefault="00CF5802">
            <w:pPr>
              <w:pStyle w:val="ConsPlusNormal0"/>
            </w:pPr>
            <w:r>
              <w:t>УЖКХ ТиС</w:t>
            </w:r>
          </w:p>
        </w:tc>
        <w:tc>
          <w:tcPr>
            <w:tcW w:w="1843" w:type="dxa"/>
          </w:tcPr>
          <w:p w:rsidR="003346CF" w:rsidRDefault="00CF5802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964" w:type="dxa"/>
          </w:tcPr>
          <w:p w:rsidR="003346CF" w:rsidRDefault="00CF5802">
            <w:pPr>
              <w:pStyle w:val="ConsPlusNormal0"/>
              <w:jc w:val="center"/>
            </w:pPr>
            <w:r>
              <w:t>X</w:t>
            </w:r>
          </w:p>
        </w:tc>
      </w:tr>
      <w:tr w:rsidR="003346CF">
        <w:tc>
          <w:tcPr>
            <w:tcW w:w="696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2418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867" w:type="dxa"/>
          </w:tcPr>
          <w:p w:rsidR="003346CF" w:rsidRDefault="00CF5802">
            <w:pPr>
              <w:pStyle w:val="ConsPlusNormal0"/>
              <w:jc w:val="center"/>
            </w:pPr>
            <w:r>
              <w:t>2025</w:t>
            </w:r>
          </w:p>
        </w:tc>
        <w:tc>
          <w:tcPr>
            <w:tcW w:w="1204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04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559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1843" w:type="dxa"/>
          </w:tcPr>
          <w:p w:rsidR="003346CF" w:rsidRDefault="00CF5802">
            <w:pPr>
              <w:pStyle w:val="ConsPlusNormal0"/>
            </w:pPr>
            <w:r>
              <w:t>1. Количество установленных малых архитектурных форм, ед</w:t>
            </w:r>
          </w:p>
        </w:tc>
        <w:tc>
          <w:tcPr>
            <w:tcW w:w="964" w:type="dxa"/>
          </w:tcPr>
          <w:p w:rsidR="003346CF" w:rsidRDefault="00CF5802">
            <w:pPr>
              <w:pStyle w:val="ConsPlusNormal0"/>
              <w:jc w:val="right"/>
            </w:pPr>
            <w:r>
              <w:t>0</w:t>
            </w:r>
          </w:p>
        </w:tc>
      </w:tr>
      <w:tr w:rsidR="003346CF">
        <w:tc>
          <w:tcPr>
            <w:tcW w:w="696" w:type="dxa"/>
            <w:vMerge w:val="restart"/>
          </w:tcPr>
          <w:p w:rsidR="003346CF" w:rsidRDefault="00CF5802">
            <w:pPr>
              <w:pStyle w:val="ConsPlusNormal0"/>
              <w:jc w:val="center"/>
            </w:pPr>
            <w:r>
              <w:t>1.1.2</w:t>
            </w:r>
          </w:p>
        </w:tc>
        <w:tc>
          <w:tcPr>
            <w:tcW w:w="2418" w:type="dxa"/>
            <w:vMerge w:val="restart"/>
          </w:tcPr>
          <w:p w:rsidR="003346CF" w:rsidRDefault="00CF5802">
            <w:pPr>
              <w:pStyle w:val="ConsPlusNormal0"/>
            </w:pPr>
            <w:r>
              <w:t>Приобретение и монтаж садово-парковых диванов</w:t>
            </w:r>
          </w:p>
        </w:tc>
        <w:tc>
          <w:tcPr>
            <w:tcW w:w="867" w:type="dxa"/>
          </w:tcPr>
          <w:p w:rsidR="003346CF" w:rsidRDefault="00CF5802">
            <w:pPr>
              <w:pStyle w:val="ConsPlusNormal0"/>
              <w:jc w:val="center"/>
            </w:pPr>
            <w:r>
              <w:t>Всего</w:t>
            </w:r>
          </w:p>
        </w:tc>
        <w:tc>
          <w:tcPr>
            <w:tcW w:w="1204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04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559" w:type="dxa"/>
            <w:vMerge w:val="restart"/>
          </w:tcPr>
          <w:p w:rsidR="003346CF" w:rsidRDefault="00CF5802">
            <w:pPr>
              <w:pStyle w:val="ConsPlusNormal0"/>
            </w:pPr>
            <w:r>
              <w:t>УЖКХ ТиС</w:t>
            </w:r>
          </w:p>
        </w:tc>
        <w:tc>
          <w:tcPr>
            <w:tcW w:w="1843" w:type="dxa"/>
          </w:tcPr>
          <w:p w:rsidR="003346CF" w:rsidRDefault="00CF5802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964" w:type="dxa"/>
          </w:tcPr>
          <w:p w:rsidR="003346CF" w:rsidRDefault="00CF5802">
            <w:pPr>
              <w:pStyle w:val="ConsPlusNormal0"/>
              <w:jc w:val="center"/>
            </w:pPr>
            <w:r>
              <w:t>X</w:t>
            </w:r>
          </w:p>
        </w:tc>
      </w:tr>
      <w:tr w:rsidR="003346CF">
        <w:tc>
          <w:tcPr>
            <w:tcW w:w="696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2418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867" w:type="dxa"/>
          </w:tcPr>
          <w:p w:rsidR="003346CF" w:rsidRDefault="00CF5802">
            <w:pPr>
              <w:pStyle w:val="ConsPlusNormal0"/>
              <w:jc w:val="center"/>
            </w:pPr>
            <w:r>
              <w:t>2025</w:t>
            </w:r>
          </w:p>
        </w:tc>
        <w:tc>
          <w:tcPr>
            <w:tcW w:w="1204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04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559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1843" w:type="dxa"/>
          </w:tcPr>
          <w:p w:rsidR="003346CF" w:rsidRDefault="00CF5802">
            <w:pPr>
              <w:pStyle w:val="ConsPlusNormal0"/>
            </w:pPr>
            <w:r>
              <w:t>1. Количество установленных садово-парковых скамеек, ед</w:t>
            </w:r>
          </w:p>
        </w:tc>
        <w:tc>
          <w:tcPr>
            <w:tcW w:w="964" w:type="dxa"/>
          </w:tcPr>
          <w:p w:rsidR="003346CF" w:rsidRDefault="00CF5802">
            <w:pPr>
              <w:pStyle w:val="ConsPlusNormal0"/>
              <w:jc w:val="right"/>
            </w:pPr>
            <w:r>
              <w:t>0</w:t>
            </w:r>
          </w:p>
        </w:tc>
      </w:tr>
      <w:tr w:rsidR="003346CF">
        <w:tc>
          <w:tcPr>
            <w:tcW w:w="696" w:type="dxa"/>
          </w:tcPr>
          <w:p w:rsidR="003346CF" w:rsidRDefault="00CF5802">
            <w:pPr>
              <w:pStyle w:val="ConsPlusNormal0"/>
              <w:jc w:val="center"/>
            </w:pPr>
            <w:r>
              <w:t>1.</w:t>
            </w:r>
          </w:p>
        </w:tc>
        <w:tc>
          <w:tcPr>
            <w:tcW w:w="12893" w:type="dxa"/>
            <w:gridSpan w:val="10"/>
          </w:tcPr>
          <w:p w:rsidR="003346CF" w:rsidRDefault="00CF5802">
            <w:pPr>
              <w:pStyle w:val="ConsPlusNormal0"/>
            </w:pPr>
            <w:r>
              <w:t>Задача 1 "Создание комфортной инфраструктуры в местах массового отдыха населения города Северска" подпрограммы 3</w:t>
            </w:r>
          </w:p>
        </w:tc>
      </w:tr>
      <w:tr w:rsidR="003346CF">
        <w:tc>
          <w:tcPr>
            <w:tcW w:w="696" w:type="dxa"/>
            <w:vMerge w:val="restart"/>
          </w:tcPr>
          <w:p w:rsidR="003346CF" w:rsidRDefault="00CF5802">
            <w:pPr>
              <w:pStyle w:val="ConsPlusNormal0"/>
              <w:jc w:val="center"/>
            </w:pPr>
            <w:r>
              <w:t>1.1</w:t>
            </w:r>
          </w:p>
        </w:tc>
        <w:tc>
          <w:tcPr>
            <w:tcW w:w="2418" w:type="dxa"/>
            <w:vMerge w:val="restart"/>
          </w:tcPr>
          <w:p w:rsidR="003346CF" w:rsidRDefault="00CF5802">
            <w:pPr>
              <w:pStyle w:val="ConsPlusNormal0"/>
            </w:pPr>
            <w:r>
              <w:t>КПМ "</w:t>
            </w:r>
            <w:r>
              <w:t>Создание комфортной инфраструктуры в местах массового отдыха населения города Северска" (с 01.01.2026)</w:t>
            </w:r>
          </w:p>
        </w:tc>
        <w:tc>
          <w:tcPr>
            <w:tcW w:w="867" w:type="dxa"/>
          </w:tcPr>
          <w:p w:rsidR="003346CF" w:rsidRDefault="00CF5802">
            <w:pPr>
              <w:pStyle w:val="ConsPlusNormal0"/>
              <w:jc w:val="center"/>
            </w:pPr>
            <w:r>
              <w:t>Всего</w:t>
            </w:r>
          </w:p>
        </w:tc>
        <w:tc>
          <w:tcPr>
            <w:tcW w:w="1204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04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559" w:type="dxa"/>
            <w:vMerge w:val="restart"/>
          </w:tcPr>
          <w:p w:rsidR="003346CF" w:rsidRDefault="00CF5802">
            <w:pPr>
              <w:pStyle w:val="ConsPlusNormal0"/>
            </w:pPr>
            <w:r>
              <w:t>УЖКХ ТиС</w:t>
            </w:r>
          </w:p>
        </w:tc>
        <w:tc>
          <w:tcPr>
            <w:tcW w:w="1843" w:type="dxa"/>
          </w:tcPr>
          <w:p w:rsidR="003346CF" w:rsidRDefault="00CF5802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964" w:type="dxa"/>
          </w:tcPr>
          <w:p w:rsidR="003346CF" w:rsidRDefault="00CF5802">
            <w:pPr>
              <w:pStyle w:val="ConsPlusNormal0"/>
              <w:jc w:val="center"/>
            </w:pPr>
            <w:r>
              <w:t>X</w:t>
            </w:r>
          </w:p>
        </w:tc>
      </w:tr>
      <w:tr w:rsidR="003346CF">
        <w:tc>
          <w:tcPr>
            <w:tcW w:w="696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2418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867" w:type="dxa"/>
            <w:vMerge w:val="restart"/>
          </w:tcPr>
          <w:p w:rsidR="003346CF" w:rsidRDefault="00CF5802">
            <w:pPr>
              <w:pStyle w:val="ConsPlusNormal0"/>
              <w:jc w:val="center"/>
            </w:pPr>
            <w:r>
              <w:t>2026</w:t>
            </w:r>
          </w:p>
        </w:tc>
        <w:tc>
          <w:tcPr>
            <w:tcW w:w="1204" w:type="dxa"/>
            <w:vMerge w:val="restart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20" w:type="dxa"/>
            <w:vMerge w:val="restart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907" w:type="dxa"/>
            <w:vMerge w:val="restart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04" w:type="dxa"/>
            <w:vMerge w:val="restart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907" w:type="dxa"/>
            <w:vMerge w:val="restart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559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1843" w:type="dxa"/>
          </w:tcPr>
          <w:p w:rsidR="003346CF" w:rsidRDefault="00CF5802">
            <w:pPr>
              <w:pStyle w:val="ConsPlusNormal0"/>
            </w:pPr>
            <w:r>
              <w:t>1. Количество установленных садово-парковых скамеек, ед</w:t>
            </w:r>
          </w:p>
        </w:tc>
        <w:tc>
          <w:tcPr>
            <w:tcW w:w="964" w:type="dxa"/>
          </w:tcPr>
          <w:p w:rsidR="003346CF" w:rsidRDefault="00CF5802">
            <w:pPr>
              <w:pStyle w:val="ConsPlusNormal0"/>
              <w:jc w:val="right"/>
            </w:pPr>
            <w:r>
              <w:t>0</w:t>
            </w:r>
          </w:p>
        </w:tc>
      </w:tr>
      <w:tr w:rsidR="003346CF">
        <w:tc>
          <w:tcPr>
            <w:tcW w:w="696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2418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867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120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1020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907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120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907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1559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1843" w:type="dxa"/>
          </w:tcPr>
          <w:p w:rsidR="003346CF" w:rsidRDefault="00CF5802">
            <w:pPr>
              <w:pStyle w:val="ConsPlusNormal0"/>
            </w:pPr>
            <w:r>
              <w:t>2. Количество установленных малых архитектурных форм, ед</w:t>
            </w:r>
          </w:p>
        </w:tc>
        <w:tc>
          <w:tcPr>
            <w:tcW w:w="964" w:type="dxa"/>
          </w:tcPr>
          <w:p w:rsidR="003346CF" w:rsidRDefault="00CF5802">
            <w:pPr>
              <w:pStyle w:val="ConsPlusNormal0"/>
              <w:jc w:val="right"/>
            </w:pPr>
            <w:r>
              <w:t>0</w:t>
            </w:r>
          </w:p>
        </w:tc>
      </w:tr>
      <w:tr w:rsidR="003346CF">
        <w:tc>
          <w:tcPr>
            <w:tcW w:w="696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2418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867" w:type="dxa"/>
            <w:vMerge w:val="restart"/>
          </w:tcPr>
          <w:p w:rsidR="003346CF" w:rsidRDefault="00CF5802">
            <w:pPr>
              <w:pStyle w:val="ConsPlusNormal0"/>
              <w:jc w:val="center"/>
            </w:pPr>
            <w:r>
              <w:t>2027</w:t>
            </w:r>
          </w:p>
        </w:tc>
        <w:tc>
          <w:tcPr>
            <w:tcW w:w="1204" w:type="dxa"/>
            <w:vMerge w:val="restart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20" w:type="dxa"/>
            <w:vMerge w:val="restart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907" w:type="dxa"/>
            <w:vMerge w:val="restart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04" w:type="dxa"/>
            <w:vMerge w:val="restart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907" w:type="dxa"/>
            <w:vMerge w:val="restart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559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1843" w:type="dxa"/>
          </w:tcPr>
          <w:p w:rsidR="003346CF" w:rsidRDefault="00CF5802">
            <w:pPr>
              <w:pStyle w:val="ConsPlusNormal0"/>
            </w:pPr>
            <w:r>
              <w:t>1. Количество установленных садово-парковых скамеек, ед</w:t>
            </w:r>
          </w:p>
        </w:tc>
        <w:tc>
          <w:tcPr>
            <w:tcW w:w="964" w:type="dxa"/>
          </w:tcPr>
          <w:p w:rsidR="003346CF" w:rsidRDefault="00CF5802">
            <w:pPr>
              <w:pStyle w:val="ConsPlusNormal0"/>
              <w:jc w:val="right"/>
            </w:pPr>
            <w:r>
              <w:t>0</w:t>
            </w:r>
          </w:p>
        </w:tc>
      </w:tr>
      <w:tr w:rsidR="003346CF">
        <w:tc>
          <w:tcPr>
            <w:tcW w:w="696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2418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867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120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1020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907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120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907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1559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1843" w:type="dxa"/>
          </w:tcPr>
          <w:p w:rsidR="003346CF" w:rsidRDefault="00CF5802">
            <w:pPr>
              <w:pStyle w:val="ConsPlusNormal0"/>
            </w:pPr>
            <w:r>
              <w:t>2. Количество установленных малых архитектурных форм, ед</w:t>
            </w:r>
          </w:p>
        </w:tc>
        <w:tc>
          <w:tcPr>
            <w:tcW w:w="964" w:type="dxa"/>
          </w:tcPr>
          <w:p w:rsidR="003346CF" w:rsidRDefault="00CF5802">
            <w:pPr>
              <w:pStyle w:val="ConsPlusNormal0"/>
              <w:jc w:val="right"/>
            </w:pPr>
            <w:r>
              <w:t>0</w:t>
            </w:r>
          </w:p>
        </w:tc>
      </w:tr>
      <w:tr w:rsidR="003346CF">
        <w:tc>
          <w:tcPr>
            <w:tcW w:w="696" w:type="dxa"/>
          </w:tcPr>
          <w:p w:rsidR="003346CF" w:rsidRDefault="00CF5802">
            <w:pPr>
              <w:pStyle w:val="ConsPlusNormal0"/>
              <w:jc w:val="center"/>
            </w:pPr>
            <w:r>
              <w:t>2.</w:t>
            </w:r>
          </w:p>
        </w:tc>
        <w:tc>
          <w:tcPr>
            <w:tcW w:w="12893" w:type="dxa"/>
            <w:gridSpan w:val="10"/>
          </w:tcPr>
          <w:p w:rsidR="003346CF" w:rsidRDefault="00CF5802">
            <w:pPr>
              <w:pStyle w:val="ConsPlusNormal0"/>
            </w:pPr>
            <w:r>
              <w:t>Задача 2 "</w:t>
            </w:r>
            <w:r>
              <w:t>Строительство и обновление объектов благоустройства на территории города Северска" подпрограммы 3</w:t>
            </w:r>
          </w:p>
        </w:tc>
      </w:tr>
      <w:tr w:rsidR="003346CF">
        <w:tc>
          <w:tcPr>
            <w:tcW w:w="696" w:type="dxa"/>
            <w:vMerge w:val="restart"/>
          </w:tcPr>
          <w:p w:rsidR="003346CF" w:rsidRDefault="00CF5802">
            <w:pPr>
              <w:pStyle w:val="ConsPlusNormal0"/>
              <w:jc w:val="center"/>
            </w:pPr>
            <w:r>
              <w:t>2.1</w:t>
            </w:r>
          </w:p>
        </w:tc>
        <w:tc>
          <w:tcPr>
            <w:tcW w:w="2418" w:type="dxa"/>
            <w:vMerge w:val="restart"/>
          </w:tcPr>
          <w:p w:rsidR="003346CF" w:rsidRDefault="00CF5802">
            <w:pPr>
              <w:pStyle w:val="ConsPlusNormal0"/>
            </w:pPr>
            <w:r>
              <w:t>Основное мероприятие. Строительство, реконструкция и капитальный ремонт объектов благоустройства (до 31.12.2025), в т.ч.:</w:t>
            </w:r>
          </w:p>
        </w:tc>
        <w:tc>
          <w:tcPr>
            <w:tcW w:w="867" w:type="dxa"/>
          </w:tcPr>
          <w:p w:rsidR="003346CF" w:rsidRDefault="00CF5802">
            <w:pPr>
              <w:pStyle w:val="ConsPlusNormal0"/>
              <w:jc w:val="center"/>
            </w:pPr>
            <w:r>
              <w:t>Всего</w:t>
            </w:r>
          </w:p>
        </w:tc>
        <w:tc>
          <w:tcPr>
            <w:tcW w:w="1204" w:type="dxa"/>
          </w:tcPr>
          <w:p w:rsidR="003346CF" w:rsidRDefault="00CF5802">
            <w:pPr>
              <w:pStyle w:val="ConsPlusNormal0"/>
              <w:jc w:val="right"/>
            </w:pPr>
            <w:r>
              <w:t>31011,42</w:t>
            </w:r>
          </w:p>
        </w:tc>
        <w:tc>
          <w:tcPr>
            <w:tcW w:w="1020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04" w:type="dxa"/>
          </w:tcPr>
          <w:p w:rsidR="003346CF" w:rsidRDefault="00CF5802">
            <w:pPr>
              <w:pStyle w:val="ConsPlusNormal0"/>
              <w:jc w:val="right"/>
            </w:pPr>
            <w:r>
              <w:t>31011,42</w:t>
            </w:r>
          </w:p>
        </w:tc>
        <w:tc>
          <w:tcPr>
            <w:tcW w:w="907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559" w:type="dxa"/>
            <w:vMerge w:val="restart"/>
          </w:tcPr>
          <w:p w:rsidR="003346CF" w:rsidRDefault="00CF5802">
            <w:pPr>
              <w:pStyle w:val="ConsPlusNormal0"/>
            </w:pPr>
            <w:r>
              <w:t>УКС Администрации ЗАТО Северск</w:t>
            </w:r>
          </w:p>
        </w:tc>
        <w:tc>
          <w:tcPr>
            <w:tcW w:w="1843" w:type="dxa"/>
          </w:tcPr>
          <w:p w:rsidR="003346CF" w:rsidRDefault="00CF5802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964" w:type="dxa"/>
          </w:tcPr>
          <w:p w:rsidR="003346CF" w:rsidRDefault="00CF5802">
            <w:pPr>
              <w:pStyle w:val="ConsPlusNormal0"/>
              <w:jc w:val="center"/>
            </w:pPr>
            <w:r>
              <w:t>X</w:t>
            </w:r>
          </w:p>
        </w:tc>
      </w:tr>
      <w:tr w:rsidR="003346CF">
        <w:tc>
          <w:tcPr>
            <w:tcW w:w="696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2418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867" w:type="dxa"/>
          </w:tcPr>
          <w:p w:rsidR="003346CF" w:rsidRDefault="00CF5802">
            <w:pPr>
              <w:pStyle w:val="ConsPlusNormal0"/>
              <w:jc w:val="center"/>
            </w:pPr>
            <w:r>
              <w:t>2025</w:t>
            </w:r>
          </w:p>
        </w:tc>
        <w:tc>
          <w:tcPr>
            <w:tcW w:w="1204" w:type="dxa"/>
          </w:tcPr>
          <w:p w:rsidR="003346CF" w:rsidRDefault="00CF5802">
            <w:pPr>
              <w:pStyle w:val="ConsPlusNormal0"/>
              <w:jc w:val="right"/>
            </w:pPr>
            <w:r>
              <w:t>31011,42</w:t>
            </w:r>
          </w:p>
        </w:tc>
        <w:tc>
          <w:tcPr>
            <w:tcW w:w="1020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04" w:type="dxa"/>
          </w:tcPr>
          <w:p w:rsidR="003346CF" w:rsidRDefault="00CF5802">
            <w:pPr>
              <w:pStyle w:val="ConsPlusNormal0"/>
              <w:jc w:val="right"/>
            </w:pPr>
            <w:r>
              <w:t>31011,42</w:t>
            </w:r>
          </w:p>
        </w:tc>
        <w:tc>
          <w:tcPr>
            <w:tcW w:w="907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559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1843" w:type="dxa"/>
          </w:tcPr>
          <w:p w:rsidR="003346CF" w:rsidRDefault="00CF5802">
            <w:pPr>
              <w:pStyle w:val="ConsPlusNormal0"/>
            </w:pPr>
            <w:r>
              <w:t>1. Площадь объектов, на которых выполнены работы по строительству и ремонту, га</w:t>
            </w:r>
          </w:p>
        </w:tc>
        <w:tc>
          <w:tcPr>
            <w:tcW w:w="964" w:type="dxa"/>
          </w:tcPr>
          <w:p w:rsidR="003346CF" w:rsidRDefault="00CF5802">
            <w:pPr>
              <w:pStyle w:val="ConsPlusNormal0"/>
              <w:jc w:val="right"/>
            </w:pPr>
            <w:r>
              <w:t>3,3</w:t>
            </w:r>
          </w:p>
        </w:tc>
      </w:tr>
      <w:tr w:rsidR="003346CF">
        <w:tc>
          <w:tcPr>
            <w:tcW w:w="696" w:type="dxa"/>
            <w:vMerge w:val="restart"/>
          </w:tcPr>
          <w:p w:rsidR="003346CF" w:rsidRDefault="00CF5802">
            <w:pPr>
              <w:pStyle w:val="ConsPlusNormal0"/>
              <w:jc w:val="center"/>
            </w:pPr>
            <w:r>
              <w:t>2.1.1</w:t>
            </w:r>
          </w:p>
        </w:tc>
        <w:tc>
          <w:tcPr>
            <w:tcW w:w="2418" w:type="dxa"/>
            <w:vMerge w:val="restart"/>
          </w:tcPr>
          <w:p w:rsidR="003346CF" w:rsidRDefault="00CF5802">
            <w:pPr>
              <w:pStyle w:val="ConsPlusNormal0"/>
            </w:pPr>
            <w:r>
              <w:t>Строительство пешеходного тротуара от жилого дома по ул. Царевского, 4 до здания по ул. Ленина, 88 в г. Северске</w:t>
            </w:r>
          </w:p>
        </w:tc>
        <w:tc>
          <w:tcPr>
            <w:tcW w:w="867" w:type="dxa"/>
          </w:tcPr>
          <w:p w:rsidR="003346CF" w:rsidRDefault="00CF5802">
            <w:pPr>
              <w:pStyle w:val="ConsPlusNormal0"/>
              <w:jc w:val="center"/>
            </w:pPr>
            <w:r>
              <w:t>Всего</w:t>
            </w:r>
          </w:p>
        </w:tc>
        <w:tc>
          <w:tcPr>
            <w:tcW w:w="1204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04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559" w:type="dxa"/>
            <w:vMerge w:val="restart"/>
          </w:tcPr>
          <w:p w:rsidR="003346CF" w:rsidRDefault="00CF5802">
            <w:pPr>
              <w:pStyle w:val="ConsPlusNormal0"/>
            </w:pPr>
            <w:r>
              <w:t>УКС Администрации ЗАТО Северск</w:t>
            </w:r>
          </w:p>
        </w:tc>
        <w:tc>
          <w:tcPr>
            <w:tcW w:w="1843" w:type="dxa"/>
          </w:tcPr>
          <w:p w:rsidR="003346CF" w:rsidRDefault="00CF5802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964" w:type="dxa"/>
          </w:tcPr>
          <w:p w:rsidR="003346CF" w:rsidRDefault="00CF5802">
            <w:pPr>
              <w:pStyle w:val="ConsPlusNormal0"/>
              <w:jc w:val="center"/>
            </w:pPr>
            <w:r>
              <w:t>X</w:t>
            </w:r>
          </w:p>
        </w:tc>
      </w:tr>
      <w:tr w:rsidR="003346CF">
        <w:tc>
          <w:tcPr>
            <w:tcW w:w="696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2418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867" w:type="dxa"/>
          </w:tcPr>
          <w:p w:rsidR="003346CF" w:rsidRDefault="00CF5802">
            <w:pPr>
              <w:pStyle w:val="ConsPlusNormal0"/>
              <w:jc w:val="center"/>
            </w:pPr>
            <w:r>
              <w:t>2025</w:t>
            </w:r>
          </w:p>
        </w:tc>
        <w:tc>
          <w:tcPr>
            <w:tcW w:w="1204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04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559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1843" w:type="dxa"/>
          </w:tcPr>
          <w:p w:rsidR="003346CF" w:rsidRDefault="00CF5802">
            <w:pPr>
              <w:pStyle w:val="ConsPlusNormal0"/>
            </w:pPr>
            <w:r>
              <w:t>1. Степень готовности объекта строительства, проц</w:t>
            </w:r>
          </w:p>
        </w:tc>
        <w:tc>
          <w:tcPr>
            <w:tcW w:w="964" w:type="dxa"/>
          </w:tcPr>
          <w:p w:rsidR="003346CF" w:rsidRDefault="00CF5802">
            <w:pPr>
              <w:pStyle w:val="ConsPlusNormal0"/>
              <w:jc w:val="right"/>
            </w:pPr>
            <w:r>
              <w:t>0</w:t>
            </w:r>
          </w:p>
        </w:tc>
      </w:tr>
      <w:tr w:rsidR="003346CF">
        <w:tc>
          <w:tcPr>
            <w:tcW w:w="696" w:type="dxa"/>
            <w:vMerge w:val="restart"/>
          </w:tcPr>
          <w:p w:rsidR="003346CF" w:rsidRDefault="00CF5802">
            <w:pPr>
              <w:pStyle w:val="ConsPlusNormal0"/>
              <w:jc w:val="center"/>
            </w:pPr>
            <w:r>
              <w:t>2.1.2</w:t>
            </w:r>
          </w:p>
        </w:tc>
        <w:tc>
          <w:tcPr>
            <w:tcW w:w="2418" w:type="dxa"/>
            <w:vMerge w:val="restart"/>
          </w:tcPr>
          <w:p w:rsidR="003346CF" w:rsidRDefault="00CF5802">
            <w:pPr>
              <w:pStyle w:val="ConsPlusNormal0"/>
            </w:pPr>
            <w:r>
              <w:t>Строительство пешеходного тротуара по ул. Сосновой от дома 16/4 до дома 18/29 в г. Северске</w:t>
            </w:r>
          </w:p>
        </w:tc>
        <w:tc>
          <w:tcPr>
            <w:tcW w:w="867" w:type="dxa"/>
          </w:tcPr>
          <w:p w:rsidR="003346CF" w:rsidRDefault="00CF5802">
            <w:pPr>
              <w:pStyle w:val="ConsPlusNormal0"/>
              <w:jc w:val="center"/>
            </w:pPr>
            <w:r>
              <w:t>Всего</w:t>
            </w:r>
          </w:p>
        </w:tc>
        <w:tc>
          <w:tcPr>
            <w:tcW w:w="1204" w:type="dxa"/>
          </w:tcPr>
          <w:p w:rsidR="003346CF" w:rsidRDefault="00CF5802">
            <w:pPr>
              <w:pStyle w:val="ConsPlusNormal0"/>
              <w:jc w:val="right"/>
            </w:pPr>
            <w:r>
              <w:t>3652,00</w:t>
            </w:r>
          </w:p>
        </w:tc>
        <w:tc>
          <w:tcPr>
            <w:tcW w:w="1020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04" w:type="dxa"/>
          </w:tcPr>
          <w:p w:rsidR="003346CF" w:rsidRDefault="00CF5802">
            <w:pPr>
              <w:pStyle w:val="ConsPlusNormal0"/>
              <w:jc w:val="right"/>
            </w:pPr>
            <w:r>
              <w:t>3652,00</w:t>
            </w:r>
          </w:p>
        </w:tc>
        <w:tc>
          <w:tcPr>
            <w:tcW w:w="907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559" w:type="dxa"/>
            <w:vMerge w:val="restart"/>
          </w:tcPr>
          <w:p w:rsidR="003346CF" w:rsidRDefault="00CF5802">
            <w:pPr>
              <w:pStyle w:val="ConsPlusNormal0"/>
            </w:pPr>
            <w:r>
              <w:t>УКС Администрации ЗАТО Северск</w:t>
            </w:r>
          </w:p>
        </w:tc>
        <w:tc>
          <w:tcPr>
            <w:tcW w:w="1843" w:type="dxa"/>
          </w:tcPr>
          <w:p w:rsidR="003346CF" w:rsidRDefault="00CF5802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964" w:type="dxa"/>
          </w:tcPr>
          <w:p w:rsidR="003346CF" w:rsidRDefault="00CF5802">
            <w:pPr>
              <w:pStyle w:val="ConsPlusNormal0"/>
              <w:jc w:val="center"/>
            </w:pPr>
            <w:r>
              <w:t>X</w:t>
            </w:r>
          </w:p>
        </w:tc>
      </w:tr>
      <w:tr w:rsidR="003346CF">
        <w:tc>
          <w:tcPr>
            <w:tcW w:w="696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2418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867" w:type="dxa"/>
          </w:tcPr>
          <w:p w:rsidR="003346CF" w:rsidRDefault="00CF5802">
            <w:pPr>
              <w:pStyle w:val="ConsPlusNormal0"/>
              <w:jc w:val="center"/>
            </w:pPr>
            <w:r>
              <w:t>2025</w:t>
            </w:r>
          </w:p>
        </w:tc>
        <w:tc>
          <w:tcPr>
            <w:tcW w:w="1204" w:type="dxa"/>
          </w:tcPr>
          <w:p w:rsidR="003346CF" w:rsidRDefault="00CF5802">
            <w:pPr>
              <w:pStyle w:val="ConsPlusNormal0"/>
              <w:jc w:val="right"/>
            </w:pPr>
            <w:r>
              <w:t>3652,00</w:t>
            </w:r>
          </w:p>
        </w:tc>
        <w:tc>
          <w:tcPr>
            <w:tcW w:w="1020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04" w:type="dxa"/>
          </w:tcPr>
          <w:p w:rsidR="003346CF" w:rsidRDefault="00CF5802">
            <w:pPr>
              <w:pStyle w:val="ConsPlusNormal0"/>
              <w:jc w:val="right"/>
            </w:pPr>
            <w:r>
              <w:t>3652,00</w:t>
            </w:r>
          </w:p>
        </w:tc>
        <w:tc>
          <w:tcPr>
            <w:tcW w:w="907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559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1843" w:type="dxa"/>
          </w:tcPr>
          <w:p w:rsidR="003346CF" w:rsidRDefault="00CF5802">
            <w:pPr>
              <w:pStyle w:val="ConsPlusNormal0"/>
            </w:pPr>
            <w:r>
              <w:t>1. Степень готовности объекта строительства, проц</w:t>
            </w:r>
          </w:p>
        </w:tc>
        <w:tc>
          <w:tcPr>
            <w:tcW w:w="964" w:type="dxa"/>
          </w:tcPr>
          <w:p w:rsidR="003346CF" w:rsidRDefault="00CF5802">
            <w:pPr>
              <w:pStyle w:val="ConsPlusNormal0"/>
              <w:jc w:val="right"/>
            </w:pPr>
            <w:r>
              <w:t>100</w:t>
            </w:r>
          </w:p>
        </w:tc>
      </w:tr>
      <w:tr w:rsidR="003346CF">
        <w:tc>
          <w:tcPr>
            <w:tcW w:w="696" w:type="dxa"/>
            <w:vMerge w:val="restart"/>
          </w:tcPr>
          <w:p w:rsidR="003346CF" w:rsidRDefault="00CF5802">
            <w:pPr>
              <w:pStyle w:val="ConsPlusNormal0"/>
              <w:jc w:val="center"/>
            </w:pPr>
            <w:r>
              <w:lastRenderedPageBreak/>
              <w:t>2.1.3</w:t>
            </w:r>
          </w:p>
        </w:tc>
        <w:tc>
          <w:tcPr>
            <w:tcW w:w="2418" w:type="dxa"/>
            <w:vMerge w:val="restart"/>
          </w:tcPr>
          <w:p w:rsidR="003346CF" w:rsidRDefault="00CF5802">
            <w:pPr>
              <w:pStyle w:val="ConsPlusNormal0"/>
            </w:pPr>
            <w:r>
              <w:t>Строительство муниципального общественного кладбища в г. Северске</w:t>
            </w:r>
          </w:p>
        </w:tc>
        <w:tc>
          <w:tcPr>
            <w:tcW w:w="867" w:type="dxa"/>
          </w:tcPr>
          <w:p w:rsidR="003346CF" w:rsidRDefault="00CF5802">
            <w:pPr>
              <w:pStyle w:val="ConsPlusNormal0"/>
              <w:jc w:val="center"/>
            </w:pPr>
            <w:r>
              <w:t>Всего</w:t>
            </w:r>
          </w:p>
        </w:tc>
        <w:tc>
          <w:tcPr>
            <w:tcW w:w="1204" w:type="dxa"/>
          </w:tcPr>
          <w:p w:rsidR="003346CF" w:rsidRDefault="00CF5802">
            <w:pPr>
              <w:pStyle w:val="ConsPlusNormal0"/>
              <w:jc w:val="right"/>
            </w:pPr>
            <w:r>
              <w:t>27359,42</w:t>
            </w:r>
          </w:p>
        </w:tc>
        <w:tc>
          <w:tcPr>
            <w:tcW w:w="1020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04" w:type="dxa"/>
          </w:tcPr>
          <w:p w:rsidR="003346CF" w:rsidRDefault="00CF5802">
            <w:pPr>
              <w:pStyle w:val="ConsPlusNormal0"/>
              <w:jc w:val="right"/>
            </w:pPr>
            <w:r>
              <w:t>27359,42</w:t>
            </w:r>
          </w:p>
        </w:tc>
        <w:tc>
          <w:tcPr>
            <w:tcW w:w="907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559" w:type="dxa"/>
            <w:vMerge w:val="restart"/>
          </w:tcPr>
          <w:p w:rsidR="003346CF" w:rsidRDefault="00CF5802">
            <w:pPr>
              <w:pStyle w:val="ConsPlusNormal0"/>
            </w:pPr>
            <w:r>
              <w:t>УКС Администрации ЗАТО Северск</w:t>
            </w:r>
          </w:p>
        </w:tc>
        <w:tc>
          <w:tcPr>
            <w:tcW w:w="1843" w:type="dxa"/>
          </w:tcPr>
          <w:p w:rsidR="003346CF" w:rsidRDefault="00CF5802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964" w:type="dxa"/>
          </w:tcPr>
          <w:p w:rsidR="003346CF" w:rsidRDefault="00CF5802">
            <w:pPr>
              <w:pStyle w:val="ConsPlusNormal0"/>
              <w:jc w:val="center"/>
            </w:pPr>
            <w:r>
              <w:t>X</w:t>
            </w:r>
          </w:p>
        </w:tc>
      </w:tr>
      <w:tr w:rsidR="003346CF">
        <w:tc>
          <w:tcPr>
            <w:tcW w:w="696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2418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867" w:type="dxa"/>
          </w:tcPr>
          <w:p w:rsidR="003346CF" w:rsidRDefault="00CF5802">
            <w:pPr>
              <w:pStyle w:val="ConsPlusNormal0"/>
              <w:jc w:val="center"/>
            </w:pPr>
            <w:r>
              <w:t>2025</w:t>
            </w:r>
          </w:p>
        </w:tc>
        <w:tc>
          <w:tcPr>
            <w:tcW w:w="1204" w:type="dxa"/>
          </w:tcPr>
          <w:p w:rsidR="003346CF" w:rsidRDefault="00CF5802">
            <w:pPr>
              <w:pStyle w:val="ConsPlusNormal0"/>
              <w:jc w:val="right"/>
            </w:pPr>
            <w:r>
              <w:t>27359,42</w:t>
            </w:r>
          </w:p>
        </w:tc>
        <w:tc>
          <w:tcPr>
            <w:tcW w:w="1020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04" w:type="dxa"/>
          </w:tcPr>
          <w:p w:rsidR="003346CF" w:rsidRDefault="00CF5802">
            <w:pPr>
              <w:pStyle w:val="ConsPlusNormal0"/>
              <w:jc w:val="right"/>
            </w:pPr>
            <w:r>
              <w:t>27359,42</w:t>
            </w:r>
          </w:p>
        </w:tc>
        <w:tc>
          <w:tcPr>
            <w:tcW w:w="907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559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1843" w:type="dxa"/>
          </w:tcPr>
          <w:p w:rsidR="003346CF" w:rsidRDefault="00CF5802">
            <w:pPr>
              <w:pStyle w:val="ConsPlusNormal0"/>
            </w:pPr>
            <w:r>
              <w:t>1. Степень готовности объекта строительства, проц</w:t>
            </w:r>
          </w:p>
        </w:tc>
        <w:tc>
          <w:tcPr>
            <w:tcW w:w="964" w:type="dxa"/>
          </w:tcPr>
          <w:p w:rsidR="003346CF" w:rsidRDefault="00CF5802">
            <w:pPr>
              <w:pStyle w:val="ConsPlusNormal0"/>
              <w:jc w:val="right"/>
            </w:pPr>
            <w:r>
              <w:t>57</w:t>
            </w:r>
          </w:p>
        </w:tc>
      </w:tr>
      <w:tr w:rsidR="003346CF">
        <w:tc>
          <w:tcPr>
            <w:tcW w:w="696" w:type="dxa"/>
          </w:tcPr>
          <w:p w:rsidR="003346CF" w:rsidRDefault="00CF5802">
            <w:pPr>
              <w:pStyle w:val="ConsPlusNormal0"/>
              <w:jc w:val="center"/>
            </w:pPr>
            <w:r>
              <w:t>2.</w:t>
            </w:r>
          </w:p>
        </w:tc>
        <w:tc>
          <w:tcPr>
            <w:tcW w:w="12893" w:type="dxa"/>
            <w:gridSpan w:val="10"/>
          </w:tcPr>
          <w:p w:rsidR="003346CF" w:rsidRDefault="00CF5802">
            <w:pPr>
              <w:pStyle w:val="ConsPlusNormal0"/>
            </w:pPr>
            <w:r>
              <w:t>Задача 2 "Строительство и обновление объектов благоустройства на территории города Северска подпрограммы 3</w:t>
            </w:r>
          </w:p>
        </w:tc>
      </w:tr>
      <w:tr w:rsidR="003346CF">
        <w:tc>
          <w:tcPr>
            <w:tcW w:w="696" w:type="dxa"/>
            <w:vMerge w:val="restart"/>
          </w:tcPr>
          <w:p w:rsidR="003346CF" w:rsidRDefault="00CF5802">
            <w:pPr>
              <w:pStyle w:val="ConsPlusNormal0"/>
              <w:jc w:val="center"/>
            </w:pPr>
            <w:r>
              <w:t>2.1</w:t>
            </w:r>
          </w:p>
        </w:tc>
        <w:tc>
          <w:tcPr>
            <w:tcW w:w="2418" w:type="dxa"/>
            <w:vMerge w:val="restart"/>
          </w:tcPr>
          <w:p w:rsidR="003346CF" w:rsidRDefault="00CF5802">
            <w:pPr>
              <w:pStyle w:val="ConsPlusNormal0"/>
            </w:pPr>
            <w:r>
              <w:t>Проект "Строительство, реконструкция и капитальный ремонт объектов благоустройства"</w:t>
            </w:r>
            <w:r>
              <w:t xml:space="preserve"> (с 01.01.2026)</w:t>
            </w:r>
          </w:p>
        </w:tc>
        <w:tc>
          <w:tcPr>
            <w:tcW w:w="867" w:type="dxa"/>
          </w:tcPr>
          <w:p w:rsidR="003346CF" w:rsidRDefault="00CF5802">
            <w:pPr>
              <w:pStyle w:val="ConsPlusNormal0"/>
              <w:jc w:val="center"/>
            </w:pPr>
            <w:r>
              <w:t>Всего</w:t>
            </w:r>
          </w:p>
        </w:tc>
        <w:tc>
          <w:tcPr>
            <w:tcW w:w="1204" w:type="dxa"/>
          </w:tcPr>
          <w:p w:rsidR="003346CF" w:rsidRDefault="00CF5802">
            <w:pPr>
              <w:pStyle w:val="ConsPlusNormal0"/>
              <w:jc w:val="right"/>
            </w:pPr>
            <w:r>
              <w:t>107049,09</w:t>
            </w:r>
          </w:p>
        </w:tc>
        <w:tc>
          <w:tcPr>
            <w:tcW w:w="1020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04" w:type="dxa"/>
          </w:tcPr>
          <w:p w:rsidR="003346CF" w:rsidRDefault="00CF5802">
            <w:pPr>
              <w:pStyle w:val="ConsPlusNormal0"/>
              <w:jc w:val="right"/>
            </w:pPr>
            <w:r>
              <w:t>107049,09</w:t>
            </w:r>
          </w:p>
        </w:tc>
        <w:tc>
          <w:tcPr>
            <w:tcW w:w="907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559" w:type="dxa"/>
            <w:vMerge w:val="restart"/>
          </w:tcPr>
          <w:p w:rsidR="003346CF" w:rsidRDefault="00CF5802">
            <w:pPr>
              <w:pStyle w:val="ConsPlusNormal0"/>
            </w:pPr>
            <w:r>
              <w:t>УКС Администрации ЗАТО Северск</w:t>
            </w:r>
          </w:p>
        </w:tc>
        <w:tc>
          <w:tcPr>
            <w:tcW w:w="1843" w:type="dxa"/>
          </w:tcPr>
          <w:p w:rsidR="003346CF" w:rsidRDefault="00CF5802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964" w:type="dxa"/>
          </w:tcPr>
          <w:p w:rsidR="003346CF" w:rsidRDefault="00CF5802">
            <w:pPr>
              <w:pStyle w:val="ConsPlusNormal0"/>
              <w:jc w:val="center"/>
            </w:pPr>
            <w:r>
              <w:t>X</w:t>
            </w:r>
          </w:p>
        </w:tc>
      </w:tr>
      <w:tr w:rsidR="003346CF">
        <w:tc>
          <w:tcPr>
            <w:tcW w:w="696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2418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867" w:type="dxa"/>
          </w:tcPr>
          <w:p w:rsidR="003346CF" w:rsidRDefault="00CF5802">
            <w:pPr>
              <w:pStyle w:val="ConsPlusNormal0"/>
              <w:jc w:val="center"/>
            </w:pPr>
            <w:r>
              <w:t>2026</w:t>
            </w:r>
          </w:p>
        </w:tc>
        <w:tc>
          <w:tcPr>
            <w:tcW w:w="1204" w:type="dxa"/>
          </w:tcPr>
          <w:p w:rsidR="003346CF" w:rsidRDefault="00CF5802">
            <w:pPr>
              <w:pStyle w:val="ConsPlusNormal0"/>
              <w:jc w:val="right"/>
            </w:pPr>
            <w:r>
              <w:t>60000,00</w:t>
            </w:r>
          </w:p>
        </w:tc>
        <w:tc>
          <w:tcPr>
            <w:tcW w:w="1020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04" w:type="dxa"/>
          </w:tcPr>
          <w:p w:rsidR="003346CF" w:rsidRDefault="00CF5802">
            <w:pPr>
              <w:pStyle w:val="ConsPlusNormal0"/>
              <w:jc w:val="right"/>
            </w:pPr>
            <w:r>
              <w:t>60000,00</w:t>
            </w:r>
          </w:p>
        </w:tc>
        <w:tc>
          <w:tcPr>
            <w:tcW w:w="907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559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1843" w:type="dxa"/>
          </w:tcPr>
          <w:p w:rsidR="003346CF" w:rsidRDefault="00CF5802">
            <w:pPr>
              <w:pStyle w:val="ConsPlusNormal0"/>
            </w:pPr>
            <w:r>
              <w:t>1. Площадь объектов, на которых выполнены работы по строительству и ремонту, га</w:t>
            </w:r>
          </w:p>
        </w:tc>
        <w:tc>
          <w:tcPr>
            <w:tcW w:w="964" w:type="dxa"/>
          </w:tcPr>
          <w:p w:rsidR="003346CF" w:rsidRDefault="00CF5802">
            <w:pPr>
              <w:pStyle w:val="ConsPlusNormal0"/>
              <w:jc w:val="right"/>
            </w:pPr>
            <w:r>
              <w:t>3</w:t>
            </w:r>
          </w:p>
        </w:tc>
      </w:tr>
      <w:tr w:rsidR="003346CF">
        <w:tc>
          <w:tcPr>
            <w:tcW w:w="696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2418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867" w:type="dxa"/>
          </w:tcPr>
          <w:p w:rsidR="003346CF" w:rsidRDefault="00CF5802">
            <w:pPr>
              <w:pStyle w:val="ConsPlusNormal0"/>
              <w:jc w:val="center"/>
            </w:pPr>
            <w:r>
              <w:t>2027</w:t>
            </w:r>
          </w:p>
        </w:tc>
        <w:tc>
          <w:tcPr>
            <w:tcW w:w="1204" w:type="dxa"/>
          </w:tcPr>
          <w:p w:rsidR="003346CF" w:rsidRDefault="00CF5802">
            <w:pPr>
              <w:pStyle w:val="ConsPlusNormal0"/>
              <w:jc w:val="right"/>
            </w:pPr>
            <w:r>
              <w:t>47049,09</w:t>
            </w:r>
          </w:p>
        </w:tc>
        <w:tc>
          <w:tcPr>
            <w:tcW w:w="1020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04" w:type="dxa"/>
          </w:tcPr>
          <w:p w:rsidR="003346CF" w:rsidRDefault="00CF5802">
            <w:pPr>
              <w:pStyle w:val="ConsPlusNormal0"/>
              <w:jc w:val="right"/>
            </w:pPr>
            <w:r>
              <w:t>47049,09</w:t>
            </w:r>
          </w:p>
        </w:tc>
        <w:tc>
          <w:tcPr>
            <w:tcW w:w="907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559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1843" w:type="dxa"/>
          </w:tcPr>
          <w:p w:rsidR="003346CF" w:rsidRDefault="00CF5802">
            <w:pPr>
              <w:pStyle w:val="ConsPlusNormal0"/>
            </w:pPr>
            <w:r>
              <w:t>1. Площадь объектов, на которых выполнены работы по строительству и ремонту, га</w:t>
            </w:r>
          </w:p>
        </w:tc>
        <w:tc>
          <w:tcPr>
            <w:tcW w:w="964" w:type="dxa"/>
          </w:tcPr>
          <w:p w:rsidR="003346CF" w:rsidRDefault="00CF5802">
            <w:pPr>
              <w:pStyle w:val="ConsPlusNormal0"/>
              <w:jc w:val="right"/>
            </w:pPr>
            <w:r>
              <w:t>1</w:t>
            </w:r>
          </w:p>
        </w:tc>
      </w:tr>
      <w:tr w:rsidR="003346CF">
        <w:tc>
          <w:tcPr>
            <w:tcW w:w="696" w:type="dxa"/>
            <w:vMerge w:val="restart"/>
          </w:tcPr>
          <w:p w:rsidR="003346CF" w:rsidRDefault="003346CF">
            <w:pPr>
              <w:pStyle w:val="ConsPlusNormal0"/>
            </w:pPr>
          </w:p>
        </w:tc>
        <w:tc>
          <w:tcPr>
            <w:tcW w:w="2418" w:type="dxa"/>
            <w:vMerge w:val="restart"/>
          </w:tcPr>
          <w:p w:rsidR="003346CF" w:rsidRDefault="00CF5802">
            <w:pPr>
              <w:pStyle w:val="ConsPlusNormal0"/>
            </w:pPr>
            <w:r>
              <w:t>Итого по подпрограмме 3</w:t>
            </w:r>
          </w:p>
        </w:tc>
        <w:tc>
          <w:tcPr>
            <w:tcW w:w="867" w:type="dxa"/>
          </w:tcPr>
          <w:p w:rsidR="003346CF" w:rsidRDefault="00CF5802">
            <w:pPr>
              <w:pStyle w:val="ConsPlusNormal0"/>
              <w:jc w:val="center"/>
            </w:pPr>
            <w:r>
              <w:t>Всего</w:t>
            </w:r>
          </w:p>
        </w:tc>
        <w:tc>
          <w:tcPr>
            <w:tcW w:w="1204" w:type="dxa"/>
          </w:tcPr>
          <w:p w:rsidR="003346CF" w:rsidRDefault="00CF5802">
            <w:pPr>
              <w:pStyle w:val="ConsPlusNormal0"/>
              <w:jc w:val="right"/>
            </w:pPr>
            <w:r>
              <w:t>138060,51</w:t>
            </w:r>
          </w:p>
        </w:tc>
        <w:tc>
          <w:tcPr>
            <w:tcW w:w="1020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04" w:type="dxa"/>
          </w:tcPr>
          <w:p w:rsidR="003346CF" w:rsidRDefault="00CF5802">
            <w:pPr>
              <w:pStyle w:val="ConsPlusNormal0"/>
              <w:jc w:val="right"/>
            </w:pPr>
            <w:r>
              <w:t>138060,51</w:t>
            </w:r>
          </w:p>
        </w:tc>
        <w:tc>
          <w:tcPr>
            <w:tcW w:w="907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559" w:type="dxa"/>
            <w:vMerge w:val="restart"/>
          </w:tcPr>
          <w:p w:rsidR="003346CF" w:rsidRDefault="003346CF">
            <w:pPr>
              <w:pStyle w:val="ConsPlusNormal0"/>
            </w:pPr>
          </w:p>
        </w:tc>
        <w:tc>
          <w:tcPr>
            <w:tcW w:w="1843" w:type="dxa"/>
          </w:tcPr>
          <w:p w:rsidR="003346CF" w:rsidRDefault="00CF5802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964" w:type="dxa"/>
          </w:tcPr>
          <w:p w:rsidR="003346CF" w:rsidRDefault="00CF5802">
            <w:pPr>
              <w:pStyle w:val="ConsPlusNormal0"/>
              <w:jc w:val="center"/>
            </w:pPr>
            <w:r>
              <w:t>X</w:t>
            </w:r>
          </w:p>
        </w:tc>
      </w:tr>
      <w:tr w:rsidR="003346CF">
        <w:tc>
          <w:tcPr>
            <w:tcW w:w="696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2418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867" w:type="dxa"/>
          </w:tcPr>
          <w:p w:rsidR="003346CF" w:rsidRDefault="00CF5802">
            <w:pPr>
              <w:pStyle w:val="ConsPlusNormal0"/>
              <w:jc w:val="center"/>
            </w:pPr>
            <w:r>
              <w:t>2025</w:t>
            </w:r>
          </w:p>
        </w:tc>
        <w:tc>
          <w:tcPr>
            <w:tcW w:w="1204" w:type="dxa"/>
          </w:tcPr>
          <w:p w:rsidR="003346CF" w:rsidRDefault="00CF5802">
            <w:pPr>
              <w:pStyle w:val="ConsPlusNormal0"/>
              <w:jc w:val="right"/>
            </w:pPr>
            <w:r>
              <w:t>31011,42</w:t>
            </w:r>
          </w:p>
        </w:tc>
        <w:tc>
          <w:tcPr>
            <w:tcW w:w="1020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04" w:type="dxa"/>
          </w:tcPr>
          <w:p w:rsidR="003346CF" w:rsidRDefault="00CF5802">
            <w:pPr>
              <w:pStyle w:val="ConsPlusNormal0"/>
              <w:jc w:val="right"/>
            </w:pPr>
            <w:r>
              <w:t>31011,42</w:t>
            </w:r>
          </w:p>
        </w:tc>
        <w:tc>
          <w:tcPr>
            <w:tcW w:w="907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559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1843" w:type="dxa"/>
          </w:tcPr>
          <w:p w:rsidR="003346CF" w:rsidRDefault="00CF5802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964" w:type="dxa"/>
          </w:tcPr>
          <w:p w:rsidR="003346CF" w:rsidRDefault="00CF5802">
            <w:pPr>
              <w:pStyle w:val="ConsPlusNormal0"/>
              <w:jc w:val="center"/>
            </w:pPr>
            <w:r>
              <w:t>X</w:t>
            </w:r>
          </w:p>
        </w:tc>
      </w:tr>
      <w:tr w:rsidR="003346CF">
        <w:tc>
          <w:tcPr>
            <w:tcW w:w="696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2418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867" w:type="dxa"/>
          </w:tcPr>
          <w:p w:rsidR="003346CF" w:rsidRDefault="00CF5802">
            <w:pPr>
              <w:pStyle w:val="ConsPlusNormal0"/>
              <w:jc w:val="center"/>
            </w:pPr>
            <w:r>
              <w:t>2026</w:t>
            </w:r>
          </w:p>
        </w:tc>
        <w:tc>
          <w:tcPr>
            <w:tcW w:w="1204" w:type="dxa"/>
          </w:tcPr>
          <w:p w:rsidR="003346CF" w:rsidRDefault="00CF5802">
            <w:pPr>
              <w:pStyle w:val="ConsPlusNormal0"/>
              <w:jc w:val="right"/>
            </w:pPr>
            <w:r>
              <w:t>60000,00</w:t>
            </w:r>
          </w:p>
        </w:tc>
        <w:tc>
          <w:tcPr>
            <w:tcW w:w="1020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04" w:type="dxa"/>
          </w:tcPr>
          <w:p w:rsidR="003346CF" w:rsidRDefault="00CF5802">
            <w:pPr>
              <w:pStyle w:val="ConsPlusNormal0"/>
              <w:jc w:val="right"/>
            </w:pPr>
            <w:r>
              <w:t>60000,00</w:t>
            </w:r>
          </w:p>
        </w:tc>
        <w:tc>
          <w:tcPr>
            <w:tcW w:w="907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559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1843" w:type="dxa"/>
          </w:tcPr>
          <w:p w:rsidR="003346CF" w:rsidRDefault="00CF5802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964" w:type="dxa"/>
          </w:tcPr>
          <w:p w:rsidR="003346CF" w:rsidRDefault="00CF5802">
            <w:pPr>
              <w:pStyle w:val="ConsPlusNormal0"/>
              <w:jc w:val="center"/>
            </w:pPr>
            <w:r>
              <w:t>X</w:t>
            </w:r>
          </w:p>
        </w:tc>
      </w:tr>
      <w:tr w:rsidR="003346CF">
        <w:tc>
          <w:tcPr>
            <w:tcW w:w="696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2418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867" w:type="dxa"/>
          </w:tcPr>
          <w:p w:rsidR="003346CF" w:rsidRDefault="00CF5802">
            <w:pPr>
              <w:pStyle w:val="ConsPlusNormal0"/>
              <w:jc w:val="center"/>
            </w:pPr>
            <w:r>
              <w:t>2027</w:t>
            </w:r>
          </w:p>
        </w:tc>
        <w:tc>
          <w:tcPr>
            <w:tcW w:w="1204" w:type="dxa"/>
          </w:tcPr>
          <w:p w:rsidR="003346CF" w:rsidRDefault="00CF5802">
            <w:pPr>
              <w:pStyle w:val="ConsPlusNormal0"/>
              <w:jc w:val="right"/>
            </w:pPr>
            <w:r>
              <w:t>47049,09</w:t>
            </w:r>
          </w:p>
        </w:tc>
        <w:tc>
          <w:tcPr>
            <w:tcW w:w="1020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204" w:type="dxa"/>
          </w:tcPr>
          <w:p w:rsidR="003346CF" w:rsidRDefault="00CF5802">
            <w:pPr>
              <w:pStyle w:val="ConsPlusNormal0"/>
              <w:jc w:val="right"/>
            </w:pPr>
            <w:r>
              <w:t>47049,09</w:t>
            </w:r>
          </w:p>
        </w:tc>
        <w:tc>
          <w:tcPr>
            <w:tcW w:w="907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559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1843" w:type="dxa"/>
          </w:tcPr>
          <w:p w:rsidR="003346CF" w:rsidRDefault="00CF5802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964" w:type="dxa"/>
          </w:tcPr>
          <w:p w:rsidR="003346CF" w:rsidRDefault="00CF5802">
            <w:pPr>
              <w:pStyle w:val="ConsPlusNormal0"/>
              <w:jc w:val="center"/>
            </w:pPr>
            <w:r>
              <w:t>X</w:t>
            </w:r>
          </w:p>
        </w:tc>
      </w:tr>
    </w:tbl>
    <w:p w:rsidR="003346CF" w:rsidRDefault="003346CF">
      <w:pPr>
        <w:pStyle w:val="ConsPlusNormal0"/>
        <w:jc w:val="both"/>
      </w:pPr>
    </w:p>
    <w:p w:rsidR="003346CF" w:rsidRDefault="003346CF">
      <w:pPr>
        <w:pStyle w:val="ConsPlusNormal0"/>
        <w:jc w:val="both"/>
      </w:pPr>
    </w:p>
    <w:p w:rsidR="003346CF" w:rsidRDefault="003346CF">
      <w:pPr>
        <w:pStyle w:val="ConsPlusNormal0"/>
        <w:jc w:val="both"/>
      </w:pPr>
    </w:p>
    <w:p w:rsidR="003346CF" w:rsidRDefault="003346CF">
      <w:pPr>
        <w:pStyle w:val="ConsPlusNormal0"/>
        <w:jc w:val="both"/>
      </w:pPr>
    </w:p>
    <w:p w:rsidR="003346CF" w:rsidRDefault="003346CF">
      <w:pPr>
        <w:pStyle w:val="ConsPlusNormal0"/>
        <w:jc w:val="both"/>
      </w:pPr>
    </w:p>
    <w:p w:rsidR="003346CF" w:rsidRDefault="00CF5802">
      <w:pPr>
        <w:pStyle w:val="ConsPlusNormal0"/>
        <w:jc w:val="right"/>
        <w:outlineLvl w:val="1"/>
      </w:pPr>
      <w:r>
        <w:t>Приложение 4</w:t>
      </w:r>
    </w:p>
    <w:p w:rsidR="003346CF" w:rsidRDefault="00CF5802">
      <w:pPr>
        <w:pStyle w:val="ConsPlusNormal0"/>
        <w:jc w:val="right"/>
      </w:pPr>
      <w:r>
        <w:t>к муниципальной программе</w:t>
      </w:r>
    </w:p>
    <w:p w:rsidR="003346CF" w:rsidRDefault="00CF5802">
      <w:pPr>
        <w:pStyle w:val="ConsPlusNormal0"/>
        <w:jc w:val="right"/>
      </w:pPr>
      <w:r>
        <w:t>"Улучшение качественного состояния объектов благоустройства</w:t>
      </w:r>
    </w:p>
    <w:p w:rsidR="003346CF" w:rsidRDefault="00CF5802">
      <w:pPr>
        <w:pStyle w:val="ConsPlusNormal0"/>
        <w:jc w:val="right"/>
      </w:pPr>
      <w:r>
        <w:t>и озеленения города Северска" на 2025 - 2027 годы</w:t>
      </w:r>
    </w:p>
    <w:p w:rsidR="003346CF" w:rsidRDefault="003346CF">
      <w:pPr>
        <w:pStyle w:val="ConsPlusNormal0"/>
        <w:jc w:val="both"/>
      </w:pPr>
    </w:p>
    <w:p w:rsidR="003346CF" w:rsidRDefault="00CF5802">
      <w:pPr>
        <w:pStyle w:val="ConsPlusTitle0"/>
        <w:jc w:val="center"/>
      </w:pPr>
      <w:bookmarkStart w:id="10" w:name="P2614"/>
      <w:bookmarkEnd w:id="10"/>
      <w:r>
        <w:t>ОБЩАЯ ПОТРЕБНОСТЬ</w:t>
      </w:r>
    </w:p>
    <w:p w:rsidR="003346CF" w:rsidRDefault="00CF5802">
      <w:pPr>
        <w:pStyle w:val="ConsPlusTitle0"/>
        <w:jc w:val="center"/>
      </w:pPr>
      <w:r>
        <w:t>В РЕСУРСНОМ ОБЕСПЕЧЕНИИ РЕАЛИЗАЦИИ МУНИЦИПАЛЬНОЙ ПРОГРАММЫ</w:t>
      </w:r>
    </w:p>
    <w:p w:rsidR="003346CF" w:rsidRDefault="00CF5802">
      <w:pPr>
        <w:pStyle w:val="ConsPlusTitle0"/>
        <w:jc w:val="center"/>
      </w:pPr>
      <w:r>
        <w:t>"УЛУЧШЕНИЕ КАЧЕСТВЕННОГО СОСТОЯНИЯ ОБЪЕКТОВ БЛАГОУСТРОЙСТВА</w:t>
      </w:r>
    </w:p>
    <w:p w:rsidR="003346CF" w:rsidRDefault="00CF5802">
      <w:pPr>
        <w:pStyle w:val="ConsPlusTitle0"/>
        <w:jc w:val="center"/>
      </w:pPr>
      <w:r>
        <w:t>И ОЗЕЛЕНЕНИЯ ГОРОДА СЕВЕРСКА", ВКЛЮЧАЯ</w:t>
      </w:r>
    </w:p>
    <w:p w:rsidR="003346CF" w:rsidRDefault="00CF5802">
      <w:pPr>
        <w:pStyle w:val="ConsPlusTitle0"/>
        <w:jc w:val="center"/>
      </w:pPr>
      <w:r>
        <w:t>ПРОГНОЗНУЮ ОЦЕНКУ РАСХОДОВ</w:t>
      </w:r>
    </w:p>
    <w:p w:rsidR="003346CF" w:rsidRDefault="003346CF">
      <w:pPr>
        <w:pStyle w:val="ConsPlusNormal0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13672"/>
        <w:gridCol w:w="113"/>
      </w:tblGrid>
      <w:tr w:rsidR="003346CF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3346CF" w:rsidRDefault="003346CF">
            <w:pPr>
              <w:pStyle w:val="ConsPlusNormal0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3346CF" w:rsidRDefault="003346CF">
            <w:pPr>
              <w:pStyle w:val="ConsPlusNormal0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3346CF" w:rsidRDefault="00CF5802">
            <w:pPr>
              <w:pStyle w:val="ConsPlusNormal0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3346CF" w:rsidRDefault="00CF5802">
            <w:pPr>
              <w:pStyle w:val="ConsPlusNormal0"/>
              <w:jc w:val="center"/>
            </w:pPr>
            <w:r>
              <w:rPr>
                <w:color w:val="392C69"/>
              </w:rPr>
              <w:t xml:space="preserve">(в ред. </w:t>
            </w:r>
            <w:hyperlink r:id="rId109" w:tooltip="Постановление Администрации ЗАТО Северск от 21.10.2025 N 2586-па &quot;О внесении изменений в постановление Администрации от 09.12.2024 N 4620-па&quot; {КонсультантПлюс}">
              <w:r>
                <w:rPr>
                  <w:color w:val="0000FF"/>
                </w:rPr>
                <w:t>постановления</w:t>
              </w:r>
            </w:hyperlink>
            <w:r>
              <w:rPr>
                <w:color w:val="392C69"/>
              </w:rPr>
              <w:t xml:space="preserve"> Администрации ЗАТО Северск</w:t>
            </w:r>
          </w:p>
          <w:p w:rsidR="003346CF" w:rsidRDefault="00CF5802">
            <w:pPr>
              <w:pStyle w:val="ConsPlusNormal0"/>
              <w:jc w:val="center"/>
            </w:pPr>
            <w:r>
              <w:rPr>
                <w:color w:val="392C69"/>
              </w:rPr>
              <w:t>от 21.10.2025 N 2586-па)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3346CF" w:rsidRDefault="003346CF">
            <w:pPr>
              <w:pStyle w:val="ConsPlusNormal0"/>
            </w:pPr>
          </w:p>
        </w:tc>
      </w:tr>
    </w:tbl>
    <w:p w:rsidR="003346CF" w:rsidRDefault="003346CF">
      <w:pPr>
        <w:pStyle w:val="ConsPlusNormal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04"/>
        <w:gridCol w:w="1879"/>
        <w:gridCol w:w="737"/>
        <w:gridCol w:w="1144"/>
        <w:gridCol w:w="850"/>
        <w:gridCol w:w="1024"/>
        <w:gridCol w:w="1144"/>
        <w:gridCol w:w="850"/>
        <w:gridCol w:w="1804"/>
        <w:gridCol w:w="2674"/>
        <w:gridCol w:w="850"/>
      </w:tblGrid>
      <w:tr w:rsidR="003346CF">
        <w:tc>
          <w:tcPr>
            <w:tcW w:w="604" w:type="dxa"/>
            <w:vMerge w:val="restart"/>
          </w:tcPr>
          <w:p w:rsidR="003346CF" w:rsidRDefault="00CF5802">
            <w:pPr>
              <w:pStyle w:val="ConsPlusNormal0"/>
              <w:jc w:val="center"/>
            </w:pPr>
            <w:r>
              <w:t>N п/п</w:t>
            </w:r>
          </w:p>
        </w:tc>
        <w:tc>
          <w:tcPr>
            <w:tcW w:w="1879" w:type="dxa"/>
            <w:vMerge w:val="restart"/>
          </w:tcPr>
          <w:p w:rsidR="003346CF" w:rsidRDefault="00CF5802">
            <w:pPr>
              <w:pStyle w:val="ConsPlusNormal0"/>
              <w:jc w:val="center"/>
            </w:pPr>
            <w:r>
              <w:t>Наименования подпрограммы, задачи подпрограммы, структурного элемента, мероприятия приоритетного проекта муниципальной программы</w:t>
            </w:r>
          </w:p>
        </w:tc>
        <w:tc>
          <w:tcPr>
            <w:tcW w:w="737" w:type="dxa"/>
            <w:vMerge w:val="restart"/>
          </w:tcPr>
          <w:p w:rsidR="003346CF" w:rsidRDefault="00CF5802">
            <w:pPr>
              <w:pStyle w:val="ConsPlusNormal0"/>
              <w:jc w:val="center"/>
            </w:pPr>
            <w:r>
              <w:t>Срок реализации, год</w:t>
            </w:r>
          </w:p>
        </w:tc>
        <w:tc>
          <w:tcPr>
            <w:tcW w:w="1144" w:type="dxa"/>
            <w:vMerge w:val="restart"/>
          </w:tcPr>
          <w:p w:rsidR="003346CF" w:rsidRDefault="00CF5802">
            <w:pPr>
              <w:pStyle w:val="ConsPlusNormal0"/>
              <w:jc w:val="center"/>
            </w:pPr>
            <w:r>
              <w:t>Объем финансирования, тыс. руб.</w:t>
            </w:r>
          </w:p>
        </w:tc>
        <w:tc>
          <w:tcPr>
            <w:tcW w:w="3868" w:type="dxa"/>
            <w:gridSpan w:val="4"/>
          </w:tcPr>
          <w:p w:rsidR="003346CF" w:rsidRDefault="00CF5802">
            <w:pPr>
              <w:pStyle w:val="ConsPlusNormal0"/>
              <w:jc w:val="center"/>
            </w:pPr>
            <w:r>
              <w:t>В том числе за счет средств</w:t>
            </w:r>
          </w:p>
        </w:tc>
        <w:tc>
          <w:tcPr>
            <w:tcW w:w="1804" w:type="dxa"/>
            <w:vMerge w:val="restart"/>
          </w:tcPr>
          <w:p w:rsidR="003346CF" w:rsidRDefault="00CF5802">
            <w:pPr>
              <w:pStyle w:val="ConsPlusNormal0"/>
              <w:jc w:val="center"/>
            </w:pPr>
            <w:r>
              <w:t>Участники Программы, участники мероприятия</w:t>
            </w:r>
          </w:p>
        </w:tc>
        <w:tc>
          <w:tcPr>
            <w:tcW w:w="3524" w:type="dxa"/>
            <w:gridSpan w:val="2"/>
            <w:vMerge w:val="restart"/>
          </w:tcPr>
          <w:p w:rsidR="003346CF" w:rsidRDefault="00CF5802">
            <w:pPr>
              <w:pStyle w:val="ConsPlusNormal0"/>
              <w:jc w:val="center"/>
            </w:pPr>
            <w:r>
              <w:t>Показатели конечного результата структурного элемента по годам реализации</w:t>
            </w:r>
          </w:p>
        </w:tc>
      </w:tr>
      <w:tr w:rsidR="003346CF">
        <w:trPr>
          <w:trHeight w:val="230"/>
        </w:trPr>
        <w:tc>
          <w:tcPr>
            <w:tcW w:w="60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1879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737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114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850" w:type="dxa"/>
            <w:vMerge w:val="restart"/>
          </w:tcPr>
          <w:p w:rsidR="003346CF" w:rsidRDefault="00CF5802">
            <w:pPr>
              <w:pStyle w:val="ConsPlusNormal0"/>
              <w:jc w:val="center"/>
            </w:pPr>
            <w:r>
              <w:t>федерального бюджета</w:t>
            </w:r>
          </w:p>
        </w:tc>
        <w:tc>
          <w:tcPr>
            <w:tcW w:w="1024" w:type="dxa"/>
            <w:vMerge w:val="restart"/>
          </w:tcPr>
          <w:p w:rsidR="003346CF" w:rsidRDefault="00CF5802">
            <w:pPr>
              <w:pStyle w:val="ConsPlusNormal0"/>
              <w:jc w:val="center"/>
            </w:pPr>
            <w:r>
              <w:t>областного бюджета</w:t>
            </w:r>
          </w:p>
        </w:tc>
        <w:tc>
          <w:tcPr>
            <w:tcW w:w="1144" w:type="dxa"/>
            <w:vMerge w:val="restart"/>
          </w:tcPr>
          <w:p w:rsidR="003346CF" w:rsidRDefault="00CF5802">
            <w:pPr>
              <w:pStyle w:val="ConsPlusNormal0"/>
              <w:jc w:val="center"/>
            </w:pPr>
            <w:r>
              <w:t>местного бюджета</w:t>
            </w:r>
          </w:p>
        </w:tc>
        <w:tc>
          <w:tcPr>
            <w:tcW w:w="850" w:type="dxa"/>
            <w:vMerge w:val="restart"/>
          </w:tcPr>
          <w:p w:rsidR="003346CF" w:rsidRDefault="00CF5802">
            <w:pPr>
              <w:pStyle w:val="ConsPlusNormal0"/>
              <w:jc w:val="center"/>
            </w:pPr>
            <w:r>
              <w:t>внебюджетных источников</w:t>
            </w:r>
          </w:p>
        </w:tc>
        <w:tc>
          <w:tcPr>
            <w:tcW w:w="180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3524" w:type="dxa"/>
            <w:gridSpan w:val="2"/>
            <w:vMerge/>
          </w:tcPr>
          <w:p w:rsidR="003346CF" w:rsidRDefault="003346CF">
            <w:pPr>
              <w:pStyle w:val="ConsPlusNormal0"/>
            </w:pPr>
          </w:p>
        </w:tc>
      </w:tr>
      <w:tr w:rsidR="003346CF">
        <w:tc>
          <w:tcPr>
            <w:tcW w:w="60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1879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737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114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850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102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114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850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180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2674" w:type="dxa"/>
          </w:tcPr>
          <w:p w:rsidR="003346CF" w:rsidRDefault="00CF5802">
            <w:pPr>
              <w:pStyle w:val="ConsPlusNormal0"/>
              <w:jc w:val="center"/>
            </w:pPr>
            <w:r>
              <w:t>наименование и единица измерения</w:t>
            </w:r>
          </w:p>
        </w:tc>
        <w:tc>
          <w:tcPr>
            <w:tcW w:w="850" w:type="dxa"/>
          </w:tcPr>
          <w:p w:rsidR="003346CF" w:rsidRDefault="00CF5802">
            <w:pPr>
              <w:pStyle w:val="ConsPlusNormal0"/>
              <w:jc w:val="center"/>
            </w:pPr>
            <w:r>
              <w:t>значения по годам реализации</w:t>
            </w:r>
          </w:p>
        </w:tc>
      </w:tr>
      <w:tr w:rsidR="003346CF">
        <w:tc>
          <w:tcPr>
            <w:tcW w:w="604" w:type="dxa"/>
          </w:tcPr>
          <w:p w:rsidR="003346CF" w:rsidRDefault="00CF5802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879" w:type="dxa"/>
          </w:tcPr>
          <w:p w:rsidR="003346CF" w:rsidRDefault="00CF5802">
            <w:pPr>
              <w:pStyle w:val="ConsPlusNormal0"/>
              <w:jc w:val="center"/>
            </w:pPr>
            <w:r>
              <w:t>2</w:t>
            </w:r>
          </w:p>
        </w:tc>
        <w:tc>
          <w:tcPr>
            <w:tcW w:w="737" w:type="dxa"/>
          </w:tcPr>
          <w:p w:rsidR="003346CF" w:rsidRDefault="00CF5802">
            <w:pPr>
              <w:pStyle w:val="ConsPlusNormal0"/>
              <w:jc w:val="center"/>
            </w:pPr>
            <w:r>
              <w:t>3</w:t>
            </w:r>
          </w:p>
        </w:tc>
        <w:tc>
          <w:tcPr>
            <w:tcW w:w="1144" w:type="dxa"/>
          </w:tcPr>
          <w:p w:rsidR="003346CF" w:rsidRDefault="00CF5802">
            <w:pPr>
              <w:pStyle w:val="ConsPlusNormal0"/>
              <w:jc w:val="center"/>
            </w:pPr>
            <w:r>
              <w:t>4</w:t>
            </w:r>
          </w:p>
        </w:tc>
        <w:tc>
          <w:tcPr>
            <w:tcW w:w="850" w:type="dxa"/>
          </w:tcPr>
          <w:p w:rsidR="003346CF" w:rsidRDefault="00CF5802">
            <w:pPr>
              <w:pStyle w:val="ConsPlusNormal0"/>
              <w:jc w:val="center"/>
            </w:pPr>
            <w:r>
              <w:t>5</w:t>
            </w:r>
          </w:p>
        </w:tc>
        <w:tc>
          <w:tcPr>
            <w:tcW w:w="1024" w:type="dxa"/>
          </w:tcPr>
          <w:p w:rsidR="003346CF" w:rsidRDefault="00CF5802">
            <w:pPr>
              <w:pStyle w:val="ConsPlusNormal0"/>
              <w:jc w:val="center"/>
            </w:pPr>
            <w:r>
              <w:t>6</w:t>
            </w:r>
          </w:p>
        </w:tc>
        <w:tc>
          <w:tcPr>
            <w:tcW w:w="1144" w:type="dxa"/>
          </w:tcPr>
          <w:p w:rsidR="003346CF" w:rsidRDefault="00CF5802">
            <w:pPr>
              <w:pStyle w:val="ConsPlusNormal0"/>
              <w:jc w:val="center"/>
            </w:pPr>
            <w:r>
              <w:t>7</w:t>
            </w:r>
          </w:p>
        </w:tc>
        <w:tc>
          <w:tcPr>
            <w:tcW w:w="850" w:type="dxa"/>
          </w:tcPr>
          <w:p w:rsidR="003346CF" w:rsidRDefault="00CF5802">
            <w:pPr>
              <w:pStyle w:val="ConsPlusNormal0"/>
              <w:jc w:val="center"/>
            </w:pPr>
            <w:r>
              <w:t>8</w:t>
            </w:r>
          </w:p>
        </w:tc>
        <w:tc>
          <w:tcPr>
            <w:tcW w:w="1804" w:type="dxa"/>
          </w:tcPr>
          <w:p w:rsidR="003346CF" w:rsidRDefault="00CF5802">
            <w:pPr>
              <w:pStyle w:val="ConsPlusNormal0"/>
              <w:jc w:val="center"/>
            </w:pPr>
            <w:r>
              <w:t>9</w:t>
            </w:r>
          </w:p>
        </w:tc>
        <w:tc>
          <w:tcPr>
            <w:tcW w:w="2674" w:type="dxa"/>
          </w:tcPr>
          <w:p w:rsidR="003346CF" w:rsidRDefault="00CF5802">
            <w:pPr>
              <w:pStyle w:val="ConsPlusNormal0"/>
              <w:jc w:val="center"/>
            </w:pPr>
            <w:r>
              <w:t>10</w:t>
            </w:r>
          </w:p>
        </w:tc>
        <w:tc>
          <w:tcPr>
            <w:tcW w:w="850" w:type="dxa"/>
          </w:tcPr>
          <w:p w:rsidR="003346CF" w:rsidRDefault="00CF5802">
            <w:pPr>
              <w:pStyle w:val="ConsPlusNormal0"/>
              <w:jc w:val="center"/>
            </w:pPr>
            <w:r>
              <w:t>11</w:t>
            </w:r>
          </w:p>
        </w:tc>
      </w:tr>
      <w:tr w:rsidR="003346CF">
        <w:tc>
          <w:tcPr>
            <w:tcW w:w="13560" w:type="dxa"/>
            <w:gridSpan w:val="11"/>
          </w:tcPr>
          <w:p w:rsidR="003346CF" w:rsidRDefault="00CF5802">
            <w:pPr>
              <w:pStyle w:val="ConsPlusNormal0"/>
              <w:outlineLvl w:val="2"/>
            </w:pPr>
            <w:r>
              <w:t>Подпрограмма 1 "Озеленение города Северска" Программы</w:t>
            </w:r>
          </w:p>
        </w:tc>
      </w:tr>
      <w:tr w:rsidR="003346CF">
        <w:tc>
          <w:tcPr>
            <w:tcW w:w="604" w:type="dxa"/>
          </w:tcPr>
          <w:p w:rsidR="003346CF" w:rsidRDefault="00CF5802">
            <w:pPr>
              <w:pStyle w:val="ConsPlusNormal0"/>
              <w:jc w:val="center"/>
            </w:pPr>
            <w:r>
              <w:t>1.</w:t>
            </w:r>
          </w:p>
        </w:tc>
        <w:tc>
          <w:tcPr>
            <w:tcW w:w="12956" w:type="dxa"/>
            <w:gridSpan w:val="10"/>
          </w:tcPr>
          <w:p w:rsidR="003346CF" w:rsidRDefault="00CF5802">
            <w:pPr>
              <w:pStyle w:val="ConsPlusNormal0"/>
            </w:pPr>
            <w:r>
              <w:t>Задача 1 "</w:t>
            </w:r>
            <w:r>
              <w:t>Организация мероприятий по текущему содержанию объектов озеленения города Северска" подпрограммы 1</w:t>
            </w:r>
          </w:p>
        </w:tc>
      </w:tr>
      <w:tr w:rsidR="003346CF">
        <w:tc>
          <w:tcPr>
            <w:tcW w:w="604" w:type="dxa"/>
            <w:vMerge w:val="restart"/>
          </w:tcPr>
          <w:p w:rsidR="003346CF" w:rsidRDefault="00CF5802">
            <w:pPr>
              <w:pStyle w:val="ConsPlusNormal0"/>
              <w:jc w:val="center"/>
            </w:pPr>
            <w:r>
              <w:t>1.1</w:t>
            </w:r>
          </w:p>
        </w:tc>
        <w:tc>
          <w:tcPr>
            <w:tcW w:w="1879" w:type="dxa"/>
            <w:vMerge w:val="restart"/>
          </w:tcPr>
          <w:p w:rsidR="003346CF" w:rsidRDefault="00CF5802">
            <w:pPr>
              <w:pStyle w:val="ConsPlusNormal0"/>
            </w:pPr>
            <w:r>
              <w:t xml:space="preserve">Основное мероприятие. Организация </w:t>
            </w:r>
            <w:r>
              <w:lastRenderedPageBreak/>
              <w:t>мероприятий по текущему содержанию объектов озеленения города Северска (до 31.12.2025), в т.ч.:</w:t>
            </w:r>
          </w:p>
        </w:tc>
        <w:tc>
          <w:tcPr>
            <w:tcW w:w="737" w:type="dxa"/>
          </w:tcPr>
          <w:p w:rsidR="003346CF" w:rsidRDefault="00CF5802">
            <w:pPr>
              <w:pStyle w:val="ConsPlusNormal0"/>
              <w:jc w:val="center"/>
            </w:pPr>
            <w:r>
              <w:lastRenderedPageBreak/>
              <w:t>Всего</w:t>
            </w:r>
          </w:p>
        </w:tc>
        <w:tc>
          <w:tcPr>
            <w:tcW w:w="1144" w:type="dxa"/>
          </w:tcPr>
          <w:p w:rsidR="003346CF" w:rsidRDefault="00CF5802">
            <w:pPr>
              <w:pStyle w:val="ConsPlusNormal0"/>
              <w:jc w:val="right"/>
            </w:pPr>
            <w:r>
              <w:t>48533,76</w:t>
            </w:r>
          </w:p>
        </w:tc>
        <w:tc>
          <w:tcPr>
            <w:tcW w:w="850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3346CF" w:rsidRDefault="00CF5802">
            <w:pPr>
              <w:pStyle w:val="ConsPlusNormal0"/>
              <w:jc w:val="right"/>
            </w:pPr>
            <w:r>
              <w:t>0,</w:t>
            </w:r>
            <w:r>
              <w:t>00</w:t>
            </w:r>
          </w:p>
        </w:tc>
        <w:tc>
          <w:tcPr>
            <w:tcW w:w="1144" w:type="dxa"/>
          </w:tcPr>
          <w:p w:rsidR="003346CF" w:rsidRDefault="00CF5802">
            <w:pPr>
              <w:pStyle w:val="ConsPlusNormal0"/>
              <w:jc w:val="right"/>
            </w:pPr>
            <w:r>
              <w:t>48533,76</w:t>
            </w:r>
          </w:p>
        </w:tc>
        <w:tc>
          <w:tcPr>
            <w:tcW w:w="850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  <w:vMerge w:val="restart"/>
          </w:tcPr>
          <w:p w:rsidR="003346CF" w:rsidRDefault="00CF5802">
            <w:pPr>
              <w:pStyle w:val="ConsPlusNormal0"/>
            </w:pPr>
            <w:r>
              <w:t xml:space="preserve">УЖКХ ТиС, Управление имущественных </w:t>
            </w:r>
            <w:r>
              <w:lastRenderedPageBreak/>
              <w:t>отношений Администрации ЗАТО Северск, МБЭУ</w:t>
            </w:r>
          </w:p>
        </w:tc>
        <w:tc>
          <w:tcPr>
            <w:tcW w:w="2674" w:type="dxa"/>
          </w:tcPr>
          <w:p w:rsidR="003346CF" w:rsidRDefault="00CF5802">
            <w:pPr>
              <w:pStyle w:val="ConsPlusNormal0"/>
              <w:jc w:val="center"/>
            </w:pPr>
            <w:r>
              <w:lastRenderedPageBreak/>
              <w:t>X</w:t>
            </w:r>
          </w:p>
        </w:tc>
        <w:tc>
          <w:tcPr>
            <w:tcW w:w="850" w:type="dxa"/>
          </w:tcPr>
          <w:p w:rsidR="003346CF" w:rsidRDefault="00CF5802">
            <w:pPr>
              <w:pStyle w:val="ConsPlusNormal0"/>
              <w:jc w:val="center"/>
            </w:pPr>
            <w:r>
              <w:t>X</w:t>
            </w:r>
          </w:p>
        </w:tc>
      </w:tr>
      <w:tr w:rsidR="003346CF">
        <w:tc>
          <w:tcPr>
            <w:tcW w:w="60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1879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737" w:type="dxa"/>
            <w:vMerge w:val="restart"/>
          </w:tcPr>
          <w:p w:rsidR="003346CF" w:rsidRDefault="00CF5802">
            <w:pPr>
              <w:pStyle w:val="ConsPlusNormal0"/>
              <w:jc w:val="center"/>
            </w:pPr>
            <w:r>
              <w:t>2025</w:t>
            </w:r>
          </w:p>
        </w:tc>
        <w:tc>
          <w:tcPr>
            <w:tcW w:w="1144" w:type="dxa"/>
            <w:vMerge w:val="restart"/>
          </w:tcPr>
          <w:p w:rsidR="003346CF" w:rsidRDefault="00CF5802">
            <w:pPr>
              <w:pStyle w:val="ConsPlusNormal0"/>
              <w:jc w:val="right"/>
            </w:pPr>
            <w:r>
              <w:t>48533,76</w:t>
            </w:r>
          </w:p>
        </w:tc>
        <w:tc>
          <w:tcPr>
            <w:tcW w:w="850" w:type="dxa"/>
            <w:vMerge w:val="restart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24" w:type="dxa"/>
            <w:vMerge w:val="restart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44" w:type="dxa"/>
            <w:vMerge w:val="restart"/>
          </w:tcPr>
          <w:p w:rsidR="003346CF" w:rsidRDefault="00CF5802">
            <w:pPr>
              <w:pStyle w:val="ConsPlusNormal0"/>
              <w:jc w:val="right"/>
            </w:pPr>
            <w:r>
              <w:t>48533,76</w:t>
            </w:r>
          </w:p>
        </w:tc>
        <w:tc>
          <w:tcPr>
            <w:tcW w:w="850" w:type="dxa"/>
            <w:vMerge w:val="restart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2674" w:type="dxa"/>
          </w:tcPr>
          <w:p w:rsidR="003346CF" w:rsidRDefault="00CF5802">
            <w:pPr>
              <w:pStyle w:val="ConsPlusNormal0"/>
            </w:pPr>
            <w:r>
              <w:t>1. Количество снесенных деревьев, ед</w:t>
            </w:r>
          </w:p>
        </w:tc>
        <w:tc>
          <w:tcPr>
            <w:tcW w:w="850" w:type="dxa"/>
          </w:tcPr>
          <w:p w:rsidR="003346CF" w:rsidRDefault="00CF5802">
            <w:pPr>
              <w:pStyle w:val="ConsPlusNormal0"/>
              <w:jc w:val="right"/>
            </w:pPr>
            <w:r>
              <w:t>1000</w:t>
            </w:r>
          </w:p>
        </w:tc>
      </w:tr>
      <w:tr w:rsidR="003346CF">
        <w:tc>
          <w:tcPr>
            <w:tcW w:w="60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1879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737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114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850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102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114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850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180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2674" w:type="dxa"/>
          </w:tcPr>
          <w:p w:rsidR="003346CF" w:rsidRDefault="00CF5802">
            <w:pPr>
              <w:pStyle w:val="ConsPlusNormal0"/>
            </w:pPr>
            <w:r>
              <w:t>2. Доля площади выстриженных газонов от общей площади газонов, проц</w:t>
            </w:r>
          </w:p>
        </w:tc>
        <w:tc>
          <w:tcPr>
            <w:tcW w:w="850" w:type="dxa"/>
          </w:tcPr>
          <w:p w:rsidR="003346CF" w:rsidRDefault="00CF5802">
            <w:pPr>
              <w:pStyle w:val="ConsPlusNormal0"/>
              <w:jc w:val="right"/>
            </w:pPr>
            <w:r>
              <w:t>80</w:t>
            </w:r>
          </w:p>
        </w:tc>
      </w:tr>
      <w:tr w:rsidR="003346CF">
        <w:tc>
          <w:tcPr>
            <w:tcW w:w="60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1879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737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114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850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102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114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850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180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2674" w:type="dxa"/>
          </w:tcPr>
          <w:p w:rsidR="003346CF" w:rsidRDefault="00CF5802">
            <w:pPr>
              <w:pStyle w:val="ConsPlusNormal0"/>
            </w:pPr>
            <w:r>
              <w:t>3. Доля площади ухоженных цветников от общей площади цветников, проц</w:t>
            </w:r>
          </w:p>
        </w:tc>
        <w:tc>
          <w:tcPr>
            <w:tcW w:w="850" w:type="dxa"/>
          </w:tcPr>
          <w:p w:rsidR="003346CF" w:rsidRDefault="00CF5802">
            <w:pPr>
              <w:pStyle w:val="ConsPlusNormal0"/>
              <w:jc w:val="right"/>
            </w:pPr>
            <w:r>
              <w:t>100</w:t>
            </w:r>
          </w:p>
        </w:tc>
      </w:tr>
      <w:tr w:rsidR="003346CF">
        <w:tc>
          <w:tcPr>
            <w:tcW w:w="604" w:type="dxa"/>
            <w:vMerge w:val="restart"/>
          </w:tcPr>
          <w:p w:rsidR="003346CF" w:rsidRDefault="00CF5802">
            <w:pPr>
              <w:pStyle w:val="ConsPlusNormal0"/>
              <w:jc w:val="center"/>
            </w:pPr>
            <w:r>
              <w:t>1.1.1</w:t>
            </w:r>
          </w:p>
        </w:tc>
        <w:tc>
          <w:tcPr>
            <w:tcW w:w="1879" w:type="dxa"/>
            <w:vMerge w:val="restart"/>
          </w:tcPr>
          <w:p w:rsidR="003346CF" w:rsidRDefault="00CF5802">
            <w:pPr>
              <w:pStyle w:val="ConsPlusNormal0"/>
            </w:pPr>
            <w:r>
              <w:t>Содержание древесно-кустарниковых насаждений</w:t>
            </w:r>
          </w:p>
        </w:tc>
        <w:tc>
          <w:tcPr>
            <w:tcW w:w="737" w:type="dxa"/>
          </w:tcPr>
          <w:p w:rsidR="003346CF" w:rsidRDefault="00CF5802">
            <w:pPr>
              <w:pStyle w:val="ConsPlusNormal0"/>
              <w:jc w:val="center"/>
            </w:pPr>
            <w:r>
              <w:t>Всего</w:t>
            </w:r>
          </w:p>
        </w:tc>
        <w:tc>
          <w:tcPr>
            <w:tcW w:w="1144" w:type="dxa"/>
          </w:tcPr>
          <w:p w:rsidR="003346CF" w:rsidRDefault="00CF5802">
            <w:pPr>
              <w:pStyle w:val="ConsPlusNormal0"/>
              <w:jc w:val="right"/>
            </w:pPr>
            <w:r>
              <w:t>18756,48</w:t>
            </w:r>
          </w:p>
        </w:tc>
        <w:tc>
          <w:tcPr>
            <w:tcW w:w="850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3346CF" w:rsidRDefault="00CF5802">
            <w:pPr>
              <w:pStyle w:val="ConsPlusNormal0"/>
              <w:jc w:val="right"/>
            </w:pPr>
            <w:r>
              <w:t>18756,48</w:t>
            </w:r>
          </w:p>
        </w:tc>
        <w:tc>
          <w:tcPr>
            <w:tcW w:w="850" w:type="dxa"/>
          </w:tcPr>
          <w:p w:rsidR="003346CF" w:rsidRDefault="00CF5802">
            <w:pPr>
              <w:pStyle w:val="ConsPlusNormal0"/>
              <w:jc w:val="center"/>
            </w:pPr>
            <w:r>
              <w:t>0,00</w:t>
            </w:r>
          </w:p>
        </w:tc>
        <w:tc>
          <w:tcPr>
            <w:tcW w:w="1804" w:type="dxa"/>
            <w:vMerge w:val="restart"/>
          </w:tcPr>
          <w:p w:rsidR="003346CF" w:rsidRDefault="00CF5802">
            <w:pPr>
              <w:pStyle w:val="ConsPlusNormal0"/>
            </w:pPr>
            <w:r>
              <w:t>УЖКХ ТиС, МБЭУ</w:t>
            </w:r>
          </w:p>
        </w:tc>
        <w:tc>
          <w:tcPr>
            <w:tcW w:w="2674" w:type="dxa"/>
          </w:tcPr>
          <w:p w:rsidR="003346CF" w:rsidRDefault="00CF5802">
            <w:pPr>
              <w:pStyle w:val="ConsPlusNormal0"/>
              <w:jc w:val="center"/>
            </w:pPr>
            <w:r>
              <w:t>Х</w:t>
            </w:r>
          </w:p>
        </w:tc>
        <w:tc>
          <w:tcPr>
            <w:tcW w:w="850" w:type="dxa"/>
          </w:tcPr>
          <w:p w:rsidR="003346CF" w:rsidRDefault="00CF5802">
            <w:pPr>
              <w:pStyle w:val="ConsPlusNormal0"/>
              <w:jc w:val="center"/>
            </w:pPr>
            <w:r>
              <w:t>Х</w:t>
            </w:r>
          </w:p>
        </w:tc>
      </w:tr>
      <w:tr w:rsidR="003346CF">
        <w:tc>
          <w:tcPr>
            <w:tcW w:w="60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1879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737" w:type="dxa"/>
          </w:tcPr>
          <w:p w:rsidR="003346CF" w:rsidRDefault="00CF5802">
            <w:pPr>
              <w:pStyle w:val="ConsPlusNormal0"/>
              <w:jc w:val="center"/>
            </w:pPr>
            <w:r>
              <w:t>2025</w:t>
            </w:r>
          </w:p>
        </w:tc>
        <w:tc>
          <w:tcPr>
            <w:tcW w:w="1144" w:type="dxa"/>
          </w:tcPr>
          <w:p w:rsidR="003346CF" w:rsidRDefault="00CF5802">
            <w:pPr>
              <w:pStyle w:val="ConsPlusNormal0"/>
              <w:jc w:val="right"/>
            </w:pPr>
            <w:r>
              <w:t>18756,48</w:t>
            </w:r>
          </w:p>
        </w:tc>
        <w:tc>
          <w:tcPr>
            <w:tcW w:w="850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3346CF" w:rsidRDefault="00CF5802">
            <w:pPr>
              <w:pStyle w:val="ConsPlusNormal0"/>
              <w:jc w:val="right"/>
            </w:pPr>
            <w:r>
              <w:t>18756,48</w:t>
            </w:r>
          </w:p>
        </w:tc>
        <w:tc>
          <w:tcPr>
            <w:tcW w:w="850" w:type="dxa"/>
          </w:tcPr>
          <w:p w:rsidR="003346CF" w:rsidRDefault="00CF5802">
            <w:pPr>
              <w:pStyle w:val="ConsPlusNormal0"/>
              <w:jc w:val="center"/>
            </w:pPr>
            <w:r>
              <w:t>0,00</w:t>
            </w:r>
          </w:p>
        </w:tc>
        <w:tc>
          <w:tcPr>
            <w:tcW w:w="180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2674" w:type="dxa"/>
          </w:tcPr>
          <w:p w:rsidR="003346CF" w:rsidRDefault="00CF5802">
            <w:pPr>
              <w:pStyle w:val="ConsPlusNormal0"/>
            </w:pPr>
            <w:r>
              <w:t>1. Количество снесенных деревьев, ед</w:t>
            </w:r>
          </w:p>
        </w:tc>
        <w:tc>
          <w:tcPr>
            <w:tcW w:w="850" w:type="dxa"/>
          </w:tcPr>
          <w:p w:rsidR="003346CF" w:rsidRDefault="00CF5802">
            <w:pPr>
              <w:pStyle w:val="ConsPlusNormal0"/>
              <w:jc w:val="right"/>
            </w:pPr>
            <w:r>
              <w:t>1000</w:t>
            </w:r>
          </w:p>
        </w:tc>
      </w:tr>
      <w:tr w:rsidR="003346CF">
        <w:tc>
          <w:tcPr>
            <w:tcW w:w="604" w:type="dxa"/>
            <w:vMerge w:val="restart"/>
          </w:tcPr>
          <w:p w:rsidR="003346CF" w:rsidRDefault="00CF5802">
            <w:pPr>
              <w:pStyle w:val="ConsPlusNormal0"/>
              <w:jc w:val="center"/>
            </w:pPr>
            <w:r>
              <w:t>1.1.2</w:t>
            </w:r>
          </w:p>
        </w:tc>
        <w:tc>
          <w:tcPr>
            <w:tcW w:w="1879" w:type="dxa"/>
            <w:vMerge w:val="restart"/>
          </w:tcPr>
          <w:p w:rsidR="003346CF" w:rsidRDefault="00CF5802">
            <w:pPr>
              <w:pStyle w:val="ConsPlusNormal0"/>
            </w:pPr>
            <w:r>
              <w:t>Содержание газонов</w:t>
            </w:r>
          </w:p>
        </w:tc>
        <w:tc>
          <w:tcPr>
            <w:tcW w:w="737" w:type="dxa"/>
          </w:tcPr>
          <w:p w:rsidR="003346CF" w:rsidRDefault="00CF5802">
            <w:pPr>
              <w:pStyle w:val="ConsPlusNormal0"/>
              <w:jc w:val="center"/>
            </w:pPr>
            <w:r>
              <w:t>Всего</w:t>
            </w:r>
          </w:p>
        </w:tc>
        <w:tc>
          <w:tcPr>
            <w:tcW w:w="1144" w:type="dxa"/>
          </w:tcPr>
          <w:p w:rsidR="003346CF" w:rsidRDefault="00CF5802">
            <w:pPr>
              <w:pStyle w:val="ConsPlusNormal0"/>
              <w:jc w:val="right"/>
            </w:pPr>
            <w:r>
              <w:t>8141,00</w:t>
            </w:r>
          </w:p>
        </w:tc>
        <w:tc>
          <w:tcPr>
            <w:tcW w:w="850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3346CF" w:rsidRDefault="00CF5802">
            <w:pPr>
              <w:pStyle w:val="ConsPlusNormal0"/>
              <w:jc w:val="right"/>
            </w:pPr>
            <w:r>
              <w:t>8141,00</w:t>
            </w:r>
          </w:p>
        </w:tc>
        <w:tc>
          <w:tcPr>
            <w:tcW w:w="850" w:type="dxa"/>
          </w:tcPr>
          <w:p w:rsidR="003346CF" w:rsidRDefault="00CF5802">
            <w:pPr>
              <w:pStyle w:val="ConsPlusNormal0"/>
              <w:jc w:val="center"/>
            </w:pPr>
            <w:r>
              <w:t>0,00</w:t>
            </w:r>
          </w:p>
        </w:tc>
        <w:tc>
          <w:tcPr>
            <w:tcW w:w="1804" w:type="dxa"/>
            <w:vMerge w:val="restart"/>
          </w:tcPr>
          <w:p w:rsidR="003346CF" w:rsidRDefault="00CF5802">
            <w:pPr>
              <w:pStyle w:val="ConsPlusNormal0"/>
            </w:pPr>
            <w:r>
              <w:t>УЖКХ ТиС, Управление имущественных отношений Администрации ЗАТО Северск</w:t>
            </w:r>
          </w:p>
        </w:tc>
        <w:tc>
          <w:tcPr>
            <w:tcW w:w="2674" w:type="dxa"/>
          </w:tcPr>
          <w:p w:rsidR="003346CF" w:rsidRDefault="00CF5802">
            <w:pPr>
              <w:pStyle w:val="ConsPlusNormal0"/>
              <w:jc w:val="center"/>
            </w:pPr>
            <w:r>
              <w:t>Х</w:t>
            </w:r>
          </w:p>
        </w:tc>
        <w:tc>
          <w:tcPr>
            <w:tcW w:w="850" w:type="dxa"/>
          </w:tcPr>
          <w:p w:rsidR="003346CF" w:rsidRDefault="00CF5802">
            <w:pPr>
              <w:pStyle w:val="ConsPlusNormal0"/>
              <w:jc w:val="center"/>
            </w:pPr>
            <w:r>
              <w:t>Х</w:t>
            </w:r>
          </w:p>
        </w:tc>
      </w:tr>
      <w:tr w:rsidR="003346CF">
        <w:tc>
          <w:tcPr>
            <w:tcW w:w="60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1879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737" w:type="dxa"/>
          </w:tcPr>
          <w:p w:rsidR="003346CF" w:rsidRDefault="00CF5802">
            <w:pPr>
              <w:pStyle w:val="ConsPlusNormal0"/>
              <w:jc w:val="center"/>
            </w:pPr>
            <w:r>
              <w:t>2025</w:t>
            </w:r>
          </w:p>
        </w:tc>
        <w:tc>
          <w:tcPr>
            <w:tcW w:w="1144" w:type="dxa"/>
          </w:tcPr>
          <w:p w:rsidR="003346CF" w:rsidRDefault="00CF5802">
            <w:pPr>
              <w:pStyle w:val="ConsPlusNormal0"/>
              <w:jc w:val="right"/>
            </w:pPr>
            <w:r>
              <w:t>8141,00</w:t>
            </w:r>
          </w:p>
        </w:tc>
        <w:tc>
          <w:tcPr>
            <w:tcW w:w="850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3346CF" w:rsidRDefault="00CF5802">
            <w:pPr>
              <w:pStyle w:val="ConsPlusNormal0"/>
              <w:jc w:val="right"/>
            </w:pPr>
            <w:r>
              <w:t>8141,00</w:t>
            </w:r>
          </w:p>
        </w:tc>
        <w:tc>
          <w:tcPr>
            <w:tcW w:w="850" w:type="dxa"/>
          </w:tcPr>
          <w:p w:rsidR="003346CF" w:rsidRDefault="00CF5802">
            <w:pPr>
              <w:pStyle w:val="ConsPlusNormal0"/>
              <w:jc w:val="center"/>
            </w:pPr>
            <w:r>
              <w:t>0,00</w:t>
            </w:r>
          </w:p>
        </w:tc>
        <w:tc>
          <w:tcPr>
            <w:tcW w:w="180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2674" w:type="dxa"/>
          </w:tcPr>
          <w:p w:rsidR="003346CF" w:rsidRDefault="00CF5802">
            <w:pPr>
              <w:pStyle w:val="ConsPlusNormal0"/>
            </w:pPr>
            <w:r>
              <w:t>1. Доля площади выстриженных газонов от общей площади газонов, проц</w:t>
            </w:r>
          </w:p>
        </w:tc>
        <w:tc>
          <w:tcPr>
            <w:tcW w:w="850" w:type="dxa"/>
          </w:tcPr>
          <w:p w:rsidR="003346CF" w:rsidRDefault="00CF5802">
            <w:pPr>
              <w:pStyle w:val="ConsPlusNormal0"/>
              <w:jc w:val="right"/>
            </w:pPr>
            <w:r>
              <w:t>80</w:t>
            </w:r>
          </w:p>
        </w:tc>
      </w:tr>
      <w:tr w:rsidR="003346CF">
        <w:tc>
          <w:tcPr>
            <w:tcW w:w="604" w:type="dxa"/>
            <w:vMerge w:val="restart"/>
          </w:tcPr>
          <w:p w:rsidR="003346CF" w:rsidRDefault="00CF5802">
            <w:pPr>
              <w:pStyle w:val="ConsPlusNormal0"/>
            </w:pPr>
            <w:r>
              <w:t>1.1.3</w:t>
            </w:r>
          </w:p>
        </w:tc>
        <w:tc>
          <w:tcPr>
            <w:tcW w:w="1879" w:type="dxa"/>
            <w:vMerge w:val="restart"/>
          </w:tcPr>
          <w:p w:rsidR="003346CF" w:rsidRDefault="00CF5802">
            <w:pPr>
              <w:pStyle w:val="ConsPlusNormal0"/>
            </w:pPr>
            <w:r>
              <w:t>Содержание цветников</w:t>
            </w:r>
          </w:p>
        </w:tc>
        <w:tc>
          <w:tcPr>
            <w:tcW w:w="737" w:type="dxa"/>
          </w:tcPr>
          <w:p w:rsidR="003346CF" w:rsidRDefault="00CF5802">
            <w:pPr>
              <w:pStyle w:val="ConsPlusNormal0"/>
              <w:jc w:val="center"/>
            </w:pPr>
            <w:r>
              <w:t>Всего</w:t>
            </w:r>
          </w:p>
        </w:tc>
        <w:tc>
          <w:tcPr>
            <w:tcW w:w="1144" w:type="dxa"/>
          </w:tcPr>
          <w:p w:rsidR="003346CF" w:rsidRDefault="00CF5802">
            <w:pPr>
              <w:pStyle w:val="ConsPlusNormal0"/>
              <w:jc w:val="right"/>
            </w:pPr>
            <w:r>
              <w:t>21636,28</w:t>
            </w:r>
          </w:p>
        </w:tc>
        <w:tc>
          <w:tcPr>
            <w:tcW w:w="850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3346CF" w:rsidRDefault="00CF5802">
            <w:pPr>
              <w:pStyle w:val="ConsPlusNormal0"/>
              <w:jc w:val="right"/>
            </w:pPr>
            <w:r>
              <w:t>21636,28</w:t>
            </w:r>
          </w:p>
        </w:tc>
        <w:tc>
          <w:tcPr>
            <w:tcW w:w="850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  <w:vMerge w:val="restart"/>
          </w:tcPr>
          <w:p w:rsidR="003346CF" w:rsidRDefault="00CF5802">
            <w:pPr>
              <w:pStyle w:val="ConsPlusNormal0"/>
            </w:pPr>
            <w:r>
              <w:t>УЖКХ ТиС, МБЭУ</w:t>
            </w:r>
          </w:p>
        </w:tc>
        <w:tc>
          <w:tcPr>
            <w:tcW w:w="2674" w:type="dxa"/>
          </w:tcPr>
          <w:p w:rsidR="003346CF" w:rsidRDefault="00CF5802">
            <w:pPr>
              <w:pStyle w:val="ConsPlusNormal0"/>
              <w:jc w:val="center"/>
            </w:pPr>
            <w:r>
              <w:t>Х</w:t>
            </w:r>
          </w:p>
        </w:tc>
        <w:tc>
          <w:tcPr>
            <w:tcW w:w="850" w:type="dxa"/>
          </w:tcPr>
          <w:p w:rsidR="003346CF" w:rsidRDefault="00CF5802">
            <w:pPr>
              <w:pStyle w:val="ConsPlusNormal0"/>
              <w:jc w:val="center"/>
            </w:pPr>
            <w:r>
              <w:t>Х</w:t>
            </w:r>
          </w:p>
        </w:tc>
      </w:tr>
      <w:tr w:rsidR="003346CF">
        <w:tc>
          <w:tcPr>
            <w:tcW w:w="60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1879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737" w:type="dxa"/>
          </w:tcPr>
          <w:p w:rsidR="003346CF" w:rsidRDefault="00CF5802">
            <w:pPr>
              <w:pStyle w:val="ConsPlusNormal0"/>
              <w:jc w:val="center"/>
            </w:pPr>
            <w:r>
              <w:t>2025</w:t>
            </w:r>
          </w:p>
        </w:tc>
        <w:tc>
          <w:tcPr>
            <w:tcW w:w="1144" w:type="dxa"/>
          </w:tcPr>
          <w:p w:rsidR="003346CF" w:rsidRDefault="00CF5802">
            <w:pPr>
              <w:pStyle w:val="ConsPlusNormal0"/>
              <w:jc w:val="right"/>
            </w:pPr>
            <w:r>
              <w:t>21636,28</w:t>
            </w:r>
          </w:p>
        </w:tc>
        <w:tc>
          <w:tcPr>
            <w:tcW w:w="850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3346CF" w:rsidRDefault="00CF5802">
            <w:pPr>
              <w:pStyle w:val="ConsPlusNormal0"/>
              <w:jc w:val="right"/>
            </w:pPr>
            <w:r>
              <w:t>21636,28</w:t>
            </w:r>
          </w:p>
        </w:tc>
        <w:tc>
          <w:tcPr>
            <w:tcW w:w="850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2674" w:type="dxa"/>
          </w:tcPr>
          <w:p w:rsidR="003346CF" w:rsidRDefault="00CF5802">
            <w:pPr>
              <w:pStyle w:val="ConsPlusNormal0"/>
            </w:pPr>
            <w:r>
              <w:t>1. Доля площади ухоженных цветников от общей площади цветников, проц</w:t>
            </w:r>
          </w:p>
        </w:tc>
        <w:tc>
          <w:tcPr>
            <w:tcW w:w="850" w:type="dxa"/>
          </w:tcPr>
          <w:p w:rsidR="003346CF" w:rsidRDefault="00CF5802">
            <w:pPr>
              <w:pStyle w:val="ConsPlusNormal0"/>
              <w:jc w:val="right"/>
            </w:pPr>
            <w:r>
              <w:t>100</w:t>
            </w:r>
          </w:p>
        </w:tc>
      </w:tr>
      <w:tr w:rsidR="003346CF">
        <w:tc>
          <w:tcPr>
            <w:tcW w:w="604" w:type="dxa"/>
          </w:tcPr>
          <w:p w:rsidR="003346CF" w:rsidRDefault="00CF5802">
            <w:pPr>
              <w:pStyle w:val="ConsPlusNormal0"/>
              <w:jc w:val="center"/>
            </w:pPr>
            <w:r>
              <w:t>1.</w:t>
            </w:r>
          </w:p>
        </w:tc>
        <w:tc>
          <w:tcPr>
            <w:tcW w:w="12956" w:type="dxa"/>
            <w:gridSpan w:val="10"/>
          </w:tcPr>
          <w:p w:rsidR="003346CF" w:rsidRDefault="00CF5802">
            <w:pPr>
              <w:pStyle w:val="ConsPlusNormal0"/>
            </w:pPr>
            <w:r>
              <w:t>Задача 1 "Организация мероприятий по текущему содержанию объектов озеленения города Северска" подпрограммы 1</w:t>
            </w:r>
          </w:p>
        </w:tc>
      </w:tr>
      <w:tr w:rsidR="003346CF">
        <w:tc>
          <w:tcPr>
            <w:tcW w:w="604" w:type="dxa"/>
            <w:vMerge w:val="restart"/>
          </w:tcPr>
          <w:p w:rsidR="003346CF" w:rsidRDefault="00CF5802">
            <w:pPr>
              <w:pStyle w:val="ConsPlusNormal0"/>
              <w:jc w:val="center"/>
            </w:pPr>
            <w:r>
              <w:t>1.1</w:t>
            </w:r>
          </w:p>
        </w:tc>
        <w:tc>
          <w:tcPr>
            <w:tcW w:w="1879" w:type="dxa"/>
            <w:vMerge w:val="restart"/>
          </w:tcPr>
          <w:p w:rsidR="003346CF" w:rsidRDefault="00CF5802">
            <w:pPr>
              <w:pStyle w:val="ConsPlusNormal0"/>
            </w:pPr>
            <w:r>
              <w:t>КПМ "</w:t>
            </w:r>
            <w:r>
              <w:t xml:space="preserve">Организация мероприятий по текущему содержанию объектов озеленения </w:t>
            </w:r>
            <w:r>
              <w:lastRenderedPageBreak/>
              <w:t>города Северска" (с 01.01.2026)</w:t>
            </w:r>
          </w:p>
        </w:tc>
        <w:tc>
          <w:tcPr>
            <w:tcW w:w="737" w:type="dxa"/>
          </w:tcPr>
          <w:p w:rsidR="003346CF" w:rsidRDefault="00CF5802">
            <w:pPr>
              <w:pStyle w:val="ConsPlusNormal0"/>
              <w:jc w:val="center"/>
            </w:pPr>
            <w:r>
              <w:lastRenderedPageBreak/>
              <w:t>Всего</w:t>
            </w:r>
          </w:p>
        </w:tc>
        <w:tc>
          <w:tcPr>
            <w:tcW w:w="1144" w:type="dxa"/>
          </w:tcPr>
          <w:p w:rsidR="003346CF" w:rsidRDefault="00CF5802">
            <w:pPr>
              <w:pStyle w:val="ConsPlusNormal0"/>
              <w:jc w:val="right"/>
            </w:pPr>
            <w:r>
              <w:t>102969,23</w:t>
            </w:r>
          </w:p>
        </w:tc>
        <w:tc>
          <w:tcPr>
            <w:tcW w:w="850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3346CF" w:rsidRDefault="00CF5802">
            <w:pPr>
              <w:pStyle w:val="ConsPlusNormal0"/>
              <w:jc w:val="right"/>
            </w:pPr>
            <w:r>
              <w:t>102969,23</w:t>
            </w:r>
          </w:p>
        </w:tc>
        <w:tc>
          <w:tcPr>
            <w:tcW w:w="850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  <w:vMerge w:val="restart"/>
          </w:tcPr>
          <w:p w:rsidR="003346CF" w:rsidRDefault="00CF5802">
            <w:pPr>
              <w:pStyle w:val="ConsPlusNormal0"/>
            </w:pPr>
            <w:r>
              <w:t>УЖКХ ТиС, Управление имущественных отношений Администрации ЗАТО Северск, МБЭУ</w:t>
            </w:r>
          </w:p>
        </w:tc>
        <w:tc>
          <w:tcPr>
            <w:tcW w:w="2674" w:type="dxa"/>
          </w:tcPr>
          <w:p w:rsidR="003346CF" w:rsidRDefault="00CF5802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850" w:type="dxa"/>
          </w:tcPr>
          <w:p w:rsidR="003346CF" w:rsidRDefault="00CF5802">
            <w:pPr>
              <w:pStyle w:val="ConsPlusNormal0"/>
              <w:jc w:val="center"/>
            </w:pPr>
            <w:r>
              <w:t>X</w:t>
            </w:r>
          </w:p>
        </w:tc>
      </w:tr>
      <w:tr w:rsidR="003346CF">
        <w:tc>
          <w:tcPr>
            <w:tcW w:w="60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1879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737" w:type="dxa"/>
            <w:vMerge w:val="restart"/>
          </w:tcPr>
          <w:p w:rsidR="003346CF" w:rsidRDefault="00CF5802">
            <w:pPr>
              <w:pStyle w:val="ConsPlusNormal0"/>
              <w:jc w:val="center"/>
            </w:pPr>
            <w:r>
              <w:t>2026</w:t>
            </w:r>
          </w:p>
        </w:tc>
        <w:tc>
          <w:tcPr>
            <w:tcW w:w="1144" w:type="dxa"/>
            <w:vMerge w:val="restart"/>
          </w:tcPr>
          <w:p w:rsidR="003346CF" w:rsidRDefault="00CF5802">
            <w:pPr>
              <w:pStyle w:val="ConsPlusNormal0"/>
              <w:jc w:val="right"/>
            </w:pPr>
            <w:r>
              <w:t>50475,11</w:t>
            </w:r>
          </w:p>
        </w:tc>
        <w:tc>
          <w:tcPr>
            <w:tcW w:w="850" w:type="dxa"/>
            <w:vMerge w:val="restart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24" w:type="dxa"/>
            <w:vMerge w:val="restart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44" w:type="dxa"/>
            <w:vMerge w:val="restart"/>
          </w:tcPr>
          <w:p w:rsidR="003346CF" w:rsidRDefault="00CF5802">
            <w:pPr>
              <w:pStyle w:val="ConsPlusNormal0"/>
              <w:jc w:val="right"/>
            </w:pPr>
            <w:r>
              <w:t>50475,11</w:t>
            </w:r>
          </w:p>
        </w:tc>
        <w:tc>
          <w:tcPr>
            <w:tcW w:w="850" w:type="dxa"/>
            <w:vMerge w:val="restart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2674" w:type="dxa"/>
          </w:tcPr>
          <w:p w:rsidR="003346CF" w:rsidRDefault="00CF5802">
            <w:pPr>
              <w:pStyle w:val="ConsPlusNormal0"/>
            </w:pPr>
            <w:r>
              <w:t>1. Количество снесенных деревьев, ед</w:t>
            </w:r>
          </w:p>
        </w:tc>
        <w:tc>
          <w:tcPr>
            <w:tcW w:w="850" w:type="dxa"/>
          </w:tcPr>
          <w:p w:rsidR="003346CF" w:rsidRDefault="00CF5802">
            <w:pPr>
              <w:pStyle w:val="ConsPlusNormal0"/>
              <w:jc w:val="right"/>
            </w:pPr>
            <w:r>
              <w:t>1000</w:t>
            </w:r>
          </w:p>
        </w:tc>
      </w:tr>
      <w:tr w:rsidR="003346CF">
        <w:tc>
          <w:tcPr>
            <w:tcW w:w="60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1879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737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114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850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102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114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850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180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2674" w:type="dxa"/>
          </w:tcPr>
          <w:p w:rsidR="003346CF" w:rsidRDefault="00CF5802">
            <w:pPr>
              <w:pStyle w:val="ConsPlusNormal0"/>
            </w:pPr>
            <w:r>
              <w:t xml:space="preserve">2. Доля площади выстриженных газонов от общей площади газонов, </w:t>
            </w:r>
            <w:r>
              <w:lastRenderedPageBreak/>
              <w:t>проц</w:t>
            </w:r>
          </w:p>
        </w:tc>
        <w:tc>
          <w:tcPr>
            <w:tcW w:w="850" w:type="dxa"/>
          </w:tcPr>
          <w:p w:rsidR="003346CF" w:rsidRDefault="00CF5802">
            <w:pPr>
              <w:pStyle w:val="ConsPlusNormal0"/>
              <w:jc w:val="right"/>
            </w:pPr>
            <w:r>
              <w:lastRenderedPageBreak/>
              <w:t>80</w:t>
            </w:r>
          </w:p>
        </w:tc>
      </w:tr>
      <w:tr w:rsidR="003346CF">
        <w:tc>
          <w:tcPr>
            <w:tcW w:w="60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1879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737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114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850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102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114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850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180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2674" w:type="dxa"/>
          </w:tcPr>
          <w:p w:rsidR="003346CF" w:rsidRDefault="00CF5802">
            <w:pPr>
              <w:pStyle w:val="ConsPlusNormal0"/>
            </w:pPr>
            <w:r>
              <w:t>3. Доля площади ухоженных цветников от общей площади цветников, проц</w:t>
            </w:r>
          </w:p>
        </w:tc>
        <w:tc>
          <w:tcPr>
            <w:tcW w:w="850" w:type="dxa"/>
          </w:tcPr>
          <w:p w:rsidR="003346CF" w:rsidRDefault="00CF5802">
            <w:pPr>
              <w:pStyle w:val="ConsPlusNormal0"/>
              <w:jc w:val="right"/>
            </w:pPr>
            <w:r>
              <w:t>100</w:t>
            </w:r>
          </w:p>
        </w:tc>
      </w:tr>
      <w:tr w:rsidR="003346CF">
        <w:tc>
          <w:tcPr>
            <w:tcW w:w="60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1879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737" w:type="dxa"/>
            <w:vMerge w:val="restart"/>
          </w:tcPr>
          <w:p w:rsidR="003346CF" w:rsidRDefault="00CF5802">
            <w:pPr>
              <w:pStyle w:val="ConsPlusNormal0"/>
              <w:jc w:val="center"/>
            </w:pPr>
            <w:r>
              <w:t>2027</w:t>
            </w:r>
          </w:p>
        </w:tc>
        <w:tc>
          <w:tcPr>
            <w:tcW w:w="1144" w:type="dxa"/>
            <w:vMerge w:val="restart"/>
          </w:tcPr>
          <w:p w:rsidR="003346CF" w:rsidRDefault="00CF5802">
            <w:pPr>
              <w:pStyle w:val="ConsPlusNormal0"/>
              <w:jc w:val="right"/>
            </w:pPr>
            <w:r>
              <w:t>52494,12</w:t>
            </w:r>
          </w:p>
        </w:tc>
        <w:tc>
          <w:tcPr>
            <w:tcW w:w="850" w:type="dxa"/>
            <w:vMerge w:val="restart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24" w:type="dxa"/>
            <w:vMerge w:val="restart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44" w:type="dxa"/>
            <w:vMerge w:val="restart"/>
          </w:tcPr>
          <w:p w:rsidR="003346CF" w:rsidRDefault="00CF5802">
            <w:pPr>
              <w:pStyle w:val="ConsPlusNormal0"/>
              <w:jc w:val="right"/>
            </w:pPr>
            <w:r>
              <w:t>52494,12</w:t>
            </w:r>
          </w:p>
        </w:tc>
        <w:tc>
          <w:tcPr>
            <w:tcW w:w="850" w:type="dxa"/>
            <w:vMerge w:val="restart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2674" w:type="dxa"/>
          </w:tcPr>
          <w:p w:rsidR="003346CF" w:rsidRDefault="00CF5802">
            <w:pPr>
              <w:pStyle w:val="ConsPlusNormal0"/>
            </w:pPr>
            <w:r>
              <w:t>1. Количество снесенных деревьев, ед</w:t>
            </w:r>
          </w:p>
        </w:tc>
        <w:tc>
          <w:tcPr>
            <w:tcW w:w="850" w:type="dxa"/>
          </w:tcPr>
          <w:p w:rsidR="003346CF" w:rsidRDefault="00CF5802">
            <w:pPr>
              <w:pStyle w:val="ConsPlusNormal0"/>
              <w:jc w:val="right"/>
            </w:pPr>
            <w:r>
              <w:t>1000</w:t>
            </w:r>
          </w:p>
        </w:tc>
      </w:tr>
      <w:tr w:rsidR="003346CF">
        <w:tc>
          <w:tcPr>
            <w:tcW w:w="60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1879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737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114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850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102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114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850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180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2674" w:type="dxa"/>
          </w:tcPr>
          <w:p w:rsidR="003346CF" w:rsidRDefault="00CF5802">
            <w:pPr>
              <w:pStyle w:val="ConsPlusNormal0"/>
            </w:pPr>
            <w:r>
              <w:t>2. Доля площади выстриженных газонов от общей площади газонов, проц</w:t>
            </w:r>
          </w:p>
        </w:tc>
        <w:tc>
          <w:tcPr>
            <w:tcW w:w="850" w:type="dxa"/>
          </w:tcPr>
          <w:p w:rsidR="003346CF" w:rsidRDefault="00CF5802">
            <w:pPr>
              <w:pStyle w:val="ConsPlusNormal0"/>
              <w:jc w:val="right"/>
            </w:pPr>
            <w:r>
              <w:t>80</w:t>
            </w:r>
          </w:p>
        </w:tc>
      </w:tr>
      <w:tr w:rsidR="003346CF">
        <w:tc>
          <w:tcPr>
            <w:tcW w:w="60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1879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737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114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850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102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114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850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180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2674" w:type="dxa"/>
          </w:tcPr>
          <w:p w:rsidR="003346CF" w:rsidRDefault="00CF5802">
            <w:pPr>
              <w:pStyle w:val="ConsPlusNormal0"/>
            </w:pPr>
            <w:r>
              <w:t>3. Доля площади ухоженных цветников от общей площади цветников, проц</w:t>
            </w:r>
          </w:p>
        </w:tc>
        <w:tc>
          <w:tcPr>
            <w:tcW w:w="850" w:type="dxa"/>
          </w:tcPr>
          <w:p w:rsidR="003346CF" w:rsidRDefault="00CF5802">
            <w:pPr>
              <w:pStyle w:val="ConsPlusNormal0"/>
              <w:jc w:val="right"/>
            </w:pPr>
            <w:r>
              <w:t>100</w:t>
            </w:r>
          </w:p>
        </w:tc>
      </w:tr>
      <w:tr w:rsidR="003346CF">
        <w:tc>
          <w:tcPr>
            <w:tcW w:w="604" w:type="dxa"/>
          </w:tcPr>
          <w:p w:rsidR="003346CF" w:rsidRDefault="00CF5802">
            <w:pPr>
              <w:pStyle w:val="ConsPlusNormal0"/>
              <w:jc w:val="center"/>
            </w:pPr>
            <w:r>
              <w:t>2.</w:t>
            </w:r>
          </w:p>
        </w:tc>
        <w:tc>
          <w:tcPr>
            <w:tcW w:w="12956" w:type="dxa"/>
            <w:gridSpan w:val="10"/>
          </w:tcPr>
          <w:p w:rsidR="003346CF" w:rsidRDefault="00CF5802">
            <w:pPr>
              <w:pStyle w:val="ConsPlusNormal0"/>
            </w:pPr>
            <w:r>
              <w:t>Задача 2 "</w:t>
            </w:r>
            <w:r>
              <w:t>Восстановление зеленого фонда города Северска" подпрограммы 1</w:t>
            </w:r>
          </w:p>
        </w:tc>
      </w:tr>
      <w:tr w:rsidR="003346CF">
        <w:tc>
          <w:tcPr>
            <w:tcW w:w="604" w:type="dxa"/>
            <w:vMerge w:val="restart"/>
          </w:tcPr>
          <w:p w:rsidR="003346CF" w:rsidRDefault="00CF5802">
            <w:pPr>
              <w:pStyle w:val="ConsPlusNormal0"/>
              <w:jc w:val="center"/>
            </w:pPr>
            <w:r>
              <w:t>2.1</w:t>
            </w:r>
          </w:p>
        </w:tc>
        <w:tc>
          <w:tcPr>
            <w:tcW w:w="1879" w:type="dxa"/>
            <w:vMerge w:val="restart"/>
          </w:tcPr>
          <w:p w:rsidR="003346CF" w:rsidRDefault="00CF5802">
            <w:pPr>
              <w:pStyle w:val="ConsPlusNormal0"/>
            </w:pPr>
            <w:r>
              <w:t>КПМ "Восстановление зеленого фонда города Северска"</w:t>
            </w:r>
          </w:p>
        </w:tc>
        <w:tc>
          <w:tcPr>
            <w:tcW w:w="737" w:type="dxa"/>
          </w:tcPr>
          <w:p w:rsidR="003346CF" w:rsidRDefault="00CF5802">
            <w:pPr>
              <w:pStyle w:val="ConsPlusNormal0"/>
              <w:jc w:val="center"/>
            </w:pPr>
            <w:r>
              <w:t>Всего</w:t>
            </w:r>
          </w:p>
        </w:tc>
        <w:tc>
          <w:tcPr>
            <w:tcW w:w="1144" w:type="dxa"/>
          </w:tcPr>
          <w:p w:rsidR="003346CF" w:rsidRDefault="00CF5802">
            <w:pPr>
              <w:pStyle w:val="ConsPlusNormal0"/>
              <w:jc w:val="right"/>
            </w:pPr>
            <w:r>
              <w:t>5776,83</w:t>
            </w:r>
          </w:p>
        </w:tc>
        <w:tc>
          <w:tcPr>
            <w:tcW w:w="850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3346CF" w:rsidRDefault="00CF5802">
            <w:pPr>
              <w:pStyle w:val="ConsPlusNormal0"/>
              <w:jc w:val="right"/>
            </w:pPr>
            <w:r>
              <w:t>5776,83</w:t>
            </w:r>
          </w:p>
        </w:tc>
        <w:tc>
          <w:tcPr>
            <w:tcW w:w="850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  <w:vMerge w:val="restart"/>
          </w:tcPr>
          <w:p w:rsidR="003346CF" w:rsidRDefault="00CF5802">
            <w:pPr>
              <w:pStyle w:val="ConsPlusNormal0"/>
            </w:pPr>
            <w:r>
              <w:t>УЖКХ ТиС, МБЭУ</w:t>
            </w:r>
          </w:p>
        </w:tc>
        <w:tc>
          <w:tcPr>
            <w:tcW w:w="2674" w:type="dxa"/>
          </w:tcPr>
          <w:p w:rsidR="003346CF" w:rsidRDefault="00CF5802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850" w:type="dxa"/>
          </w:tcPr>
          <w:p w:rsidR="003346CF" w:rsidRDefault="00CF5802">
            <w:pPr>
              <w:pStyle w:val="ConsPlusNormal0"/>
              <w:jc w:val="center"/>
            </w:pPr>
            <w:r>
              <w:t>X</w:t>
            </w:r>
          </w:p>
        </w:tc>
      </w:tr>
      <w:tr w:rsidR="003346CF">
        <w:tc>
          <w:tcPr>
            <w:tcW w:w="60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1879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737" w:type="dxa"/>
          </w:tcPr>
          <w:p w:rsidR="003346CF" w:rsidRDefault="00CF5802">
            <w:pPr>
              <w:pStyle w:val="ConsPlusNormal0"/>
              <w:jc w:val="center"/>
            </w:pPr>
            <w:r>
              <w:t>2025</w:t>
            </w:r>
          </w:p>
        </w:tc>
        <w:tc>
          <w:tcPr>
            <w:tcW w:w="1144" w:type="dxa"/>
          </w:tcPr>
          <w:p w:rsidR="003346CF" w:rsidRDefault="00CF5802">
            <w:pPr>
              <w:pStyle w:val="ConsPlusNormal0"/>
              <w:jc w:val="right"/>
            </w:pPr>
            <w:r>
              <w:t>1850,60</w:t>
            </w:r>
          </w:p>
        </w:tc>
        <w:tc>
          <w:tcPr>
            <w:tcW w:w="850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3346CF" w:rsidRDefault="00CF5802">
            <w:pPr>
              <w:pStyle w:val="ConsPlusNormal0"/>
              <w:jc w:val="right"/>
            </w:pPr>
            <w:r>
              <w:t>1850,60</w:t>
            </w:r>
          </w:p>
        </w:tc>
        <w:tc>
          <w:tcPr>
            <w:tcW w:w="850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2674" w:type="dxa"/>
          </w:tcPr>
          <w:p w:rsidR="003346CF" w:rsidRDefault="00CF5802">
            <w:pPr>
              <w:pStyle w:val="ConsPlusNormal0"/>
            </w:pPr>
            <w:r>
              <w:t>1. Количество высаженных саженцев древесно-кустарниковых насаждений, ед</w:t>
            </w:r>
          </w:p>
        </w:tc>
        <w:tc>
          <w:tcPr>
            <w:tcW w:w="850" w:type="dxa"/>
          </w:tcPr>
          <w:p w:rsidR="003346CF" w:rsidRDefault="00CF5802">
            <w:pPr>
              <w:pStyle w:val="ConsPlusNormal0"/>
              <w:jc w:val="right"/>
            </w:pPr>
            <w:r>
              <w:t>1000</w:t>
            </w:r>
          </w:p>
        </w:tc>
      </w:tr>
      <w:tr w:rsidR="003346CF">
        <w:tc>
          <w:tcPr>
            <w:tcW w:w="60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1879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737" w:type="dxa"/>
          </w:tcPr>
          <w:p w:rsidR="003346CF" w:rsidRDefault="00CF5802">
            <w:pPr>
              <w:pStyle w:val="ConsPlusNormal0"/>
              <w:jc w:val="center"/>
            </w:pPr>
            <w:r>
              <w:t>2026</w:t>
            </w:r>
          </w:p>
        </w:tc>
        <w:tc>
          <w:tcPr>
            <w:tcW w:w="1144" w:type="dxa"/>
          </w:tcPr>
          <w:p w:rsidR="003346CF" w:rsidRDefault="00CF5802">
            <w:pPr>
              <w:pStyle w:val="ConsPlusNormal0"/>
              <w:jc w:val="right"/>
            </w:pPr>
            <w:r>
              <w:t>1924,62</w:t>
            </w:r>
          </w:p>
        </w:tc>
        <w:tc>
          <w:tcPr>
            <w:tcW w:w="850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3346CF" w:rsidRDefault="00CF5802">
            <w:pPr>
              <w:pStyle w:val="ConsPlusNormal0"/>
              <w:jc w:val="right"/>
            </w:pPr>
            <w:r>
              <w:t>1924,62</w:t>
            </w:r>
          </w:p>
        </w:tc>
        <w:tc>
          <w:tcPr>
            <w:tcW w:w="850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2674" w:type="dxa"/>
          </w:tcPr>
          <w:p w:rsidR="003346CF" w:rsidRDefault="00CF5802">
            <w:pPr>
              <w:pStyle w:val="ConsPlusNormal0"/>
            </w:pPr>
            <w:r>
              <w:t>1. Количество высаженных саженцев древесно-кустарниковых насаждений, ед</w:t>
            </w:r>
          </w:p>
        </w:tc>
        <w:tc>
          <w:tcPr>
            <w:tcW w:w="850" w:type="dxa"/>
          </w:tcPr>
          <w:p w:rsidR="003346CF" w:rsidRDefault="00CF5802">
            <w:pPr>
              <w:pStyle w:val="ConsPlusNormal0"/>
              <w:jc w:val="right"/>
            </w:pPr>
            <w:r>
              <w:t>1000</w:t>
            </w:r>
          </w:p>
        </w:tc>
      </w:tr>
      <w:tr w:rsidR="003346CF">
        <w:tc>
          <w:tcPr>
            <w:tcW w:w="60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1879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737" w:type="dxa"/>
          </w:tcPr>
          <w:p w:rsidR="003346CF" w:rsidRDefault="00CF5802">
            <w:pPr>
              <w:pStyle w:val="ConsPlusNormal0"/>
              <w:jc w:val="center"/>
            </w:pPr>
            <w:r>
              <w:t>2027</w:t>
            </w:r>
          </w:p>
        </w:tc>
        <w:tc>
          <w:tcPr>
            <w:tcW w:w="1144" w:type="dxa"/>
          </w:tcPr>
          <w:p w:rsidR="003346CF" w:rsidRDefault="00CF5802">
            <w:pPr>
              <w:pStyle w:val="ConsPlusNormal0"/>
              <w:jc w:val="right"/>
            </w:pPr>
            <w:r>
              <w:t>2001,61</w:t>
            </w:r>
          </w:p>
        </w:tc>
        <w:tc>
          <w:tcPr>
            <w:tcW w:w="850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3346CF" w:rsidRDefault="00CF5802">
            <w:pPr>
              <w:pStyle w:val="ConsPlusNormal0"/>
              <w:jc w:val="right"/>
            </w:pPr>
            <w:r>
              <w:t>2001,61</w:t>
            </w:r>
          </w:p>
        </w:tc>
        <w:tc>
          <w:tcPr>
            <w:tcW w:w="850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2674" w:type="dxa"/>
          </w:tcPr>
          <w:p w:rsidR="003346CF" w:rsidRDefault="00CF5802">
            <w:pPr>
              <w:pStyle w:val="ConsPlusNormal0"/>
            </w:pPr>
            <w:r>
              <w:t>1. Количество высаженных саженцев древесно-кустарниковых насаждений, ед</w:t>
            </w:r>
          </w:p>
        </w:tc>
        <w:tc>
          <w:tcPr>
            <w:tcW w:w="850" w:type="dxa"/>
          </w:tcPr>
          <w:p w:rsidR="003346CF" w:rsidRDefault="00CF5802">
            <w:pPr>
              <w:pStyle w:val="ConsPlusNormal0"/>
              <w:jc w:val="right"/>
            </w:pPr>
            <w:r>
              <w:t>1000</w:t>
            </w:r>
          </w:p>
        </w:tc>
      </w:tr>
      <w:tr w:rsidR="003346CF">
        <w:tc>
          <w:tcPr>
            <w:tcW w:w="604" w:type="dxa"/>
            <w:vMerge w:val="restart"/>
          </w:tcPr>
          <w:p w:rsidR="003346CF" w:rsidRDefault="003346CF">
            <w:pPr>
              <w:pStyle w:val="ConsPlusNormal0"/>
            </w:pPr>
          </w:p>
        </w:tc>
        <w:tc>
          <w:tcPr>
            <w:tcW w:w="1879" w:type="dxa"/>
            <w:vMerge w:val="restart"/>
          </w:tcPr>
          <w:p w:rsidR="003346CF" w:rsidRDefault="00CF5802">
            <w:pPr>
              <w:pStyle w:val="ConsPlusNormal0"/>
            </w:pPr>
            <w:r>
              <w:t xml:space="preserve">Итого по </w:t>
            </w:r>
            <w:hyperlink w:anchor="P1108" w:tooltip="ПОДПРОГРАММА 1">
              <w:r>
                <w:rPr>
                  <w:color w:val="0000FF"/>
                </w:rPr>
                <w:t>подпрограмме 1</w:t>
              </w:r>
            </w:hyperlink>
          </w:p>
        </w:tc>
        <w:tc>
          <w:tcPr>
            <w:tcW w:w="737" w:type="dxa"/>
          </w:tcPr>
          <w:p w:rsidR="003346CF" w:rsidRDefault="00CF5802">
            <w:pPr>
              <w:pStyle w:val="ConsPlusNormal0"/>
              <w:jc w:val="center"/>
            </w:pPr>
            <w:r>
              <w:t>Всего</w:t>
            </w:r>
          </w:p>
        </w:tc>
        <w:tc>
          <w:tcPr>
            <w:tcW w:w="1144" w:type="dxa"/>
          </w:tcPr>
          <w:p w:rsidR="003346CF" w:rsidRDefault="00CF5802">
            <w:pPr>
              <w:pStyle w:val="ConsPlusNormal0"/>
              <w:jc w:val="right"/>
            </w:pPr>
            <w:r>
              <w:t>157279,82</w:t>
            </w:r>
          </w:p>
        </w:tc>
        <w:tc>
          <w:tcPr>
            <w:tcW w:w="850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3346CF" w:rsidRDefault="00CF5802">
            <w:pPr>
              <w:pStyle w:val="ConsPlusNormal0"/>
              <w:jc w:val="right"/>
            </w:pPr>
            <w:r>
              <w:t>157279,82</w:t>
            </w:r>
          </w:p>
        </w:tc>
        <w:tc>
          <w:tcPr>
            <w:tcW w:w="850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  <w:vMerge w:val="restart"/>
          </w:tcPr>
          <w:p w:rsidR="003346CF" w:rsidRDefault="003346CF">
            <w:pPr>
              <w:pStyle w:val="ConsPlusNormal0"/>
            </w:pPr>
          </w:p>
        </w:tc>
        <w:tc>
          <w:tcPr>
            <w:tcW w:w="2674" w:type="dxa"/>
          </w:tcPr>
          <w:p w:rsidR="003346CF" w:rsidRDefault="00CF5802">
            <w:pPr>
              <w:pStyle w:val="ConsPlusNormal0"/>
              <w:jc w:val="center"/>
            </w:pPr>
            <w:r>
              <w:t>Х</w:t>
            </w:r>
          </w:p>
        </w:tc>
        <w:tc>
          <w:tcPr>
            <w:tcW w:w="850" w:type="dxa"/>
          </w:tcPr>
          <w:p w:rsidR="003346CF" w:rsidRDefault="00CF5802">
            <w:pPr>
              <w:pStyle w:val="ConsPlusNormal0"/>
              <w:jc w:val="center"/>
            </w:pPr>
            <w:r>
              <w:t>Х</w:t>
            </w:r>
          </w:p>
        </w:tc>
      </w:tr>
      <w:tr w:rsidR="003346CF">
        <w:tc>
          <w:tcPr>
            <w:tcW w:w="60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1879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737" w:type="dxa"/>
            <w:vMerge w:val="restart"/>
          </w:tcPr>
          <w:p w:rsidR="003346CF" w:rsidRDefault="00CF5802">
            <w:pPr>
              <w:pStyle w:val="ConsPlusNormal0"/>
              <w:jc w:val="center"/>
            </w:pPr>
            <w:r>
              <w:t>2025</w:t>
            </w:r>
          </w:p>
        </w:tc>
        <w:tc>
          <w:tcPr>
            <w:tcW w:w="1144" w:type="dxa"/>
            <w:vMerge w:val="restart"/>
          </w:tcPr>
          <w:p w:rsidR="003346CF" w:rsidRDefault="00CF5802">
            <w:pPr>
              <w:pStyle w:val="ConsPlusNormal0"/>
              <w:jc w:val="right"/>
            </w:pPr>
            <w:r>
              <w:t>50384,36</w:t>
            </w:r>
          </w:p>
        </w:tc>
        <w:tc>
          <w:tcPr>
            <w:tcW w:w="850" w:type="dxa"/>
            <w:vMerge w:val="restart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24" w:type="dxa"/>
            <w:vMerge w:val="restart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44" w:type="dxa"/>
            <w:vMerge w:val="restart"/>
          </w:tcPr>
          <w:p w:rsidR="003346CF" w:rsidRDefault="00CF5802">
            <w:pPr>
              <w:pStyle w:val="ConsPlusNormal0"/>
              <w:jc w:val="right"/>
            </w:pPr>
            <w:r>
              <w:t>50384,36</w:t>
            </w:r>
          </w:p>
        </w:tc>
        <w:tc>
          <w:tcPr>
            <w:tcW w:w="850" w:type="dxa"/>
            <w:vMerge w:val="restart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2674" w:type="dxa"/>
          </w:tcPr>
          <w:p w:rsidR="003346CF" w:rsidRDefault="00CF5802">
            <w:pPr>
              <w:pStyle w:val="ConsPlusNormal0"/>
            </w:pPr>
            <w:r>
              <w:t>1. Доля снесенных старовозрастных деревьев от общего количества деревьев, подлежащих сносу, проц</w:t>
            </w:r>
          </w:p>
        </w:tc>
        <w:tc>
          <w:tcPr>
            <w:tcW w:w="850" w:type="dxa"/>
          </w:tcPr>
          <w:p w:rsidR="003346CF" w:rsidRDefault="00CF5802">
            <w:pPr>
              <w:pStyle w:val="ConsPlusNormal0"/>
              <w:jc w:val="right"/>
            </w:pPr>
            <w:r>
              <w:t>10,98</w:t>
            </w:r>
          </w:p>
        </w:tc>
      </w:tr>
      <w:tr w:rsidR="003346CF">
        <w:tc>
          <w:tcPr>
            <w:tcW w:w="60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1879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737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114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850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102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114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850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180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2674" w:type="dxa"/>
          </w:tcPr>
          <w:p w:rsidR="003346CF" w:rsidRDefault="00CF5802">
            <w:pPr>
              <w:pStyle w:val="ConsPlusNormal0"/>
            </w:pPr>
            <w:r>
              <w:t>2. Индекс восстановленных зеленых насаждений (отношение числа посаженных саженцев к числу снесенных деревьев), проц</w:t>
            </w:r>
          </w:p>
        </w:tc>
        <w:tc>
          <w:tcPr>
            <w:tcW w:w="850" w:type="dxa"/>
          </w:tcPr>
          <w:p w:rsidR="003346CF" w:rsidRDefault="00CF5802">
            <w:pPr>
              <w:pStyle w:val="ConsPlusNormal0"/>
              <w:jc w:val="right"/>
            </w:pPr>
            <w:r>
              <w:t>100</w:t>
            </w:r>
          </w:p>
        </w:tc>
      </w:tr>
      <w:tr w:rsidR="003346CF">
        <w:tc>
          <w:tcPr>
            <w:tcW w:w="60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1879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737" w:type="dxa"/>
            <w:vMerge w:val="restart"/>
          </w:tcPr>
          <w:p w:rsidR="003346CF" w:rsidRDefault="00CF5802">
            <w:pPr>
              <w:pStyle w:val="ConsPlusNormal0"/>
              <w:jc w:val="center"/>
            </w:pPr>
            <w:r>
              <w:t>2026</w:t>
            </w:r>
          </w:p>
        </w:tc>
        <w:tc>
          <w:tcPr>
            <w:tcW w:w="1144" w:type="dxa"/>
            <w:vMerge w:val="restart"/>
          </w:tcPr>
          <w:p w:rsidR="003346CF" w:rsidRDefault="00CF5802">
            <w:pPr>
              <w:pStyle w:val="ConsPlusNormal0"/>
              <w:jc w:val="right"/>
            </w:pPr>
            <w:r>
              <w:t>52399,73</w:t>
            </w:r>
          </w:p>
        </w:tc>
        <w:tc>
          <w:tcPr>
            <w:tcW w:w="850" w:type="dxa"/>
            <w:vMerge w:val="restart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24" w:type="dxa"/>
            <w:vMerge w:val="restart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44" w:type="dxa"/>
            <w:vMerge w:val="restart"/>
          </w:tcPr>
          <w:p w:rsidR="003346CF" w:rsidRDefault="00CF5802">
            <w:pPr>
              <w:pStyle w:val="ConsPlusNormal0"/>
              <w:jc w:val="right"/>
            </w:pPr>
            <w:r>
              <w:t>52399,73</w:t>
            </w:r>
          </w:p>
        </w:tc>
        <w:tc>
          <w:tcPr>
            <w:tcW w:w="850" w:type="dxa"/>
            <w:vMerge w:val="restart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2674" w:type="dxa"/>
          </w:tcPr>
          <w:p w:rsidR="003346CF" w:rsidRDefault="00CF5802">
            <w:pPr>
              <w:pStyle w:val="ConsPlusNormal0"/>
            </w:pPr>
            <w:r>
              <w:t>1. Доля снесенных старовозрастных деревьев от общего количества деревьев, подлежащих сносу, проц</w:t>
            </w:r>
          </w:p>
        </w:tc>
        <w:tc>
          <w:tcPr>
            <w:tcW w:w="850" w:type="dxa"/>
          </w:tcPr>
          <w:p w:rsidR="003346CF" w:rsidRDefault="00CF5802">
            <w:pPr>
              <w:pStyle w:val="ConsPlusNormal0"/>
              <w:jc w:val="right"/>
            </w:pPr>
            <w:r>
              <w:t>10,98</w:t>
            </w:r>
          </w:p>
        </w:tc>
      </w:tr>
      <w:tr w:rsidR="003346CF">
        <w:tc>
          <w:tcPr>
            <w:tcW w:w="60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1879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737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114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850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102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114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850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180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2674" w:type="dxa"/>
          </w:tcPr>
          <w:p w:rsidR="003346CF" w:rsidRDefault="00CF5802">
            <w:pPr>
              <w:pStyle w:val="ConsPlusNormal0"/>
            </w:pPr>
            <w:r>
              <w:t>2. Индекс восстановленных зеленых насаждений (отношение числа посаженных саженцев к числу снесенных деревьев), проц</w:t>
            </w:r>
          </w:p>
        </w:tc>
        <w:tc>
          <w:tcPr>
            <w:tcW w:w="850" w:type="dxa"/>
          </w:tcPr>
          <w:p w:rsidR="003346CF" w:rsidRDefault="00CF5802">
            <w:pPr>
              <w:pStyle w:val="ConsPlusNormal0"/>
              <w:jc w:val="right"/>
            </w:pPr>
            <w:r>
              <w:t>100</w:t>
            </w:r>
          </w:p>
        </w:tc>
      </w:tr>
      <w:tr w:rsidR="003346CF">
        <w:tc>
          <w:tcPr>
            <w:tcW w:w="60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1879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737" w:type="dxa"/>
            <w:vMerge w:val="restart"/>
          </w:tcPr>
          <w:p w:rsidR="003346CF" w:rsidRDefault="00CF5802">
            <w:pPr>
              <w:pStyle w:val="ConsPlusNormal0"/>
              <w:jc w:val="center"/>
            </w:pPr>
            <w:r>
              <w:t>2027</w:t>
            </w:r>
          </w:p>
        </w:tc>
        <w:tc>
          <w:tcPr>
            <w:tcW w:w="1144" w:type="dxa"/>
            <w:vMerge w:val="restart"/>
          </w:tcPr>
          <w:p w:rsidR="003346CF" w:rsidRDefault="00CF5802">
            <w:pPr>
              <w:pStyle w:val="ConsPlusNormal0"/>
              <w:jc w:val="right"/>
            </w:pPr>
            <w:r>
              <w:t>54495,73</w:t>
            </w:r>
          </w:p>
        </w:tc>
        <w:tc>
          <w:tcPr>
            <w:tcW w:w="850" w:type="dxa"/>
            <w:vMerge w:val="restart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24" w:type="dxa"/>
            <w:vMerge w:val="restart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44" w:type="dxa"/>
            <w:vMerge w:val="restart"/>
          </w:tcPr>
          <w:p w:rsidR="003346CF" w:rsidRDefault="00CF5802">
            <w:pPr>
              <w:pStyle w:val="ConsPlusNormal0"/>
              <w:jc w:val="right"/>
            </w:pPr>
            <w:r>
              <w:t>54495,73</w:t>
            </w:r>
          </w:p>
        </w:tc>
        <w:tc>
          <w:tcPr>
            <w:tcW w:w="850" w:type="dxa"/>
            <w:vMerge w:val="restart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2674" w:type="dxa"/>
          </w:tcPr>
          <w:p w:rsidR="003346CF" w:rsidRDefault="00CF5802">
            <w:pPr>
              <w:pStyle w:val="ConsPlusNormal0"/>
            </w:pPr>
            <w:r>
              <w:t>1. Доля снесенных старовозрастных деревьев от общего количества деревьев, подлежащих сносу, проц</w:t>
            </w:r>
          </w:p>
        </w:tc>
        <w:tc>
          <w:tcPr>
            <w:tcW w:w="850" w:type="dxa"/>
          </w:tcPr>
          <w:p w:rsidR="003346CF" w:rsidRDefault="00CF5802">
            <w:pPr>
              <w:pStyle w:val="ConsPlusNormal0"/>
              <w:jc w:val="right"/>
            </w:pPr>
            <w:r>
              <w:t>10,98</w:t>
            </w:r>
          </w:p>
        </w:tc>
      </w:tr>
      <w:tr w:rsidR="003346CF">
        <w:tc>
          <w:tcPr>
            <w:tcW w:w="60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1879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737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114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850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102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114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850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180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2674" w:type="dxa"/>
          </w:tcPr>
          <w:p w:rsidR="003346CF" w:rsidRDefault="00CF5802">
            <w:pPr>
              <w:pStyle w:val="ConsPlusNormal0"/>
            </w:pPr>
            <w:r>
              <w:t xml:space="preserve">2. Индекс восстановленных зеленых насаждений (отношение </w:t>
            </w:r>
            <w:r>
              <w:lastRenderedPageBreak/>
              <w:t>числа посаженных саженцев к числу снесенных деревьев), проц</w:t>
            </w:r>
          </w:p>
        </w:tc>
        <w:tc>
          <w:tcPr>
            <w:tcW w:w="850" w:type="dxa"/>
          </w:tcPr>
          <w:p w:rsidR="003346CF" w:rsidRDefault="00CF5802">
            <w:pPr>
              <w:pStyle w:val="ConsPlusNormal0"/>
              <w:jc w:val="right"/>
            </w:pPr>
            <w:r>
              <w:lastRenderedPageBreak/>
              <w:t>100</w:t>
            </w:r>
          </w:p>
        </w:tc>
      </w:tr>
      <w:tr w:rsidR="003346CF">
        <w:tc>
          <w:tcPr>
            <w:tcW w:w="13560" w:type="dxa"/>
            <w:gridSpan w:val="11"/>
          </w:tcPr>
          <w:p w:rsidR="003346CF" w:rsidRDefault="00CF5802">
            <w:pPr>
              <w:pStyle w:val="ConsPlusNormal0"/>
              <w:outlineLvl w:val="2"/>
            </w:pPr>
            <w:r>
              <w:t>Подпрограмма 2 "Благоустройство города Северска" Программы</w:t>
            </w:r>
          </w:p>
        </w:tc>
      </w:tr>
      <w:tr w:rsidR="003346CF">
        <w:tc>
          <w:tcPr>
            <w:tcW w:w="604" w:type="dxa"/>
          </w:tcPr>
          <w:p w:rsidR="003346CF" w:rsidRDefault="00CF5802">
            <w:pPr>
              <w:pStyle w:val="ConsPlusNormal0"/>
              <w:jc w:val="center"/>
            </w:pPr>
            <w:r>
              <w:t>1.</w:t>
            </w:r>
          </w:p>
        </w:tc>
        <w:tc>
          <w:tcPr>
            <w:tcW w:w="12956" w:type="dxa"/>
            <w:gridSpan w:val="10"/>
          </w:tcPr>
          <w:p w:rsidR="003346CF" w:rsidRDefault="00CF5802">
            <w:pPr>
              <w:pStyle w:val="ConsPlusNormal0"/>
            </w:pPr>
            <w:r>
              <w:t>Задача 1 "</w:t>
            </w:r>
            <w:r>
              <w:t>Текущее содержание и ремонт объектов благоустройства на территории города Северска" подпрограммы 2</w:t>
            </w:r>
          </w:p>
        </w:tc>
      </w:tr>
      <w:tr w:rsidR="003346CF">
        <w:tc>
          <w:tcPr>
            <w:tcW w:w="604" w:type="dxa"/>
            <w:vMerge w:val="restart"/>
          </w:tcPr>
          <w:p w:rsidR="003346CF" w:rsidRDefault="00CF5802">
            <w:pPr>
              <w:pStyle w:val="ConsPlusNormal0"/>
              <w:jc w:val="center"/>
            </w:pPr>
            <w:r>
              <w:t>1.1</w:t>
            </w:r>
          </w:p>
        </w:tc>
        <w:tc>
          <w:tcPr>
            <w:tcW w:w="1879" w:type="dxa"/>
            <w:vMerge w:val="restart"/>
          </w:tcPr>
          <w:p w:rsidR="003346CF" w:rsidRDefault="00CF5802">
            <w:pPr>
              <w:pStyle w:val="ConsPlusNormal0"/>
            </w:pPr>
            <w:r>
              <w:t>КПМ "Текущее содержание и ремонт объектов благоустройства на территории города Северска"</w:t>
            </w:r>
          </w:p>
        </w:tc>
        <w:tc>
          <w:tcPr>
            <w:tcW w:w="737" w:type="dxa"/>
          </w:tcPr>
          <w:p w:rsidR="003346CF" w:rsidRDefault="00CF5802">
            <w:pPr>
              <w:pStyle w:val="ConsPlusNormal0"/>
              <w:jc w:val="center"/>
            </w:pPr>
            <w:r>
              <w:t>Всего</w:t>
            </w:r>
          </w:p>
        </w:tc>
        <w:tc>
          <w:tcPr>
            <w:tcW w:w="1144" w:type="dxa"/>
          </w:tcPr>
          <w:p w:rsidR="003346CF" w:rsidRDefault="00CF5802">
            <w:pPr>
              <w:pStyle w:val="ConsPlusNormal0"/>
              <w:jc w:val="right"/>
            </w:pPr>
            <w:r>
              <w:t>359087,21</w:t>
            </w:r>
          </w:p>
        </w:tc>
        <w:tc>
          <w:tcPr>
            <w:tcW w:w="850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3346CF" w:rsidRDefault="00CF5802">
            <w:pPr>
              <w:pStyle w:val="ConsPlusNormal0"/>
              <w:jc w:val="right"/>
            </w:pPr>
            <w:r>
              <w:t>10087,80</w:t>
            </w:r>
          </w:p>
        </w:tc>
        <w:tc>
          <w:tcPr>
            <w:tcW w:w="1144" w:type="dxa"/>
          </w:tcPr>
          <w:p w:rsidR="003346CF" w:rsidRDefault="00CF5802">
            <w:pPr>
              <w:pStyle w:val="ConsPlusNormal0"/>
              <w:jc w:val="right"/>
            </w:pPr>
            <w:r>
              <w:t>348999,41</w:t>
            </w:r>
          </w:p>
        </w:tc>
        <w:tc>
          <w:tcPr>
            <w:tcW w:w="850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  <w:vMerge w:val="restart"/>
          </w:tcPr>
          <w:p w:rsidR="003346CF" w:rsidRDefault="00CF5802">
            <w:pPr>
              <w:pStyle w:val="ConsPlusNormal0"/>
            </w:pPr>
            <w:r>
              <w:t>УЖКХ ТиС, МБЭУ</w:t>
            </w:r>
          </w:p>
        </w:tc>
        <w:tc>
          <w:tcPr>
            <w:tcW w:w="2674" w:type="dxa"/>
          </w:tcPr>
          <w:p w:rsidR="003346CF" w:rsidRDefault="00CF5802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850" w:type="dxa"/>
          </w:tcPr>
          <w:p w:rsidR="003346CF" w:rsidRDefault="00CF5802">
            <w:pPr>
              <w:pStyle w:val="ConsPlusNormal0"/>
              <w:jc w:val="center"/>
            </w:pPr>
            <w:r>
              <w:t>X</w:t>
            </w:r>
          </w:p>
        </w:tc>
      </w:tr>
      <w:tr w:rsidR="003346CF">
        <w:tc>
          <w:tcPr>
            <w:tcW w:w="60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1879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737" w:type="dxa"/>
            <w:vMerge w:val="restart"/>
          </w:tcPr>
          <w:p w:rsidR="003346CF" w:rsidRDefault="00CF5802">
            <w:pPr>
              <w:pStyle w:val="ConsPlusNormal0"/>
              <w:jc w:val="center"/>
            </w:pPr>
            <w:r>
              <w:t>2025</w:t>
            </w:r>
          </w:p>
        </w:tc>
        <w:tc>
          <w:tcPr>
            <w:tcW w:w="1144" w:type="dxa"/>
            <w:vMerge w:val="restart"/>
          </w:tcPr>
          <w:p w:rsidR="003346CF" w:rsidRDefault="00CF5802">
            <w:pPr>
              <w:pStyle w:val="ConsPlusNormal0"/>
              <w:jc w:val="right"/>
            </w:pPr>
            <w:r>
              <w:t>142419,48</w:t>
            </w:r>
          </w:p>
        </w:tc>
        <w:tc>
          <w:tcPr>
            <w:tcW w:w="850" w:type="dxa"/>
            <w:vMerge w:val="restart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24" w:type="dxa"/>
            <w:vMerge w:val="restart"/>
          </w:tcPr>
          <w:p w:rsidR="003346CF" w:rsidRDefault="00CF5802">
            <w:pPr>
              <w:pStyle w:val="ConsPlusNormal0"/>
              <w:jc w:val="right"/>
            </w:pPr>
            <w:r>
              <w:t>10087,80</w:t>
            </w:r>
          </w:p>
        </w:tc>
        <w:tc>
          <w:tcPr>
            <w:tcW w:w="1144" w:type="dxa"/>
            <w:vMerge w:val="restart"/>
          </w:tcPr>
          <w:p w:rsidR="003346CF" w:rsidRDefault="00CF5802">
            <w:pPr>
              <w:pStyle w:val="ConsPlusNormal0"/>
              <w:jc w:val="right"/>
            </w:pPr>
            <w:r>
              <w:t>132331,68</w:t>
            </w:r>
          </w:p>
        </w:tc>
        <w:tc>
          <w:tcPr>
            <w:tcW w:w="850" w:type="dxa"/>
            <w:vMerge w:val="restart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2674" w:type="dxa"/>
          </w:tcPr>
          <w:p w:rsidR="003346CF" w:rsidRDefault="00CF5802">
            <w:pPr>
              <w:pStyle w:val="ConsPlusNormal0"/>
            </w:pPr>
            <w:r>
              <w:t>1. Количество мусора, вывезенного на полигон ТКО, т</w:t>
            </w:r>
          </w:p>
        </w:tc>
        <w:tc>
          <w:tcPr>
            <w:tcW w:w="850" w:type="dxa"/>
          </w:tcPr>
          <w:p w:rsidR="003346CF" w:rsidRDefault="00CF5802">
            <w:pPr>
              <w:pStyle w:val="ConsPlusNormal0"/>
              <w:jc w:val="right"/>
            </w:pPr>
            <w:r>
              <w:t>1250</w:t>
            </w:r>
          </w:p>
        </w:tc>
      </w:tr>
      <w:tr w:rsidR="003346CF">
        <w:tc>
          <w:tcPr>
            <w:tcW w:w="60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1879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737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114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850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102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114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850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180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2674" w:type="dxa"/>
          </w:tcPr>
          <w:p w:rsidR="003346CF" w:rsidRDefault="00CF5802">
            <w:pPr>
              <w:pStyle w:val="ConsPlusNormal0"/>
            </w:pPr>
            <w:r>
              <w:t>2. Количество объектов, оформленных для проведения праздничных мероприятий (суммарное за год), ед</w:t>
            </w:r>
          </w:p>
        </w:tc>
        <w:tc>
          <w:tcPr>
            <w:tcW w:w="850" w:type="dxa"/>
          </w:tcPr>
          <w:p w:rsidR="003346CF" w:rsidRDefault="00CF5802">
            <w:pPr>
              <w:pStyle w:val="ConsPlusNormal0"/>
              <w:jc w:val="right"/>
            </w:pPr>
            <w:r>
              <w:t>22</w:t>
            </w:r>
          </w:p>
        </w:tc>
      </w:tr>
      <w:tr w:rsidR="003346CF">
        <w:tc>
          <w:tcPr>
            <w:tcW w:w="60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1879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737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114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850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102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114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850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180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2674" w:type="dxa"/>
          </w:tcPr>
          <w:p w:rsidR="003346CF" w:rsidRDefault="00CF5802">
            <w:pPr>
              <w:pStyle w:val="ConsPlusNormal0"/>
            </w:pPr>
            <w:r>
              <w:t>3. Количество отремонтированных объектов благоустройства, ед</w:t>
            </w:r>
          </w:p>
        </w:tc>
        <w:tc>
          <w:tcPr>
            <w:tcW w:w="850" w:type="dxa"/>
          </w:tcPr>
          <w:p w:rsidR="003346CF" w:rsidRDefault="00CF5802">
            <w:pPr>
              <w:pStyle w:val="ConsPlusNormal0"/>
              <w:jc w:val="right"/>
            </w:pPr>
            <w:r>
              <w:t>3</w:t>
            </w:r>
          </w:p>
        </w:tc>
      </w:tr>
      <w:tr w:rsidR="003346CF">
        <w:tc>
          <w:tcPr>
            <w:tcW w:w="60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1879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737" w:type="dxa"/>
            <w:vMerge w:val="restart"/>
          </w:tcPr>
          <w:p w:rsidR="003346CF" w:rsidRDefault="00CF5802">
            <w:pPr>
              <w:pStyle w:val="ConsPlusNormal0"/>
              <w:jc w:val="center"/>
            </w:pPr>
            <w:r>
              <w:t>2026</w:t>
            </w:r>
          </w:p>
        </w:tc>
        <w:tc>
          <w:tcPr>
            <w:tcW w:w="1144" w:type="dxa"/>
            <w:vMerge w:val="restart"/>
          </w:tcPr>
          <w:p w:rsidR="003346CF" w:rsidRDefault="00CF5802">
            <w:pPr>
              <w:pStyle w:val="ConsPlusNormal0"/>
              <w:jc w:val="right"/>
            </w:pPr>
            <w:r>
              <w:t>106226,22</w:t>
            </w:r>
          </w:p>
        </w:tc>
        <w:tc>
          <w:tcPr>
            <w:tcW w:w="850" w:type="dxa"/>
            <w:vMerge w:val="restart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24" w:type="dxa"/>
            <w:vMerge w:val="restart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44" w:type="dxa"/>
            <w:vMerge w:val="restart"/>
          </w:tcPr>
          <w:p w:rsidR="003346CF" w:rsidRDefault="00CF5802">
            <w:pPr>
              <w:pStyle w:val="ConsPlusNormal0"/>
              <w:jc w:val="right"/>
            </w:pPr>
            <w:r>
              <w:t>106226,22</w:t>
            </w:r>
          </w:p>
        </w:tc>
        <w:tc>
          <w:tcPr>
            <w:tcW w:w="850" w:type="dxa"/>
            <w:vMerge w:val="restart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2674" w:type="dxa"/>
          </w:tcPr>
          <w:p w:rsidR="003346CF" w:rsidRDefault="00CF5802">
            <w:pPr>
              <w:pStyle w:val="ConsPlusNormal0"/>
            </w:pPr>
            <w:r>
              <w:t>1. Количество мусора, вывезенного на полигон ТКО, т</w:t>
            </w:r>
          </w:p>
        </w:tc>
        <w:tc>
          <w:tcPr>
            <w:tcW w:w="850" w:type="dxa"/>
          </w:tcPr>
          <w:p w:rsidR="003346CF" w:rsidRDefault="00CF5802">
            <w:pPr>
              <w:pStyle w:val="ConsPlusNormal0"/>
              <w:jc w:val="right"/>
            </w:pPr>
            <w:r>
              <w:t>1250</w:t>
            </w:r>
          </w:p>
        </w:tc>
      </w:tr>
      <w:tr w:rsidR="003346CF">
        <w:tc>
          <w:tcPr>
            <w:tcW w:w="60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1879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737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114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850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102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114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850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180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2674" w:type="dxa"/>
          </w:tcPr>
          <w:p w:rsidR="003346CF" w:rsidRDefault="00CF5802">
            <w:pPr>
              <w:pStyle w:val="ConsPlusNormal0"/>
            </w:pPr>
            <w:r>
              <w:t>2. Количество объектов, оформленных для проведения праздничных мероприятий (суммарное за год), ед</w:t>
            </w:r>
          </w:p>
        </w:tc>
        <w:tc>
          <w:tcPr>
            <w:tcW w:w="850" w:type="dxa"/>
          </w:tcPr>
          <w:p w:rsidR="003346CF" w:rsidRDefault="00CF5802">
            <w:pPr>
              <w:pStyle w:val="ConsPlusNormal0"/>
              <w:jc w:val="right"/>
            </w:pPr>
            <w:r>
              <w:t>22</w:t>
            </w:r>
          </w:p>
        </w:tc>
      </w:tr>
      <w:tr w:rsidR="003346CF">
        <w:tc>
          <w:tcPr>
            <w:tcW w:w="60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1879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737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114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850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102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114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850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180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2674" w:type="dxa"/>
          </w:tcPr>
          <w:p w:rsidR="003346CF" w:rsidRDefault="00CF5802">
            <w:pPr>
              <w:pStyle w:val="ConsPlusNormal0"/>
            </w:pPr>
            <w:r>
              <w:t xml:space="preserve">3. Количество отремонтированных объектов благоустройства, </w:t>
            </w:r>
            <w:r>
              <w:lastRenderedPageBreak/>
              <w:t>ед</w:t>
            </w:r>
          </w:p>
        </w:tc>
        <w:tc>
          <w:tcPr>
            <w:tcW w:w="850" w:type="dxa"/>
          </w:tcPr>
          <w:p w:rsidR="003346CF" w:rsidRDefault="00CF5802">
            <w:pPr>
              <w:pStyle w:val="ConsPlusNormal0"/>
              <w:jc w:val="right"/>
            </w:pPr>
            <w:r>
              <w:lastRenderedPageBreak/>
              <w:t>3</w:t>
            </w:r>
          </w:p>
        </w:tc>
      </w:tr>
      <w:tr w:rsidR="003346CF">
        <w:tc>
          <w:tcPr>
            <w:tcW w:w="60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1879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737" w:type="dxa"/>
            <w:vMerge w:val="restart"/>
          </w:tcPr>
          <w:p w:rsidR="003346CF" w:rsidRDefault="00CF5802">
            <w:pPr>
              <w:pStyle w:val="ConsPlusNormal0"/>
              <w:jc w:val="center"/>
            </w:pPr>
            <w:r>
              <w:t>2027</w:t>
            </w:r>
          </w:p>
        </w:tc>
        <w:tc>
          <w:tcPr>
            <w:tcW w:w="1144" w:type="dxa"/>
            <w:vMerge w:val="restart"/>
          </w:tcPr>
          <w:p w:rsidR="003346CF" w:rsidRDefault="00CF5802">
            <w:pPr>
              <w:pStyle w:val="ConsPlusNormal0"/>
              <w:jc w:val="right"/>
            </w:pPr>
            <w:r>
              <w:t>110441,51</w:t>
            </w:r>
          </w:p>
        </w:tc>
        <w:tc>
          <w:tcPr>
            <w:tcW w:w="850" w:type="dxa"/>
            <w:vMerge w:val="restart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24" w:type="dxa"/>
            <w:vMerge w:val="restart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44" w:type="dxa"/>
            <w:vMerge w:val="restart"/>
          </w:tcPr>
          <w:p w:rsidR="003346CF" w:rsidRDefault="00CF5802">
            <w:pPr>
              <w:pStyle w:val="ConsPlusNormal0"/>
              <w:jc w:val="right"/>
            </w:pPr>
            <w:r>
              <w:t>110441,51</w:t>
            </w:r>
          </w:p>
        </w:tc>
        <w:tc>
          <w:tcPr>
            <w:tcW w:w="850" w:type="dxa"/>
            <w:vMerge w:val="restart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2674" w:type="dxa"/>
          </w:tcPr>
          <w:p w:rsidR="003346CF" w:rsidRDefault="00CF5802">
            <w:pPr>
              <w:pStyle w:val="ConsPlusNormal0"/>
            </w:pPr>
            <w:r>
              <w:t>1. Количество мусора, вывезенного на полигон ТКО, т</w:t>
            </w:r>
          </w:p>
        </w:tc>
        <w:tc>
          <w:tcPr>
            <w:tcW w:w="850" w:type="dxa"/>
          </w:tcPr>
          <w:p w:rsidR="003346CF" w:rsidRDefault="00CF5802">
            <w:pPr>
              <w:pStyle w:val="ConsPlusNormal0"/>
              <w:jc w:val="right"/>
            </w:pPr>
            <w:r>
              <w:t>1250</w:t>
            </w:r>
          </w:p>
        </w:tc>
      </w:tr>
      <w:tr w:rsidR="003346CF">
        <w:tc>
          <w:tcPr>
            <w:tcW w:w="60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1879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737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114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850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102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114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850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180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2674" w:type="dxa"/>
          </w:tcPr>
          <w:p w:rsidR="003346CF" w:rsidRDefault="00CF5802">
            <w:pPr>
              <w:pStyle w:val="ConsPlusNormal0"/>
            </w:pPr>
            <w:r>
              <w:t>2. Количество объектов, оформленных для проведения праздничных мероприятий (суммарное за год), ед</w:t>
            </w:r>
          </w:p>
        </w:tc>
        <w:tc>
          <w:tcPr>
            <w:tcW w:w="850" w:type="dxa"/>
          </w:tcPr>
          <w:p w:rsidR="003346CF" w:rsidRDefault="00CF5802">
            <w:pPr>
              <w:pStyle w:val="ConsPlusNormal0"/>
              <w:jc w:val="right"/>
            </w:pPr>
            <w:r>
              <w:t>22</w:t>
            </w:r>
          </w:p>
        </w:tc>
      </w:tr>
      <w:tr w:rsidR="003346CF">
        <w:tc>
          <w:tcPr>
            <w:tcW w:w="60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1879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737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114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850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102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114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850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180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2674" w:type="dxa"/>
          </w:tcPr>
          <w:p w:rsidR="003346CF" w:rsidRDefault="00CF5802">
            <w:pPr>
              <w:pStyle w:val="ConsPlusNormal0"/>
            </w:pPr>
            <w:r>
              <w:t>3. Количество отремонтированных объектов благоустройства, ед</w:t>
            </w:r>
          </w:p>
        </w:tc>
        <w:tc>
          <w:tcPr>
            <w:tcW w:w="850" w:type="dxa"/>
          </w:tcPr>
          <w:p w:rsidR="003346CF" w:rsidRDefault="00CF5802">
            <w:pPr>
              <w:pStyle w:val="ConsPlusNormal0"/>
              <w:jc w:val="right"/>
            </w:pPr>
            <w:r>
              <w:t>3</w:t>
            </w:r>
          </w:p>
        </w:tc>
      </w:tr>
      <w:tr w:rsidR="003346CF">
        <w:tc>
          <w:tcPr>
            <w:tcW w:w="604" w:type="dxa"/>
          </w:tcPr>
          <w:p w:rsidR="003346CF" w:rsidRDefault="00CF5802">
            <w:pPr>
              <w:pStyle w:val="ConsPlusNormal0"/>
              <w:jc w:val="center"/>
            </w:pPr>
            <w:r>
              <w:t>2.</w:t>
            </w:r>
          </w:p>
        </w:tc>
        <w:tc>
          <w:tcPr>
            <w:tcW w:w="12956" w:type="dxa"/>
            <w:gridSpan w:val="10"/>
          </w:tcPr>
          <w:p w:rsidR="003346CF" w:rsidRDefault="00CF5802">
            <w:pPr>
              <w:pStyle w:val="ConsPlusNormal0"/>
            </w:pPr>
            <w:r>
              <w:t>Задача 2 "</w:t>
            </w:r>
            <w:r>
              <w:t>Проведение мероприятий для обеспечения безопасных и комфортных условий проживания на территории города Северска" подпрограммы 2</w:t>
            </w:r>
          </w:p>
        </w:tc>
      </w:tr>
      <w:tr w:rsidR="003346CF">
        <w:tc>
          <w:tcPr>
            <w:tcW w:w="604" w:type="dxa"/>
            <w:vMerge w:val="restart"/>
          </w:tcPr>
          <w:p w:rsidR="003346CF" w:rsidRDefault="00CF5802">
            <w:pPr>
              <w:pStyle w:val="ConsPlusNormal0"/>
              <w:jc w:val="center"/>
            </w:pPr>
            <w:r>
              <w:t>2.1</w:t>
            </w:r>
          </w:p>
        </w:tc>
        <w:tc>
          <w:tcPr>
            <w:tcW w:w="1879" w:type="dxa"/>
            <w:vMerge w:val="restart"/>
          </w:tcPr>
          <w:p w:rsidR="003346CF" w:rsidRDefault="00CF5802">
            <w:pPr>
              <w:pStyle w:val="ConsPlusNormal0"/>
            </w:pPr>
            <w:r>
              <w:t>КПМ "Проведение мероприятий для обеспечения безопасных и комфортных условий проживания на территории города Северска"</w:t>
            </w:r>
          </w:p>
        </w:tc>
        <w:tc>
          <w:tcPr>
            <w:tcW w:w="737" w:type="dxa"/>
          </w:tcPr>
          <w:p w:rsidR="003346CF" w:rsidRDefault="00CF5802">
            <w:pPr>
              <w:pStyle w:val="ConsPlusNormal0"/>
              <w:jc w:val="center"/>
            </w:pPr>
            <w:r>
              <w:t>Всего</w:t>
            </w:r>
          </w:p>
        </w:tc>
        <w:tc>
          <w:tcPr>
            <w:tcW w:w="1144" w:type="dxa"/>
          </w:tcPr>
          <w:p w:rsidR="003346CF" w:rsidRDefault="00CF5802">
            <w:pPr>
              <w:pStyle w:val="ConsPlusNormal0"/>
              <w:jc w:val="right"/>
            </w:pPr>
            <w:r>
              <w:t>27975,04</w:t>
            </w:r>
          </w:p>
        </w:tc>
        <w:tc>
          <w:tcPr>
            <w:tcW w:w="850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3346CF" w:rsidRDefault="00CF5802">
            <w:pPr>
              <w:pStyle w:val="ConsPlusNormal0"/>
              <w:jc w:val="right"/>
            </w:pPr>
            <w:r>
              <w:t>15006,16</w:t>
            </w:r>
          </w:p>
        </w:tc>
        <w:tc>
          <w:tcPr>
            <w:tcW w:w="1144" w:type="dxa"/>
          </w:tcPr>
          <w:p w:rsidR="003346CF" w:rsidRDefault="00CF5802">
            <w:pPr>
              <w:pStyle w:val="ConsPlusNormal0"/>
              <w:jc w:val="right"/>
            </w:pPr>
            <w:r>
              <w:t>12968,88</w:t>
            </w:r>
          </w:p>
        </w:tc>
        <w:tc>
          <w:tcPr>
            <w:tcW w:w="850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  <w:vMerge w:val="restart"/>
          </w:tcPr>
          <w:p w:rsidR="003346CF" w:rsidRDefault="00CF5802">
            <w:pPr>
              <w:pStyle w:val="ConsPlusNormal0"/>
            </w:pPr>
            <w:r>
              <w:t>УЖКХ ТиС</w:t>
            </w:r>
          </w:p>
        </w:tc>
        <w:tc>
          <w:tcPr>
            <w:tcW w:w="2674" w:type="dxa"/>
          </w:tcPr>
          <w:p w:rsidR="003346CF" w:rsidRDefault="00CF5802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850" w:type="dxa"/>
          </w:tcPr>
          <w:p w:rsidR="003346CF" w:rsidRDefault="00CF5802">
            <w:pPr>
              <w:pStyle w:val="ConsPlusNormal0"/>
              <w:jc w:val="center"/>
            </w:pPr>
            <w:r>
              <w:t>X</w:t>
            </w:r>
          </w:p>
        </w:tc>
      </w:tr>
      <w:tr w:rsidR="003346CF">
        <w:tc>
          <w:tcPr>
            <w:tcW w:w="60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1879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737" w:type="dxa"/>
            <w:vMerge w:val="restart"/>
          </w:tcPr>
          <w:p w:rsidR="003346CF" w:rsidRDefault="00CF5802">
            <w:pPr>
              <w:pStyle w:val="ConsPlusNormal0"/>
              <w:jc w:val="center"/>
            </w:pPr>
            <w:r>
              <w:t>2025</w:t>
            </w:r>
          </w:p>
        </w:tc>
        <w:tc>
          <w:tcPr>
            <w:tcW w:w="1144" w:type="dxa"/>
            <w:vMerge w:val="restart"/>
          </w:tcPr>
          <w:p w:rsidR="003346CF" w:rsidRDefault="00CF5802">
            <w:pPr>
              <w:pStyle w:val="ConsPlusNormal0"/>
              <w:jc w:val="right"/>
            </w:pPr>
            <w:r>
              <w:t>8977,15</w:t>
            </w:r>
          </w:p>
        </w:tc>
        <w:tc>
          <w:tcPr>
            <w:tcW w:w="850" w:type="dxa"/>
            <w:vMerge w:val="restart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24" w:type="dxa"/>
            <w:vMerge w:val="restart"/>
          </w:tcPr>
          <w:p w:rsidR="003346CF" w:rsidRDefault="00CF5802">
            <w:pPr>
              <w:pStyle w:val="ConsPlusNormal0"/>
              <w:jc w:val="right"/>
            </w:pPr>
            <w:r>
              <w:t>4807,20</w:t>
            </w:r>
          </w:p>
        </w:tc>
        <w:tc>
          <w:tcPr>
            <w:tcW w:w="1144" w:type="dxa"/>
            <w:vMerge w:val="restart"/>
          </w:tcPr>
          <w:p w:rsidR="003346CF" w:rsidRDefault="00CF5802">
            <w:pPr>
              <w:pStyle w:val="ConsPlusNormal0"/>
              <w:jc w:val="right"/>
            </w:pPr>
            <w:r>
              <w:t>4169,95</w:t>
            </w:r>
          </w:p>
        </w:tc>
        <w:tc>
          <w:tcPr>
            <w:tcW w:w="850" w:type="dxa"/>
            <w:vMerge w:val="restart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2674" w:type="dxa"/>
          </w:tcPr>
          <w:p w:rsidR="003346CF" w:rsidRDefault="00CF5802">
            <w:pPr>
              <w:pStyle w:val="ConsPlusNormal0"/>
            </w:pPr>
            <w:r>
              <w:t>1. Площадь противоклещевой обработки лесопарковой зоны г. Северска, га</w:t>
            </w:r>
          </w:p>
        </w:tc>
        <w:tc>
          <w:tcPr>
            <w:tcW w:w="850" w:type="dxa"/>
          </w:tcPr>
          <w:p w:rsidR="003346CF" w:rsidRDefault="00CF5802">
            <w:pPr>
              <w:pStyle w:val="ConsPlusNormal0"/>
              <w:jc w:val="right"/>
            </w:pPr>
            <w:r>
              <w:t>160</w:t>
            </w:r>
          </w:p>
        </w:tc>
      </w:tr>
      <w:tr w:rsidR="003346CF">
        <w:tc>
          <w:tcPr>
            <w:tcW w:w="60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1879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737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114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850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102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114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850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180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2674" w:type="dxa"/>
          </w:tcPr>
          <w:p w:rsidR="003346CF" w:rsidRDefault="00CF5802">
            <w:pPr>
              <w:pStyle w:val="ConsPlusNormal0"/>
            </w:pPr>
            <w:r>
              <w:t>2. Количество отловленных животных без владельцев, ед</w:t>
            </w:r>
          </w:p>
        </w:tc>
        <w:tc>
          <w:tcPr>
            <w:tcW w:w="850" w:type="dxa"/>
          </w:tcPr>
          <w:p w:rsidR="003346CF" w:rsidRDefault="00CF5802">
            <w:pPr>
              <w:pStyle w:val="ConsPlusNormal0"/>
              <w:jc w:val="right"/>
            </w:pPr>
            <w:r>
              <w:t>150</w:t>
            </w:r>
          </w:p>
        </w:tc>
      </w:tr>
      <w:tr w:rsidR="003346CF">
        <w:tc>
          <w:tcPr>
            <w:tcW w:w="60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1879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737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114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850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102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114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850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180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2674" w:type="dxa"/>
          </w:tcPr>
          <w:p w:rsidR="003346CF" w:rsidRDefault="00CF5802">
            <w:pPr>
              <w:pStyle w:val="ConsPlusNormal0"/>
            </w:pPr>
            <w:r>
              <w:t>3. Количество дней дежурства бригады по доставке тел умерших в морг, сут; дн</w:t>
            </w:r>
          </w:p>
        </w:tc>
        <w:tc>
          <w:tcPr>
            <w:tcW w:w="850" w:type="dxa"/>
          </w:tcPr>
          <w:p w:rsidR="003346CF" w:rsidRDefault="00CF5802">
            <w:pPr>
              <w:pStyle w:val="ConsPlusNormal0"/>
              <w:jc w:val="right"/>
            </w:pPr>
            <w:r>
              <w:t>365</w:t>
            </w:r>
          </w:p>
        </w:tc>
      </w:tr>
      <w:tr w:rsidR="003346CF">
        <w:tc>
          <w:tcPr>
            <w:tcW w:w="60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1879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737" w:type="dxa"/>
            <w:vMerge w:val="restart"/>
          </w:tcPr>
          <w:p w:rsidR="003346CF" w:rsidRDefault="00CF5802">
            <w:pPr>
              <w:pStyle w:val="ConsPlusNormal0"/>
              <w:jc w:val="center"/>
            </w:pPr>
            <w:r>
              <w:t>2026</w:t>
            </w:r>
          </w:p>
        </w:tc>
        <w:tc>
          <w:tcPr>
            <w:tcW w:w="1144" w:type="dxa"/>
            <w:vMerge w:val="restart"/>
          </w:tcPr>
          <w:p w:rsidR="003346CF" w:rsidRDefault="00CF5802">
            <w:pPr>
              <w:pStyle w:val="ConsPlusNormal0"/>
              <w:jc w:val="right"/>
            </w:pPr>
            <w:r>
              <w:t>9459,75</w:t>
            </w:r>
          </w:p>
        </w:tc>
        <w:tc>
          <w:tcPr>
            <w:tcW w:w="850" w:type="dxa"/>
            <w:vMerge w:val="restart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24" w:type="dxa"/>
            <w:vMerge w:val="restart"/>
          </w:tcPr>
          <w:p w:rsidR="003346CF" w:rsidRDefault="00CF5802">
            <w:pPr>
              <w:pStyle w:val="ConsPlusNormal0"/>
              <w:jc w:val="right"/>
            </w:pPr>
            <w:r>
              <w:t>4999,49</w:t>
            </w:r>
          </w:p>
        </w:tc>
        <w:tc>
          <w:tcPr>
            <w:tcW w:w="1144" w:type="dxa"/>
            <w:vMerge w:val="restart"/>
          </w:tcPr>
          <w:p w:rsidR="003346CF" w:rsidRDefault="00CF5802">
            <w:pPr>
              <w:pStyle w:val="ConsPlusNormal0"/>
              <w:jc w:val="right"/>
            </w:pPr>
            <w:r>
              <w:t>4460,26</w:t>
            </w:r>
          </w:p>
        </w:tc>
        <w:tc>
          <w:tcPr>
            <w:tcW w:w="850" w:type="dxa"/>
            <w:vMerge w:val="restart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2674" w:type="dxa"/>
          </w:tcPr>
          <w:p w:rsidR="003346CF" w:rsidRDefault="00CF5802">
            <w:pPr>
              <w:pStyle w:val="ConsPlusNormal0"/>
            </w:pPr>
            <w:r>
              <w:t xml:space="preserve">1. Площадь противоклещевой обработки лесопарковой </w:t>
            </w:r>
            <w:r>
              <w:lastRenderedPageBreak/>
              <w:t>зоны г. Северска, га</w:t>
            </w:r>
          </w:p>
        </w:tc>
        <w:tc>
          <w:tcPr>
            <w:tcW w:w="850" w:type="dxa"/>
          </w:tcPr>
          <w:p w:rsidR="003346CF" w:rsidRDefault="00CF5802">
            <w:pPr>
              <w:pStyle w:val="ConsPlusNormal0"/>
              <w:jc w:val="right"/>
            </w:pPr>
            <w:r>
              <w:lastRenderedPageBreak/>
              <w:t>160</w:t>
            </w:r>
          </w:p>
        </w:tc>
      </w:tr>
      <w:tr w:rsidR="003346CF">
        <w:tc>
          <w:tcPr>
            <w:tcW w:w="60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1879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737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114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850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102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114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850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180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2674" w:type="dxa"/>
          </w:tcPr>
          <w:p w:rsidR="003346CF" w:rsidRDefault="00CF5802">
            <w:pPr>
              <w:pStyle w:val="ConsPlusNormal0"/>
            </w:pPr>
            <w:r>
              <w:t>2. Количество отловленных животных без владельцев, ед</w:t>
            </w:r>
          </w:p>
        </w:tc>
        <w:tc>
          <w:tcPr>
            <w:tcW w:w="850" w:type="dxa"/>
          </w:tcPr>
          <w:p w:rsidR="003346CF" w:rsidRDefault="00CF5802">
            <w:pPr>
              <w:pStyle w:val="ConsPlusNormal0"/>
              <w:jc w:val="right"/>
            </w:pPr>
            <w:r>
              <w:t>140</w:t>
            </w:r>
          </w:p>
        </w:tc>
      </w:tr>
      <w:tr w:rsidR="003346CF">
        <w:tc>
          <w:tcPr>
            <w:tcW w:w="60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1879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737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114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850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102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114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850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180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2674" w:type="dxa"/>
          </w:tcPr>
          <w:p w:rsidR="003346CF" w:rsidRDefault="00CF5802">
            <w:pPr>
              <w:pStyle w:val="ConsPlusNormal0"/>
            </w:pPr>
            <w:r>
              <w:t>3. Количество дней дежурства бригады по доставке тел умерших в морг, сут; дн</w:t>
            </w:r>
          </w:p>
        </w:tc>
        <w:tc>
          <w:tcPr>
            <w:tcW w:w="850" w:type="dxa"/>
          </w:tcPr>
          <w:p w:rsidR="003346CF" w:rsidRDefault="00CF5802">
            <w:pPr>
              <w:pStyle w:val="ConsPlusNormal0"/>
              <w:jc w:val="right"/>
            </w:pPr>
            <w:r>
              <w:t>365</w:t>
            </w:r>
          </w:p>
        </w:tc>
      </w:tr>
      <w:tr w:rsidR="003346CF">
        <w:tc>
          <w:tcPr>
            <w:tcW w:w="60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1879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737" w:type="dxa"/>
            <w:vMerge w:val="restart"/>
          </w:tcPr>
          <w:p w:rsidR="003346CF" w:rsidRDefault="00CF5802">
            <w:pPr>
              <w:pStyle w:val="ConsPlusNormal0"/>
              <w:jc w:val="center"/>
            </w:pPr>
            <w:r>
              <w:t>2027</w:t>
            </w:r>
          </w:p>
        </w:tc>
        <w:tc>
          <w:tcPr>
            <w:tcW w:w="1144" w:type="dxa"/>
            <w:vMerge w:val="restart"/>
          </w:tcPr>
          <w:p w:rsidR="003346CF" w:rsidRDefault="00CF5802">
            <w:pPr>
              <w:pStyle w:val="ConsPlusNormal0"/>
              <w:jc w:val="right"/>
            </w:pPr>
            <w:r>
              <w:t>9538,14</w:t>
            </w:r>
          </w:p>
        </w:tc>
        <w:tc>
          <w:tcPr>
            <w:tcW w:w="850" w:type="dxa"/>
            <w:vMerge w:val="restart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24" w:type="dxa"/>
            <w:vMerge w:val="restart"/>
          </w:tcPr>
          <w:p w:rsidR="003346CF" w:rsidRDefault="00CF5802">
            <w:pPr>
              <w:pStyle w:val="ConsPlusNormal0"/>
              <w:jc w:val="right"/>
            </w:pPr>
            <w:r>
              <w:t>5199,47</w:t>
            </w:r>
          </w:p>
        </w:tc>
        <w:tc>
          <w:tcPr>
            <w:tcW w:w="1144" w:type="dxa"/>
            <w:vMerge w:val="restart"/>
          </w:tcPr>
          <w:p w:rsidR="003346CF" w:rsidRDefault="00CF5802">
            <w:pPr>
              <w:pStyle w:val="ConsPlusNormal0"/>
              <w:jc w:val="right"/>
            </w:pPr>
            <w:r>
              <w:t>4338,67</w:t>
            </w:r>
          </w:p>
        </w:tc>
        <w:tc>
          <w:tcPr>
            <w:tcW w:w="850" w:type="dxa"/>
            <w:vMerge w:val="restart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2674" w:type="dxa"/>
          </w:tcPr>
          <w:p w:rsidR="003346CF" w:rsidRDefault="00CF5802">
            <w:pPr>
              <w:pStyle w:val="ConsPlusNormal0"/>
            </w:pPr>
            <w:r>
              <w:t>1. Площадь противоклещевой обработки лесопарковой зоны г. Северска, га</w:t>
            </w:r>
          </w:p>
        </w:tc>
        <w:tc>
          <w:tcPr>
            <w:tcW w:w="850" w:type="dxa"/>
          </w:tcPr>
          <w:p w:rsidR="003346CF" w:rsidRDefault="00CF5802">
            <w:pPr>
              <w:pStyle w:val="ConsPlusNormal0"/>
              <w:jc w:val="right"/>
            </w:pPr>
            <w:r>
              <w:t>160</w:t>
            </w:r>
          </w:p>
        </w:tc>
      </w:tr>
      <w:tr w:rsidR="003346CF">
        <w:tc>
          <w:tcPr>
            <w:tcW w:w="60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1879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737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114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850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102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114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850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180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2674" w:type="dxa"/>
          </w:tcPr>
          <w:p w:rsidR="003346CF" w:rsidRDefault="00CF5802">
            <w:pPr>
              <w:pStyle w:val="ConsPlusNormal0"/>
            </w:pPr>
            <w:r>
              <w:t>2. Количество отловленных животных без владельцев, ед</w:t>
            </w:r>
          </w:p>
        </w:tc>
        <w:tc>
          <w:tcPr>
            <w:tcW w:w="850" w:type="dxa"/>
          </w:tcPr>
          <w:p w:rsidR="003346CF" w:rsidRDefault="00CF5802">
            <w:pPr>
              <w:pStyle w:val="ConsPlusNormal0"/>
              <w:jc w:val="right"/>
            </w:pPr>
            <w:r>
              <w:t>130</w:t>
            </w:r>
          </w:p>
        </w:tc>
      </w:tr>
      <w:tr w:rsidR="003346CF">
        <w:tc>
          <w:tcPr>
            <w:tcW w:w="60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1879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737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114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850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102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114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850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180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2674" w:type="dxa"/>
          </w:tcPr>
          <w:p w:rsidR="003346CF" w:rsidRDefault="00CF5802">
            <w:pPr>
              <w:pStyle w:val="ConsPlusNormal0"/>
            </w:pPr>
            <w:r>
              <w:t>3. Количество дней дежурства бригады по доставке тел умерших в морг, сут; дн</w:t>
            </w:r>
          </w:p>
        </w:tc>
        <w:tc>
          <w:tcPr>
            <w:tcW w:w="850" w:type="dxa"/>
          </w:tcPr>
          <w:p w:rsidR="003346CF" w:rsidRDefault="00CF5802">
            <w:pPr>
              <w:pStyle w:val="ConsPlusNormal0"/>
              <w:jc w:val="right"/>
            </w:pPr>
            <w:r>
              <w:t>365</w:t>
            </w:r>
          </w:p>
        </w:tc>
      </w:tr>
      <w:tr w:rsidR="003346CF">
        <w:tc>
          <w:tcPr>
            <w:tcW w:w="604" w:type="dxa"/>
          </w:tcPr>
          <w:p w:rsidR="003346CF" w:rsidRDefault="00CF5802">
            <w:pPr>
              <w:pStyle w:val="ConsPlusNormal0"/>
              <w:jc w:val="center"/>
            </w:pPr>
            <w:r>
              <w:t>3.</w:t>
            </w:r>
          </w:p>
        </w:tc>
        <w:tc>
          <w:tcPr>
            <w:tcW w:w="12956" w:type="dxa"/>
            <w:gridSpan w:val="10"/>
          </w:tcPr>
          <w:p w:rsidR="003346CF" w:rsidRDefault="00CF5802">
            <w:pPr>
              <w:pStyle w:val="ConsPlusNormal0"/>
            </w:pPr>
            <w:r>
              <w:t>Задача 3 "</w:t>
            </w:r>
            <w:r>
              <w:t>Привлечение жителей к благоустройству и санитарной очистке города Северска" подпрограммы 2</w:t>
            </w:r>
          </w:p>
        </w:tc>
      </w:tr>
      <w:tr w:rsidR="003346CF">
        <w:tc>
          <w:tcPr>
            <w:tcW w:w="604" w:type="dxa"/>
            <w:vMerge w:val="restart"/>
          </w:tcPr>
          <w:p w:rsidR="003346CF" w:rsidRDefault="00CF5802">
            <w:pPr>
              <w:pStyle w:val="ConsPlusNormal0"/>
              <w:jc w:val="center"/>
            </w:pPr>
            <w:r>
              <w:t>3.1</w:t>
            </w:r>
          </w:p>
        </w:tc>
        <w:tc>
          <w:tcPr>
            <w:tcW w:w="1879" w:type="dxa"/>
            <w:vMerge w:val="restart"/>
          </w:tcPr>
          <w:p w:rsidR="003346CF" w:rsidRDefault="00CF5802">
            <w:pPr>
              <w:pStyle w:val="ConsPlusNormal0"/>
            </w:pPr>
            <w:r>
              <w:t xml:space="preserve">Основное мероприятие. Организация месячников, субботников и иных мероприятий для привлечения жителей к благоустройству и санитарной очистке города Северска (до </w:t>
            </w:r>
            <w:r>
              <w:lastRenderedPageBreak/>
              <w:t>31.12.2025), в т.ч.:</w:t>
            </w:r>
          </w:p>
        </w:tc>
        <w:tc>
          <w:tcPr>
            <w:tcW w:w="737" w:type="dxa"/>
          </w:tcPr>
          <w:p w:rsidR="003346CF" w:rsidRDefault="00CF5802">
            <w:pPr>
              <w:pStyle w:val="ConsPlusNormal0"/>
              <w:jc w:val="center"/>
            </w:pPr>
            <w:r>
              <w:lastRenderedPageBreak/>
              <w:t>Всего</w:t>
            </w:r>
          </w:p>
        </w:tc>
        <w:tc>
          <w:tcPr>
            <w:tcW w:w="1144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  <w:vMerge w:val="restart"/>
          </w:tcPr>
          <w:p w:rsidR="003346CF" w:rsidRDefault="00CF5802">
            <w:pPr>
              <w:pStyle w:val="ConsPlusNormal0"/>
            </w:pPr>
            <w:r>
              <w:t>УЖКХ ТиС</w:t>
            </w:r>
          </w:p>
        </w:tc>
        <w:tc>
          <w:tcPr>
            <w:tcW w:w="2674" w:type="dxa"/>
          </w:tcPr>
          <w:p w:rsidR="003346CF" w:rsidRDefault="00CF5802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850" w:type="dxa"/>
          </w:tcPr>
          <w:p w:rsidR="003346CF" w:rsidRDefault="00CF5802">
            <w:pPr>
              <w:pStyle w:val="ConsPlusNormal0"/>
              <w:jc w:val="center"/>
            </w:pPr>
            <w:r>
              <w:t>X</w:t>
            </w:r>
          </w:p>
        </w:tc>
      </w:tr>
      <w:tr w:rsidR="003346CF">
        <w:tc>
          <w:tcPr>
            <w:tcW w:w="60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1879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737" w:type="dxa"/>
          </w:tcPr>
          <w:p w:rsidR="003346CF" w:rsidRDefault="00CF5802">
            <w:pPr>
              <w:pStyle w:val="ConsPlusNormal0"/>
              <w:jc w:val="center"/>
            </w:pPr>
            <w:r>
              <w:t>2025</w:t>
            </w:r>
          </w:p>
        </w:tc>
        <w:tc>
          <w:tcPr>
            <w:tcW w:w="1144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2674" w:type="dxa"/>
          </w:tcPr>
          <w:p w:rsidR="003346CF" w:rsidRDefault="00CF5802">
            <w:pPr>
              <w:pStyle w:val="ConsPlusNormal0"/>
            </w:pPr>
            <w:r>
              <w:t>1. Количество организованных мероприятий для привлечения жителей к благоустройству и санитарной очистке г. Северска, ед</w:t>
            </w:r>
          </w:p>
        </w:tc>
        <w:tc>
          <w:tcPr>
            <w:tcW w:w="850" w:type="dxa"/>
          </w:tcPr>
          <w:p w:rsidR="003346CF" w:rsidRDefault="00CF5802">
            <w:pPr>
              <w:pStyle w:val="ConsPlusNormal0"/>
              <w:jc w:val="right"/>
            </w:pPr>
            <w:r>
              <w:t>4</w:t>
            </w:r>
          </w:p>
        </w:tc>
      </w:tr>
      <w:tr w:rsidR="003346CF">
        <w:tc>
          <w:tcPr>
            <w:tcW w:w="604" w:type="dxa"/>
            <w:vMerge w:val="restart"/>
          </w:tcPr>
          <w:p w:rsidR="003346CF" w:rsidRDefault="00CF5802">
            <w:pPr>
              <w:pStyle w:val="ConsPlusNormal0"/>
              <w:jc w:val="center"/>
            </w:pPr>
            <w:r>
              <w:t>3.1.1</w:t>
            </w:r>
          </w:p>
        </w:tc>
        <w:tc>
          <w:tcPr>
            <w:tcW w:w="1879" w:type="dxa"/>
            <w:vMerge w:val="restart"/>
          </w:tcPr>
          <w:p w:rsidR="003346CF" w:rsidRDefault="00CF5802">
            <w:pPr>
              <w:pStyle w:val="ConsPlusNormal0"/>
            </w:pPr>
            <w:r>
              <w:t>Проведение месячников, субботников и иных мероприятий для привлечения жителей к благоустройству и санитарной очистке г. С</w:t>
            </w:r>
            <w:r>
              <w:t>еверска</w:t>
            </w:r>
          </w:p>
        </w:tc>
        <w:tc>
          <w:tcPr>
            <w:tcW w:w="737" w:type="dxa"/>
          </w:tcPr>
          <w:p w:rsidR="003346CF" w:rsidRDefault="00CF5802">
            <w:pPr>
              <w:pStyle w:val="ConsPlusNormal0"/>
              <w:jc w:val="center"/>
            </w:pPr>
            <w:r>
              <w:t>Всего</w:t>
            </w:r>
          </w:p>
        </w:tc>
        <w:tc>
          <w:tcPr>
            <w:tcW w:w="1144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  <w:vMerge w:val="restart"/>
          </w:tcPr>
          <w:p w:rsidR="003346CF" w:rsidRDefault="00CF5802">
            <w:pPr>
              <w:pStyle w:val="ConsPlusNormal0"/>
            </w:pPr>
            <w:r>
              <w:t>УЖКХ ТиС</w:t>
            </w:r>
          </w:p>
        </w:tc>
        <w:tc>
          <w:tcPr>
            <w:tcW w:w="2674" w:type="dxa"/>
          </w:tcPr>
          <w:p w:rsidR="003346CF" w:rsidRDefault="00CF5802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850" w:type="dxa"/>
          </w:tcPr>
          <w:p w:rsidR="003346CF" w:rsidRDefault="00CF5802">
            <w:pPr>
              <w:pStyle w:val="ConsPlusNormal0"/>
              <w:jc w:val="center"/>
            </w:pPr>
            <w:r>
              <w:t>X</w:t>
            </w:r>
          </w:p>
        </w:tc>
      </w:tr>
      <w:tr w:rsidR="003346CF">
        <w:tc>
          <w:tcPr>
            <w:tcW w:w="60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1879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737" w:type="dxa"/>
          </w:tcPr>
          <w:p w:rsidR="003346CF" w:rsidRDefault="00CF5802">
            <w:pPr>
              <w:pStyle w:val="ConsPlusNormal0"/>
              <w:jc w:val="center"/>
            </w:pPr>
            <w:r>
              <w:t>2025</w:t>
            </w:r>
          </w:p>
        </w:tc>
        <w:tc>
          <w:tcPr>
            <w:tcW w:w="1144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2674" w:type="dxa"/>
          </w:tcPr>
          <w:p w:rsidR="003346CF" w:rsidRDefault="00CF5802">
            <w:pPr>
              <w:pStyle w:val="ConsPlusNormal0"/>
            </w:pPr>
            <w:r>
              <w:t>1. Количество организованных мероприятий для привлечения жителей к благоустройству и санитарной очистке г. Северска, ед</w:t>
            </w:r>
          </w:p>
        </w:tc>
        <w:tc>
          <w:tcPr>
            <w:tcW w:w="850" w:type="dxa"/>
          </w:tcPr>
          <w:p w:rsidR="003346CF" w:rsidRDefault="00CF5802">
            <w:pPr>
              <w:pStyle w:val="ConsPlusNormal0"/>
              <w:jc w:val="right"/>
            </w:pPr>
            <w:r>
              <w:t>4</w:t>
            </w:r>
          </w:p>
        </w:tc>
      </w:tr>
      <w:tr w:rsidR="003346CF">
        <w:tc>
          <w:tcPr>
            <w:tcW w:w="604" w:type="dxa"/>
          </w:tcPr>
          <w:p w:rsidR="003346CF" w:rsidRDefault="00CF5802">
            <w:pPr>
              <w:pStyle w:val="ConsPlusNormal0"/>
              <w:jc w:val="center"/>
            </w:pPr>
            <w:r>
              <w:t>3.</w:t>
            </w:r>
          </w:p>
        </w:tc>
        <w:tc>
          <w:tcPr>
            <w:tcW w:w="12956" w:type="dxa"/>
            <w:gridSpan w:val="10"/>
          </w:tcPr>
          <w:p w:rsidR="003346CF" w:rsidRDefault="00CF5802">
            <w:pPr>
              <w:pStyle w:val="ConsPlusNormal0"/>
            </w:pPr>
            <w:r>
              <w:t>Задача 3 "</w:t>
            </w:r>
            <w:r>
              <w:t>Привлечение жителей к благоустройству и санитарной очистке города Северска" подпрограммы 2</w:t>
            </w:r>
          </w:p>
        </w:tc>
      </w:tr>
      <w:tr w:rsidR="003346CF">
        <w:tc>
          <w:tcPr>
            <w:tcW w:w="604" w:type="dxa"/>
            <w:vMerge w:val="restart"/>
          </w:tcPr>
          <w:p w:rsidR="003346CF" w:rsidRDefault="00CF5802">
            <w:pPr>
              <w:pStyle w:val="ConsPlusNormal0"/>
              <w:jc w:val="center"/>
            </w:pPr>
            <w:r>
              <w:t>3.1</w:t>
            </w:r>
          </w:p>
        </w:tc>
        <w:tc>
          <w:tcPr>
            <w:tcW w:w="1879" w:type="dxa"/>
            <w:vMerge w:val="restart"/>
          </w:tcPr>
          <w:p w:rsidR="003346CF" w:rsidRDefault="00CF5802">
            <w:pPr>
              <w:pStyle w:val="ConsPlusNormal0"/>
            </w:pPr>
            <w:r>
              <w:t>КПМ "Привлечение жителей к благоустройству и санитарной очистке города Северска" (с 01.01.2026)</w:t>
            </w:r>
          </w:p>
        </w:tc>
        <w:tc>
          <w:tcPr>
            <w:tcW w:w="737" w:type="dxa"/>
          </w:tcPr>
          <w:p w:rsidR="003346CF" w:rsidRDefault="00CF5802">
            <w:pPr>
              <w:pStyle w:val="ConsPlusNormal0"/>
              <w:jc w:val="center"/>
            </w:pPr>
            <w:r>
              <w:t>Всего</w:t>
            </w:r>
          </w:p>
        </w:tc>
        <w:tc>
          <w:tcPr>
            <w:tcW w:w="1144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  <w:vMerge w:val="restart"/>
          </w:tcPr>
          <w:p w:rsidR="003346CF" w:rsidRDefault="00CF5802">
            <w:pPr>
              <w:pStyle w:val="ConsPlusNormal0"/>
            </w:pPr>
            <w:r>
              <w:t>УЖКХ ТиС</w:t>
            </w:r>
          </w:p>
        </w:tc>
        <w:tc>
          <w:tcPr>
            <w:tcW w:w="2674" w:type="dxa"/>
          </w:tcPr>
          <w:p w:rsidR="003346CF" w:rsidRDefault="00CF5802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850" w:type="dxa"/>
          </w:tcPr>
          <w:p w:rsidR="003346CF" w:rsidRDefault="00CF5802">
            <w:pPr>
              <w:pStyle w:val="ConsPlusNormal0"/>
              <w:jc w:val="center"/>
            </w:pPr>
            <w:r>
              <w:t>X</w:t>
            </w:r>
          </w:p>
        </w:tc>
      </w:tr>
      <w:tr w:rsidR="003346CF">
        <w:tc>
          <w:tcPr>
            <w:tcW w:w="60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1879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737" w:type="dxa"/>
          </w:tcPr>
          <w:p w:rsidR="003346CF" w:rsidRDefault="00CF5802">
            <w:pPr>
              <w:pStyle w:val="ConsPlusNormal0"/>
              <w:jc w:val="center"/>
            </w:pPr>
            <w:r>
              <w:t>2026</w:t>
            </w:r>
          </w:p>
        </w:tc>
        <w:tc>
          <w:tcPr>
            <w:tcW w:w="1144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2674" w:type="dxa"/>
          </w:tcPr>
          <w:p w:rsidR="003346CF" w:rsidRDefault="00CF5802">
            <w:pPr>
              <w:pStyle w:val="ConsPlusNormal0"/>
            </w:pPr>
            <w:r>
              <w:t>1. Количество организованных мероприятий для привлечения жителей к благоустройству и санитарной очистке г. Северска, ед</w:t>
            </w:r>
          </w:p>
        </w:tc>
        <w:tc>
          <w:tcPr>
            <w:tcW w:w="850" w:type="dxa"/>
          </w:tcPr>
          <w:p w:rsidR="003346CF" w:rsidRDefault="00CF5802">
            <w:pPr>
              <w:pStyle w:val="ConsPlusNormal0"/>
              <w:jc w:val="right"/>
            </w:pPr>
            <w:r>
              <w:t>4</w:t>
            </w:r>
          </w:p>
        </w:tc>
      </w:tr>
      <w:tr w:rsidR="003346CF">
        <w:tc>
          <w:tcPr>
            <w:tcW w:w="60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1879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737" w:type="dxa"/>
          </w:tcPr>
          <w:p w:rsidR="003346CF" w:rsidRDefault="00CF5802">
            <w:pPr>
              <w:pStyle w:val="ConsPlusNormal0"/>
              <w:jc w:val="center"/>
            </w:pPr>
            <w:r>
              <w:t>2027</w:t>
            </w:r>
          </w:p>
        </w:tc>
        <w:tc>
          <w:tcPr>
            <w:tcW w:w="1144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2674" w:type="dxa"/>
          </w:tcPr>
          <w:p w:rsidR="003346CF" w:rsidRDefault="00CF5802">
            <w:pPr>
              <w:pStyle w:val="ConsPlusNormal0"/>
            </w:pPr>
            <w:r>
              <w:t>1. Количество организованных мероприятий для привлечения жителей к благоустройству и санитарной очистке г. Северска, ед</w:t>
            </w:r>
          </w:p>
        </w:tc>
        <w:tc>
          <w:tcPr>
            <w:tcW w:w="850" w:type="dxa"/>
          </w:tcPr>
          <w:p w:rsidR="003346CF" w:rsidRDefault="00CF5802">
            <w:pPr>
              <w:pStyle w:val="ConsPlusNormal0"/>
              <w:jc w:val="right"/>
            </w:pPr>
            <w:r>
              <w:t>4</w:t>
            </w:r>
          </w:p>
        </w:tc>
      </w:tr>
      <w:tr w:rsidR="003346CF">
        <w:tc>
          <w:tcPr>
            <w:tcW w:w="604" w:type="dxa"/>
            <w:vMerge w:val="restart"/>
          </w:tcPr>
          <w:p w:rsidR="003346CF" w:rsidRDefault="003346CF">
            <w:pPr>
              <w:pStyle w:val="ConsPlusNormal0"/>
            </w:pPr>
          </w:p>
        </w:tc>
        <w:tc>
          <w:tcPr>
            <w:tcW w:w="1879" w:type="dxa"/>
            <w:vMerge w:val="restart"/>
          </w:tcPr>
          <w:p w:rsidR="003346CF" w:rsidRDefault="00CF5802">
            <w:pPr>
              <w:pStyle w:val="ConsPlusNormal0"/>
            </w:pPr>
            <w:r>
              <w:t xml:space="preserve">Итого по </w:t>
            </w:r>
            <w:hyperlink w:anchor="P1568" w:tooltip="ПОДПРОГРАММА 2">
              <w:r>
                <w:rPr>
                  <w:color w:val="0000FF"/>
                </w:rPr>
                <w:t>подпрограмме 2</w:t>
              </w:r>
            </w:hyperlink>
          </w:p>
        </w:tc>
        <w:tc>
          <w:tcPr>
            <w:tcW w:w="737" w:type="dxa"/>
          </w:tcPr>
          <w:p w:rsidR="003346CF" w:rsidRDefault="00CF5802">
            <w:pPr>
              <w:pStyle w:val="ConsPlusNormal0"/>
              <w:jc w:val="center"/>
            </w:pPr>
            <w:r>
              <w:t>Всего</w:t>
            </w:r>
          </w:p>
        </w:tc>
        <w:tc>
          <w:tcPr>
            <w:tcW w:w="1144" w:type="dxa"/>
          </w:tcPr>
          <w:p w:rsidR="003346CF" w:rsidRDefault="00CF5802">
            <w:pPr>
              <w:pStyle w:val="ConsPlusNormal0"/>
              <w:jc w:val="right"/>
            </w:pPr>
            <w:r>
              <w:t>387062,25</w:t>
            </w:r>
          </w:p>
        </w:tc>
        <w:tc>
          <w:tcPr>
            <w:tcW w:w="850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3346CF" w:rsidRDefault="00CF5802">
            <w:pPr>
              <w:pStyle w:val="ConsPlusNormal0"/>
              <w:jc w:val="right"/>
            </w:pPr>
            <w:r>
              <w:t>25093,96</w:t>
            </w:r>
          </w:p>
        </w:tc>
        <w:tc>
          <w:tcPr>
            <w:tcW w:w="1144" w:type="dxa"/>
          </w:tcPr>
          <w:p w:rsidR="003346CF" w:rsidRDefault="00CF5802">
            <w:pPr>
              <w:pStyle w:val="ConsPlusNormal0"/>
              <w:jc w:val="right"/>
            </w:pPr>
            <w:r>
              <w:t>361968,29</w:t>
            </w:r>
          </w:p>
        </w:tc>
        <w:tc>
          <w:tcPr>
            <w:tcW w:w="850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  <w:vMerge w:val="restart"/>
          </w:tcPr>
          <w:p w:rsidR="003346CF" w:rsidRDefault="003346CF">
            <w:pPr>
              <w:pStyle w:val="ConsPlusNormal0"/>
            </w:pPr>
          </w:p>
        </w:tc>
        <w:tc>
          <w:tcPr>
            <w:tcW w:w="2674" w:type="dxa"/>
          </w:tcPr>
          <w:p w:rsidR="003346CF" w:rsidRDefault="00CF5802">
            <w:pPr>
              <w:pStyle w:val="ConsPlusNormal0"/>
              <w:jc w:val="center"/>
            </w:pPr>
            <w:r>
              <w:t>Х</w:t>
            </w:r>
          </w:p>
        </w:tc>
        <w:tc>
          <w:tcPr>
            <w:tcW w:w="850" w:type="dxa"/>
          </w:tcPr>
          <w:p w:rsidR="003346CF" w:rsidRDefault="00CF5802">
            <w:pPr>
              <w:pStyle w:val="ConsPlusNormal0"/>
              <w:jc w:val="center"/>
            </w:pPr>
            <w:r>
              <w:t>Х</w:t>
            </w:r>
          </w:p>
        </w:tc>
      </w:tr>
      <w:tr w:rsidR="003346CF">
        <w:tc>
          <w:tcPr>
            <w:tcW w:w="60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1879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737" w:type="dxa"/>
            <w:vMerge w:val="restart"/>
          </w:tcPr>
          <w:p w:rsidR="003346CF" w:rsidRDefault="00CF5802">
            <w:pPr>
              <w:pStyle w:val="ConsPlusNormal0"/>
              <w:jc w:val="center"/>
            </w:pPr>
            <w:r>
              <w:t>2025</w:t>
            </w:r>
          </w:p>
        </w:tc>
        <w:tc>
          <w:tcPr>
            <w:tcW w:w="1144" w:type="dxa"/>
            <w:vMerge w:val="restart"/>
          </w:tcPr>
          <w:p w:rsidR="003346CF" w:rsidRDefault="00CF5802">
            <w:pPr>
              <w:pStyle w:val="ConsPlusNormal0"/>
              <w:jc w:val="right"/>
            </w:pPr>
            <w:r>
              <w:t>151396,63</w:t>
            </w:r>
          </w:p>
        </w:tc>
        <w:tc>
          <w:tcPr>
            <w:tcW w:w="850" w:type="dxa"/>
            <w:vMerge w:val="restart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24" w:type="dxa"/>
            <w:vMerge w:val="restart"/>
          </w:tcPr>
          <w:p w:rsidR="003346CF" w:rsidRDefault="00CF5802">
            <w:pPr>
              <w:pStyle w:val="ConsPlusNormal0"/>
              <w:jc w:val="right"/>
            </w:pPr>
            <w:r>
              <w:t>14895,00</w:t>
            </w:r>
          </w:p>
        </w:tc>
        <w:tc>
          <w:tcPr>
            <w:tcW w:w="1144" w:type="dxa"/>
            <w:vMerge w:val="restart"/>
          </w:tcPr>
          <w:p w:rsidR="003346CF" w:rsidRDefault="00CF5802">
            <w:pPr>
              <w:pStyle w:val="ConsPlusNormal0"/>
              <w:jc w:val="right"/>
            </w:pPr>
            <w:r>
              <w:t>136501,63</w:t>
            </w:r>
          </w:p>
        </w:tc>
        <w:tc>
          <w:tcPr>
            <w:tcW w:w="850" w:type="dxa"/>
            <w:vMerge w:val="restart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2674" w:type="dxa"/>
          </w:tcPr>
          <w:p w:rsidR="003346CF" w:rsidRDefault="00CF5802">
            <w:pPr>
              <w:pStyle w:val="ConsPlusNormal0"/>
            </w:pPr>
            <w:r>
              <w:t>1. Объем мусора, вывезенного на полигон ТКО, м</w:t>
            </w:r>
            <w:r>
              <w:rPr>
                <w:vertAlign w:val="superscript"/>
              </w:rPr>
              <w:t>3</w:t>
            </w:r>
          </w:p>
        </w:tc>
        <w:tc>
          <w:tcPr>
            <w:tcW w:w="850" w:type="dxa"/>
          </w:tcPr>
          <w:p w:rsidR="003346CF" w:rsidRDefault="00CF5802">
            <w:pPr>
              <w:pStyle w:val="ConsPlusNormal0"/>
              <w:jc w:val="right"/>
            </w:pPr>
            <w:r>
              <w:t>5000</w:t>
            </w:r>
          </w:p>
        </w:tc>
      </w:tr>
      <w:tr w:rsidR="003346CF">
        <w:tc>
          <w:tcPr>
            <w:tcW w:w="60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1879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737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114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850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102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114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850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180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2674" w:type="dxa"/>
          </w:tcPr>
          <w:p w:rsidR="003346CF" w:rsidRDefault="00CF5802">
            <w:pPr>
              <w:pStyle w:val="ConsPlusNormal0"/>
            </w:pPr>
            <w:r>
              <w:t>2. Площадь отремонтированного асфальтового покрытия внутриквартальных проездов, м</w:t>
            </w:r>
            <w:r>
              <w:rPr>
                <w:vertAlign w:val="superscript"/>
              </w:rPr>
              <w:t>2</w:t>
            </w:r>
          </w:p>
        </w:tc>
        <w:tc>
          <w:tcPr>
            <w:tcW w:w="850" w:type="dxa"/>
          </w:tcPr>
          <w:p w:rsidR="003346CF" w:rsidRDefault="00CF5802">
            <w:pPr>
              <w:pStyle w:val="ConsPlusNormal0"/>
              <w:jc w:val="right"/>
            </w:pPr>
            <w:r>
              <w:t>2500</w:t>
            </w:r>
          </w:p>
        </w:tc>
      </w:tr>
      <w:tr w:rsidR="003346CF">
        <w:tc>
          <w:tcPr>
            <w:tcW w:w="60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1879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737" w:type="dxa"/>
            <w:vMerge w:val="restart"/>
          </w:tcPr>
          <w:p w:rsidR="003346CF" w:rsidRDefault="00CF5802">
            <w:pPr>
              <w:pStyle w:val="ConsPlusNormal0"/>
              <w:jc w:val="center"/>
            </w:pPr>
            <w:r>
              <w:t>2026</w:t>
            </w:r>
          </w:p>
        </w:tc>
        <w:tc>
          <w:tcPr>
            <w:tcW w:w="1144" w:type="dxa"/>
            <w:vMerge w:val="restart"/>
          </w:tcPr>
          <w:p w:rsidR="003346CF" w:rsidRDefault="00CF5802">
            <w:pPr>
              <w:pStyle w:val="ConsPlusNormal0"/>
              <w:jc w:val="right"/>
            </w:pPr>
            <w:r>
              <w:t>115685,97</w:t>
            </w:r>
          </w:p>
        </w:tc>
        <w:tc>
          <w:tcPr>
            <w:tcW w:w="850" w:type="dxa"/>
            <w:vMerge w:val="restart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24" w:type="dxa"/>
            <w:vMerge w:val="restart"/>
          </w:tcPr>
          <w:p w:rsidR="003346CF" w:rsidRDefault="00CF5802">
            <w:pPr>
              <w:pStyle w:val="ConsPlusNormal0"/>
              <w:jc w:val="right"/>
            </w:pPr>
            <w:r>
              <w:t>4999,49</w:t>
            </w:r>
          </w:p>
        </w:tc>
        <w:tc>
          <w:tcPr>
            <w:tcW w:w="1144" w:type="dxa"/>
            <w:vMerge w:val="restart"/>
          </w:tcPr>
          <w:p w:rsidR="003346CF" w:rsidRDefault="00CF5802">
            <w:pPr>
              <w:pStyle w:val="ConsPlusNormal0"/>
              <w:jc w:val="right"/>
            </w:pPr>
            <w:r>
              <w:t>110686,48</w:t>
            </w:r>
          </w:p>
        </w:tc>
        <w:tc>
          <w:tcPr>
            <w:tcW w:w="850" w:type="dxa"/>
            <w:vMerge w:val="restart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2674" w:type="dxa"/>
          </w:tcPr>
          <w:p w:rsidR="003346CF" w:rsidRDefault="00CF5802">
            <w:pPr>
              <w:pStyle w:val="ConsPlusNormal0"/>
            </w:pPr>
            <w:r>
              <w:t>1. Объем мусора, вывезенного на полигон ТКО, м</w:t>
            </w:r>
            <w:r>
              <w:rPr>
                <w:vertAlign w:val="superscript"/>
              </w:rPr>
              <w:t>3</w:t>
            </w:r>
          </w:p>
        </w:tc>
        <w:tc>
          <w:tcPr>
            <w:tcW w:w="850" w:type="dxa"/>
          </w:tcPr>
          <w:p w:rsidR="003346CF" w:rsidRDefault="00CF5802">
            <w:pPr>
              <w:pStyle w:val="ConsPlusNormal0"/>
              <w:jc w:val="right"/>
            </w:pPr>
            <w:r>
              <w:t>5000</w:t>
            </w:r>
          </w:p>
        </w:tc>
      </w:tr>
      <w:tr w:rsidR="003346CF">
        <w:tc>
          <w:tcPr>
            <w:tcW w:w="60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1879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737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114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850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102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114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850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180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2674" w:type="dxa"/>
          </w:tcPr>
          <w:p w:rsidR="003346CF" w:rsidRDefault="00CF5802">
            <w:pPr>
              <w:pStyle w:val="ConsPlusNormal0"/>
            </w:pPr>
            <w:r>
              <w:t>2. Площадь отремонтированного асфальтового покрытия внутриквартальных проездов, м</w:t>
            </w:r>
            <w:r>
              <w:rPr>
                <w:vertAlign w:val="superscript"/>
              </w:rPr>
              <w:t>2</w:t>
            </w:r>
          </w:p>
        </w:tc>
        <w:tc>
          <w:tcPr>
            <w:tcW w:w="850" w:type="dxa"/>
          </w:tcPr>
          <w:p w:rsidR="003346CF" w:rsidRDefault="00CF5802">
            <w:pPr>
              <w:pStyle w:val="ConsPlusNormal0"/>
              <w:jc w:val="right"/>
            </w:pPr>
            <w:r>
              <w:t>2500</w:t>
            </w:r>
          </w:p>
        </w:tc>
      </w:tr>
      <w:tr w:rsidR="003346CF">
        <w:tc>
          <w:tcPr>
            <w:tcW w:w="60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1879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737" w:type="dxa"/>
            <w:vMerge w:val="restart"/>
          </w:tcPr>
          <w:p w:rsidR="003346CF" w:rsidRDefault="00CF5802">
            <w:pPr>
              <w:pStyle w:val="ConsPlusNormal0"/>
              <w:jc w:val="center"/>
            </w:pPr>
            <w:r>
              <w:t>2027</w:t>
            </w:r>
          </w:p>
        </w:tc>
        <w:tc>
          <w:tcPr>
            <w:tcW w:w="1144" w:type="dxa"/>
            <w:vMerge w:val="restart"/>
          </w:tcPr>
          <w:p w:rsidR="003346CF" w:rsidRDefault="00CF5802">
            <w:pPr>
              <w:pStyle w:val="ConsPlusNormal0"/>
              <w:jc w:val="right"/>
            </w:pPr>
            <w:r>
              <w:t>119979,65</w:t>
            </w:r>
          </w:p>
        </w:tc>
        <w:tc>
          <w:tcPr>
            <w:tcW w:w="850" w:type="dxa"/>
            <w:vMerge w:val="restart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24" w:type="dxa"/>
            <w:vMerge w:val="restart"/>
          </w:tcPr>
          <w:p w:rsidR="003346CF" w:rsidRDefault="00CF5802">
            <w:pPr>
              <w:pStyle w:val="ConsPlusNormal0"/>
              <w:jc w:val="right"/>
            </w:pPr>
            <w:r>
              <w:t>5199,47</w:t>
            </w:r>
          </w:p>
        </w:tc>
        <w:tc>
          <w:tcPr>
            <w:tcW w:w="1144" w:type="dxa"/>
            <w:vMerge w:val="restart"/>
          </w:tcPr>
          <w:p w:rsidR="003346CF" w:rsidRDefault="00CF5802">
            <w:pPr>
              <w:pStyle w:val="ConsPlusNormal0"/>
              <w:jc w:val="right"/>
            </w:pPr>
            <w:r>
              <w:t>114780,18</w:t>
            </w:r>
          </w:p>
        </w:tc>
        <w:tc>
          <w:tcPr>
            <w:tcW w:w="850" w:type="dxa"/>
            <w:vMerge w:val="restart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2674" w:type="dxa"/>
          </w:tcPr>
          <w:p w:rsidR="003346CF" w:rsidRDefault="00CF5802">
            <w:pPr>
              <w:pStyle w:val="ConsPlusNormal0"/>
            </w:pPr>
            <w:r>
              <w:t>1. Объем мусора, вывезенного на полигон ТКО, м</w:t>
            </w:r>
            <w:r>
              <w:rPr>
                <w:vertAlign w:val="superscript"/>
              </w:rPr>
              <w:t>3</w:t>
            </w:r>
          </w:p>
        </w:tc>
        <w:tc>
          <w:tcPr>
            <w:tcW w:w="850" w:type="dxa"/>
          </w:tcPr>
          <w:p w:rsidR="003346CF" w:rsidRDefault="00CF5802">
            <w:pPr>
              <w:pStyle w:val="ConsPlusNormal0"/>
              <w:jc w:val="right"/>
            </w:pPr>
            <w:r>
              <w:t>5000</w:t>
            </w:r>
          </w:p>
        </w:tc>
      </w:tr>
      <w:tr w:rsidR="003346CF">
        <w:tc>
          <w:tcPr>
            <w:tcW w:w="60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1879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737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114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850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102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114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850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180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2674" w:type="dxa"/>
          </w:tcPr>
          <w:p w:rsidR="003346CF" w:rsidRDefault="00CF5802">
            <w:pPr>
              <w:pStyle w:val="ConsPlusNormal0"/>
            </w:pPr>
            <w:r>
              <w:t>2. Площадь отремонтированного асфальтового покрытия внутриквартальных проездов, м</w:t>
            </w:r>
            <w:r>
              <w:rPr>
                <w:vertAlign w:val="superscript"/>
              </w:rPr>
              <w:t>2</w:t>
            </w:r>
          </w:p>
        </w:tc>
        <w:tc>
          <w:tcPr>
            <w:tcW w:w="850" w:type="dxa"/>
          </w:tcPr>
          <w:p w:rsidR="003346CF" w:rsidRDefault="00CF5802">
            <w:pPr>
              <w:pStyle w:val="ConsPlusNormal0"/>
              <w:jc w:val="right"/>
            </w:pPr>
            <w:r>
              <w:t>2500</w:t>
            </w:r>
          </w:p>
        </w:tc>
      </w:tr>
      <w:tr w:rsidR="003346CF">
        <w:tc>
          <w:tcPr>
            <w:tcW w:w="13560" w:type="dxa"/>
            <w:gridSpan w:val="11"/>
          </w:tcPr>
          <w:p w:rsidR="003346CF" w:rsidRDefault="00CF5802">
            <w:pPr>
              <w:pStyle w:val="ConsPlusNormal0"/>
              <w:outlineLvl w:val="2"/>
            </w:pPr>
            <w:r>
              <w:t>Подпрограмма 3 "Создание комфортной среды в местах массового посещения на территории города Северска" Программы</w:t>
            </w:r>
          </w:p>
        </w:tc>
      </w:tr>
      <w:tr w:rsidR="003346CF">
        <w:tc>
          <w:tcPr>
            <w:tcW w:w="604" w:type="dxa"/>
          </w:tcPr>
          <w:p w:rsidR="003346CF" w:rsidRDefault="00CF5802">
            <w:pPr>
              <w:pStyle w:val="ConsPlusNormal0"/>
              <w:jc w:val="center"/>
            </w:pPr>
            <w:r>
              <w:t>1.</w:t>
            </w:r>
          </w:p>
        </w:tc>
        <w:tc>
          <w:tcPr>
            <w:tcW w:w="12956" w:type="dxa"/>
            <w:gridSpan w:val="10"/>
          </w:tcPr>
          <w:p w:rsidR="003346CF" w:rsidRDefault="00CF5802">
            <w:pPr>
              <w:pStyle w:val="ConsPlusNormal0"/>
            </w:pPr>
            <w:r>
              <w:t>Задача 1 "</w:t>
            </w:r>
            <w:r>
              <w:t>Создание комфортной инфраструктуры в местах массового отдыха населения города Северска" подпрограммы 3</w:t>
            </w:r>
          </w:p>
        </w:tc>
      </w:tr>
      <w:tr w:rsidR="003346CF">
        <w:tc>
          <w:tcPr>
            <w:tcW w:w="604" w:type="dxa"/>
            <w:vMerge w:val="restart"/>
          </w:tcPr>
          <w:p w:rsidR="003346CF" w:rsidRDefault="00CF5802">
            <w:pPr>
              <w:pStyle w:val="ConsPlusNormal0"/>
              <w:jc w:val="center"/>
            </w:pPr>
            <w:r>
              <w:t>1.1</w:t>
            </w:r>
          </w:p>
        </w:tc>
        <w:tc>
          <w:tcPr>
            <w:tcW w:w="1879" w:type="dxa"/>
            <w:vMerge w:val="restart"/>
          </w:tcPr>
          <w:p w:rsidR="003346CF" w:rsidRDefault="00CF5802">
            <w:pPr>
              <w:pStyle w:val="ConsPlusNormal0"/>
            </w:pPr>
            <w:r>
              <w:t>Основное мероприятие. Приобретение и монтаж малых архитектурных форм и садово-парковой мебели (до 31.12.2025), в т.ч.:</w:t>
            </w:r>
          </w:p>
        </w:tc>
        <w:tc>
          <w:tcPr>
            <w:tcW w:w="737" w:type="dxa"/>
          </w:tcPr>
          <w:p w:rsidR="003346CF" w:rsidRDefault="00CF5802">
            <w:pPr>
              <w:pStyle w:val="ConsPlusNormal0"/>
              <w:jc w:val="center"/>
            </w:pPr>
            <w:r>
              <w:t>Всего</w:t>
            </w:r>
          </w:p>
        </w:tc>
        <w:tc>
          <w:tcPr>
            <w:tcW w:w="1144" w:type="dxa"/>
          </w:tcPr>
          <w:p w:rsidR="003346CF" w:rsidRDefault="00CF5802">
            <w:pPr>
              <w:pStyle w:val="ConsPlusNormal0"/>
              <w:jc w:val="right"/>
            </w:pPr>
            <w:r>
              <w:t>2429,30</w:t>
            </w:r>
          </w:p>
        </w:tc>
        <w:tc>
          <w:tcPr>
            <w:tcW w:w="850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3346CF" w:rsidRDefault="00CF5802">
            <w:pPr>
              <w:pStyle w:val="ConsPlusNormal0"/>
              <w:jc w:val="right"/>
            </w:pPr>
            <w:r>
              <w:t>2429,30</w:t>
            </w:r>
          </w:p>
        </w:tc>
        <w:tc>
          <w:tcPr>
            <w:tcW w:w="850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  <w:vMerge w:val="restart"/>
          </w:tcPr>
          <w:p w:rsidR="003346CF" w:rsidRDefault="00CF5802">
            <w:pPr>
              <w:pStyle w:val="ConsPlusNormal0"/>
            </w:pPr>
            <w:r>
              <w:t>УЖКХ ТиС</w:t>
            </w:r>
          </w:p>
        </w:tc>
        <w:tc>
          <w:tcPr>
            <w:tcW w:w="2674" w:type="dxa"/>
          </w:tcPr>
          <w:p w:rsidR="003346CF" w:rsidRDefault="00CF5802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850" w:type="dxa"/>
          </w:tcPr>
          <w:p w:rsidR="003346CF" w:rsidRDefault="00CF5802">
            <w:pPr>
              <w:pStyle w:val="ConsPlusNormal0"/>
              <w:jc w:val="center"/>
            </w:pPr>
            <w:r>
              <w:t>X</w:t>
            </w:r>
          </w:p>
        </w:tc>
      </w:tr>
      <w:tr w:rsidR="003346CF">
        <w:tc>
          <w:tcPr>
            <w:tcW w:w="60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1879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737" w:type="dxa"/>
            <w:vMerge w:val="restart"/>
          </w:tcPr>
          <w:p w:rsidR="003346CF" w:rsidRDefault="00CF5802">
            <w:pPr>
              <w:pStyle w:val="ConsPlusNormal0"/>
              <w:jc w:val="center"/>
            </w:pPr>
            <w:r>
              <w:t>2025</w:t>
            </w:r>
          </w:p>
        </w:tc>
        <w:tc>
          <w:tcPr>
            <w:tcW w:w="1144" w:type="dxa"/>
            <w:vMerge w:val="restart"/>
          </w:tcPr>
          <w:p w:rsidR="003346CF" w:rsidRDefault="00CF5802">
            <w:pPr>
              <w:pStyle w:val="ConsPlusNormal0"/>
              <w:jc w:val="right"/>
            </w:pPr>
            <w:r>
              <w:t>2429,30</w:t>
            </w:r>
          </w:p>
        </w:tc>
        <w:tc>
          <w:tcPr>
            <w:tcW w:w="850" w:type="dxa"/>
            <w:vMerge w:val="restart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24" w:type="dxa"/>
            <w:vMerge w:val="restart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44" w:type="dxa"/>
            <w:vMerge w:val="restart"/>
          </w:tcPr>
          <w:p w:rsidR="003346CF" w:rsidRDefault="00CF5802">
            <w:pPr>
              <w:pStyle w:val="ConsPlusNormal0"/>
              <w:jc w:val="right"/>
            </w:pPr>
            <w:r>
              <w:t>2429,30</w:t>
            </w:r>
          </w:p>
        </w:tc>
        <w:tc>
          <w:tcPr>
            <w:tcW w:w="850" w:type="dxa"/>
            <w:vMerge w:val="restart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2674" w:type="dxa"/>
          </w:tcPr>
          <w:p w:rsidR="003346CF" w:rsidRDefault="00CF5802">
            <w:pPr>
              <w:pStyle w:val="ConsPlusNormal0"/>
            </w:pPr>
            <w:r>
              <w:t>1. Количество установленных садово-парковых скамеек, ед</w:t>
            </w:r>
          </w:p>
        </w:tc>
        <w:tc>
          <w:tcPr>
            <w:tcW w:w="850" w:type="dxa"/>
          </w:tcPr>
          <w:p w:rsidR="003346CF" w:rsidRDefault="00CF5802">
            <w:pPr>
              <w:pStyle w:val="ConsPlusNormal0"/>
              <w:jc w:val="right"/>
            </w:pPr>
            <w:r>
              <w:t>10</w:t>
            </w:r>
          </w:p>
        </w:tc>
      </w:tr>
      <w:tr w:rsidR="003346CF">
        <w:tc>
          <w:tcPr>
            <w:tcW w:w="60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1879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737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114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850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102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114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850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180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2674" w:type="dxa"/>
          </w:tcPr>
          <w:p w:rsidR="003346CF" w:rsidRDefault="00CF5802">
            <w:pPr>
              <w:pStyle w:val="ConsPlusNormal0"/>
            </w:pPr>
            <w:r>
              <w:t>2. Количество установленных малых архитектурных форм, ед</w:t>
            </w:r>
          </w:p>
        </w:tc>
        <w:tc>
          <w:tcPr>
            <w:tcW w:w="850" w:type="dxa"/>
          </w:tcPr>
          <w:p w:rsidR="003346CF" w:rsidRDefault="00CF5802">
            <w:pPr>
              <w:pStyle w:val="ConsPlusNormal0"/>
              <w:jc w:val="right"/>
            </w:pPr>
            <w:r>
              <w:t>3</w:t>
            </w:r>
          </w:p>
        </w:tc>
      </w:tr>
      <w:tr w:rsidR="003346CF">
        <w:tc>
          <w:tcPr>
            <w:tcW w:w="604" w:type="dxa"/>
            <w:vMerge w:val="restart"/>
          </w:tcPr>
          <w:p w:rsidR="003346CF" w:rsidRDefault="00CF5802">
            <w:pPr>
              <w:pStyle w:val="ConsPlusNormal0"/>
              <w:jc w:val="center"/>
            </w:pPr>
            <w:r>
              <w:lastRenderedPageBreak/>
              <w:t>1.1.1</w:t>
            </w:r>
          </w:p>
        </w:tc>
        <w:tc>
          <w:tcPr>
            <w:tcW w:w="1879" w:type="dxa"/>
            <w:vMerge w:val="restart"/>
          </w:tcPr>
          <w:p w:rsidR="003346CF" w:rsidRDefault="00CF5802">
            <w:pPr>
              <w:pStyle w:val="ConsPlusNormal0"/>
            </w:pPr>
            <w:r>
              <w:t>Приобретение и монтаж садово-парковых скульптур, вазонов, иных малых архитектурных форм</w:t>
            </w:r>
          </w:p>
        </w:tc>
        <w:tc>
          <w:tcPr>
            <w:tcW w:w="737" w:type="dxa"/>
          </w:tcPr>
          <w:p w:rsidR="003346CF" w:rsidRDefault="00CF5802">
            <w:pPr>
              <w:pStyle w:val="ConsPlusNormal0"/>
              <w:jc w:val="center"/>
            </w:pPr>
            <w:r>
              <w:t>Всего</w:t>
            </w:r>
          </w:p>
        </w:tc>
        <w:tc>
          <w:tcPr>
            <w:tcW w:w="1144" w:type="dxa"/>
          </w:tcPr>
          <w:p w:rsidR="003346CF" w:rsidRDefault="00CF5802">
            <w:pPr>
              <w:pStyle w:val="ConsPlusNormal0"/>
              <w:jc w:val="right"/>
            </w:pPr>
            <w:r>
              <w:t>1550,00</w:t>
            </w:r>
          </w:p>
        </w:tc>
        <w:tc>
          <w:tcPr>
            <w:tcW w:w="850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3346CF" w:rsidRDefault="00CF5802">
            <w:pPr>
              <w:pStyle w:val="ConsPlusNormal0"/>
              <w:jc w:val="right"/>
            </w:pPr>
            <w:r>
              <w:t>1550,00</w:t>
            </w:r>
          </w:p>
        </w:tc>
        <w:tc>
          <w:tcPr>
            <w:tcW w:w="850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  <w:vMerge w:val="restart"/>
          </w:tcPr>
          <w:p w:rsidR="003346CF" w:rsidRDefault="00CF5802">
            <w:pPr>
              <w:pStyle w:val="ConsPlusNormal0"/>
            </w:pPr>
            <w:r>
              <w:t>УЖКХ ТиС</w:t>
            </w:r>
          </w:p>
        </w:tc>
        <w:tc>
          <w:tcPr>
            <w:tcW w:w="2674" w:type="dxa"/>
          </w:tcPr>
          <w:p w:rsidR="003346CF" w:rsidRDefault="00CF5802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850" w:type="dxa"/>
          </w:tcPr>
          <w:p w:rsidR="003346CF" w:rsidRDefault="00CF5802">
            <w:pPr>
              <w:pStyle w:val="ConsPlusNormal0"/>
              <w:jc w:val="center"/>
            </w:pPr>
            <w:r>
              <w:t>X</w:t>
            </w:r>
          </w:p>
        </w:tc>
      </w:tr>
      <w:tr w:rsidR="003346CF">
        <w:tc>
          <w:tcPr>
            <w:tcW w:w="60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1879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737" w:type="dxa"/>
          </w:tcPr>
          <w:p w:rsidR="003346CF" w:rsidRDefault="00CF5802">
            <w:pPr>
              <w:pStyle w:val="ConsPlusNormal0"/>
              <w:jc w:val="center"/>
            </w:pPr>
            <w:r>
              <w:t>2025</w:t>
            </w:r>
          </w:p>
        </w:tc>
        <w:tc>
          <w:tcPr>
            <w:tcW w:w="1144" w:type="dxa"/>
          </w:tcPr>
          <w:p w:rsidR="003346CF" w:rsidRDefault="00CF5802">
            <w:pPr>
              <w:pStyle w:val="ConsPlusNormal0"/>
              <w:jc w:val="right"/>
            </w:pPr>
            <w:r>
              <w:t>1550,00</w:t>
            </w:r>
          </w:p>
        </w:tc>
        <w:tc>
          <w:tcPr>
            <w:tcW w:w="850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3346CF" w:rsidRDefault="00CF5802">
            <w:pPr>
              <w:pStyle w:val="ConsPlusNormal0"/>
              <w:jc w:val="right"/>
            </w:pPr>
            <w:r>
              <w:t>1550,00</w:t>
            </w:r>
          </w:p>
        </w:tc>
        <w:tc>
          <w:tcPr>
            <w:tcW w:w="850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2674" w:type="dxa"/>
          </w:tcPr>
          <w:p w:rsidR="003346CF" w:rsidRDefault="00CF5802">
            <w:pPr>
              <w:pStyle w:val="ConsPlusNormal0"/>
            </w:pPr>
            <w:r>
              <w:t>1. Количество установленных малых архитектурных форм, ед</w:t>
            </w:r>
          </w:p>
        </w:tc>
        <w:tc>
          <w:tcPr>
            <w:tcW w:w="850" w:type="dxa"/>
          </w:tcPr>
          <w:p w:rsidR="003346CF" w:rsidRDefault="00CF5802">
            <w:pPr>
              <w:pStyle w:val="ConsPlusNormal0"/>
              <w:jc w:val="right"/>
            </w:pPr>
            <w:r>
              <w:t>3</w:t>
            </w:r>
          </w:p>
        </w:tc>
      </w:tr>
      <w:tr w:rsidR="003346CF">
        <w:tc>
          <w:tcPr>
            <w:tcW w:w="604" w:type="dxa"/>
            <w:vMerge w:val="restart"/>
          </w:tcPr>
          <w:p w:rsidR="003346CF" w:rsidRDefault="00CF5802">
            <w:pPr>
              <w:pStyle w:val="ConsPlusNormal0"/>
              <w:jc w:val="center"/>
            </w:pPr>
            <w:r>
              <w:t>1.1.2</w:t>
            </w:r>
          </w:p>
        </w:tc>
        <w:tc>
          <w:tcPr>
            <w:tcW w:w="1879" w:type="dxa"/>
            <w:vMerge w:val="restart"/>
          </w:tcPr>
          <w:p w:rsidR="003346CF" w:rsidRDefault="00CF5802">
            <w:pPr>
              <w:pStyle w:val="ConsPlusNormal0"/>
            </w:pPr>
            <w:r>
              <w:t>Приобретение и монтаж садово-парковых диванов</w:t>
            </w:r>
          </w:p>
        </w:tc>
        <w:tc>
          <w:tcPr>
            <w:tcW w:w="737" w:type="dxa"/>
          </w:tcPr>
          <w:p w:rsidR="003346CF" w:rsidRDefault="00CF5802">
            <w:pPr>
              <w:pStyle w:val="ConsPlusNormal0"/>
              <w:jc w:val="center"/>
            </w:pPr>
            <w:r>
              <w:t>Всего</w:t>
            </w:r>
          </w:p>
        </w:tc>
        <w:tc>
          <w:tcPr>
            <w:tcW w:w="1144" w:type="dxa"/>
          </w:tcPr>
          <w:p w:rsidR="003346CF" w:rsidRDefault="00CF5802">
            <w:pPr>
              <w:pStyle w:val="ConsPlusNormal0"/>
              <w:jc w:val="right"/>
            </w:pPr>
            <w:r>
              <w:t>879,30</w:t>
            </w:r>
          </w:p>
        </w:tc>
        <w:tc>
          <w:tcPr>
            <w:tcW w:w="850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3346CF" w:rsidRDefault="00CF5802">
            <w:pPr>
              <w:pStyle w:val="ConsPlusNormal0"/>
              <w:jc w:val="right"/>
            </w:pPr>
            <w:r>
              <w:t>879,30</w:t>
            </w:r>
          </w:p>
        </w:tc>
        <w:tc>
          <w:tcPr>
            <w:tcW w:w="850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  <w:vMerge w:val="restart"/>
          </w:tcPr>
          <w:p w:rsidR="003346CF" w:rsidRDefault="00CF5802">
            <w:pPr>
              <w:pStyle w:val="ConsPlusNormal0"/>
            </w:pPr>
            <w:r>
              <w:t>УЖКХ ТиС</w:t>
            </w:r>
          </w:p>
        </w:tc>
        <w:tc>
          <w:tcPr>
            <w:tcW w:w="2674" w:type="dxa"/>
          </w:tcPr>
          <w:p w:rsidR="003346CF" w:rsidRDefault="00CF5802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850" w:type="dxa"/>
          </w:tcPr>
          <w:p w:rsidR="003346CF" w:rsidRDefault="00CF5802">
            <w:pPr>
              <w:pStyle w:val="ConsPlusNormal0"/>
              <w:jc w:val="center"/>
            </w:pPr>
            <w:r>
              <w:t>X</w:t>
            </w:r>
          </w:p>
        </w:tc>
      </w:tr>
      <w:tr w:rsidR="003346CF">
        <w:tc>
          <w:tcPr>
            <w:tcW w:w="60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1879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737" w:type="dxa"/>
          </w:tcPr>
          <w:p w:rsidR="003346CF" w:rsidRDefault="00CF5802">
            <w:pPr>
              <w:pStyle w:val="ConsPlusNormal0"/>
              <w:jc w:val="center"/>
            </w:pPr>
            <w:r>
              <w:t>2025</w:t>
            </w:r>
          </w:p>
        </w:tc>
        <w:tc>
          <w:tcPr>
            <w:tcW w:w="1144" w:type="dxa"/>
          </w:tcPr>
          <w:p w:rsidR="003346CF" w:rsidRDefault="00CF5802">
            <w:pPr>
              <w:pStyle w:val="ConsPlusNormal0"/>
              <w:jc w:val="right"/>
            </w:pPr>
            <w:r>
              <w:t>879,30</w:t>
            </w:r>
          </w:p>
        </w:tc>
        <w:tc>
          <w:tcPr>
            <w:tcW w:w="850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3346CF" w:rsidRDefault="00CF5802">
            <w:pPr>
              <w:pStyle w:val="ConsPlusNormal0"/>
              <w:jc w:val="right"/>
            </w:pPr>
            <w:r>
              <w:t>879,30</w:t>
            </w:r>
          </w:p>
        </w:tc>
        <w:tc>
          <w:tcPr>
            <w:tcW w:w="850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2674" w:type="dxa"/>
          </w:tcPr>
          <w:p w:rsidR="003346CF" w:rsidRDefault="00CF5802">
            <w:pPr>
              <w:pStyle w:val="ConsPlusNormal0"/>
            </w:pPr>
            <w:r>
              <w:t>1. Количество установленных садово-парковых скамеек, ед</w:t>
            </w:r>
          </w:p>
        </w:tc>
        <w:tc>
          <w:tcPr>
            <w:tcW w:w="850" w:type="dxa"/>
          </w:tcPr>
          <w:p w:rsidR="003346CF" w:rsidRDefault="00CF5802">
            <w:pPr>
              <w:pStyle w:val="ConsPlusNormal0"/>
              <w:jc w:val="right"/>
            </w:pPr>
            <w:r>
              <w:t>10</w:t>
            </w:r>
          </w:p>
        </w:tc>
      </w:tr>
      <w:tr w:rsidR="003346CF">
        <w:tc>
          <w:tcPr>
            <w:tcW w:w="604" w:type="dxa"/>
          </w:tcPr>
          <w:p w:rsidR="003346CF" w:rsidRDefault="00CF5802">
            <w:pPr>
              <w:pStyle w:val="ConsPlusNormal0"/>
              <w:jc w:val="center"/>
            </w:pPr>
            <w:r>
              <w:t>1.</w:t>
            </w:r>
          </w:p>
        </w:tc>
        <w:tc>
          <w:tcPr>
            <w:tcW w:w="12956" w:type="dxa"/>
            <w:gridSpan w:val="10"/>
          </w:tcPr>
          <w:p w:rsidR="003346CF" w:rsidRDefault="00CF5802">
            <w:pPr>
              <w:pStyle w:val="ConsPlusNormal0"/>
            </w:pPr>
            <w:r>
              <w:t>Задача 1 "</w:t>
            </w:r>
            <w:r>
              <w:t>Создание комфортной инфраструктуры в местах массового отдыха населения города Северска" подпрограммы 3</w:t>
            </w:r>
          </w:p>
        </w:tc>
      </w:tr>
      <w:tr w:rsidR="003346CF">
        <w:tc>
          <w:tcPr>
            <w:tcW w:w="604" w:type="dxa"/>
            <w:vMerge w:val="restart"/>
          </w:tcPr>
          <w:p w:rsidR="003346CF" w:rsidRDefault="00CF5802">
            <w:pPr>
              <w:pStyle w:val="ConsPlusNormal0"/>
              <w:jc w:val="center"/>
            </w:pPr>
            <w:r>
              <w:t>1.1</w:t>
            </w:r>
          </w:p>
        </w:tc>
        <w:tc>
          <w:tcPr>
            <w:tcW w:w="1879" w:type="dxa"/>
            <w:vMerge w:val="restart"/>
          </w:tcPr>
          <w:p w:rsidR="003346CF" w:rsidRDefault="00CF5802">
            <w:pPr>
              <w:pStyle w:val="ConsPlusNormal0"/>
            </w:pPr>
            <w:r>
              <w:t>КПМ "Создание комфортной инфраструктуры в местах массового отдыха населения города Северска" (с 01.01.2026)</w:t>
            </w:r>
          </w:p>
        </w:tc>
        <w:tc>
          <w:tcPr>
            <w:tcW w:w="737" w:type="dxa"/>
          </w:tcPr>
          <w:p w:rsidR="003346CF" w:rsidRDefault="00CF5802">
            <w:pPr>
              <w:pStyle w:val="ConsPlusNormal0"/>
              <w:jc w:val="center"/>
            </w:pPr>
            <w:r>
              <w:t>Всего</w:t>
            </w:r>
          </w:p>
        </w:tc>
        <w:tc>
          <w:tcPr>
            <w:tcW w:w="1144" w:type="dxa"/>
          </w:tcPr>
          <w:p w:rsidR="003346CF" w:rsidRDefault="00CF5802">
            <w:pPr>
              <w:pStyle w:val="ConsPlusNormal0"/>
              <w:jc w:val="right"/>
            </w:pPr>
            <w:r>
              <w:t>5124,00</w:t>
            </w:r>
          </w:p>
        </w:tc>
        <w:tc>
          <w:tcPr>
            <w:tcW w:w="850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3346CF" w:rsidRDefault="00CF5802">
            <w:pPr>
              <w:pStyle w:val="ConsPlusNormal0"/>
              <w:jc w:val="right"/>
            </w:pPr>
            <w:r>
              <w:t>5154,00</w:t>
            </w:r>
          </w:p>
        </w:tc>
        <w:tc>
          <w:tcPr>
            <w:tcW w:w="850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  <w:vMerge w:val="restart"/>
          </w:tcPr>
          <w:p w:rsidR="003346CF" w:rsidRDefault="00CF5802">
            <w:pPr>
              <w:pStyle w:val="ConsPlusNormal0"/>
            </w:pPr>
            <w:r>
              <w:t>УЖКХ ТиС</w:t>
            </w:r>
          </w:p>
        </w:tc>
        <w:tc>
          <w:tcPr>
            <w:tcW w:w="2674" w:type="dxa"/>
          </w:tcPr>
          <w:p w:rsidR="003346CF" w:rsidRDefault="00CF5802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850" w:type="dxa"/>
          </w:tcPr>
          <w:p w:rsidR="003346CF" w:rsidRDefault="00CF5802">
            <w:pPr>
              <w:pStyle w:val="ConsPlusNormal0"/>
              <w:jc w:val="center"/>
            </w:pPr>
            <w:r>
              <w:t>Х</w:t>
            </w:r>
          </w:p>
        </w:tc>
      </w:tr>
      <w:tr w:rsidR="003346CF">
        <w:tc>
          <w:tcPr>
            <w:tcW w:w="60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1879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737" w:type="dxa"/>
            <w:vMerge w:val="restart"/>
          </w:tcPr>
          <w:p w:rsidR="003346CF" w:rsidRDefault="00CF5802">
            <w:pPr>
              <w:pStyle w:val="ConsPlusNormal0"/>
              <w:jc w:val="center"/>
            </w:pPr>
            <w:r>
              <w:t>2026</w:t>
            </w:r>
          </w:p>
        </w:tc>
        <w:tc>
          <w:tcPr>
            <w:tcW w:w="1144" w:type="dxa"/>
            <w:vMerge w:val="restart"/>
          </w:tcPr>
          <w:p w:rsidR="003346CF" w:rsidRDefault="00CF5802">
            <w:pPr>
              <w:pStyle w:val="ConsPlusNormal0"/>
              <w:jc w:val="right"/>
            </w:pPr>
            <w:r>
              <w:t>2526,47</w:t>
            </w:r>
          </w:p>
        </w:tc>
        <w:tc>
          <w:tcPr>
            <w:tcW w:w="850" w:type="dxa"/>
            <w:vMerge w:val="restart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24" w:type="dxa"/>
            <w:vMerge w:val="restart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44" w:type="dxa"/>
            <w:vMerge w:val="restart"/>
          </w:tcPr>
          <w:p w:rsidR="003346CF" w:rsidRDefault="00CF5802">
            <w:pPr>
              <w:pStyle w:val="ConsPlusNormal0"/>
              <w:jc w:val="right"/>
            </w:pPr>
            <w:r>
              <w:t>2526,47</w:t>
            </w:r>
          </w:p>
        </w:tc>
        <w:tc>
          <w:tcPr>
            <w:tcW w:w="850" w:type="dxa"/>
            <w:vMerge w:val="restart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2674" w:type="dxa"/>
          </w:tcPr>
          <w:p w:rsidR="003346CF" w:rsidRDefault="00CF5802">
            <w:pPr>
              <w:pStyle w:val="ConsPlusNormal0"/>
            </w:pPr>
            <w:r>
              <w:t>1. Количество установленных садово-парковых скамеек, ед</w:t>
            </w:r>
          </w:p>
        </w:tc>
        <w:tc>
          <w:tcPr>
            <w:tcW w:w="850" w:type="dxa"/>
          </w:tcPr>
          <w:p w:rsidR="003346CF" w:rsidRDefault="00CF5802">
            <w:pPr>
              <w:pStyle w:val="ConsPlusNormal0"/>
              <w:jc w:val="right"/>
            </w:pPr>
            <w:r>
              <w:t>10</w:t>
            </w:r>
          </w:p>
        </w:tc>
      </w:tr>
      <w:tr w:rsidR="003346CF">
        <w:tc>
          <w:tcPr>
            <w:tcW w:w="60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1879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737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114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850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102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114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850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180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2674" w:type="dxa"/>
          </w:tcPr>
          <w:p w:rsidR="003346CF" w:rsidRDefault="00CF5802">
            <w:pPr>
              <w:pStyle w:val="ConsPlusNormal0"/>
            </w:pPr>
            <w:r>
              <w:t>2. Количество установленных малых архитектурных форм, ед</w:t>
            </w:r>
          </w:p>
        </w:tc>
        <w:tc>
          <w:tcPr>
            <w:tcW w:w="850" w:type="dxa"/>
          </w:tcPr>
          <w:p w:rsidR="003346CF" w:rsidRDefault="00CF5802">
            <w:pPr>
              <w:pStyle w:val="ConsPlusNormal0"/>
              <w:jc w:val="right"/>
            </w:pPr>
            <w:r>
              <w:t>3</w:t>
            </w:r>
          </w:p>
        </w:tc>
      </w:tr>
      <w:tr w:rsidR="003346CF">
        <w:tc>
          <w:tcPr>
            <w:tcW w:w="60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1879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737" w:type="dxa"/>
            <w:vMerge w:val="restart"/>
          </w:tcPr>
          <w:p w:rsidR="003346CF" w:rsidRDefault="00CF5802">
            <w:pPr>
              <w:pStyle w:val="ConsPlusNormal0"/>
              <w:jc w:val="center"/>
            </w:pPr>
            <w:r>
              <w:t>2027</w:t>
            </w:r>
          </w:p>
        </w:tc>
        <w:tc>
          <w:tcPr>
            <w:tcW w:w="1144" w:type="dxa"/>
            <w:vMerge w:val="restart"/>
          </w:tcPr>
          <w:p w:rsidR="003346CF" w:rsidRDefault="00CF5802">
            <w:pPr>
              <w:pStyle w:val="ConsPlusNormal0"/>
              <w:jc w:val="right"/>
            </w:pPr>
            <w:r>
              <w:t>2627,53</w:t>
            </w:r>
          </w:p>
        </w:tc>
        <w:tc>
          <w:tcPr>
            <w:tcW w:w="850" w:type="dxa"/>
            <w:vMerge w:val="restart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24" w:type="dxa"/>
            <w:vMerge w:val="restart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44" w:type="dxa"/>
            <w:vMerge w:val="restart"/>
          </w:tcPr>
          <w:p w:rsidR="003346CF" w:rsidRDefault="00CF5802">
            <w:pPr>
              <w:pStyle w:val="ConsPlusNormal0"/>
              <w:jc w:val="right"/>
            </w:pPr>
            <w:r>
              <w:t>2627,53</w:t>
            </w:r>
          </w:p>
        </w:tc>
        <w:tc>
          <w:tcPr>
            <w:tcW w:w="850" w:type="dxa"/>
            <w:vMerge w:val="restart"/>
          </w:tcPr>
          <w:p w:rsidR="003346CF" w:rsidRDefault="00CF5802">
            <w:pPr>
              <w:pStyle w:val="ConsPlusNormal0"/>
              <w:jc w:val="center"/>
            </w:pPr>
            <w:r>
              <w:t>0,00</w:t>
            </w:r>
          </w:p>
        </w:tc>
        <w:tc>
          <w:tcPr>
            <w:tcW w:w="180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2674" w:type="dxa"/>
          </w:tcPr>
          <w:p w:rsidR="003346CF" w:rsidRDefault="00CF5802">
            <w:pPr>
              <w:pStyle w:val="ConsPlusNormal0"/>
            </w:pPr>
            <w:r>
              <w:t>1. Количество установленных садово-парковых скамеек, ед</w:t>
            </w:r>
          </w:p>
        </w:tc>
        <w:tc>
          <w:tcPr>
            <w:tcW w:w="850" w:type="dxa"/>
          </w:tcPr>
          <w:p w:rsidR="003346CF" w:rsidRDefault="00CF5802">
            <w:pPr>
              <w:pStyle w:val="ConsPlusNormal0"/>
              <w:jc w:val="right"/>
            </w:pPr>
            <w:r>
              <w:t>10</w:t>
            </w:r>
          </w:p>
        </w:tc>
      </w:tr>
      <w:tr w:rsidR="003346CF">
        <w:tc>
          <w:tcPr>
            <w:tcW w:w="60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1879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737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114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850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102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114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850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180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2674" w:type="dxa"/>
          </w:tcPr>
          <w:p w:rsidR="003346CF" w:rsidRDefault="00CF5802">
            <w:pPr>
              <w:pStyle w:val="ConsPlusNormal0"/>
            </w:pPr>
            <w:r>
              <w:t>2. Количество установленных малых архитектурных форм, ед</w:t>
            </w:r>
          </w:p>
        </w:tc>
        <w:tc>
          <w:tcPr>
            <w:tcW w:w="850" w:type="dxa"/>
          </w:tcPr>
          <w:p w:rsidR="003346CF" w:rsidRDefault="00CF5802">
            <w:pPr>
              <w:pStyle w:val="ConsPlusNormal0"/>
              <w:jc w:val="right"/>
            </w:pPr>
            <w:r>
              <w:t>3</w:t>
            </w:r>
          </w:p>
        </w:tc>
      </w:tr>
      <w:tr w:rsidR="003346CF">
        <w:tc>
          <w:tcPr>
            <w:tcW w:w="604" w:type="dxa"/>
          </w:tcPr>
          <w:p w:rsidR="003346CF" w:rsidRDefault="00CF5802">
            <w:pPr>
              <w:pStyle w:val="ConsPlusNormal0"/>
              <w:jc w:val="center"/>
            </w:pPr>
            <w:r>
              <w:t>2.</w:t>
            </w:r>
          </w:p>
        </w:tc>
        <w:tc>
          <w:tcPr>
            <w:tcW w:w="12956" w:type="dxa"/>
            <w:gridSpan w:val="10"/>
          </w:tcPr>
          <w:p w:rsidR="003346CF" w:rsidRDefault="00CF5802">
            <w:pPr>
              <w:pStyle w:val="ConsPlusNormal0"/>
            </w:pPr>
            <w:r>
              <w:t>Задача 2 "Строительство и обновление объектов благоустройства на территории города Северска" подпрограммы 3</w:t>
            </w:r>
          </w:p>
        </w:tc>
      </w:tr>
      <w:tr w:rsidR="003346CF">
        <w:tc>
          <w:tcPr>
            <w:tcW w:w="604" w:type="dxa"/>
            <w:vMerge w:val="restart"/>
          </w:tcPr>
          <w:p w:rsidR="003346CF" w:rsidRDefault="00CF5802">
            <w:pPr>
              <w:pStyle w:val="ConsPlusNormal0"/>
              <w:jc w:val="center"/>
            </w:pPr>
            <w:r>
              <w:t>2.1</w:t>
            </w:r>
          </w:p>
        </w:tc>
        <w:tc>
          <w:tcPr>
            <w:tcW w:w="1879" w:type="dxa"/>
            <w:vMerge w:val="restart"/>
          </w:tcPr>
          <w:p w:rsidR="003346CF" w:rsidRDefault="00CF5802">
            <w:pPr>
              <w:pStyle w:val="ConsPlusNormal0"/>
            </w:pPr>
            <w:r>
              <w:t xml:space="preserve">Основное </w:t>
            </w:r>
            <w:r>
              <w:lastRenderedPageBreak/>
              <w:t>мероприятие. Строительство, реконструкция и капитальный ремонт объектов благоустройства (до 31.12.2025), в т.ч.:</w:t>
            </w:r>
          </w:p>
        </w:tc>
        <w:tc>
          <w:tcPr>
            <w:tcW w:w="737" w:type="dxa"/>
          </w:tcPr>
          <w:p w:rsidR="003346CF" w:rsidRDefault="00CF5802">
            <w:pPr>
              <w:pStyle w:val="ConsPlusNormal0"/>
              <w:jc w:val="center"/>
            </w:pPr>
            <w:r>
              <w:lastRenderedPageBreak/>
              <w:t>Всего</w:t>
            </w:r>
          </w:p>
        </w:tc>
        <w:tc>
          <w:tcPr>
            <w:tcW w:w="1144" w:type="dxa"/>
          </w:tcPr>
          <w:p w:rsidR="003346CF" w:rsidRDefault="00CF5802">
            <w:pPr>
              <w:pStyle w:val="ConsPlusNormal0"/>
              <w:jc w:val="right"/>
            </w:pPr>
            <w:r>
              <w:t>79062,56</w:t>
            </w:r>
          </w:p>
        </w:tc>
        <w:tc>
          <w:tcPr>
            <w:tcW w:w="850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3346CF" w:rsidRDefault="00CF5802">
            <w:pPr>
              <w:pStyle w:val="ConsPlusNormal0"/>
              <w:jc w:val="right"/>
            </w:pPr>
            <w:r>
              <w:t>79062,56</w:t>
            </w:r>
          </w:p>
        </w:tc>
        <w:tc>
          <w:tcPr>
            <w:tcW w:w="850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  <w:vMerge w:val="restart"/>
          </w:tcPr>
          <w:p w:rsidR="003346CF" w:rsidRDefault="00CF5802">
            <w:pPr>
              <w:pStyle w:val="ConsPlusNormal0"/>
            </w:pPr>
            <w:r>
              <w:t xml:space="preserve">УКС </w:t>
            </w:r>
            <w:r>
              <w:lastRenderedPageBreak/>
              <w:t>Администрации ЗАТО Северск</w:t>
            </w:r>
          </w:p>
        </w:tc>
        <w:tc>
          <w:tcPr>
            <w:tcW w:w="2674" w:type="dxa"/>
          </w:tcPr>
          <w:p w:rsidR="003346CF" w:rsidRDefault="00CF5802">
            <w:pPr>
              <w:pStyle w:val="ConsPlusNormal0"/>
              <w:jc w:val="center"/>
            </w:pPr>
            <w:r>
              <w:lastRenderedPageBreak/>
              <w:t>X</w:t>
            </w:r>
          </w:p>
        </w:tc>
        <w:tc>
          <w:tcPr>
            <w:tcW w:w="850" w:type="dxa"/>
          </w:tcPr>
          <w:p w:rsidR="003346CF" w:rsidRDefault="00CF5802">
            <w:pPr>
              <w:pStyle w:val="ConsPlusNormal0"/>
              <w:jc w:val="center"/>
            </w:pPr>
            <w:r>
              <w:t>X</w:t>
            </w:r>
          </w:p>
        </w:tc>
      </w:tr>
      <w:tr w:rsidR="003346CF">
        <w:tc>
          <w:tcPr>
            <w:tcW w:w="60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1879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737" w:type="dxa"/>
          </w:tcPr>
          <w:p w:rsidR="003346CF" w:rsidRDefault="00CF5802">
            <w:pPr>
              <w:pStyle w:val="ConsPlusNormal0"/>
              <w:jc w:val="center"/>
            </w:pPr>
            <w:r>
              <w:t>2025</w:t>
            </w:r>
          </w:p>
        </w:tc>
        <w:tc>
          <w:tcPr>
            <w:tcW w:w="1144" w:type="dxa"/>
          </w:tcPr>
          <w:p w:rsidR="003346CF" w:rsidRDefault="00CF5802">
            <w:pPr>
              <w:pStyle w:val="ConsPlusNormal0"/>
              <w:jc w:val="right"/>
            </w:pPr>
            <w:r>
              <w:t>79062,56</w:t>
            </w:r>
          </w:p>
        </w:tc>
        <w:tc>
          <w:tcPr>
            <w:tcW w:w="850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3346CF" w:rsidRDefault="00CF5802">
            <w:pPr>
              <w:pStyle w:val="ConsPlusNormal0"/>
              <w:jc w:val="right"/>
            </w:pPr>
            <w:r>
              <w:t>79062,56</w:t>
            </w:r>
          </w:p>
        </w:tc>
        <w:tc>
          <w:tcPr>
            <w:tcW w:w="850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2674" w:type="dxa"/>
          </w:tcPr>
          <w:p w:rsidR="003346CF" w:rsidRDefault="00CF5802">
            <w:pPr>
              <w:pStyle w:val="ConsPlusNormal0"/>
            </w:pPr>
            <w:r>
              <w:t>1. Площадь объектов, на которых выполнены работы по строительству и ремонту, га</w:t>
            </w:r>
          </w:p>
        </w:tc>
        <w:tc>
          <w:tcPr>
            <w:tcW w:w="850" w:type="dxa"/>
          </w:tcPr>
          <w:p w:rsidR="003346CF" w:rsidRDefault="00CF5802">
            <w:pPr>
              <w:pStyle w:val="ConsPlusNormal0"/>
              <w:jc w:val="right"/>
            </w:pPr>
            <w:r>
              <w:t>6,5</w:t>
            </w:r>
          </w:p>
        </w:tc>
      </w:tr>
      <w:tr w:rsidR="003346CF">
        <w:tc>
          <w:tcPr>
            <w:tcW w:w="604" w:type="dxa"/>
            <w:vMerge w:val="restart"/>
          </w:tcPr>
          <w:p w:rsidR="003346CF" w:rsidRDefault="00CF5802">
            <w:pPr>
              <w:pStyle w:val="ConsPlusNormal0"/>
              <w:jc w:val="center"/>
            </w:pPr>
            <w:r>
              <w:t>2.1.1</w:t>
            </w:r>
          </w:p>
        </w:tc>
        <w:tc>
          <w:tcPr>
            <w:tcW w:w="1879" w:type="dxa"/>
            <w:vMerge w:val="restart"/>
          </w:tcPr>
          <w:p w:rsidR="003346CF" w:rsidRDefault="00CF5802">
            <w:pPr>
              <w:pStyle w:val="ConsPlusNormal0"/>
            </w:pPr>
            <w:r>
              <w:t>Строительство пешеходного тротуара от жилого дома по ул. Царевского, 4 до здания по ул. Ленина, 88 в г. Северске</w:t>
            </w:r>
          </w:p>
        </w:tc>
        <w:tc>
          <w:tcPr>
            <w:tcW w:w="737" w:type="dxa"/>
          </w:tcPr>
          <w:p w:rsidR="003346CF" w:rsidRDefault="00CF5802">
            <w:pPr>
              <w:pStyle w:val="ConsPlusNormal0"/>
              <w:jc w:val="center"/>
            </w:pPr>
            <w:r>
              <w:t>Всего</w:t>
            </w:r>
          </w:p>
        </w:tc>
        <w:tc>
          <w:tcPr>
            <w:tcW w:w="1144" w:type="dxa"/>
          </w:tcPr>
          <w:p w:rsidR="003346CF" w:rsidRDefault="00CF5802">
            <w:pPr>
              <w:pStyle w:val="ConsPlusNormal0"/>
              <w:jc w:val="right"/>
            </w:pPr>
            <w:r>
              <w:t>5410,56</w:t>
            </w:r>
          </w:p>
        </w:tc>
        <w:tc>
          <w:tcPr>
            <w:tcW w:w="850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3346CF" w:rsidRDefault="00CF5802">
            <w:pPr>
              <w:pStyle w:val="ConsPlusNormal0"/>
              <w:jc w:val="right"/>
            </w:pPr>
            <w:r>
              <w:t>5410,56</w:t>
            </w:r>
          </w:p>
        </w:tc>
        <w:tc>
          <w:tcPr>
            <w:tcW w:w="850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  <w:vMerge w:val="restart"/>
          </w:tcPr>
          <w:p w:rsidR="003346CF" w:rsidRDefault="00CF5802">
            <w:pPr>
              <w:pStyle w:val="ConsPlusNormal0"/>
            </w:pPr>
            <w:r>
              <w:t>УКС Администрации ЗАТО Северск</w:t>
            </w:r>
          </w:p>
        </w:tc>
        <w:tc>
          <w:tcPr>
            <w:tcW w:w="2674" w:type="dxa"/>
          </w:tcPr>
          <w:p w:rsidR="003346CF" w:rsidRDefault="00CF5802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850" w:type="dxa"/>
          </w:tcPr>
          <w:p w:rsidR="003346CF" w:rsidRDefault="00CF5802">
            <w:pPr>
              <w:pStyle w:val="ConsPlusNormal0"/>
              <w:jc w:val="center"/>
            </w:pPr>
            <w:r>
              <w:t>X</w:t>
            </w:r>
          </w:p>
        </w:tc>
      </w:tr>
      <w:tr w:rsidR="003346CF">
        <w:tc>
          <w:tcPr>
            <w:tcW w:w="60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1879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737" w:type="dxa"/>
          </w:tcPr>
          <w:p w:rsidR="003346CF" w:rsidRDefault="00CF5802">
            <w:pPr>
              <w:pStyle w:val="ConsPlusNormal0"/>
              <w:jc w:val="center"/>
            </w:pPr>
            <w:r>
              <w:t>2025</w:t>
            </w:r>
          </w:p>
        </w:tc>
        <w:tc>
          <w:tcPr>
            <w:tcW w:w="1144" w:type="dxa"/>
          </w:tcPr>
          <w:p w:rsidR="003346CF" w:rsidRDefault="00CF5802">
            <w:pPr>
              <w:pStyle w:val="ConsPlusNormal0"/>
              <w:jc w:val="right"/>
            </w:pPr>
            <w:r>
              <w:t>5410,56</w:t>
            </w:r>
          </w:p>
        </w:tc>
        <w:tc>
          <w:tcPr>
            <w:tcW w:w="850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3346CF" w:rsidRDefault="00CF5802">
            <w:pPr>
              <w:pStyle w:val="ConsPlusNormal0"/>
              <w:jc w:val="right"/>
            </w:pPr>
            <w:r>
              <w:t>5410,56</w:t>
            </w:r>
          </w:p>
        </w:tc>
        <w:tc>
          <w:tcPr>
            <w:tcW w:w="850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2674" w:type="dxa"/>
          </w:tcPr>
          <w:p w:rsidR="003346CF" w:rsidRDefault="00CF5802">
            <w:pPr>
              <w:pStyle w:val="ConsPlusNormal0"/>
            </w:pPr>
            <w:r>
              <w:t>1. Степень готовности объекта строительства, проц</w:t>
            </w:r>
          </w:p>
        </w:tc>
        <w:tc>
          <w:tcPr>
            <w:tcW w:w="850" w:type="dxa"/>
          </w:tcPr>
          <w:p w:rsidR="003346CF" w:rsidRDefault="00CF5802">
            <w:pPr>
              <w:pStyle w:val="ConsPlusNormal0"/>
              <w:jc w:val="right"/>
            </w:pPr>
            <w:r>
              <w:t>100</w:t>
            </w:r>
          </w:p>
        </w:tc>
      </w:tr>
      <w:tr w:rsidR="003346CF">
        <w:tc>
          <w:tcPr>
            <w:tcW w:w="604" w:type="dxa"/>
            <w:vMerge w:val="restart"/>
          </w:tcPr>
          <w:p w:rsidR="003346CF" w:rsidRDefault="00CF5802">
            <w:pPr>
              <w:pStyle w:val="ConsPlusNormal0"/>
              <w:jc w:val="center"/>
            </w:pPr>
            <w:r>
              <w:t>2.1.2</w:t>
            </w:r>
          </w:p>
        </w:tc>
        <w:tc>
          <w:tcPr>
            <w:tcW w:w="1879" w:type="dxa"/>
            <w:vMerge w:val="restart"/>
          </w:tcPr>
          <w:p w:rsidR="003346CF" w:rsidRDefault="00CF5802">
            <w:pPr>
              <w:pStyle w:val="ConsPlusNormal0"/>
            </w:pPr>
            <w:r>
              <w:t>Строительство пешеходного тротуара по ул. Сосновой от дома 16/4 до дома 18/29 в г. Северске</w:t>
            </w:r>
          </w:p>
        </w:tc>
        <w:tc>
          <w:tcPr>
            <w:tcW w:w="737" w:type="dxa"/>
          </w:tcPr>
          <w:p w:rsidR="003346CF" w:rsidRDefault="00CF5802">
            <w:pPr>
              <w:pStyle w:val="ConsPlusNormal0"/>
              <w:jc w:val="center"/>
            </w:pPr>
            <w:r>
              <w:t>Всего</w:t>
            </w:r>
          </w:p>
        </w:tc>
        <w:tc>
          <w:tcPr>
            <w:tcW w:w="1144" w:type="dxa"/>
          </w:tcPr>
          <w:p w:rsidR="003346CF" w:rsidRDefault="00CF5802">
            <w:pPr>
              <w:pStyle w:val="ConsPlusNormal0"/>
              <w:jc w:val="right"/>
            </w:pPr>
            <w:r>
              <w:t>3652,00</w:t>
            </w:r>
          </w:p>
        </w:tc>
        <w:tc>
          <w:tcPr>
            <w:tcW w:w="850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3346CF" w:rsidRDefault="00CF5802">
            <w:pPr>
              <w:pStyle w:val="ConsPlusNormal0"/>
              <w:jc w:val="right"/>
            </w:pPr>
            <w:r>
              <w:t>3652,00</w:t>
            </w:r>
          </w:p>
        </w:tc>
        <w:tc>
          <w:tcPr>
            <w:tcW w:w="850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  <w:vMerge w:val="restart"/>
          </w:tcPr>
          <w:p w:rsidR="003346CF" w:rsidRDefault="00CF5802">
            <w:pPr>
              <w:pStyle w:val="ConsPlusNormal0"/>
            </w:pPr>
            <w:r>
              <w:t>УКС Администрации ЗАТО Северск</w:t>
            </w:r>
          </w:p>
        </w:tc>
        <w:tc>
          <w:tcPr>
            <w:tcW w:w="2674" w:type="dxa"/>
          </w:tcPr>
          <w:p w:rsidR="003346CF" w:rsidRDefault="00CF5802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850" w:type="dxa"/>
          </w:tcPr>
          <w:p w:rsidR="003346CF" w:rsidRDefault="00CF5802">
            <w:pPr>
              <w:pStyle w:val="ConsPlusNormal0"/>
              <w:jc w:val="center"/>
            </w:pPr>
            <w:r>
              <w:t>X</w:t>
            </w:r>
          </w:p>
        </w:tc>
      </w:tr>
      <w:tr w:rsidR="003346CF">
        <w:tc>
          <w:tcPr>
            <w:tcW w:w="60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1879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737" w:type="dxa"/>
          </w:tcPr>
          <w:p w:rsidR="003346CF" w:rsidRDefault="00CF5802">
            <w:pPr>
              <w:pStyle w:val="ConsPlusNormal0"/>
              <w:jc w:val="center"/>
            </w:pPr>
            <w:r>
              <w:t>2025</w:t>
            </w:r>
          </w:p>
        </w:tc>
        <w:tc>
          <w:tcPr>
            <w:tcW w:w="1144" w:type="dxa"/>
          </w:tcPr>
          <w:p w:rsidR="003346CF" w:rsidRDefault="00CF5802">
            <w:pPr>
              <w:pStyle w:val="ConsPlusNormal0"/>
              <w:jc w:val="right"/>
            </w:pPr>
            <w:r>
              <w:t>3652,00</w:t>
            </w:r>
          </w:p>
        </w:tc>
        <w:tc>
          <w:tcPr>
            <w:tcW w:w="850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3346CF" w:rsidRDefault="00CF5802">
            <w:pPr>
              <w:pStyle w:val="ConsPlusNormal0"/>
              <w:jc w:val="right"/>
            </w:pPr>
            <w:r>
              <w:t>3652,00</w:t>
            </w:r>
          </w:p>
        </w:tc>
        <w:tc>
          <w:tcPr>
            <w:tcW w:w="850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2674" w:type="dxa"/>
          </w:tcPr>
          <w:p w:rsidR="003346CF" w:rsidRDefault="00CF5802">
            <w:pPr>
              <w:pStyle w:val="ConsPlusNormal0"/>
            </w:pPr>
            <w:r>
              <w:t>1. Степень готовности объекта строительства, проц</w:t>
            </w:r>
          </w:p>
        </w:tc>
        <w:tc>
          <w:tcPr>
            <w:tcW w:w="850" w:type="dxa"/>
          </w:tcPr>
          <w:p w:rsidR="003346CF" w:rsidRDefault="00CF5802">
            <w:pPr>
              <w:pStyle w:val="ConsPlusNormal0"/>
              <w:jc w:val="right"/>
            </w:pPr>
            <w:r>
              <w:t>100</w:t>
            </w:r>
          </w:p>
        </w:tc>
      </w:tr>
      <w:tr w:rsidR="003346CF">
        <w:tc>
          <w:tcPr>
            <w:tcW w:w="604" w:type="dxa"/>
            <w:vMerge w:val="restart"/>
          </w:tcPr>
          <w:p w:rsidR="003346CF" w:rsidRDefault="00CF5802">
            <w:pPr>
              <w:pStyle w:val="ConsPlusNormal0"/>
              <w:jc w:val="center"/>
            </w:pPr>
            <w:r>
              <w:t>2.1.3</w:t>
            </w:r>
          </w:p>
        </w:tc>
        <w:tc>
          <w:tcPr>
            <w:tcW w:w="1879" w:type="dxa"/>
            <w:vMerge w:val="restart"/>
          </w:tcPr>
          <w:p w:rsidR="003346CF" w:rsidRDefault="00CF5802">
            <w:pPr>
              <w:pStyle w:val="ConsPlusNormal0"/>
            </w:pPr>
            <w:r>
              <w:t>Строительство муниципального общественного кладбища в г. Северске</w:t>
            </w:r>
          </w:p>
        </w:tc>
        <w:tc>
          <w:tcPr>
            <w:tcW w:w="737" w:type="dxa"/>
          </w:tcPr>
          <w:p w:rsidR="003346CF" w:rsidRDefault="00CF5802">
            <w:pPr>
              <w:pStyle w:val="ConsPlusNormal0"/>
              <w:jc w:val="center"/>
            </w:pPr>
            <w:r>
              <w:t>Всего</w:t>
            </w:r>
          </w:p>
        </w:tc>
        <w:tc>
          <w:tcPr>
            <w:tcW w:w="1144" w:type="dxa"/>
          </w:tcPr>
          <w:p w:rsidR="003346CF" w:rsidRDefault="00CF5802">
            <w:pPr>
              <w:pStyle w:val="ConsPlusNormal0"/>
              <w:jc w:val="right"/>
            </w:pPr>
            <w:r>
              <w:t>70000,00</w:t>
            </w:r>
          </w:p>
        </w:tc>
        <w:tc>
          <w:tcPr>
            <w:tcW w:w="850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3346CF" w:rsidRDefault="00CF5802">
            <w:pPr>
              <w:pStyle w:val="ConsPlusNormal0"/>
              <w:jc w:val="right"/>
            </w:pPr>
            <w:r>
              <w:t>70000,00</w:t>
            </w:r>
          </w:p>
        </w:tc>
        <w:tc>
          <w:tcPr>
            <w:tcW w:w="850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  <w:vMerge w:val="restart"/>
          </w:tcPr>
          <w:p w:rsidR="003346CF" w:rsidRDefault="00CF5802">
            <w:pPr>
              <w:pStyle w:val="ConsPlusNormal0"/>
            </w:pPr>
            <w:r>
              <w:t>УКС Администрации ЗАТО Северск</w:t>
            </w:r>
          </w:p>
        </w:tc>
        <w:tc>
          <w:tcPr>
            <w:tcW w:w="2674" w:type="dxa"/>
          </w:tcPr>
          <w:p w:rsidR="003346CF" w:rsidRDefault="00CF5802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850" w:type="dxa"/>
          </w:tcPr>
          <w:p w:rsidR="003346CF" w:rsidRDefault="00CF5802">
            <w:pPr>
              <w:pStyle w:val="ConsPlusNormal0"/>
              <w:jc w:val="center"/>
            </w:pPr>
            <w:r>
              <w:t>X</w:t>
            </w:r>
          </w:p>
        </w:tc>
      </w:tr>
      <w:tr w:rsidR="003346CF">
        <w:tc>
          <w:tcPr>
            <w:tcW w:w="60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1879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737" w:type="dxa"/>
          </w:tcPr>
          <w:p w:rsidR="003346CF" w:rsidRDefault="00CF5802">
            <w:pPr>
              <w:pStyle w:val="ConsPlusNormal0"/>
              <w:jc w:val="center"/>
            </w:pPr>
            <w:r>
              <w:t>2025</w:t>
            </w:r>
          </w:p>
        </w:tc>
        <w:tc>
          <w:tcPr>
            <w:tcW w:w="1144" w:type="dxa"/>
          </w:tcPr>
          <w:p w:rsidR="003346CF" w:rsidRDefault="00CF5802">
            <w:pPr>
              <w:pStyle w:val="ConsPlusNormal0"/>
              <w:jc w:val="right"/>
            </w:pPr>
            <w:r>
              <w:t>70000,00</w:t>
            </w:r>
          </w:p>
        </w:tc>
        <w:tc>
          <w:tcPr>
            <w:tcW w:w="850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3346CF" w:rsidRDefault="00CF5802">
            <w:pPr>
              <w:pStyle w:val="ConsPlusNormal0"/>
              <w:jc w:val="right"/>
            </w:pPr>
            <w:r>
              <w:t>70000,00</w:t>
            </w:r>
          </w:p>
        </w:tc>
        <w:tc>
          <w:tcPr>
            <w:tcW w:w="850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2674" w:type="dxa"/>
          </w:tcPr>
          <w:p w:rsidR="003346CF" w:rsidRDefault="00CF5802">
            <w:pPr>
              <w:pStyle w:val="ConsPlusNormal0"/>
            </w:pPr>
            <w:r>
              <w:t>1. Степень готовности объекта строительства, проц</w:t>
            </w:r>
          </w:p>
        </w:tc>
        <w:tc>
          <w:tcPr>
            <w:tcW w:w="850" w:type="dxa"/>
          </w:tcPr>
          <w:p w:rsidR="003346CF" w:rsidRDefault="00CF5802">
            <w:pPr>
              <w:pStyle w:val="ConsPlusNormal0"/>
              <w:jc w:val="right"/>
            </w:pPr>
            <w:r>
              <w:t>60</w:t>
            </w:r>
          </w:p>
        </w:tc>
      </w:tr>
      <w:tr w:rsidR="003346CF">
        <w:tc>
          <w:tcPr>
            <w:tcW w:w="604" w:type="dxa"/>
          </w:tcPr>
          <w:p w:rsidR="003346CF" w:rsidRDefault="00CF5802">
            <w:pPr>
              <w:pStyle w:val="ConsPlusNormal0"/>
              <w:jc w:val="center"/>
            </w:pPr>
            <w:r>
              <w:t>2.</w:t>
            </w:r>
          </w:p>
        </w:tc>
        <w:tc>
          <w:tcPr>
            <w:tcW w:w="12956" w:type="dxa"/>
            <w:gridSpan w:val="10"/>
          </w:tcPr>
          <w:p w:rsidR="003346CF" w:rsidRDefault="00CF5802">
            <w:pPr>
              <w:pStyle w:val="ConsPlusNormal0"/>
            </w:pPr>
            <w:r>
              <w:t>Задача 2 "Строительство и обновление объектов благоустройства на территории города Северска" подпрограммы 3</w:t>
            </w:r>
          </w:p>
        </w:tc>
      </w:tr>
      <w:tr w:rsidR="003346CF">
        <w:tc>
          <w:tcPr>
            <w:tcW w:w="604" w:type="dxa"/>
            <w:vMerge w:val="restart"/>
          </w:tcPr>
          <w:p w:rsidR="003346CF" w:rsidRDefault="00CF5802">
            <w:pPr>
              <w:pStyle w:val="ConsPlusNormal0"/>
              <w:jc w:val="center"/>
            </w:pPr>
            <w:r>
              <w:t>2.1</w:t>
            </w:r>
          </w:p>
        </w:tc>
        <w:tc>
          <w:tcPr>
            <w:tcW w:w="1879" w:type="dxa"/>
            <w:vMerge w:val="restart"/>
          </w:tcPr>
          <w:p w:rsidR="003346CF" w:rsidRDefault="00CF5802">
            <w:pPr>
              <w:pStyle w:val="ConsPlusNormal0"/>
            </w:pPr>
            <w:r>
              <w:t>Проект "</w:t>
            </w:r>
            <w:r>
              <w:t xml:space="preserve">Строительство, реконструкция и капитальный </w:t>
            </w:r>
            <w:r>
              <w:lastRenderedPageBreak/>
              <w:t>ремонт объектов благоустройства" (с 01.01.2026)</w:t>
            </w:r>
          </w:p>
        </w:tc>
        <w:tc>
          <w:tcPr>
            <w:tcW w:w="737" w:type="dxa"/>
          </w:tcPr>
          <w:p w:rsidR="003346CF" w:rsidRDefault="00CF5802">
            <w:pPr>
              <w:pStyle w:val="ConsPlusNormal0"/>
              <w:jc w:val="center"/>
            </w:pPr>
            <w:r>
              <w:lastRenderedPageBreak/>
              <w:t>Всего</w:t>
            </w:r>
          </w:p>
        </w:tc>
        <w:tc>
          <w:tcPr>
            <w:tcW w:w="1144" w:type="dxa"/>
          </w:tcPr>
          <w:p w:rsidR="003346CF" w:rsidRDefault="00CF5802">
            <w:pPr>
              <w:pStyle w:val="ConsPlusNormal0"/>
              <w:jc w:val="right"/>
            </w:pPr>
            <w:r>
              <w:t>186548,25</w:t>
            </w:r>
          </w:p>
        </w:tc>
        <w:tc>
          <w:tcPr>
            <w:tcW w:w="850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3346CF" w:rsidRDefault="00CF5802">
            <w:pPr>
              <w:pStyle w:val="ConsPlusNormal0"/>
              <w:jc w:val="right"/>
            </w:pPr>
            <w:r>
              <w:t>186548,25</w:t>
            </w:r>
          </w:p>
        </w:tc>
        <w:tc>
          <w:tcPr>
            <w:tcW w:w="850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  <w:vMerge w:val="restart"/>
          </w:tcPr>
          <w:p w:rsidR="003346CF" w:rsidRDefault="00CF5802">
            <w:pPr>
              <w:pStyle w:val="ConsPlusNormal0"/>
            </w:pPr>
            <w:r>
              <w:t>УКС Администрации ЗАТО Северск</w:t>
            </w:r>
          </w:p>
        </w:tc>
        <w:tc>
          <w:tcPr>
            <w:tcW w:w="2674" w:type="dxa"/>
          </w:tcPr>
          <w:p w:rsidR="003346CF" w:rsidRDefault="00CF5802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850" w:type="dxa"/>
          </w:tcPr>
          <w:p w:rsidR="003346CF" w:rsidRDefault="00CF5802">
            <w:pPr>
              <w:pStyle w:val="ConsPlusNormal0"/>
              <w:jc w:val="center"/>
            </w:pPr>
            <w:r>
              <w:t>X</w:t>
            </w:r>
          </w:p>
        </w:tc>
      </w:tr>
      <w:tr w:rsidR="003346CF">
        <w:tc>
          <w:tcPr>
            <w:tcW w:w="60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1879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737" w:type="dxa"/>
          </w:tcPr>
          <w:p w:rsidR="003346CF" w:rsidRDefault="00CF5802">
            <w:pPr>
              <w:pStyle w:val="ConsPlusNormal0"/>
              <w:jc w:val="center"/>
            </w:pPr>
            <w:r>
              <w:t>2026</w:t>
            </w:r>
          </w:p>
        </w:tc>
        <w:tc>
          <w:tcPr>
            <w:tcW w:w="1144" w:type="dxa"/>
          </w:tcPr>
          <w:p w:rsidR="003346CF" w:rsidRDefault="00CF5802">
            <w:pPr>
              <w:pStyle w:val="ConsPlusNormal0"/>
              <w:jc w:val="right"/>
            </w:pPr>
            <w:r>
              <w:t>60000,00</w:t>
            </w:r>
          </w:p>
        </w:tc>
        <w:tc>
          <w:tcPr>
            <w:tcW w:w="850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3346CF" w:rsidRDefault="00CF5802">
            <w:pPr>
              <w:pStyle w:val="ConsPlusNormal0"/>
              <w:jc w:val="right"/>
            </w:pPr>
            <w:r>
              <w:t>60000,00</w:t>
            </w:r>
          </w:p>
        </w:tc>
        <w:tc>
          <w:tcPr>
            <w:tcW w:w="850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2674" w:type="dxa"/>
          </w:tcPr>
          <w:p w:rsidR="003346CF" w:rsidRDefault="00CF5802">
            <w:pPr>
              <w:pStyle w:val="ConsPlusNormal0"/>
            </w:pPr>
            <w:r>
              <w:t xml:space="preserve">1. Площадь объектов, на которых выполнены работы по строительству и </w:t>
            </w:r>
            <w:r>
              <w:lastRenderedPageBreak/>
              <w:t>ремонту, га</w:t>
            </w:r>
          </w:p>
        </w:tc>
        <w:tc>
          <w:tcPr>
            <w:tcW w:w="850" w:type="dxa"/>
          </w:tcPr>
          <w:p w:rsidR="003346CF" w:rsidRDefault="00CF5802">
            <w:pPr>
              <w:pStyle w:val="ConsPlusNormal0"/>
              <w:jc w:val="right"/>
            </w:pPr>
            <w:r>
              <w:lastRenderedPageBreak/>
              <w:t>6,3</w:t>
            </w:r>
          </w:p>
        </w:tc>
      </w:tr>
      <w:tr w:rsidR="003346CF">
        <w:tc>
          <w:tcPr>
            <w:tcW w:w="60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1879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737" w:type="dxa"/>
          </w:tcPr>
          <w:p w:rsidR="003346CF" w:rsidRDefault="00CF5802">
            <w:pPr>
              <w:pStyle w:val="ConsPlusNormal0"/>
              <w:jc w:val="center"/>
            </w:pPr>
            <w:r>
              <w:t>2027</w:t>
            </w:r>
          </w:p>
        </w:tc>
        <w:tc>
          <w:tcPr>
            <w:tcW w:w="1144" w:type="dxa"/>
          </w:tcPr>
          <w:p w:rsidR="003346CF" w:rsidRDefault="00CF5802">
            <w:pPr>
              <w:pStyle w:val="ConsPlusNormal0"/>
              <w:jc w:val="right"/>
            </w:pPr>
            <w:r>
              <w:t>126548,25</w:t>
            </w:r>
          </w:p>
        </w:tc>
        <w:tc>
          <w:tcPr>
            <w:tcW w:w="850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3346CF" w:rsidRDefault="00CF5802">
            <w:pPr>
              <w:pStyle w:val="ConsPlusNormal0"/>
              <w:jc w:val="right"/>
            </w:pPr>
            <w:r>
              <w:t>126548,25</w:t>
            </w:r>
          </w:p>
        </w:tc>
        <w:tc>
          <w:tcPr>
            <w:tcW w:w="850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2674" w:type="dxa"/>
          </w:tcPr>
          <w:p w:rsidR="003346CF" w:rsidRDefault="00CF5802">
            <w:pPr>
              <w:pStyle w:val="ConsPlusNormal0"/>
            </w:pPr>
            <w:r>
              <w:t>1. Площадь объектов, на которых выполнены работы по строительству и ремонту, га</w:t>
            </w:r>
          </w:p>
        </w:tc>
        <w:tc>
          <w:tcPr>
            <w:tcW w:w="850" w:type="dxa"/>
          </w:tcPr>
          <w:p w:rsidR="003346CF" w:rsidRDefault="00CF5802">
            <w:pPr>
              <w:pStyle w:val="ConsPlusNormal0"/>
              <w:jc w:val="right"/>
            </w:pPr>
            <w:r>
              <w:t>9,3</w:t>
            </w:r>
          </w:p>
        </w:tc>
      </w:tr>
      <w:tr w:rsidR="003346CF">
        <w:tc>
          <w:tcPr>
            <w:tcW w:w="604" w:type="dxa"/>
            <w:vMerge w:val="restart"/>
          </w:tcPr>
          <w:p w:rsidR="003346CF" w:rsidRDefault="003346CF">
            <w:pPr>
              <w:pStyle w:val="ConsPlusNormal0"/>
            </w:pPr>
          </w:p>
        </w:tc>
        <w:tc>
          <w:tcPr>
            <w:tcW w:w="1879" w:type="dxa"/>
            <w:vMerge w:val="restart"/>
          </w:tcPr>
          <w:p w:rsidR="003346CF" w:rsidRDefault="00CF5802">
            <w:pPr>
              <w:pStyle w:val="ConsPlusNormal0"/>
            </w:pPr>
            <w:r>
              <w:t xml:space="preserve">Итого по </w:t>
            </w:r>
            <w:hyperlink w:anchor="P2103" w:tooltip="ПОДПРОГРАММА 3">
              <w:r>
                <w:rPr>
                  <w:color w:val="0000FF"/>
                </w:rPr>
                <w:t>подпрограмме 3</w:t>
              </w:r>
            </w:hyperlink>
          </w:p>
        </w:tc>
        <w:tc>
          <w:tcPr>
            <w:tcW w:w="737" w:type="dxa"/>
          </w:tcPr>
          <w:p w:rsidR="003346CF" w:rsidRDefault="00CF5802">
            <w:pPr>
              <w:pStyle w:val="ConsPlusNormal0"/>
              <w:jc w:val="center"/>
            </w:pPr>
            <w:r>
              <w:t>Всего</w:t>
            </w:r>
          </w:p>
        </w:tc>
        <w:tc>
          <w:tcPr>
            <w:tcW w:w="1144" w:type="dxa"/>
          </w:tcPr>
          <w:p w:rsidR="003346CF" w:rsidRDefault="00CF5802">
            <w:pPr>
              <w:pStyle w:val="ConsPlusNormal0"/>
              <w:jc w:val="right"/>
            </w:pPr>
            <w:r>
              <w:t>273194,11</w:t>
            </w:r>
          </w:p>
        </w:tc>
        <w:tc>
          <w:tcPr>
            <w:tcW w:w="850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3346CF" w:rsidRDefault="00CF5802">
            <w:pPr>
              <w:pStyle w:val="ConsPlusNormal0"/>
              <w:jc w:val="right"/>
            </w:pPr>
            <w:r>
              <w:t>273194,11</w:t>
            </w:r>
          </w:p>
        </w:tc>
        <w:tc>
          <w:tcPr>
            <w:tcW w:w="850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  <w:vMerge w:val="restart"/>
          </w:tcPr>
          <w:p w:rsidR="003346CF" w:rsidRDefault="003346CF">
            <w:pPr>
              <w:pStyle w:val="ConsPlusNormal0"/>
            </w:pPr>
          </w:p>
        </w:tc>
        <w:tc>
          <w:tcPr>
            <w:tcW w:w="2674" w:type="dxa"/>
          </w:tcPr>
          <w:p w:rsidR="003346CF" w:rsidRDefault="00CF5802">
            <w:pPr>
              <w:pStyle w:val="ConsPlusNormal0"/>
              <w:jc w:val="center"/>
            </w:pPr>
            <w:r>
              <w:t>Х</w:t>
            </w:r>
          </w:p>
        </w:tc>
        <w:tc>
          <w:tcPr>
            <w:tcW w:w="850" w:type="dxa"/>
          </w:tcPr>
          <w:p w:rsidR="003346CF" w:rsidRDefault="00CF5802">
            <w:pPr>
              <w:pStyle w:val="ConsPlusNormal0"/>
              <w:jc w:val="center"/>
            </w:pPr>
            <w:r>
              <w:t>Х</w:t>
            </w:r>
          </w:p>
        </w:tc>
      </w:tr>
      <w:tr w:rsidR="003346CF">
        <w:tc>
          <w:tcPr>
            <w:tcW w:w="60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1879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737" w:type="dxa"/>
            <w:vMerge w:val="restart"/>
          </w:tcPr>
          <w:p w:rsidR="003346CF" w:rsidRDefault="00CF5802">
            <w:pPr>
              <w:pStyle w:val="ConsPlusNormal0"/>
              <w:jc w:val="center"/>
            </w:pPr>
            <w:r>
              <w:t>2025</w:t>
            </w:r>
          </w:p>
        </w:tc>
        <w:tc>
          <w:tcPr>
            <w:tcW w:w="1144" w:type="dxa"/>
            <w:vMerge w:val="restart"/>
          </w:tcPr>
          <w:p w:rsidR="003346CF" w:rsidRDefault="00CF5802">
            <w:pPr>
              <w:pStyle w:val="ConsPlusNormal0"/>
              <w:jc w:val="right"/>
            </w:pPr>
            <w:r>
              <w:t>81491,86</w:t>
            </w:r>
          </w:p>
        </w:tc>
        <w:tc>
          <w:tcPr>
            <w:tcW w:w="850" w:type="dxa"/>
            <w:vMerge w:val="restart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24" w:type="dxa"/>
            <w:vMerge w:val="restart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44" w:type="dxa"/>
            <w:vMerge w:val="restart"/>
          </w:tcPr>
          <w:p w:rsidR="003346CF" w:rsidRDefault="00CF5802">
            <w:pPr>
              <w:pStyle w:val="ConsPlusNormal0"/>
              <w:jc w:val="right"/>
            </w:pPr>
            <w:r>
              <w:t>81491,86</w:t>
            </w:r>
          </w:p>
        </w:tc>
        <w:tc>
          <w:tcPr>
            <w:tcW w:w="850" w:type="dxa"/>
            <w:vMerge w:val="restart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2674" w:type="dxa"/>
          </w:tcPr>
          <w:p w:rsidR="003346CF" w:rsidRDefault="00CF5802">
            <w:pPr>
              <w:pStyle w:val="ConsPlusNormal0"/>
            </w:pPr>
            <w:r>
              <w:t>1. Количество установленных малых архитектурных форм и садово-парковой мебели, ед</w:t>
            </w:r>
          </w:p>
        </w:tc>
        <w:tc>
          <w:tcPr>
            <w:tcW w:w="850" w:type="dxa"/>
          </w:tcPr>
          <w:p w:rsidR="003346CF" w:rsidRDefault="00CF5802">
            <w:pPr>
              <w:pStyle w:val="ConsPlusNormal0"/>
              <w:jc w:val="right"/>
            </w:pPr>
            <w:r>
              <w:t>13</w:t>
            </w:r>
          </w:p>
        </w:tc>
      </w:tr>
      <w:tr w:rsidR="003346CF">
        <w:tc>
          <w:tcPr>
            <w:tcW w:w="60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1879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737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114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850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102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114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850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180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2674" w:type="dxa"/>
          </w:tcPr>
          <w:p w:rsidR="003346CF" w:rsidRDefault="00CF5802">
            <w:pPr>
              <w:pStyle w:val="ConsPlusNormal0"/>
            </w:pPr>
            <w:r>
              <w:t>2. Количество объектов благоустройства, введенных в эксплуатацию после строительства или капитального ремонта, ед</w:t>
            </w:r>
          </w:p>
        </w:tc>
        <w:tc>
          <w:tcPr>
            <w:tcW w:w="850" w:type="dxa"/>
          </w:tcPr>
          <w:p w:rsidR="003346CF" w:rsidRDefault="00CF5802">
            <w:pPr>
              <w:pStyle w:val="ConsPlusNormal0"/>
              <w:jc w:val="right"/>
            </w:pPr>
            <w:r>
              <w:t>1</w:t>
            </w:r>
          </w:p>
        </w:tc>
      </w:tr>
      <w:tr w:rsidR="003346CF">
        <w:tc>
          <w:tcPr>
            <w:tcW w:w="60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1879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737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114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850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102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114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850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180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2674" w:type="dxa"/>
          </w:tcPr>
          <w:p w:rsidR="003346CF" w:rsidRDefault="00CF5802">
            <w:pPr>
              <w:pStyle w:val="ConsPlusNormal0"/>
            </w:pPr>
            <w:r>
              <w:t>3. Количество объектов благоустройства, на которых выполнялись работы по строительству или капитальному ремонту, ед</w:t>
            </w:r>
          </w:p>
        </w:tc>
        <w:tc>
          <w:tcPr>
            <w:tcW w:w="850" w:type="dxa"/>
          </w:tcPr>
          <w:p w:rsidR="003346CF" w:rsidRDefault="00CF5802">
            <w:pPr>
              <w:pStyle w:val="ConsPlusNormal0"/>
              <w:jc w:val="right"/>
            </w:pPr>
            <w:r>
              <w:t>2</w:t>
            </w:r>
          </w:p>
        </w:tc>
      </w:tr>
      <w:tr w:rsidR="003346CF">
        <w:tc>
          <w:tcPr>
            <w:tcW w:w="60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1879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737" w:type="dxa"/>
            <w:vMerge w:val="restart"/>
          </w:tcPr>
          <w:p w:rsidR="003346CF" w:rsidRDefault="00CF5802">
            <w:pPr>
              <w:pStyle w:val="ConsPlusNormal0"/>
              <w:jc w:val="center"/>
            </w:pPr>
            <w:r>
              <w:t>2026</w:t>
            </w:r>
          </w:p>
        </w:tc>
        <w:tc>
          <w:tcPr>
            <w:tcW w:w="1144" w:type="dxa"/>
            <w:vMerge w:val="restart"/>
          </w:tcPr>
          <w:p w:rsidR="003346CF" w:rsidRDefault="00CF5802">
            <w:pPr>
              <w:pStyle w:val="ConsPlusNormal0"/>
              <w:jc w:val="right"/>
            </w:pPr>
            <w:r>
              <w:t>62526,47</w:t>
            </w:r>
          </w:p>
        </w:tc>
        <w:tc>
          <w:tcPr>
            <w:tcW w:w="850" w:type="dxa"/>
            <w:vMerge w:val="restart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24" w:type="dxa"/>
            <w:vMerge w:val="restart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44" w:type="dxa"/>
            <w:vMerge w:val="restart"/>
          </w:tcPr>
          <w:p w:rsidR="003346CF" w:rsidRDefault="00CF5802">
            <w:pPr>
              <w:pStyle w:val="ConsPlusNormal0"/>
              <w:jc w:val="right"/>
            </w:pPr>
            <w:r>
              <w:t>62526,47</w:t>
            </w:r>
          </w:p>
        </w:tc>
        <w:tc>
          <w:tcPr>
            <w:tcW w:w="850" w:type="dxa"/>
            <w:vMerge w:val="restart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2674" w:type="dxa"/>
          </w:tcPr>
          <w:p w:rsidR="003346CF" w:rsidRDefault="00CF5802">
            <w:pPr>
              <w:pStyle w:val="ConsPlusNormal0"/>
            </w:pPr>
            <w:r>
              <w:t>1. Количество установленных малых архитектурных форм и садово-парковой мебели, ед</w:t>
            </w:r>
          </w:p>
        </w:tc>
        <w:tc>
          <w:tcPr>
            <w:tcW w:w="850" w:type="dxa"/>
          </w:tcPr>
          <w:p w:rsidR="003346CF" w:rsidRDefault="00CF5802">
            <w:pPr>
              <w:pStyle w:val="ConsPlusNormal0"/>
              <w:jc w:val="right"/>
            </w:pPr>
            <w:r>
              <w:t>13</w:t>
            </w:r>
          </w:p>
        </w:tc>
      </w:tr>
      <w:tr w:rsidR="003346CF">
        <w:tc>
          <w:tcPr>
            <w:tcW w:w="60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1879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737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114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850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102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114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850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180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2674" w:type="dxa"/>
          </w:tcPr>
          <w:p w:rsidR="003346CF" w:rsidRDefault="00CF5802">
            <w:pPr>
              <w:pStyle w:val="ConsPlusNormal0"/>
            </w:pPr>
            <w:r>
              <w:t>2. Количество объектов благоустройства, введенных в эксплуатацию после строительства или капитального ремонта, ед</w:t>
            </w:r>
          </w:p>
        </w:tc>
        <w:tc>
          <w:tcPr>
            <w:tcW w:w="850" w:type="dxa"/>
          </w:tcPr>
          <w:p w:rsidR="003346CF" w:rsidRDefault="00CF5802">
            <w:pPr>
              <w:pStyle w:val="ConsPlusNormal0"/>
              <w:jc w:val="right"/>
            </w:pPr>
            <w:r>
              <w:t>1</w:t>
            </w:r>
          </w:p>
        </w:tc>
      </w:tr>
      <w:tr w:rsidR="003346CF">
        <w:tc>
          <w:tcPr>
            <w:tcW w:w="60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1879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737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114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850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102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114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850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180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2674" w:type="dxa"/>
          </w:tcPr>
          <w:p w:rsidR="003346CF" w:rsidRDefault="00CF5802">
            <w:pPr>
              <w:pStyle w:val="ConsPlusNormal0"/>
            </w:pPr>
            <w:r>
              <w:t>3. Количество объектов благоустройства, на которых выполнялись работы по строительству или капитальному ремонту, ед</w:t>
            </w:r>
          </w:p>
        </w:tc>
        <w:tc>
          <w:tcPr>
            <w:tcW w:w="850" w:type="dxa"/>
          </w:tcPr>
          <w:p w:rsidR="003346CF" w:rsidRDefault="00CF5802">
            <w:pPr>
              <w:pStyle w:val="ConsPlusNormal0"/>
              <w:jc w:val="right"/>
            </w:pPr>
            <w:r>
              <w:t>2</w:t>
            </w:r>
          </w:p>
        </w:tc>
      </w:tr>
      <w:tr w:rsidR="003346CF">
        <w:tc>
          <w:tcPr>
            <w:tcW w:w="60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1879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737" w:type="dxa"/>
            <w:vMerge w:val="restart"/>
          </w:tcPr>
          <w:p w:rsidR="003346CF" w:rsidRDefault="00CF5802">
            <w:pPr>
              <w:pStyle w:val="ConsPlusNormal0"/>
              <w:jc w:val="center"/>
            </w:pPr>
            <w:r>
              <w:t>2027</w:t>
            </w:r>
          </w:p>
        </w:tc>
        <w:tc>
          <w:tcPr>
            <w:tcW w:w="1144" w:type="dxa"/>
            <w:vMerge w:val="restart"/>
          </w:tcPr>
          <w:p w:rsidR="003346CF" w:rsidRDefault="00CF5802">
            <w:pPr>
              <w:pStyle w:val="ConsPlusNormal0"/>
              <w:jc w:val="right"/>
            </w:pPr>
            <w:r>
              <w:t>129175,78</w:t>
            </w:r>
          </w:p>
        </w:tc>
        <w:tc>
          <w:tcPr>
            <w:tcW w:w="850" w:type="dxa"/>
            <w:vMerge w:val="restart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24" w:type="dxa"/>
            <w:vMerge w:val="restart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144" w:type="dxa"/>
            <w:vMerge w:val="restart"/>
          </w:tcPr>
          <w:p w:rsidR="003346CF" w:rsidRDefault="00CF5802">
            <w:pPr>
              <w:pStyle w:val="ConsPlusNormal0"/>
              <w:jc w:val="right"/>
            </w:pPr>
            <w:r>
              <w:t>129175,78</w:t>
            </w:r>
          </w:p>
        </w:tc>
        <w:tc>
          <w:tcPr>
            <w:tcW w:w="850" w:type="dxa"/>
            <w:vMerge w:val="restart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2674" w:type="dxa"/>
          </w:tcPr>
          <w:p w:rsidR="003346CF" w:rsidRDefault="00CF5802">
            <w:pPr>
              <w:pStyle w:val="ConsPlusNormal0"/>
            </w:pPr>
            <w:r>
              <w:t>1. Количество установленных малых архитектурных форм и садово-парковой мебели, ед</w:t>
            </w:r>
          </w:p>
        </w:tc>
        <w:tc>
          <w:tcPr>
            <w:tcW w:w="850" w:type="dxa"/>
          </w:tcPr>
          <w:p w:rsidR="003346CF" w:rsidRDefault="00CF5802">
            <w:pPr>
              <w:pStyle w:val="ConsPlusNormal0"/>
              <w:jc w:val="right"/>
            </w:pPr>
            <w:r>
              <w:t>13</w:t>
            </w:r>
          </w:p>
        </w:tc>
      </w:tr>
      <w:tr w:rsidR="003346CF">
        <w:tc>
          <w:tcPr>
            <w:tcW w:w="60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1879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737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114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850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102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114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850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180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2674" w:type="dxa"/>
          </w:tcPr>
          <w:p w:rsidR="003346CF" w:rsidRDefault="00CF5802">
            <w:pPr>
              <w:pStyle w:val="ConsPlusNormal0"/>
            </w:pPr>
            <w:r>
              <w:t>2. Количество объектов благоустройства, введенных в эксплуатацию после строительства или капитального ремонта, ед</w:t>
            </w:r>
          </w:p>
        </w:tc>
        <w:tc>
          <w:tcPr>
            <w:tcW w:w="850" w:type="dxa"/>
          </w:tcPr>
          <w:p w:rsidR="003346CF" w:rsidRDefault="00CF5802">
            <w:pPr>
              <w:pStyle w:val="ConsPlusNormal0"/>
              <w:jc w:val="right"/>
            </w:pPr>
            <w:r>
              <w:t>1</w:t>
            </w:r>
          </w:p>
        </w:tc>
      </w:tr>
      <w:tr w:rsidR="003346CF">
        <w:tc>
          <w:tcPr>
            <w:tcW w:w="60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1879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737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114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850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102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114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850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180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2674" w:type="dxa"/>
          </w:tcPr>
          <w:p w:rsidR="003346CF" w:rsidRDefault="00CF5802">
            <w:pPr>
              <w:pStyle w:val="ConsPlusNormal0"/>
            </w:pPr>
            <w:r>
              <w:t>3. Количество объектов благоустройства, на которых выполнялись работы по строительству или капитальному ремонту, ед</w:t>
            </w:r>
          </w:p>
        </w:tc>
        <w:tc>
          <w:tcPr>
            <w:tcW w:w="850" w:type="dxa"/>
          </w:tcPr>
          <w:p w:rsidR="003346CF" w:rsidRDefault="00CF5802">
            <w:pPr>
              <w:pStyle w:val="ConsPlusNormal0"/>
              <w:jc w:val="right"/>
            </w:pPr>
            <w:r>
              <w:t>1</w:t>
            </w:r>
          </w:p>
        </w:tc>
      </w:tr>
      <w:tr w:rsidR="003346CF">
        <w:tc>
          <w:tcPr>
            <w:tcW w:w="13560" w:type="dxa"/>
            <w:gridSpan w:val="11"/>
          </w:tcPr>
          <w:p w:rsidR="003346CF" w:rsidRDefault="00CF5802">
            <w:pPr>
              <w:pStyle w:val="ConsPlusNormal0"/>
              <w:outlineLvl w:val="2"/>
            </w:pPr>
            <w:r>
              <w:t>Подпрограмма 4 "Обеспечивающая подпрограмма" Программы</w:t>
            </w:r>
          </w:p>
        </w:tc>
      </w:tr>
      <w:tr w:rsidR="003346CF">
        <w:tc>
          <w:tcPr>
            <w:tcW w:w="604" w:type="dxa"/>
            <w:vMerge w:val="restart"/>
          </w:tcPr>
          <w:p w:rsidR="003346CF" w:rsidRDefault="003346CF">
            <w:pPr>
              <w:pStyle w:val="ConsPlusNormal0"/>
            </w:pPr>
          </w:p>
        </w:tc>
        <w:tc>
          <w:tcPr>
            <w:tcW w:w="1879" w:type="dxa"/>
            <w:vMerge w:val="restart"/>
          </w:tcPr>
          <w:p w:rsidR="003346CF" w:rsidRDefault="00CF5802">
            <w:pPr>
              <w:pStyle w:val="ConsPlusNormal0"/>
            </w:pPr>
            <w:r>
              <w:t xml:space="preserve">Итого по </w:t>
            </w:r>
            <w:hyperlink w:anchor="P391" w:tooltip="IV. ОБЕСПЕЧИВАЮЩАЯ ПОДПРОГРАММА">
              <w:r>
                <w:rPr>
                  <w:color w:val="0000FF"/>
                </w:rPr>
                <w:t>подпрограмме 4</w:t>
              </w:r>
            </w:hyperlink>
          </w:p>
        </w:tc>
        <w:tc>
          <w:tcPr>
            <w:tcW w:w="737" w:type="dxa"/>
          </w:tcPr>
          <w:p w:rsidR="003346CF" w:rsidRDefault="00CF5802">
            <w:pPr>
              <w:pStyle w:val="ConsPlusNormal0"/>
              <w:jc w:val="center"/>
            </w:pPr>
            <w:r>
              <w:t>Всего</w:t>
            </w:r>
          </w:p>
        </w:tc>
        <w:tc>
          <w:tcPr>
            <w:tcW w:w="1144" w:type="dxa"/>
          </w:tcPr>
          <w:p w:rsidR="003346CF" w:rsidRDefault="00CF5802">
            <w:pPr>
              <w:pStyle w:val="ConsPlusNormal0"/>
              <w:jc w:val="right"/>
            </w:pPr>
            <w:r>
              <w:t>144629,88</w:t>
            </w:r>
          </w:p>
        </w:tc>
        <w:tc>
          <w:tcPr>
            <w:tcW w:w="850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3346CF" w:rsidRDefault="00CF5802">
            <w:pPr>
              <w:pStyle w:val="ConsPlusNormal0"/>
              <w:jc w:val="right"/>
            </w:pPr>
            <w:r>
              <w:t>159,30</w:t>
            </w:r>
          </w:p>
        </w:tc>
        <w:tc>
          <w:tcPr>
            <w:tcW w:w="1144" w:type="dxa"/>
          </w:tcPr>
          <w:p w:rsidR="003346CF" w:rsidRDefault="00CF5802">
            <w:pPr>
              <w:pStyle w:val="ConsPlusNormal0"/>
              <w:jc w:val="right"/>
            </w:pPr>
            <w:r>
              <w:t>144470,58</w:t>
            </w:r>
          </w:p>
        </w:tc>
        <w:tc>
          <w:tcPr>
            <w:tcW w:w="850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  <w:vMerge w:val="restart"/>
          </w:tcPr>
          <w:p w:rsidR="003346CF" w:rsidRDefault="003346CF">
            <w:pPr>
              <w:pStyle w:val="ConsPlusNormal0"/>
            </w:pPr>
          </w:p>
        </w:tc>
        <w:tc>
          <w:tcPr>
            <w:tcW w:w="2674" w:type="dxa"/>
          </w:tcPr>
          <w:p w:rsidR="003346CF" w:rsidRDefault="00CF5802">
            <w:pPr>
              <w:pStyle w:val="ConsPlusNormal0"/>
              <w:jc w:val="center"/>
            </w:pPr>
            <w:r>
              <w:t>Х</w:t>
            </w:r>
          </w:p>
        </w:tc>
        <w:tc>
          <w:tcPr>
            <w:tcW w:w="850" w:type="dxa"/>
          </w:tcPr>
          <w:p w:rsidR="003346CF" w:rsidRDefault="00CF5802">
            <w:pPr>
              <w:pStyle w:val="ConsPlusNormal0"/>
              <w:jc w:val="center"/>
            </w:pPr>
            <w:r>
              <w:t>Х</w:t>
            </w:r>
          </w:p>
        </w:tc>
      </w:tr>
      <w:tr w:rsidR="003346CF">
        <w:tc>
          <w:tcPr>
            <w:tcW w:w="60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1879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737" w:type="dxa"/>
          </w:tcPr>
          <w:p w:rsidR="003346CF" w:rsidRDefault="00CF5802">
            <w:pPr>
              <w:pStyle w:val="ConsPlusNormal0"/>
              <w:jc w:val="center"/>
            </w:pPr>
            <w:r>
              <w:t>2025</w:t>
            </w:r>
          </w:p>
        </w:tc>
        <w:tc>
          <w:tcPr>
            <w:tcW w:w="1144" w:type="dxa"/>
          </w:tcPr>
          <w:p w:rsidR="003346CF" w:rsidRDefault="00CF5802">
            <w:pPr>
              <w:pStyle w:val="ConsPlusNormal0"/>
              <w:jc w:val="right"/>
            </w:pPr>
            <w:r>
              <w:t>51279,92</w:t>
            </w:r>
          </w:p>
        </w:tc>
        <w:tc>
          <w:tcPr>
            <w:tcW w:w="850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3346CF" w:rsidRDefault="00CF5802">
            <w:pPr>
              <w:pStyle w:val="ConsPlusNormal0"/>
              <w:jc w:val="right"/>
            </w:pPr>
            <w:r>
              <w:t>58,10</w:t>
            </w:r>
          </w:p>
        </w:tc>
        <w:tc>
          <w:tcPr>
            <w:tcW w:w="1144" w:type="dxa"/>
          </w:tcPr>
          <w:p w:rsidR="003346CF" w:rsidRDefault="00CF5802">
            <w:pPr>
              <w:pStyle w:val="ConsPlusNormal0"/>
              <w:jc w:val="right"/>
            </w:pPr>
            <w:r>
              <w:t>51221,82</w:t>
            </w:r>
          </w:p>
        </w:tc>
        <w:tc>
          <w:tcPr>
            <w:tcW w:w="850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2674" w:type="dxa"/>
          </w:tcPr>
          <w:p w:rsidR="003346CF" w:rsidRDefault="00CF5802">
            <w:pPr>
              <w:pStyle w:val="ConsPlusNormal0"/>
              <w:jc w:val="center"/>
            </w:pPr>
            <w:r>
              <w:t>Х</w:t>
            </w:r>
          </w:p>
        </w:tc>
        <w:tc>
          <w:tcPr>
            <w:tcW w:w="850" w:type="dxa"/>
          </w:tcPr>
          <w:p w:rsidR="003346CF" w:rsidRDefault="00CF5802">
            <w:pPr>
              <w:pStyle w:val="ConsPlusNormal0"/>
              <w:jc w:val="center"/>
            </w:pPr>
            <w:r>
              <w:t>Х</w:t>
            </w:r>
          </w:p>
        </w:tc>
      </w:tr>
      <w:tr w:rsidR="003346CF">
        <w:tc>
          <w:tcPr>
            <w:tcW w:w="60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1879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737" w:type="dxa"/>
          </w:tcPr>
          <w:p w:rsidR="003346CF" w:rsidRDefault="00CF5802">
            <w:pPr>
              <w:pStyle w:val="ConsPlusNormal0"/>
              <w:jc w:val="center"/>
            </w:pPr>
            <w:r>
              <w:t>2026</w:t>
            </w:r>
          </w:p>
        </w:tc>
        <w:tc>
          <w:tcPr>
            <w:tcW w:w="1144" w:type="dxa"/>
          </w:tcPr>
          <w:p w:rsidR="003346CF" w:rsidRDefault="00CF5802">
            <w:pPr>
              <w:pStyle w:val="ConsPlusNormal0"/>
              <w:jc w:val="right"/>
            </w:pPr>
            <w:r>
              <w:t>46674,98</w:t>
            </w:r>
          </w:p>
        </w:tc>
        <w:tc>
          <w:tcPr>
            <w:tcW w:w="850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3346CF" w:rsidRDefault="00CF5802">
            <w:pPr>
              <w:pStyle w:val="ConsPlusNormal0"/>
              <w:jc w:val="right"/>
            </w:pPr>
            <w:r>
              <w:t>50,60</w:t>
            </w:r>
          </w:p>
        </w:tc>
        <w:tc>
          <w:tcPr>
            <w:tcW w:w="1144" w:type="dxa"/>
          </w:tcPr>
          <w:p w:rsidR="003346CF" w:rsidRDefault="00CF5802">
            <w:pPr>
              <w:pStyle w:val="ConsPlusNormal0"/>
              <w:jc w:val="right"/>
            </w:pPr>
            <w:r>
              <w:t>46624,38</w:t>
            </w:r>
          </w:p>
        </w:tc>
        <w:tc>
          <w:tcPr>
            <w:tcW w:w="850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2674" w:type="dxa"/>
          </w:tcPr>
          <w:p w:rsidR="003346CF" w:rsidRDefault="00CF5802">
            <w:pPr>
              <w:pStyle w:val="ConsPlusNormal0"/>
              <w:jc w:val="center"/>
            </w:pPr>
            <w:r>
              <w:t>Х</w:t>
            </w:r>
          </w:p>
        </w:tc>
        <w:tc>
          <w:tcPr>
            <w:tcW w:w="850" w:type="dxa"/>
          </w:tcPr>
          <w:p w:rsidR="003346CF" w:rsidRDefault="00CF5802">
            <w:pPr>
              <w:pStyle w:val="ConsPlusNormal0"/>
              <w:jc w:val="center"/>
            </w:pPr>
            <w:r>
              <w:t>Х</w:t>
            </w:r>
          </w:p>
        </w:tc>
      </w:tr>
      <w:tr w:rsidR="003346CF">
        <w:tc>
          <w:tcPr>
            <w:tcW w:w="60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1879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737" w:type="dxa"/>
          </w:tcPr>
          <w:p w:rsidR="003346CF" w:rsidRDefault="00CF5802">
            <w:pPr>
              <w:pStyle w:val="ConsPlusNormal0"/>
              <w:jc w:val="center"/>
            </w:pPr>
            <w:r>
              <w:t>2027</w:t>
            </w:r>
          </w:p>
        </w:tc>
        <w:tc>
          <w:tcPr>
            <w:tcW w:w="1144" w:type="dxa"/>
          </w:tcPr>
          <w:p w:rsidR="003346CF" w:rsidRDefault="00CF5802">
            <w:pPr>
              <w:pStyle w:val="ConsPlusNormal0"/>
              <w:jc w:val="right"/>
            </w:pPr>
            <w:r>
              <w:t>46674,98</w:t>
            </w:r>
          </w:p>
        </w:tc>
        <w:tc>
          <w:tcPr>
            <w:tcW w:w="850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3346CF" w:rsidRDefault="00CF5802">
            <w:pPr>
              <w:pStyle w:val="ConsPlusNormal0"/>
              <w:jc w:val="right"/>
            </w:pPr>
            <w:r>
              <w:t>50,60</w:t>
            </w:r>
          </w:p>
        </w:tc>
        <w:tc>
          <w:tcPr>
            <w:tcW w:w="1144" w:type="dxa"/>
          </w:tcPr>
          <w:p w:rsidR="003346CF" w:rsidRDefault="00CF5802">
            <w:pPr>
              <w:pStyle w:val="ConsPlusNormal0"/>
              <w:jc w:val="right"/>
            </w:pPr>
            <w:r>
              <w:t>46624,38</w:t>
            </w:r>
          </w:p>
        </w:tc>
        <w:tc>
          <w:tcPr>
            <w:tcW w:w="850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2674" w:type="dxa"/>
          </w:tcPr>
          <w:p w:rsidR="003346CF" w:rsidRDefault="00CF5802">
            <w:pPr>
              <w:pStyle w:val="ConsPlusNormal0"/>
              <w:jc w:val="center"/>
            </w:pPr>
            <w:r>
              <w:t>Х</w:t>
            </w:r>
          </w:p>
        </w:tc>
        <w:tc>
          <w:tcPr>
            <w:tcW w:w="850" w:type="dxa"/>
          </w:tcPr>
          <w:p w:rsidR="003346CF" w:rsidRDefault="00CF5802">
            <w:pPr>
              <w:pStyle w:val="ConsPlusNormal0"/>
              <w:jc w:val="center"/>
            </w:pPr>
            <w:r>
              <w:t>Х</w:t>
            </w:r>
          </w:p>
        </w:tc>
      </w:tr>
      <w:tr w:rsidR="003346CF">
        <w:tc>
          <w:tcPr>
            <w:tcW w:w="604" w:type="dxa"/>
            <w:vMerge w:val="restart"/>
          </w:tcPr>
          <w:p w:rsidR="003346CF" w:rsidRDefault="003346CF">
            <w:pPr>
              <w:pStyle w:val="ConsPlusNormal0"/>
            </w:pPr>
          </w:p>
        </w:tc>
        <w:tc>
          <w:tcPr>
            <w:tcW w:w="1879" w:type="dxa"/>
            <w:vMerge w:val="restart"/>
          </w:tcPr>
          <w:p w:rsidR="003346CF" w:rsidRDefault="00CF5802">
            <w:pPr>
              <w:pStyle w:val="ConsPlusNormal0"/>
            </w:pPr>
            <w:r>
              <w:t>Итого по Программе</w:t>
            </w:r>
          </w:p>
        </w:tc>
        <w:tc>
          <w:tcPr>
            <w:tcW w:w="737" w:type="dxa"/>
          </w:tcPr>
          <w:p w:rsidR="003346CF" w:rsidRDefault="00CF5802">
            <w:pPr>
              <w:pStyle w:val="ConsPlusNormal0"/>
            </w:pPr>
            <w:r>
              <w:t>Всего</w:t>
            </w:r>
          </w:p>
        </w:tc>
        <w:tc>
          <w:tcPr>
            <w:tcW w:w="1144" w:type="dxa"/>
          </w:tcPr>
          <w:p w:rsidR="003346CF" w:rsidRDefault="00CF5802">
            <w:pPr>
              <w:pStyle w:val="ConsPlusNormal0"/>
              <w:jc w:val="right"/>
            </w:pPr>
            <w:r>
              <w:t>962166,06</w:t>
            </w:r>
          </w:p>
        </w:tc>
        <w:tc>
          <w:tcPr>
            <w:tcW w:w="850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3346CF" w:rsidRDefault="00CF5802">
            <w:pPr>
              <w:pStyle w:val="ConsPlusNormal0"/>
              <w:jc w:val="right"/>
            </w:pPr>
            <w:r>
              <w:t>25253,26</w:t>
            </w:r>
          </w:p>
        </w:tc>
        <w:tc>
          <w:tcPr>
            <w:tcW w:w="1144" w:type="dxa"/>
          </w:tcPr>
          <w:p w:rsidR="003346CF" w:rsidRDefault="00CF5802">
            <w:pPr>
              <w:pStyle w:val="ConsPlusNormal0"/>
              <w:jc w:val="right"/>
            </w:pPr>
            <w:r>
              <w:t>936912,80</w:t>
            </w:r>
          </w:p>
        </w:tc>
        <w:tc>
          <w:tcPr>
            <w:tcW w:w="850" w:type="dxa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  <w:vMerge w:val="restart"/>
          </w:tcPr>
          <w:p w:rsidR="003346CF" w:rsidRDefault="003346CF">
            <w:pPr>
              <w:pStyle w:val="ConsPlusNormal0"/>
            </w:pPr>
          </w:p>
        </w:tc>
        <w:tc>
          <w:tcPr>
            <w:tcW w:w="2674" w:type="dxa"/>
          </w:tcPr>
          <w:p w:rsidR="003346CF" w:rsidRDefault="00CF5802">
            <w:pPr>
              <w:pStyle w:val="ConsPlusNormal0"/>
              <w:jc w:val="center"/>
            </w:pPr>
            <w:r>
              <w:t>Х</w:t>
            </w:r>
          </w:p>
        </w:tc>
        <w:tc>
          <w:tcPr>
            <w:tcW w:w="850" w:type="dxa"/>
          </w:tcPr>
          <w:p w:rsidR="003346CF" w:rsidRDefault="00CF5802">
            <w:pPr>
              <w:pStyle w:val="ConsPlusNormal0"/>
              <w:jc w:val="center"/>
            </w:pPr>
            <w:r>
              <w:t>Х</w:t>
            </w:r>
          </w:p>
        </w:tc>
      </w:tr>
      <w:tr w:rsidR="003346CF">
        <w:tc>
          <w:tcPr>
            <w:tcW w:w="60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1879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737" w:type="dxa"/>
            <w:vMerge w:val="restart"/>
          </w:tcPr>
          <w:p w:rsidR="003346CF" w:rsidRDefault="00CF5802">
            <w:pPr>
              <w:pStyle w:val="ConsPlusNormal0"/>
              <w:jc w:val="center"/>
            </w:pPr>
            <w:r>
              <w:t>2025</w:t>
            </w:r>
          </w:p>
        </w:tc>
        <w:tc>
          <w:tcPr>
            <w:tcW w:w="1144" w:type="dxa"/>
            <w:vMerge w:val="restart"/>
          </w:tcPr>
          <w:p w:rsidR="003346CF" w:rsidRDefault="00CF5802">
            <w:pPr>
              <w:pStyle w:val="ConsPlusNormal0"/>
              <w:jc w:val="right"/>
            </w:pPr>
            <w:r>
              <w:t>334552,77</w:t>
            </w:r>
          </w:p>
        </w:tc>
        <w:tc>
          <w:tcPr>
            <w:tcW w:w="850" w:type="dxa"/>
            <w:vMerge w:val="restart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24" w:type="dxa"/>
            <w:vMerge w:val="restart"/>
          </w:tcPr>
          <w:p w:rsidR="003346CF" w:rsidRDefault="00CF5802">
            <w:pPr>
              <w:pStyle w:val="ConsPlusNormal0"/>
              <w:jc w:val="right"/>
            </w:pPr>
            <w:r>
              <w:t>14953,10</w:t>
            </w:r>
          </w:p>
        </w:tc>
        <w:tc>
          <w:tcPr>
            <w:tcW w:w="1144" w:type="dxa"/>
            <w:vMerge w:val="restart"/>
          </w:tcPr>
          <w:p w:rsidR="003346CF" w:rsidRDefault="00CF5802">
            <w:pPr>
              <w:pStyle w:val="ConsPlusNormal0"/>
              <w:jc w:val="right"/>
            </w:pPr>
            <w:r>
              <w:t>319599,67</w:t>
            </w:r>
          </w:p>
        </w:tc>
        <w:tc>
          <w:tcPr>
            <w:tcW w:w="850" w:type="dxa"/>
            <w:vMerge w:val="restart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2674" w:type="dxa"/>
          </w:tcPr>
          <w:p w:rsidR="003346CF" w:rsidRDefault="00CF5802">
            <w:pPr>
              <w:pStyle w:val="ConsPlusNormal0"/>
            </w:pPr>
            <w:r>
              <w:t xml:space="preserve">1. Количество выданных </w:t>
            </w:r>
            <w:r>
              <w:lastRenderedPageBreak/>
              <w:t>за год предписаний надзорных органов, направленных на улучшение санитарного состояния г. Северска, ед</w:t>
            </w:r>
          </w:p>
        </w:tc>
        <w:tc>
          <w:tcPr>
            <w:tcW w:w="850" w:type="dxa"/>
          </w:tcPr>
          <w:p w:rsidR="003346CF" w:rsidRDefault="00CF5802">
            <w:pPr>
              <w:pStyle w:val="ConsPlusNormal0"/>
              <w:jc w:val="right"/>
            </w:pPr>
            <w:r>
              <w:lastRenderedPageBreak/>
              <w:t>1</w:t>
            </w:r>
          </w:p>
        </w:tc>
      </w:tr>
      <w:tr w:rsidR="003346CF">
        <w:tc>
          <w:tcPr>
            <w:tcW w:w="60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1879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737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114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850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102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114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850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180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2674" w:type="dxa"/>
          </w:tcPr>
          <w:p w:rsidR="003346CF" w:rsidRDefault="00CF5802">
            <w:pPr>
              <w:pStyle w:val="ConsPlusNormal0"/>
            </w:pPr>
            <w:r>
              <w:t>2. Количество обращений жителей города в ландшафтную комиссию с целью сноса и формовочной обрезки деревьев на территории г. Северска, ед</w:t>
            </w:r>
          </w:p>
        </w:tc>
        <w:tc>
          <w:tcPr>
            <w:tcW w:w="850" w:type="dxa"/>
          </w:tcPr>
          <w:p w:rsidR="003346CF" w:rsidRDefault="00CF5802">
            <w:pPr>
              <w:pStyle w:val="ConsPlusNormal0"/>
              <w:jc w:val="right"/>
            </w:pPr>
            <w:r>
              <w:t>400</w:t>
            </w:r>
          </w:p>
        </w:tc>
      </w:tr>
      <w:tr w:rsidR="003346CF">
        <w:tc>
          <w:tcPr>
            <w:tcW w:w="60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1879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737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114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850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102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114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850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180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2674" w:type="dxa"/>
          </w:tcPr>
          <w:p w:rsidR="003346CF" w:rsidRDefault="00CF5802">
            <w:pPr>
              <w:pStyle w:val="ConsPlusNormal0"/>
            </w:pPr>
            <w:r>
              <w:t>3. Доля объектов с обновленными элементами благоустройства относительно общего количества объектов, подлежащих обновлению (нарастающим итогом), проц</w:t>
            </w:r>
          </w:p>
        </w:tc>
        <w:tc>
          <w:tcPr>
            <w:tcW w:w="850" w:type="dxa"/>
          </w:tcPr>
          <w:p w:rsidR="003346CF" w:rsidRDefault="00CF5802">
            <w:pPr>
              <w:pStyle w:val="ConsPlusNormal0"/>
              <w:jc w:val="right"/>
            </w:pPr>
            <w:r>
              <w:t>38</w:t>
            </w:r>
          </w:p>
        </w:tc>
      </w:tr>
      <w:tr w:rsidR="003346CF">
        <w:tc>
          <w:tcPr>
            <w:tcW w:w="60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1879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737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114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850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102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114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850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180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2674" w:type="dxa"/>
          </w:tcPr>
          <w:p w:rsidR="003346CF" w:rsidRDefault="00CF5802">
            <w:pPr>
              <w:pStyle w:val="ConsPlusNormal0"/>
            </w:pPr>
            <w:r>
              <w:t>4. Доля жителей, удовлетворенных благоустройством г. Северска, от числа участников онлайн-опросов на официальных интернет-ресурсах ЗАТО Северск, проц</w:t>
            </w:r>
          </w:p>
        </w:tc>
        <w:tc>
          <w:tcPr>
            <w:tcW w:w="850" w:type="dxa"/>
          </w:tcPr>
          <w:p w:rsidR="003346CF" w:rsidRDefault="00CF5802">
            <w:pPr>
              <w:pStyle w:val="ConsPlusNormal0"/>
              <w:jc w:val="right"/>
            </w:pPr>
            <w:r>
              <w:t>80</w:t>
            </w:r>
          </w:p>
        </w:tc>
      </w:tr>
      <w:tr w:rsidR="003346CF">
        <w:tc>
          <w:tcPr>
            <w:tcW w:w="60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1879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737" w:type="dxa"/>
            <w:vMerge w:val="restart"/>
          </w:tcPr>
          <w:p w:rsidR="003346CF" w:rsidRDefault="00CF5802">
            <w:pPr>
              <w:pStyle w:val="ConsPlusNormal0"/>
              <w:jc w:val="center"/>
            </w:pPr>
            <w:r>
              <w:t>2026</w:t>
            </w:r>
          </w:p>
        </w:tc>
        <w:tc>
          <w:tcPr>
            <w:tcW w:w="1144" w:type="dxa"/>
            <w:vMerge w:val="restart"/>
          </w:tcPr>
          <w:p w:rsidR="003346CF" w:rsidRDefault="00CF5802">
            <w:pPr>
              <w:pStyle w:val="ConsPlusNormal0"/>
              <w:jc w:val="right"/>
            </w:pPr>
            <w:r>
              <w:t>277287,15</w:t>
            </w:r>
          </w:p>
        </w:tc>
        <w:tc>
          <w:tcPr>
            <w:tcW w:w="850" w:type="dxa"/>
            <w:vMerge w:val="restart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24" w:type="dxa"/>
            <w:vMerge w:val="restart"/>
          </w:tcPr>
          <w:p w:rsidR="003346CF" w:rsidRDefault="00CF5802">
            <w:pPr>
              <w:pStyle w:val="ConsPlusNormal0"/>
              <w:jc w:val="right"/>
            </w:pPr>
            <w:r>
              <w:t>5050,09</w:t>
            </w:r>
          </w:p>
        </w:tc>
        <w:tc>
          <w:tcPr>
            <w:tcW w:w="1144" w:type="dxa"/>
            <w:vMerge w:val="restart"/>
          </w:tcPr>
          <w:p w:rsidR="003346CF" w:rsidRDefault="00CF5802">
            <w:pPr>
              <w:pStyle w:val="ConsPlusNormal0"/>
              <w:jc w:val="right"/>
            </w:pPr>
            <w:r>
              <w:t>272237,06</w:t>
            </w:r>
          </w:p>
        </w:tc>
        <w:tc>
          <w:tcPr>
            <w:tcW w:w="850" w:type="dxa"/>
            <w:vMerge w:val="restart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2674" w:type="dxa"/>
          </w:tcPr>
          <w:p w:rsidR="003346CF" w:rsidRDefault="00CF5802">
            <w:pPr>
              <w:pStyle w:val="ConsPlusNormal0"/>
            </w:pPr>
            <w:r>
              <w:t>1. Количество выданных за год предписаний надзорных органов, направленных на улучшение санитарного состояния г. Северска, ед</w:t>
            </w:r>
          </w:p>
        </w:tc>
        <w:tc>
          <w:tcPr>
            <w:tcW w:w="850" w:type="dxa"/>
          </w:tcPr>
          <w:p w:rsidR="003346CF" w:rsidRDefault="00CF5802">
            <w:pPr>
              <w:pStyle w:val="ConsPlusNormal0"/>
              <w:jc w:val="right"/>
            </w:pPr>
            <w:r>
              <w:t>1</w:t>
            </w:r>
          </w:p>
        </w:tc>
      </w:tr>
      <w:tr w:rsidR="003346CF">
        <w:tc>
          <w:tcPr>
            <w:tcW w:w="60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1879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737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114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850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102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114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850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180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2674" w:type="dxa"/>
          </w:tcPr>
          <w:p w:rsidR="003346CF" w:rsidRDefault="00CF5802">
            <w:pPr>
              <w:pStyle w:val="ConsPlusNormal0"/>
            </w:pPr>
            <w:r>
              <w:t>2. Количество обращений жителей города в ландшафтную комиссию с целью сноса и формовочной обрезки деревьев на территории г. Северска, ед</w:t>
            </w:r>
          </w:p>
        </w:tc>
        <w:tc>
          <w:tcPr>
            <w:tcW w:w="850" w:type="dxa"/>
          </w:tcPr>
          <w:p w:rsidR="003346CF" w:rsidRDefault="00CF5802">
            <w:pPr>
              <w:pStyle w:val="ConsPlusNormal0"/>
              <w:jc w:val="right"/>
            </w:pPr>
            <w:r>
              <w:t>340</w:t>
            </w:r>
          </w:p>
        </w:tc>
      </w:tr>
      <w:tr w:rsidR="003346CF">
        <w:tc>
          <w:tcPr>
            <w:tcW w:w="60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1879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737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114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850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102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114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850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180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2674" w:type="dxa"/>
          </w:tcPr>
          <w:p w:rsidR="003346CF" w:rsidRDefault="00CF5802">
            <w:pPr>
              <w:pStyle w:val="ConsPlusNormal0"/>
            </w:pPr>
            <w:r>
              <w:t>3. Доля объектов с обновленными элементами благоустройства относительно общего количества объектов, подлежащих обновлению (нарастающим итогом), проц</w:t>
            </w:r>
          </w:p>
        </w:tc>
        <w:tc>
          <w:tcPr>
            <w:tcW w:w="850" w:type="dxa"/>
          </w:tcPr>
          <w:p w:rsidR="003346CF" w:rsidRDefault="00CF5802">
            <w:pPr>
              <w:pStyle w:val="ConsPlusNormal0"/>
              <w:jc w:val="right"/>
            </w:pPr>
            <w:r>
              <w:t>40</w:t>
            </w:r>
          </w:p>
        </w:tc>
      </w:tr>
      <w:tr w:rsidR="003346CF">
        <w:tc>
          <w:tcPr>
            <w:tcW w:w="60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1879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737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114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850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102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114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850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180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2674" w:type="dxa"/>
          </w:tcPr>
          <w:p w:rsidR="003346CF" w:rsidRDefault="00CF5802">
            <w:pPr>
              <w:pStyle w:val="ConsPlusNormal0"/>
            </w:pPr>
            <w:r>
              <w:t>4. Доля жителей, удовлетворенных благоустройством г. Северска, от числа участников онлайн-опросов на официальных интернет-ресурсах ЗАТО Северск, проц</w:t>
            </w:r>
          </w:p>
        </w:tc>
        <w:tc>
          <w:tcPr>
            <w:tcW w:w="850" w:type="dxa"/>
          </w:tcPr>
          <w:p w:rsidR="003346CF" w:rsidRDefault="00CF5802">
            <w:pPr>
              <w:pStyle w:val="ConsPlusNormal0"/>
              <w:jc w:val="right"/>
            </w:pPr>
            <w:r>
              <w:t>80</w:t>
            </w:r>
          </w:p>
        </w:tc>
      </w:tr>
      <w:tr w:rsidR="003346CF">
        <w:tc>
          <w:tcPr>
            <w:tcW w:w="60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1879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737" w:type="dxa"/>
            <w:vMerge w:val="restart"/>
          </w:tcPr>
          <w:p w:rsidR="003346CF" w:rsidRDefault="00CF5802">
            <w:pPr>
              <w:pStyle w:val="ConsPlusNormal0"/>
              <w:jc w:val="center"/>
            </w:pPr>
            <w:r>
              <w:t>2027</w:t>
            </w:r>
          </w:p>
        </w:tc>
        <w:tc>
          <w:tcPr>
            <w:tcW w:w="1144" w:type="dxa"/>
            <w:vMerge w:val="restart"/>
          </w:tcPr>
          <w:p w:rsidR="003346CF" w:rsidRDefault="00CF5802">
            <w:pPr>
              <w:pStyle w:val="ConsPlusNormal0"/>
              <w:jc w:val="right"/>
            </w:pPr>
            <w:r>
              <w:t>350326,14</w:t>
            </w:r>
          </w:p>
        </w:tc>
        <w:tc>
          <w:tcPr>
            <w:tcW w:w="850" w:type="dxa"/>
            <w:vMerge w:val="restart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024" w:type="dxa"/>
            <w:vMerge w:val="restart"/>
          </w:tcPr>
          <w:p w:rsidR="003346CF" w:rsidRDefault="00CF5802">
            <w:pPr>
              <w:pStyle w:val="ConsPlusNormal0"/>
              <w:jc w:val="right"/>
            </w:pPr>
            <w:r>
              <w:t>5250,07</w:t>
            </w:r>
          </w:p>
        </w:tc>
        <w:tc>
          <w:tcPr>
            <w:tcW w:w="1144" w:type="dxa"/>
            <w:vMerge w:val="restart"/>
          </w:tcPr>
          <w:p w:rsidR="003346CF" w:rsidRDefault="00CF5802">
            <w:pPr>
              <w:pStyle w:val="ConsPlusNormal0"/>
              <w:jc w:val="right"/>
            </w:pPr>
            <w:r>
              <w:t>345076,07</w:t>
            </w:r>
          </w:p>
        </w:tc>
        <w:tc>
          <w:tcPr>
            <w:tcW w:w="850" w:type="dxa"/>
            <w:vMerge w:val="restart"/>
          </w:tcPr>
          <w:p w:rsidR="003346CF" w:rsidRDefault="00CF5802">
            <w:pPr>
              <w:pStyle w:val="ConsPlusNormal0"/>
              <w:jc w:val="right"/>
            </w:pPr>
            <w:r>
              <w:t>0,00</w:t>
            </w:r>
          </w:p>
        </w:tc>
        <w:tc>
          <w:tcPr>
            <w:tcW w:w="180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2674" w:type="dxa"/>
          </w:tcPr>
          <w:p w:rsidR="003346CF" w:rsidRDefault="00CF5802">
            <w:pPr>
              <w:pStyle w:val="ConsPlusNormal0"/>
            </w:pPr>
            <w:r>
              <w:t>1. Количество выданных за год предписаний надзорных органов, направленных на улучшение санитарного состояния г. Северска, ед</w:t>
            </w:r>
          </w:p>
        </w:tc>
        <w:tc>
          <w:tcPr>
            <w:tcW w:w="850" w:type="dxa"/>
          </w:tcPr>
          <w:p w:rsidR="003346CF" w:rsidRDefault="00CF5802">
            <w:pPr>
              <w:pStyle w:val="ConsPlusNormal0"/>
              <w:jc w:val="right"/>
            </w:pPr>
            <w:r>
              <w:t>1</w:t>
            </w:r>
          </w:p>
        </w:tc>
      </w:tr>
      <w:tr w:rsidR="003346CF">
        <w:tc>
          <w:tcPr>
            <w:tcW w:w="60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1879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737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114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850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102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114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850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180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2674" w:type="dxa"/>
          </w:tcPr>
          <w:p w:rsidR="003346CF" w:rsidRDefault="00CF5802">
            <w:pPr>
              <w:pStyle w:val="ConsPlusNormal0"/>
            </w:pPr>
            <w:r>
              <w:t xml:space="preserve">2. Количество обращений жителей города в ландшафтную комиссию с целью сноса и формовочной обрезки </w:t>
            </w:r>
            <w:r>
              <w:lastRenderedPageBreak/>
              <w:t>деревьев на территории г. Северска, ед</w:t>
            </w:r>
          </w:p>
        </w:tc>
        <w:tc>
          <w:tcPr>
            <w:tcW w:w="850" w:type="dxa"/>
          </w:tcPr>
          <w:p w:rsidR="003346CF" w:rsidRDefault="00CF5802">
            <w:pPr>
              <w:pStyle w:val="ConsPlusNormal0"/>
              <w:jc w:val="right"/>
            </w:pPr>
            <w:r>
              <w:lastRenderedPageBreak/>
              <w:t>330</w:t>
            </w:r>
          </w:p>
        </w:tc>
      </w:tr>
      <w:tr w:rsidR="003346CF">
        <w:tc>
          <w:tcPr>
            <w:tcW w:w="60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1879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737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114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850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102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114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850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180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2674" w:type="dxa"/>
          </w:tcPr>
          <w:p w:rsidR="003346CF" w:rsidRDefault="00CF5802">
            <w:pPr>
              <w:pStyle w:val="ConsPlusNormal0"/>
            </w:pPr>
            <w:r>
              <w:t>3. Доля объектов с обновленными элементами благоустройства относительно общего количества объектов, подлежащих обновлению (нарастающим итогом), проц</w:t>
            </w:r>
          </w:p>
        </w:tc>
        <w:tc>
          <w:tcPr>
            <w:tcW w:w="850" w:type="dxa"/>
          </w:tcPr>
          <w:p w:rsidR="003346CF" w:rsidRDefault="00CF5802">
            <w:pPr>
              <w:pStyle w:val="ConsPlusNormal0"/>
              <w:jc w:val="right"/>
            </w:pPr>
            <w:r>
              <w:t>40</w:t>
            </w:r>
          </w:p>
        </w:tc>
      </w:tr>
      <w:tr w:rsidR="003346CF">
        <w:tc>
          <w:tcPr>
            <w:tcW w:w="60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1879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737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114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850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102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114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850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1804" w:type="dxa"/>
            <w:vMerge/>
          </w:tcPr>
          <w:p w:rsidR="003346CF" w:rsidRDefault="003346CF">
            <w:pPr>
              <w:pStyle w:val="ConsPlusNormal0"/>
            </w:pPr>
          </w:p>
        </w:tc>
        <w:tc>
          <w:tcPr>
            <w:tcW w:w="2674" w:type="dxa"/>
          </w:tcPr>
          <w:p w:rsidR="003346CF" w:rsidRDefault="00CF5802">
            <w:pPr>
              <w:pStyle w:val="ConsPlusNormal0"/>
            </w:pPr>
            <w:r>
              <w:t>4. Доля жителей, удовлетворенных благоустройством г. Северска, от числа участников онлайн-опросов на официальных интернет-ресурсах ЗАТО Северск, проц</w:t>
            </w:r>
          </w:p>
        </w:tc>
        <w:tc>
          <w:tcPr>
            <w:tcW w:w="850" w:type="dxa"/>
          </w:tcPr>
          <w:p w:rsidR="003346CF" w:rsidRDefault="00CF5802">
            <w:pPr>
              <w:pStyle w:val="ConsPlusNormal0"/>
              <w:jc w:val="right"/>
            </w:pPr>
            <w:r>
              <w:t>80</w:t>
            </w:r>
          </w:p>
        </w:tc>
      </w:tr>
    </w:tbl>
    <w:p w:rsidR="003346CF" w:rsidRDefault="003346CF">
      <w:pPr>
        <w:pStyle w:val="ConsPlusNormal0"/>
        <w:jc w:val="both"/>
      </w:pPr>
    </w:p>
    <w:p w:rsidR="003346CF" w:rsidRDefault="003346CF">
      <w:pPr>
        <w:pStyle w:val="ConsPlusNormal0"/>
        <w:jc w:val="both"/>
      </w:pPr>
    </w:p>
    <w:p w:rsidR="003346CF" w:rsidRDefault="003346CF">
      <w:pPr>
        <w:pStyle w:val="ConsPlusNormal0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sectPr w:rsidR="003346CF">
      <w:headerReference w:type="default" r:id="rId110"/>
      <w:footerReference w:type="default" r:id="rId111"/>
      <w:headerReference w:type="first" r:id="rId112"/>
      <w:footerReference w:type="first" r:id="rId113"/>
      <w:pgSz w:w="16838" w:h="11906" w:orient="landscape"/>
      <w:pgMar w:top="1133" w:right="1440" w:bottom="566" w:left="1440" w:header="0" w:footer="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F5802" w:rsidRDefault="00CF5802">
      <w:r>
        <w:separator/>
      </w:r>
    </w:p>
  </w:endnote>
  <w:endnote w:type="continuationSeparator" w:id="0">
    <w:p w:rsidR="00CF5802" w:rsidRDefault="00CF58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46CF" w:rsidRDefault="003346CF">
    <w:pPr>
      <w:pStyle w:val="ConsPlusNormal0"/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3394"/>
      <w:gridCol w:w="3498"/>
      <w:gridCol w:w="3395"/>
    </w:tblGrid>
    <w:tr w:rsidR="003346CF">
      <w:tblPrEx>
        <w:tblCellMar>
          <w:top w:w="0" w:type="dxa"/>
          <w:bottom w:w="0" w:type="dxa"/>
        </w:tblCellMar>
      </w:tblPrEx>
      <w:trPr>
        <w:trHeight w:hRule="exact" w:val="1663"/>
      </w:trPr>
      <w:tc>
        <w:tcPr>
          <w:tcW w:w="1650" w:type="pct"/>
          <w:vAlign w:val="center"/>
        </w:tcPr>
        <w:p w:rsidR="003346CF" w:rsidRDefault="00CF5802">
          <w:pPr>
            <w:pStyle w:val="ConsPlusNormal0"/>
          </w:pPr>
          <w:r>
            <w:rPr>
              <w:rFonts w:ascii="Tahoma" w:hAnsi="Tahoma" w:cs="Tahoma"/>
              <w:b/>
              <w:noProof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noProof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 w:rsidR="003346CF" w:rsidRDefault="00CF5802">
          <w:pPr>
            <w:pStyle w:val="ConsPlusNormal0"/>
            <w:jc w:val="center"/>
          </w:pPr>
          <w:hyperlink r:id="rId1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 w:rsidR="003346CF" w:rsidRDefault="00CF5802">
          <w:pPr>
            <w:pStyle w:val="ConsPlusNormal0"/>
            <w:jc w:val="right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 w:rsidR="00B82A75">
            <w:rPr>
              <w:rFonts w:ascii="Tahoma" w:hAnsi="Tahoma" w:cs="Tahoma"/>
              <w:noProof/>
            </w:rPr>
            <w:t>9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 w:rsidR="00B82A75">
            <w:rPr>
              <w:rFonts w:ascii="Tahoma" w:hAnsi="Tahoma" w:cs="Tahoma"/>
              <w:noProof/>
            </w:rPr>
            <w:t>40</w:t>
          </w:r>
          <w:r>
            <w:fldChar w:fldCharType="end"/>
          </w:r>
        </w:p>
      </w:tc>
    </w:tr>
  </w:tbl>
  <w:p w:rsidR="003346CF" w:rsidRDefault="00CF5802">
    <w:pPr>
      <w:pStyle w:val="ConsPlusNormal0"/>
    </w:pPr>
    <w:r>
      <w:rPr>
        <w:sz w:val="2"/>
        <w:szCs w:val="2"/>
      </w:rPr>
      <w:t>1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46CF" w:rsidRDefault="003346CF">
    <w:pPr>
      <w:pStyle w:val="ConsPlusNormal0"/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3394"/>
      <w:gridCol w:w="3498"/>
      <w:gridCol w:w="3395"/>
    </w:tblGrid>
    <w:tr w:rsidR="003346CF">
      <w:tblPrEx>
        <w:tblCellMar>
          <w:top w:w="0" w:type="dxa"/>
          <w:bottom w:w="0" w:type="dxa"/>
        </w:tblCellMar>
      </w:tblPrEx>
      <w:trPr>
        <w:trHeight w:hRule="exact" w:val="1663"/>
      </w:trPr>
      <w:tc>
        <w:tcPr>
          <w:tcW w:w="1650" w:type="pct"/>
          <w:vAlign w:val="center"/>
        </w:tcPr>
        <w:p w:rsidR="003346CF" w:rsidRDefault="00CF5802">
          <w:pPr>
            <w:pStyle w:val="ConsPlusNormal0"/>
          </w:pPr>
          <w:r>
            <w:rPr>
              <w:rFonts w:ascii="Tahoma" w:hAnsi="Tahoma" w:cs="Tahoma"/>
              <w:b/>
              <w:noProof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noProof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 w:rsidR="003346CF" w:rsidRDefault="00CF5802">
          <w:pPr>
            <w:pStyle w:val="ConsPlusNormal0"/>
            <w:jc w:val="center"/>
          </w:pPr>
          <w:hyperlink r:id="rId1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 w:rsidR="003346CF" w:rsidRDefault="00CF5802">
          <w:pPr>
            <w:pStyle w:val="ConsPlusNormal0"/>
            <w:jc w:val="right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 w:rsidR="00B82A75">
            <w:rPr>
              <w:rFonts w:ascii="Tahoma" w:hAnsi="Tahoma" w:cs="Tahoma"/>
              <w:noProof/>
            </w:rPr>
            <w:t>2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 w:rsidR="00B82A75">
            <w:rPr>
              <w:rFonts w:ascii="Tahoma" w:hAnsi="Tahoma" w:cs="Tahoma"/>
              <w:noProof/>
            </w:rPr>
            <w:t>31</w:t>
          </w:r>
          <w:r>
            <w:fldChar w:fldCharType="end"/>
          </w:r>
        </w:p>
      </w:tc>
    </w:tr>
  </w:tbl>
  <w:p w:rsidR="003346CF" w:rsidRDefault="00CF5802">
    <w:pPr>
      <w:pStyle w:val="ConsPlusNormal0"/>
    </w:pPr>
    <w:r>
      <w:rPr>
        <w:sz w:val="2"/>
        <w:szCs w:val="2"/>
      </w:rPr>
      <w:t>1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46CF" w:rsidRDefault="003346CF">
    <w:pPr>
      <w:pStyle w:val="ConsPlusNormal0"/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4632"/>
      <w:gridCol w:w="4773"/>
      <w:gridCol w:w="4633"/>
    </w:tblGrid>
    <w:tr w:rsidR="003346CF">
      <w:tblPrEx>
        <w:tblCellMar>
          <w:top w:w="0" w:type="dxa"/>
          <w:bottom w:w="0" w:type="dxa"/>
        </w:tblCellMar>
      </w:tblPrEx>
      <w:trPr>
        <w:trHeight w:hRule="exact" w:val="1170"/>
      </w:trPr>
      <w:tc>
        <w:tcPr>
          <w:tcW w:w="1650" w:type="pct"/>
          <w:vAlign w:val="center"/>
        </w:tcPr>
        <w:p w:rsidR="003346CF" w:rsidRDefault="00CF5802">
          <w:pPr>
            <w:pStyle w:val="ConsPlusNormal0"/>
          </w:pPr>
          <w:r>
            <w:rPr>
              <w:rFonts w:ascii="Tahoma" w:hAnsi="Tahoma" w:cs="Tahoma"/>
              <w:b/>
              <w:noProof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noProof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 w:rsidR="003346CF" w:rsidRDefault="00CF5802">
          <w:pPr>
            <w:pStyle w:val="ConsPlusNormal0"/>
            <w:jc w:val="center"/>
          </w:pPr>
          <w:hyperlink r:id="rId1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 w:rsidR="003346CF" w:rsidRDefault="00CF5802">
          <w:pPr>
            <w:pStyle w:val="ConsPlusNormal0"/>
            <w:jc w:val="right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 w:rsidR="00B82A75">
            <w:rPr>
              <w:rFonts w:ascii="Tahoma" w:hAnsi="Tahoma" w:cs="Tahoma"/>
              <w:noProof/>
            </w:rPr>
            <w:t>12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 w:rsidR="00B82A75">
            <w:rPr>
              <w:rFonts w:ascii="Tahoma" w:hAnsi="Tahoma" w:cs="Tahoma"/>
              <w:noProof/>
            </w:rPr>
            <w:t>40</w:t>
          </w:r>
          <w:r>
            <w:fldChar w:fldCharType="end"/>
          </w:r>
        </w:p>
      </w:tc>
    </w:tr>
  </w:tbl>
  <w:p w:rsidR="003346CF" w:rsidRDefault="00CF5802">
    <w:pPr>
      <w:pStyle w:val="ConsPlusNormal0"/>
    </w:pPr>
    <w:r>
      <w:rPr>
        <w:sz w:val="2"/>
        <w:szCs w:val="2"/>
      </w:rPr>
      <w:t>1</w: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46CF" w:rsidRDefault="003346CF">
    <w:pPr>
      <w:pStyle w:val="ConsPlusNormal0"/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4632"/>
      <w:gridCol w:w="4773"/>
      <w:gridCol w:w="4633"/>
    </w:tblGrid>
    <w:tr w:rsidR="003346CF">
      <w:tblPrEx>
        <w:tblCellMar>
          <w:top w:w="0" w:type="dxa"/>
          <w:bottom w:w="0" w:type="dxa"/>
        </w:tblCellMar>
      </w:tblPrEx>
      <w:trPr>
        <w:trHeight w:hRule="exact" w:val="1170"/>
      </w:trPr>
      <w:tc>
        <w:tcPr>
          <w:tcW w:w="1650" w:type="pct"/>
          <w:vAlign w:val="center"/>
        </w:tcPr>
        <w:p w:rsidR="003346CF" w:rsidRDefault="00CF5802">
          <w:pPr>
            <w:pStyle w:val="ConsPlusNormal0"/>
          </w:pPr>
          <w:r>
            <w:rPr>
              <w:rFonts w:ascii="Tahoma" w:hAnsi="Tahoma" w:cs="Tahoma"/>
              <w:b/>
              <w:noProof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noProof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 w:rsidR="003346CF" w:rsidRDefault="00CF5802">
          <w:pPr>
            <w:pStyle w:val="ConsPlusNormal0"/>
            <w:jc w:val="center"/>
          </w:pPr>
          <w:hyperlink r:id="rId1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 w:rsidR="003346CF" w:rsidRDefault="00CF5802">
          <w:pPr>
            <w:pStyle w:val="ConsPlusNormal0"/>
            <w:jc w:val="right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 w:rsidR="00B82A75">
            <w:rPr>
              <w:rFonts w:ascii="Tahoma" w:hAnsi="Tahoma" w:cs="Tahoma"/>
              <w:noProof/>
            </w:rPr>
            <w:t>10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 w:rsidR="00B82A75">
            <w:rPr>
              <w:rFonts w:ascii="Tahoma" w:hAnsi="Tahoma" w:cs="Tahoma"/>
              <w:noProof/>
            </w:rPr>
            <w:t>31</w:t>
          </w:r>
          <w:r>
            <w:fldChar w:fldCharType="end"/>
          </w:r>
        </w:p>
      </w:tc>
    </w:tr>
  </w:tbl>
  <w:p w:rsidR="003346CF" w:rsidRDefault="00CF5802">
    <w:pPr>
      <w:pStyle w:val="ConsPlusNormal0"/>
    </w:pPr>
    <w:r>
      <w:rPr>
        <w:sz w:val="2"/>
        <w:szCs w:val="2"/>
      </w:rPr>
      <w:t>1</w:t>
    </w: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46CF" w:rsidRDefault="003346CF">
    <w:pPr>
      <w:pStyle w:val="ConsPlusNormal0"/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3394"/>
      <w:gridCol w:w="3498"/>
      <w:gridCol w:w="3395"/>
    </w:tblGrid>
    <w:tr w:rsidR="003346CF">
      <w:tblPrEx>
        <w:tblCellMar>
          <w:top w:w="0" w:type="dxa"/>
          <w:bottom w:w="0" w:type="dxa"/>
        </w:tblCellMar>
      </w:tblPrEx>
      <w:trPr>
        <w:trHeight w:hRule="exact" w:val="1663"/>
      </w:trPr>
      <w:tc>
        <w:tcPr>
          <w:tcW w:w="1650" w:type="pct"/>
          <w:vAlign w:val="center"/>
        </w:tcPr>
        <w:p w:rsidR="003346CF" w:rsidRDefault="00CF5802">
          <w:pPr>
            <w:pStyle w:val="ConsPlusNormal0"/>
          </w:pPr>
          <w:r>
            <w:rPr>
              <w:rFonts w:ascii="Tahoma" w:hAnsi="Tahoma" w:cs="Tahoma"/>
              <w:b/>
              <w:noProof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noProof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 w:rsidR="003346CF" w:rsidRDefault="00CF5802">
          <w:pPr>
            <w:pStyle w:val="ConsPlusNormal0"/>
            <w:jc w:val="center"/>
          </w:pPr>
          <w:hyperlink r:id="rId1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 w:rsidR="003346CF" w:rsidRDefault="00CF5802">
          <w:pPr>
            <w:pStyle w:val="ConsPlusNormal0"/>
            <w:jc w:val="right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 w:rsidR="00B82A75">
            <w:rPr>
              <w:rFonts w:ascii="Tahoma" w:hAnsi="Tahoma" w:cs="Tahoma"/>
              <w:noProof/>
            </w:rPr>
            <w:t>15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 w:rsidR="00B82A75">
            <w:rPr>
              <w:rFonts w:ascii="Tahoma" w:hAnsi="Tahoma" w:cs="Tahoma"/>
              <w:noProof/>
            </w:rPr>
            <w:t>40</w:t>
          </w:r>
          <w:r>
            <w:fldChar w:fldCharType="end"/>
          </w:r>
        </w:p>
      </w:tc>
    </w:tr>
  </w:tbl>
  <w:p w:rsidR="003346CF" w:rsidRDefault="00CF5802">
    <w:pPr>
      <w:pStyle w:val="ConsPlusNormal0"/>
    </w:pPr>
    <w:r>
      <w:rPr>
        <w:sz w:val="2"/>
        <w:szCs w:val="2"/>
      </w:rPr>
      <w:t>1</w:t>
    </w: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46CF" w:rsidRDefault="003346CF">
    <w:pPr>
      <w:pStyle w:val="ConsPlusNormal0"/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3394"/>
      <w:gridCol w:w="3498"/>
      <w:gridCol w:w="3395"/>
    </w:tblGrid>
    <w:tr w:rsidR="003346CF">
      <w:tblPrEx>
        <w:tblCellMar>
          <w:top w:w="0" w:type="dxa"/>
          <w:bottom w:w="0" w:type="dxa"/>
        </w:tblCellMar>
      </w:tblPrEx>
      <w:trPr>
        <w:trHeight w:hRule="exact" w:val="1663"/>
      </w:trPr>
      <w:tc>
        <w:tcPr>
          <w:tcW w:w="1650" w:type="pct"/>
          <w:vAlign w:val="center"/>
        </w:tcPr>
        <w:p w:rsidR="003346CF" w:rsidRDefault="00CF5802">
          <w:pPr>
            <w:pStyle w:val="ConsPlusNormal0"/>
          </w:pPr>
          <w:r>
            <w:rPr>
              <w:rFonts w:ascii="Tahoma" w:hAnsi="Tahoma" w:cs="Tahoma"/>
              <w:b/>
              <w:noProof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noProof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 w:rsidR="003346CF" w:rsidRDefault="00CF5802">
          <w:pPr>
            <w:pStyle w:val="ConsPlusNormal0"/>
            <w:jc w:val="center"/>
          </w:pPr>
          <w:hyperlink r:id="rId1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 w:rsidR="003346CF" w:rsidRDefault="00CF5802">
          <w:pPr>
            <w:pStyle w:val="ConsPlusNormal0"/>
            <w:jc w:val="right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 w:rsidR="00B82A75">
            <w:rPr>
              <w:rFonts w:ascii="Tahoma" w:hAnsi="Tahoma" w:cs="Tahoma"/>
              <w:noProof/>
            </w:rPr>
            <w:t>13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 w:rsidR="00B82A75">
            <w:rPr>
              <w:rFonts w:ascii="Tahoma" w:hAnsi="Tahoma" w:cs="Tahoma"/>
              <w:noProof/>
            </w:rPr>
            <w:t>31</w:t>
          </w:r>
          <w:r>
            <w:fldChar w:fldCharType="end"/>
          </w:r>
        </w:p>
      </w:tc>
    </w:tr>
  </w:tbl>
  <w:p w:rsidR="003346CF" w:rsidRDefault="00CF5802">
    <w:pPr>
      <w:pStyle w:val="ConsPlusNormal0"/>
    </w:pPr>
    <w:r>
      <w:rPr>
        <w:sz w:val="2"/>
        <w:szCs w:val="2"/>
      </w:rPr>
      <w:t>1</w:t>
    </w:r>
  </w:p>
</w:ftr>
</file>

<file path=word/footer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46CF" w:rsidRDefault="003346CF">
    <w:pPr>
      <w:pStyle w:val="ConsPlusNormal0"/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4632"/>
      <w:gridCol w:w="4773"/>
      <w:gridCol w:w="4633"/>
    </w:tblGrid>
    <w:tr w:rsidR="003346CF">
      <w:tblPrEx>
        <w:tblCellMar>
          <w:top w:w="0" w:type="dxa"/>
          <w:bottom w:w="0" w:type="dxa"/>
        </w:tblCellMar>
      </w:tblPrEx>
      <w:trPr>
        <w:trHeight w:hRule="exact" w:val="1170"/>
      </w:trPr>
      <w:tc>
        <w:tcPr>
          <w:tcW w:w="1650" w:type="pct"/>
          <w:vAlign w:val="center"/>
        </w:tcPr>
        <w:p w:rsidR="003346CF" w:rsidRDefault="00CF5802">
          <w:pPr>
            <w:pStyle w:val="ConsPlusNormal0"/>
          </w:pPr>
          <w:r>
            <w:rPr>
              <w:rFonts w:ascii="Tahoma" w:hAnsi="Tahoma" w:cs="Tahoma"/>
              <w:b/>
              <w:noProof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noProof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 w:rsidR="003346CF" w:rsidRDefault="00CF5802">
          <w:pPr>
            <w:pStyle w:val="ConsPlusNormal0"/>
            <w:jc w:val="center"/>
          </w:pPr>
          <w:hyperlink r:id="rId1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 w:rsidR="003346CF" w:rsidRDefault="00CF5802">
          <w:pPr>
            <w:pStyle w:val="ConsPlusNormal0"/>
            <w:jc w:val="right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 w:rsidR="00B82A75">
            <w:rPr>
              <w:rFonts w:ascii="Tahoma" w:hAnsi="Tahoma" w:cs="Tahoma"/>
              <w:noProof/>
            </w:rPr>
            <w:t>17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 w:rsidR="00B82A75">
            <w:rPr>
              <w:rFonts w:ascii="Tahoma" w:hAnsi="Tahoma" w:cs="Tahoma"/>
              <w:noProof/>
            </w:rPr>
            <w:t>31</w:t>
          </w:r>
          <w:r>
            <w:fldChar w:fldCharType="end"/>
          </w:r>
        </w:p>
      </w:tc>
    </w:tr>
  </w:tbl>
  <w:p w:rsidR="003346CF" w:rsidRDefault="00CF5802">
    <w:pPr>
      <w:pStyle w:val="ConsPlusNormal0"/>
    </w:pPr>
    <w:r>
      <w:rPr>
        <w:sz w:val="2"/>
        <w:szCs w:val="2"/>
      </w:rPr>
      <w:t>1</w:t>
    </w:r>
  </w:p>
</w:ftr>
</file>

<file path=word/footer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46CF" w:rsidRDefault="003346CF">
    <w:pPr>
      <w:pStyle w:val="ConsPlusNormal0"/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4632"/>
      <w:gridCol w:w="4773"/>
      <w:gridCol w:w="4633"/>
    </w:tblGrid>
    <w:tr w:rsidR="003346CF">
      <w:tblPrEx>
        <w:tblCellMar>
          <w:top w:w="0" w:type="dxa"/>
          <w:bottom w:w="0" w:type="dxa"/>
        </w:tblCellMar>
      </w:tblPrEx>
      <w:trPr>
        <w:trHeight w:hRule="exact" w:val="1170"/>
      </w:trPr>
      <w:tc>
        <w:tcPr>
          <w:tcW w:w="1650" w:type="pct"/>
          <w:vAlign w:val="center"/>
        </w:tcPr>
        <w:p w:rsidR="003346CF" w:rsidRDefault="00CF5802">
          <w:pPr>
            <w:pStyle w:val="ConsPlusNormal0"/>
          </w:pPr>
          <w:r>
            <w:rPr>
              <w:rFonts w:ascii="Tahoma" w:hAnsi="Tahoma" w:cs="Tahoma"/>
              <w:b/>
              <w:noProof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noProof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 w:rsidR="003346CF" w:rsidRDefault="00CF5802">
          <w:pPr>
            <w:pStyle w:val="ConsPlusNormal0"/>
            <w:jc w:val="center"/>
          </w:pPr>
          <w:hyperlink r:id="rId1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 w:rsidR="003346CF" w:rsidRDefault="00CF5802">
          <w:pPr>
            <w:pStyle w:val="ConsPlusNormal0"/>
            <w:jc w:val="right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 w:rsidR="00B82A75">
            <w:rPr>
              <w:rFonts w:ascii="Tahoma" w:hAnsi="Tahoma" w:cs="Tahoma"/>
              <w:noProof/>
            </w:rPr>
            <w:t>16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 w:rsidR="00B82A75">
            <w:rPr>
              <w:rFonts w:ascii="Tahoma" w:hAnsi="Tahoma" w:cs="Tahoma"/>
              <w:noProof/>
            </w:rPr>
            <w:t>31</w:t>
          </w:r>
          <w:r>
            <w:fldChar w:fldCharType="end"/>
          </w:r>
        </w:p>
      </w:tc>
    </w:tr>
  </w:tbl>
  <w:p w:rsidR="003346CF" w:rsidRDefault="00CF5802">
    <w:pPr>
      <w:pStyle w:val="ConsPlusNormal0"/>
    </w:pPr>
    <w:r>
      <w:rPr>
        <w:sz w:val="2"/>
        <w:szCs w:val="2"/>
      </w:rPr>
      <w:t>1</w:t>
    </w:r>
  </w:p>
</w:ftr>
</file>

<file path=word/footer9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46CF" w:rsidRDefault="003346CF">
    <w:pPr>
      <w:pStyle w:val="ConsPlusNormal0"/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3394"/>
      <w:gridCol w:w="3498"/>
      <w:gridCol w:w="3395"/>
    </w:tblGrid>
    <w:tr w:rsidR="003346CF">
      <w:tblPrEx>
        <w:tblCellMar>
          <w:top w:w="0" w:type="dxa"/>
          <w:bottom w:w="0" w:type="dxa"/>
        </w:tblCellMar>
      </w:tblPrEx>
      <w:trPr>
        <w:trHeight w:hRule="exact" w:val="1663"/>
      </w:trPr>
      <w:tc>
        <w:tcPr>
          <w:tcW w:w="1650" w:type="pct"/>
          <w:vAlign w:val="center"/>
        </w:tcPr>
        <w:p w:rsidR="003346CF" w:rsidRDefault="00CF5802">
          <w:pPr>
            <w:pStyle w:val="ConsPlusNormal0"/>
          </w:pPr>
          <w:r>
            <w:rPr>
              <w:rFonts w:ascii="Tahoma" w:hAnsi="Tahoma" w:cs="Tahoma"/>
              <w:b/>
              <w:noProof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noProof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 w:rsidR="003346CF" w:rsidRDefault="00CF5802">
          <w:pPr>
            <w:pStyle w:val="ConsPlusNormal0"/>
            <w:jc w:val="center"/>
          </w:pPr>
          <w:hyperlink r:id="rId1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 w:rsidR="003346CF" w:rsidRDefault="00CF5802">
          <w:pPr>
            <w:pStyle w:val="ConsPlusNormal0"/>
            <w:jc w:val="right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 w:rsidR="00B82A75">
            <w:rPr>
              <w:rFonts w:ascii="Tahoma" w:hAnsi="Tahoma" w:cs="Tahoma"/>
              <w:noProof/>
            </w:rPr>
            <w:t>21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 w:rsidR="00B82A75">
            <w:rPr>
              <w:rFonts w:ascii="Tahoma" w:hAnsi="Tahoma" w:cs="Tahoma"/>
              <w:noProof/>
            </w:rPr>
            <w:t>40</w:t>
          </w:r>
          <w:r>
            <w:fldChar w:fldCharType="end"/>
          </w:r>
        </w:p>
      </w:tc>
    </w:tr>
  </w:tbl>
  <w:p w:rsidR="003346CF" w:rsidRDefault="00CF5802">
    <w:pPr>
      <w:pStyle w:val="ConsPlusNormal0"/>
    </w:pPr>
    <w:r>
      <w:rPr>
        <w:sz w:val="2"/>
        <w:szCs w:val="2"/>
      </w:rPr>
      <w:t>1</w:t>
    </w:r>
  </w:p>
</w:ftr>
</file>

<file path=word/footer10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46CF" w:rsidRDefault="003346CF">
    <w:pPr>
      <w:pStyle w:val="ConsPlusNormal0"/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3394"/>
      <w:gridCol w:w="3498"/>
      <w:gridCol w:w="3395"/>
    </w:tblGrid>
    <w:tr w:rsidR="003346CF">
      <w:tblPrEx>
        <w:tblCellMar>
          <w:top w:w="0" w:type="dxa"/>
          <w:bottom w:w="0" w:type="dxa"/>
        </w:tblCellMar>
      </w:tblPrEx>
      <w:trPr>
        <w:trHeight w:hRule="exact" w:val="1663"/>
      </w:trPr>
      <w:tc>
        <w:tcPr>
          <w:tcW w:w="1650" w:type="pct"/>
          <w:vAlign w:val="center"/>
        </w:tcPr>
        <w:p w:rsidR="003346CF" w:rsidRDefault="00CF5802">
          <w:pPr>
            <w:pStyle w:val="ConsPlusNormal0"/>
          </w:pPr>
          <w:r>
            <w:rPr>
              <w:rFonts w:ascii="Tahoma" w:hAnsi="Tahoma" w:cs="Tahoma"/>
              <w:b/>
              <w:noProof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noProof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 w:rsidR="003346CF" w:rsidRDefault="00CF5802">
          <w:pPr>
            <w:pStyle w:val="ConsPlusNormal0"/>
            <w:jc w:val="center"/>
          </w:pPr>
          <w:hyperlink r:id="rId1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 w:rsidR="003346CF" w:rsidRDefault="00CF5802">
          <w:pPr>
            <w:pStyle w:val="ConsPlusNormal0"/>
            <w:jc w:val="right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 w:rsidR="00B82A75">
            <w:rPr>
              <w:rFonts w:ascii="Tahoma" w:hAnsi="Tahoma" w:cs="Tahoma"/>
              <w:noProof/>
            </w:rPr>
            <w:t>18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 w:rsidR="00B82A75">
            <w:rPr>
              <w:rFonts w:ascii="Tahoma" w:hAnsi="Tahoma" w:cs="Tahoma"/>
              <w:noProof/>
            </w:rPr>
            <w:t>31</w:t>
          </w:r>
          <w:r>
            <w:fldChar w:fldCharType="end"/>
          </w:r>
        </w:p>
      </w:tc>
    </w:tr>
  </w:tbl>
  <w:p w:rsidR="003346CF" w:rsidRDefault="00CF5802">
    <w:pPr>
      <w:pStyle w:val="ConsPlusNormal0"/>
    </w:pPr>
    <w:r>
      <w:rPr>
        <w:sz w:val="2"/>
        <w:szCs w:val="2"/>
      </w:rPr>
      <w:t>1</w:t>
    </w:r>
  </w:p>
</w:ftr>
</file>

<file path=word/footer1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46CF" w:rsidRDefault="003346CF">
    <w:pPr>
      <w:pStyle w:val="ConsPlusNormal0"/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4632"/>
      <w:gridCol w:w="4773"/>
      <w:gridCol w:w="4633"/>
    </w:tblGrid>
    <w:tr w:rsidR="003346CF">
      <w:tblPrEx>
        <w:tblCellMar>
          <w:top w:w="0" w:type="dxa"/>
          <w:bottom w:w="0" w:type="dxa"/>
        </w:tblCellMar>
      </w:tblPrEx>
      <w:trPr>
        <w:trHeight w:hRule="exact" w:val="1170"/>
      </w:trPr>
      <w:tc>
        <w:tcPr>
          <w:tcW w:w="1650" w:type="pct"/>
          <w:vAlign w:val="center"/>
        </w:tcPr>
        <w:p w:rsidR="003346CF" w:rsidRDefault="00CF5802">
          <w:pPr>
            <w:pStyle w:val="ConsPlusNormal0"/>
          </w:pPr>
          <w:r>
            <w:rPr>
              <w:rFonts w:ascii="Tahoma" w:hAnsi="Tahoma" w:cs="Tahoma"/>
              <w:b/>
              <w:noProof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noProof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 w:rsidR="003346CF" w:rsidRDefault="00CF5802">
          <w:pPr>
            <w:pStyle w:val="ConsPlusNormal0"/>
            <w:jc w:val="center"/>
          </w:pPr>
          <w:hyperlink r:id="rId1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 w:rsidR="003346CF" w:rsidRDefault="00CF5802">
          <w:pPr>
            <w:pStyle w:val="ConsPlusNormal0"/>
            <w:jc w:val="right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 w:rsidR="00B82A75">
            <w:rPr>
              <w:rFonts w:ascii="Tahoma" w:hAnsi="Tahoma" w:cs="Tahoma"/>
              <w:noProof/>
            </w:rPr>
            <w:t>27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 w:rsidR="00B82A75">
            <w:rPr>
              <w:rFonts w:ascii="Tahoma" w:hAnsi="Tahoma" w:cs="Tahoma"/>
              <w:noProof/>
            </w:rPr>
            <w:t>27</w:t>
          </w:r>
          <w:r>
            <w:fldChar w:fldCharType="end"/>
          </w:r>
        </w:p>
      </w:tc>
    </w:tr>
  </w:tbl>
  <w:p w:rsidR="003346CF" w:rsidRDefault="00CF5802">
    <w:pPr>
      <w:pStyle w:val="ConsPlusNormal0"/>
    </w:pPr>
    <w:r>
      <w:rPr>
        <w:sz w:val="2"/>
        <w:szCs w:val="2"/>
      </w:rPr>
      <w:t>1</w:t>
    </w:r>
  </w:p>
</w:ftr>
</file>

<file path=word/footer1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46CF" w:rsidRDefault="003346CF">
    <w:pPr>
      <w:pStyle w:val="ConsPlusNormal0"/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4632"/>
      <w:gridCol w:w="4773"/>
      <w:gridCol w:w="4633"/>
    </w:tblGrid>
    <w:tr w:rsidR="003346CF">
      <w:tblPrEx>
        <w:tblCellMar>
          <w:top w:w="0" w:type="dxa"/>
          <w:bottom w:w="0" w:type="dxa"/>
        </w:tblCellMar>
      </w:tblPrEx>
      <w:trPr>
        <w:trHeight w:hRule="exact" w:val="1170"/>
      </w:trPr>
      <w:tc>
        <w:tcPr>
          <w:tcW w:w="1650" w:type="pct"/>
          <w:vAlign w:val="center"/>
        </w:tcPr>
        <w:p w:rsidR="003346CF" w:rsidRDefault="00CF5802">
          <w:pPr>
            <w:pStyle w:val="ConsPlusNormal0"/>
          </w:pPr>
          <w:r>
            <w:rPr>
              <w:rFonts w:ascii="Tahoma" w:hAnsi="Tahoma" w:cs="Tahoma"/>
              <w:b/>
              <w:noProof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noProof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 w:rsidR="003346CF" w:rsidRDefault="00CF5802">
          <w:pPr>
            <w:pStyle w:val="ConsPlusNormal0"/>
            <w:jc w:val="center"/>
          </w:pPr>
          <w:hyperlink r:id="rId1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 w:rsidR="003346CF" w:rsidRDefault="00CF5802">
          <w:pPr>
            <w:pStyle w:val="ConsPlusNormal0"/>
            <w:jc w:val="right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 w:rsidR="00B82A75">
            <w:rPr>
              <w:rFonts w:ascii="Tahoma" w:hAnsi="Tahoma" w:cs="Tahoma"/>
              <w:noProof/>
            </w:rPr>
            <w:t>26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 w:rsidR="00B82A75">
            <w:rPr>
              <w:rFonts w:ascii="Tahoma" w:hAnsi="Tahoma" w:cs="Tahoma"/>
              <w:noProof/>
            </w:rPr>
            <w:t>29</w:t>
          </w:r>
          <w:r>
            <w:fldChar w:fldCharType="end"/>
          </w:r>
        </w:p>
      </w:tc>
    </w:tr>
  </w:tbl>
  <w:p w:rsidR="003346CF" w:rsidRDefault="00CF5802">
    <w:pPr>
      <w:pStyle w:val="ConsPlusNormal0"/>
    </w:pPr>
    <w:r>
      <w:rPr>
        <w:sz w:val="2"/>
        <w:szCs w:val="2"/>
      </w:rPr>
      <w:t>1</w:t>
    </w:r>
  </w:p>
</w:ftr>
</file>

<file path=word/footer1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46CF" w:rsidRDefault="003346CF">
    <w:pPr>
      <w:pStyle w:val="ConsPlusNormal0"/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1"/>
      <w:gridCol w:w="1"/>
      <w:gridCol w:w="1"/>
    </w:tblGrid>
    <w:tr w:rsidR="003346CF">
      <w:tblPrEx>
        <w:tblCellMar>
          <w:top w:w="0" w:type="dxa"/>
          <w:bottom w:w="0" w:type="dxa"/>
        </w:tblCellMar>
      </w:tblPrEx>
      <w:trPr>
        <w:trHeight w:hRule="exact" w:val="1663"/>
      </w:trPr>
      <w:tc>
        <w:tcPr>
          <w:tcW w:w="1650" w:type="pct"/>
          <w:vAlign w:val="center"/>
        </w:tcPr>
        <w:p w:rsidR="003346CF" w:rsidRDefault="00CF5802">
          <w:pPr>
            <w:pStyle w:val="ConsPlusNormal0"/>
          </w:pPr>
          <w:r>
            <w:rPr>
              <w:rFonts w:ascii="Tahoma" w:hAnsi="Tahoma" w:cs="Tahoma"/>
              <w:b/>
              <w:noProof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noProof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 w:rsidR="003346CF" w:rsidRDefault="00CF5802">
          <w:pPr>
            <w:pStyle w:val="ConsPlusNormal0"/>
            <w:jc w:val="center"/>
          </w:pPr>
          <w:hyperlink r:id="rId1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 w:rsidR="003346CF" w:rsidRDefault="00CF5802">
          <w:pPr>
            <w:pStyle w:val="ConsPlusNormal0"/>
            <w:jc w:val="right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 w:rsidR="003346CF" w:rsidRDefault="00CF5802">
    <w:pPr>
      <w:pStyle w:val="ConsPlusNormal0"/>
    </w:pPr>
    <w:r>
      <w:rPr>
        <w:sz w:val="2"/>
        <w:szCs w:val="2"/>
      </w:rPr>
      <w:t>1</w:t>
    </w:r>
  </w:p>
</w:ftr>
</file>

<file path=word/footer1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46CF" w:rsidRDefault="003346CF">
    <w:pPr>
      <w:pStyle w:val="ConsPlusNormal0"/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3394"/>
      <w:gridCol w:w="3498"/>
      <w:gridCol w:w="3395"/>
    </w:tblGrid>
    <w:tr w:rsidR="003346CF">
      <w:tblPrEx>
        <w:tblCellMar>
          <w:top w:w="0" w:type="dxa"/>
          <w:bottom w:w="0" w:type="dxa"/>
        </w:tblCellMar>
      </w:tblPrEx>
      <w:trPr>
        <w:trHeight w:hRule="exact" w:val="1663"/>
      </w:trPr>
      <w:tc>
        <w:tcPr>
          <w:tcW w:w="1650" w:type="pct"/>
          <w:vAlign w:val="center"/>
        </w:tcPr>
        <w:p w:rsidR="003346CF" w:rsidRDefault="00CF5802">
          <w:pPr>
            <w:pStyle w:val="ConsPlusNormal0"/>
          </w:pPr>
          <w:r>
            <w:rPr>
              <w:rFonts w:ascii="Tahoma" w:hAnsi="Tahoma" w:cs="Tahoma"/>
              <w:b/>
              <w:noProof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noProof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 w:rsidR="003346CF" w:rsidRDefault="00CF5802">
          <w:pPr>
            <w:pStyle w:val="ConsPlusNormal0"/>
            <w:jc w:val="center"/>
          </w:pPr>
          <w:hyperlink r:id="rId1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 w:rsidR="003346CF" w:rsidRDefault="00CF5802">
          <w:pPr>
            <w:pStyle w:val="ConsPlusNormal0"/>
            <w:jc w:val="right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 w:rsidR="00B82A75">
            <w:rPr>
              <w:rFonts w:ascii="Tahoma" w:hAnsi="Tahoma" w:cs="Tahoma"/>
              <w:noProof/>
            </w:rPr>
            <w:t>28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 w:rsidR="00B82A75">
            <w:rPr>
              <w:rFonts w:ascii="Tahoma" w:hAnsi="Tahoma" w:cs="Tahoma"/>
              <w:noProof/>
            </w:rPr>
            <w:t>31</w:t>
          </w:r>
          <w:r>
            <w:fldChar w:fldCharType="end"/>
          </w:r>
        </w:p>
      </w:tc>
    </w:tr>
  </w:tbl>
  <w:p w:rsidR="003346CF" w:rsidRDefault="00CF5802">
    <w:pPr>
      <w:pStyle w:val="ConsPlusNormal0"/>
    </w:pPr>
    <w:r>
      <w:rPr>
        <w:sz w:val="2"/>
        <w:szCs w:val="2"/>
      </w:rPr>
      <w:t>1</w:t>
    </w:r>
  </w:p>
</w:ftr>
</file>

<file path=word/footer1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46CF" w:rsidRDefault="003346CF">
    <w:pPr>
      <w:pStyle w:val="ConsPlusNormal0"/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4632"/>
      <w:gridCol w:w="4773"/>
      <w:gridCol w:w="4633"/>
    </w:tblGrid>
    <w:tr w:rsidR="003346CF">
      <w:tblPrEx>
        <w:tblCellMar>
          <w:top w:w="0" w:type="dxa"/>
          <w:bottom w:w="0" w:type="dxa"/>
        </w:tblCellMar>
      </w:tblPrEx>
      <w:trPr>
        <w:trHeight w:hRule="exact" w:val="1170"/>
      </w:trPr>
      <w:tc>
        <w:tcPr>
          <w:tcW w:w="1650" w:type="pct"/>
          <w:vAlign w:val="center"/>
        </w:tcPr>
        <w:p w:rsidR="003346CF" w:rsidRDefault="00CF5802">
          <w:pPr>
            <w:pStyle w:val="ConsPlusNormal0"/>
          </w:pPr>
          <w:r>
            <w:rPr>
              <w:rFonts w:ascii="Tahoma" w:hAnsi="Tahoma" w:cs="Tahoma"/>
              <w:b/>
              <w:noProof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noProof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 w:rsidR="003346CF" w:rsidRDefault="00CF5802">
          <w:pPr>
            <w:pStyle w:val="ConsPlusNormal0"/>
            <w:jc w:val="center"/>
          </w:pPr>
          <w:hyperlink r:id="rId1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 w:rsidR="003346CF" w:rsidRDefault="00CF5802">
          <w:pPr>
            <w:pStyle w:val="ConsPlusNormal0"/>
            <w:jc w:val="right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 w:rsidR="00B82A75">
            <w:rPr>
              <w:rFonts w:ascii="Tahoma" w:hAnsi="Tahoma" w:cs="Tahoma"/>
              <w:noProof/>
            </w:rPr>
            <w:t>32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 w:rsidR="00B82A75">
            <w:rPr>
              <w:rFonts w:ascii="Tahoma" w:hAnsi="Tahoma" w:cs="Tahoma"/>
              <w:noProof/>
            </w:rPr>
            <w:t>32</w:t>
          </w:r>
          <w:r>
            <w:fldChar w:fldCharType="end"/>
          </w:r>
        </w:p>
      </w:tc>
    </w:tr>
  </w:tbl>
  <w:p w:rsidR="003346CF" w:rsidRDefault="00CF5802">
    <w:pPr>
      <w:pStyle w:val="ConsPlusNormal0"/>
    </w:pPr>
    <w:r>
      <w:rPr>
        <w:sz w:val="2"/>
        <w:szCs w:val="2"/>
      </w:rPr>
      <w:t>1</w:t>
    </w:r>
  </w:p>
</w:ftr>
</file>

<file path=word/footer1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46CF" w:rsidRDefault="003346CF">
    <w:pPr>
      <w:pStyle w:val="ConsPlusNormal0"/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4632"/>
      <w:gridCol w:w="4773"/>
      <w:gridCol w:w="4633"/>
    </w:tblGrid>
    <w:tr w:rsidR="003346CF">
      <w:tblPrEx>
        <w:tblCellMar>
          <w:top w:w="0" w:type="dxa"/>
          <w:bottom w:w="0" w:type="dxa"/>
        </w:tblCellMar>
      </w:tblPrEx>
      <w:trPr>
        <w:trHeight w:hRule="exact" w:val="1170"/>
      </w:trPr>
      <w:tc>
        <w:tcPr>
          <w:tcW w:w="1650" w:type="pct"/>
          <w:vAlign w:val="center"/>
        </w:tcPr>
        <w:p w:rsidR="003346CF" w:rsidRDefault="00CF5802">
          <w:pPr>
            <w:pStyle w:val="ConsPlusNormal0"/>
          </w:pPr>
          <w:r>
            <w:rPr>
              <w:rFonts w:ascii="Tahoma" w:hAnsi="Tahoma" w:cs="Tahoma"/>
              <w:b/>
              <w:noProof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noProof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 w:rsidR="003346CF" w:rsidRDefault="00CF5802">
          <w:pPr>
            <w:pStyle w:val="ConsPlusNormal0"/>
            <w:jc w:val="center"/>
          </w:pPr>
          <w:hyperlink r:id="rId1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 w:rsidR="003346CF" w:rsidRDefault="00CF5802">
          <w:pPr>
            <w:pStyle w:val="ConsPlusNormal0"/>
            <w:jc w:val="right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 w:rsidR="00B82A75">
            <w:rPr>
              <w:rFonts w:ascii="Tahoma" w:hAnsi="Tahoma" w:cs="Tahoma"/>
              <w:noProof/>
            </w:rPr>
            <w:t>29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 w:rsidR="00B82A75">
            <w:rPr>
              <w:rFonts w:ascii="Tahoma" w:hAnsi="Tahoma" w:cs="Tahoma"/>
              <w:noProof/>
            </w:rPr>
            <w:t>31</w:t>
          </w:r>
          <w:r>
            <w:fldChar w:fldCharType="end"/>
          </w:r>
        </w:p>
      </w:tc>
    </w:tr>
  </w:tbl>
  <w:p w:rsidR="003346CF" w:rsidRDefault="00CF5802">
    <w:pPr>
      <w:pStyle w:val="ConsPlusNormal0"/>
    </w:pPr>
    <w:r>
      <w:rPr>
        <w:sz w:val="2"/>
        <w:szCs w:val="2"/>
      </w:rPr>
      <w:t>1</w:t>
    </w:r>
  </w:p>
</w:ftr>
</file>

<file path=word/footer1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46CF" w:rsidRDefault="003346CF">
    <w:pPr>
      <w:pStyle w:val="ConsPlusNormal0"/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3394"/>
      <w:gridCol w:w="3498"/>
      <w:gridCol w:w="3395"/>
    </w:tblGrid>
    <w:tr w:rsidR="003346CF">
      <w:tblPrEx>
        <w:tblCellMar>
          <w:top w:w="0" w:type="dxa"/>
          <w:bottom w:w="0" w:type="dxa"/>
        </w:tblCellMar>
      </w:tblPrEx>
      <w:trPr>
        <w:trHeight w:hRule="exact" w:val="1663"/>
      </w:trPr>
      <w:tc>
        <w:tcPr>
          <w:tcW w:w="1650" w:type="pct"/>
          <w:vAlign w:val="center"/>
        </w:tcPr>
        <w:p w:rsidR="003346CF" w:rsidRDefault="00CF5802">
          <w:pPr>
            <w:pStyle w:val="ConsPlusNormal0"/>
          </w:pPr>
          <w:r>
            <w:rPr>
              <w:rFonts w:ascii="Tahoma" w:hAnsi="Tahoma" w:cs="Tahoma"/>
              <w:b/>
              <w:noProof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noProof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 w:rsidR="003346CF" w:rsidRDefault="00CF5802">
          <w:pPr>
            <w:pStyle w:val="ConsPlusNormal0"/>
            <w:jc w:val="center"/>
          </w:pPr>
          <w:hyperlink r:id="rId1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 w:rsidR="003346CF" w:rsidRDefault="00CF5802">
          <w:pPr>
            <w:pStyle w:val="ConsPlusNormal0"/>
            <w:jc w:val="right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 w:rsidR="00B82A75">
            <w:rPr>
              <w:rFonts w:ascii="Tahoma" w:hAnsi="Tahoma" w:cs="Tahoma"/>
              <w:noProof/>
            </w:rPr>
            <w:t>36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 w:rsidR="00B82A75">
            <w:rPr>
              <w:rFonts w:ascii="Tahoma" w:hAnsi="Tahoma" w:cs="Tahoma"/>
              <w:noProof/>
            </w:rPr>
            <w:t>40</w:t>
          </w:r>
          <w:r>
            <w:fldChar w:fldCharType="end"/>
          </w:r>
        </w:p>
      </w:tc>
    </w:tr>
  </w:tbl>
  <w:p w:rsidR="003346CF" w:rsidRDefault="00CF5802">
    <w:pPr>
      <w:pStyle w:val="ConsPlusNormal0"/>
    </w:pPr>
    <w:r>
      <w:rPr>
        <w:sz w:val="2"/>
        <w:szCs w:val="2"/>
      </w:rPr>
      <w:t>1</w:t>
    </w:r>
  </w:p>
</w:ftr>
</file>

<file path=word/footer1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46CF" w:rsidRDefault="003346CF">
    <w:pPr>
      <w:pStyle w:val="ConsPlusNormal0"/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3394"/>
      <w:gridCol w:w="3498"/>
      <w:gridCol w:w="3395"/>
    </w:tblGrid>
    <w:tr w:rsidR="003346CF">
      <w:tblPrEx>
        <w:tblCellMar>
          <w:top w:w="0" w:type="dxa"/>
          <w:bottom w:w="0" w:type="dxa"/>
        </w:tblCellMar>
      </w:tblPrEx>
      <w:trPr>
        <w:trHeight w:hRule="exact" w:val="1663"/>
      </w:trPr>
      <w:tc>
        <w:tcPr>
          <w:tcW w:w="1650" w:type="pct"/>
          <w:vAlign w:val="center"/>
        </w:tcPr>
        <w:p w:rsidR="003346CF" w:rsidRDefault="00CF5802">
          <w:pPr>
            <w:pStyle w:val="ConsPlusNormal0"/>
          </w:pPr>
          <w:r>
            <w:rPr>
              <w:rFonts w:ascii="Tahoma" w:hAnsi="Tahoma" w:cs="Tahoma"/>
              <w:b/>
              <w:noProof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noProof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 w:rsidR="003346CF" w:rsidRDefault="00CF5802">
          <w:pPr>
            <w:pStyle w:val="ConsPlusNormal0"/>
            <w:jc w:val="center"/>
          </w:pPr>
          <w:hyperlink r:id="rId1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 w:rsidR="003346CF" w:rsidRDefault="00CF5802">
          <w:pPr>
            <w:pStyle w:val="ConsPlusNormal0"/>
            <w:jc w:val="right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 w:rsidR="00B82A75">
            <w:rPr>
              <w:rFonts w:ascii="Tahoma" w:hAnsi="Tahoma" w:cs="Tahoma"/>
              <w:noProof/>
            </w:rPr>
            <w:t>33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 w:rsidR="00B82A75">
            <w:rPr>
              <w:rFonts w:ascii="Tahoma" w:hAnsi="Tahoma" w:cs="Tahoma"/>
              <w:noProof/>
            </w:rPr>
            <w:t>35</w:t>
          </w:r>
          <w:r>
            <w:fldChar w:fldCharType="end"/>
          </w:r>
        </w:p>
      </w:tc>
    </w:tr>
  </w:tbl>
  <w:p w:rsidR="003346CF" w:rsidRDefault="00CF5802">
    <w:pPr>
      <w:pStyle w:val="ConsPlusNormal0"/>
    </w:pPr>
    <w:r>
      <w:rPr>
        <w:sz w:val="2"/>
        <w:szCs w:val="2"/>
      </w:rPr>
      <w:t>1</w:t>
    </w:r>
  </w:p>
</w:ftr>
</file>

<file path=word/footer19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46CF" w:rsidRDefault="003346CF">
    <w:pPr>
      <w:pStyle w:val="ConsPlusNormal0"/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4632"/>
      <w:gridCol w:w="4773"/>
      <w:gridCol w:w="4633"/>
    </w:tblGrid>
    <w:tr w:rsidR="003346CF">
      <w:tblPrEx>
        <w:tblCellMar>
          <w:top w:w="0" w:type="dxa"/>
          <w:bottom w:w="0" w:type="dxa"/>
        </w:tblCellMar>
      </w:tblPrEx>
      <w:trPr>
        <w:trHeight w:hRule="exact" w:val="1170"/>
      </w:trPr>
      <w:tc>
        <w:tcPr>
          <w:tcW w:w="1650" w:type="pct"/>
          <w:vAlign w:val="center"/>
        </w:tcPr>
        <w:p w:rsidR="003346CF" w:rsidRDefault="00CF5802">
          <w:pPr>
            <w:pStyle w:val="ConsPlusNormal0"/>
          </w:pPr>
          <w:r>
            <w:rPr>
              <w:rFonts w:ascii="Tahoma" w:hAnsi="Tahoma" w:cs="Tahoma"/>
              <w:b/>
              <w:noProof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noProof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 w:rsidR="003346CF" w:rsidRDefault="00CF5802">
          <w:pPr>
            <w:pStyle w:val="ConsPlusNormal0"/>
            <w:jc w:val="center"/>
          </w:pPr>
          <w:hyperlink r:id="rId1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 w:rsidR="003346CF" w:rsidRDefault="00CF5802">
          <w:pPr>
            <w:pStyle w:val="ConsPlusNormal0"/>
            <w:jc w:val="right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 w:rsidR="00B82A75">
            <w:rPr>
              <w:rFonts w:ascii="Tahoma" w:hAnsi="Tahoma" w:cs="Tahoma"/>
              <w:noProof/>
            </w:rPr>
            <w:t>38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 w:rsidR="00B82A75">
            <w:rPr>
              <w:rFonts w:ascii="Tahoma" w:hAnsi="Tahoma" w:cs="Tahoma"/>
              <w:noProof/>
            </w:rPr>
            <w:t>38</w:t>
          </w:r>
          <w:r>
            <w:fldChar w:fldCharType="end"/>
          </w:r>
        </w:p>
      </w:tc>
    </w:tr>
  </w:tbl>
  <w:p w:rsidR="003346CF" w:rsidRDefault="00CF5802">
    <w:pPr>
      <w:pStyle w:val="ConsPlusNormal0"/>
    </w:pPr>
    <w:r>
      <w:rPr>
        <w:sz w:val="2"/>
        <w:szCs w:val="2"/>
      </w:rPr>
      <w:t>1</w:t>
    </w:r>
  </w:p>
</w:ftr>
</file>

<file path=word/footer20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46CF" w:rsidRDefault="003346CF">
    <w:pPr>
      <w:pStyle w:val="ConsPlusNormal0"/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4632"/>
      <w:gridCol w:w="4773"/>
      <w:gridCol w:w="4633"/>
    </w:tblGrid>
    <w:tr w:rsidR="003346CF">
      <w:tblPrEx>
        <w:tblCellMar>
          <w:top w:w="0" w:type="dxa"/>
          <w:bottom w:w="0" w:type="dxa"/>
        </w:tblCellMar>
      </w:tblPrEx>
      <w:trPr>
        <w:trHeight w:hRule="exact" w:val="1170"/>
      </w:trPr>
      <w:tc>
        <w:tcPr>
          <w:tcW w:w="1650" w:type="pct"/>
          <w:vAlign w:val="center"/>
        </w:tcPr>
        <w:p w:rsidR="003346CF" w:rsidRDefault="00CF5802">
          <w:pPr>
            <w:pStyle w:val="ConsPlusNormal0"/>
          </w:pPr>
          <w:r>
            <w:rPr>
              <w:rFonts w:ascii="Tahoma" w:hAnsi="Tahoma" w:cs="Tahoma"/>
              <w:b/>
              <w:noProof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noProof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 w:rsidR="003346CF" w:rsidRDefault="00CF5802">
          <w:pPr>
            <w:pStyle w:val="ConsPlusNormal0"/>
            <w:jc w:val="center"/>
          </w:pPr>
          <w:hyperlink r:id="rId1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 w:rsidR="003346CF" w:rsidRDefault="00CF5802">
          <w:pPr>
            <w:pStyle w:val="ConsPlusNormal0"/>
            <w:jc w:val="right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 w:rsidR="00B82A75">
            <w:rPr>
              <w:rFonts w:ascii="Tahoma" w:hAnsi="Tahoma" w:cs="Tahoma"/>
              <w:noProof/>
            </w:rPr>
            <w:t>37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 w:rsidR="00B82A75">
            <w:rPr>
              <w:rFonts w:ascii="Tahoma" w:hAnsi="Tahoma" w:cs="Tahoma"/>
              <w:noProof/>
            </w:rPr>
            <w:t>40</w:t>
          </w:r>
          <w:r>
            <w:fldChar w:fldCharType="end"/>
          </w:r>
        </w:p>
      </w:tc>
    </w:tr>
  </w:tbl>
  <w:p w:rsidR="003346CF" w:rsidRDefault="00CF5802">
    <w:pPr>
      <w:pStyle w:val="ConsPlusNormal0"/>
    </w:pPr>
    <w:r>
      <w:rPr>
        <w:sz w:val="2"/>
        <w:szCs w:val="2"/>
      </w:rPr>
      <w:t>1</w:t>
    </w:r>
  </w:p>
</w:ftr>
</file>

<file path=word/footer2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46CF" w:rsidRDefault="003346CF">
    <w:pPr>
      <w:pStyle w:val="ConsPlusNormal0"/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3394"/>
      <w:gridCol w:w="3498"/>
      <w:gridCol w:w="3395"/>
    </w:tblGrid>
    <w:tr w:rsidR="003346CF">
      <w:tblPrEx>
        <w:tblCellMar>
          <w:top w:w="0" w:type="dxa"/>
          <w:bottom w:w="0" w:type="dxa"/>
        </w:tblCellMar>
      </w:tblPrEx>
      <w:trPr>
        <w:trHeight w:hRule="exact" w:val="1663"/>
      </w:trPr>
      <w:tc>
        <w:tcPr>
          <w:tcW w:w="1650" w:type="pct"/>
          <w:vAlign w:val="center"/>
        </w:tcPr>
        <w:p w:rsidR="003346CF" w:rsidRDefault="00CF5802">
          <w:pPr>
            <w:pStyle w:val="ConsPlusNormal0"/>
          </w:pPr>
          <w:r>
            <w:rPr>
              <w:rFonts w:ascii="Tahoma" w:hAnsi="Tahoma" w:cs="Tahoma"/>
              <w:b/>
              <w:noProof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noProof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 w:rsidR="003346CF" w:rsidRDefault="00CF5802">
          <w:pPr>
            <w:pStyle w:val="ConsPlusNormal0"/>
            <w:jc w:val="center"/>
          </w:pPr>
          <w:hyperlink r:id="rId1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 w:rsidR="003346CF" w:rsidRDefault="00CF5802">
          <w:pPr>
            <w:pStyle w:val="ConsPlusNormal0"/>
            <w:jc w:val="right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 w:rsidR="00B82A75">
            <w:rPr>
              <w:rFonts w:ascii="Tahoma" w:hAnsi="Tahoma" w:cs="Tahoma"/>
              <w:noProof/>
            </w:rPr>
            <w:t>40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 w:rsidR="00B82A75">
            <w:rPr>
              <w:rFonts w:ascii="Tahoma" w:hAnsi="Tahoma" w:cs="Tahoma"/>
              <w:noProof/>
            </w:rPr>
            <w:t>43</w:t>
          </w:r>
          <w:r>
            <w:fldChar w:fldCharType="end"/>
          </w:r>
        </w:p>
      </w:tc>
    </w:tr>
  </w:tbl>
  <w:p w:rsidR="003346CF" w:rsidRDefault="00CF5802">
    <w:pPr>
      <w:pStyle w:val="ConsPlusNormal0"/>
    </w:pPr>
    <w:r>
      <w:rPr>
        <w:sz w:val="2"/>
        <w:szCs w:val="2"/>
      </w:rPr>
      <w:t>1</w:t>
    </w:r>
  </w:p>
</w:ftr>
</file>

<file path=word/footer2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46CF" w:rsidRDefault="003346CF">
    <w:pPr>
      <w:pStyle w:val="ConsPlusNormal0"/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3394"/>
      <w:gridCol w:w="3498"/>
      <w:gridCol w:w="3395"/>
    </w:tblGrid>
    <w:tr w:rsidR="003346CF">
      <w:tblPrEx>
        <w:tblCellMar>
          <w:top w:w="0" w:type="dxa"/>
          <w:bottom w:w="0" w:type="dxa"/>
        </w:tblCellMar>
      </w:tblPrEx>
      <w:trPr>
        <w:trHeight w:hRule="exact" w:val="1663"/>
      </w:trPr>
      <w:tc>
        <w:tcPr>
          <w:tcW w:w="1650" w:type="pct"/>
          <w:vAlign w:val="center"/>
        </w:tcPr>
        <w:p w:rsidR="003346CF" w:rsidRDefault="00CF5802">
          <w:pPr>
            <w:pStyle w:val="ConsPlusNormal0"/>
          </w:pPr>
          <w:r>
            <w:rPr>
              <w:rFonts w:ascii="Tahoma" w:hAnsi="Tahoma" w:cs="Tahoma"/>
              <w:b/>
              <w:noProof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noProof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 w:rsidR="003346CF" w:rsidRDefault="00CF5802">
          <w:pPr>
            <w:pStyle w:val="ConsPlusNormal0"/>
            <w:jc w:val="center"/>
          </w:pPr>
          <w:hyperlink r:id="rId1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 w:rsidR="003346CF" w:rsidRDefault="00CF5802">
          <w:pPr>
            <w:pStyle w:val="ConsPlusNormal0"/>
            <w:jc w:val="right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 w:rsidR="00B82A75">
            <w:rPr>
              <w:rFonts w:ascii="Tahoma" w:hAnsi="Tahoma" w:cs="Tahoma"/>
              <w:noProof/>
            </w:rPr>
            <w:t>39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 w:rsidR="00B82A75">
            <w:rPr>
              <w:rFonts w:ascii="Tahoma" w:hAnsi="Tahoma" w:cs="Tahoma"/>
              <w:noProof/>
            </w:rPr>
            <w:t>43</w:t>
          </w:r>
          <w:r>
            <w:fldChar w:fldCharType="end"/>
          </w:r>
        </w:p>
      </w:tc>
    </w:tr>
  </w:tbl>
  <w:p w:rsidR="003346CF" w:rsidRDefault="00CF5802">
    <w:pPr>
      <w:pStyle w:val="ConsPlusNormal0"/>
    </w:pPr>
    <w:r>
      <w:rPr>
        <w:sz w:val="2"/>
        <w:szCs w:val="2"/>
      </w:rPr>
      <w:t>1</w:t>
    </w:r>
  </w:p>
</w:ftr>
</file>

<file path=word/footer2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46CF" w:rsidRDefault="003346CF">
    <w:pPr>
      <w:pStyle w:val="ConsPlusNormal0"/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4632"/>
      <w:gridCol w:w="4773"/>
      <w:gridCol w:w="4633"/>
    </w:tblGrid>
    <w:tr w:rsidR="003346CF">
      <w:tblPrEx>
        <w:tblCellMar>
          <w:top w:w="0" w:type="dxa"/>
          <w:bottom w:w="0" w:type="dxa"/>
        </w:tblCellMar>
      </w:tblPrEx>
      <w:trPr>
        <w:trHeight w:hRule="exact" w:val="1170"/>
      </w:trPr>
      <w:tc>
        <w:tcPr>
          <w:tcW w:w="1650" w:type="pct"/>
          <w:vAlign w:val="center"/>
        </w:tcPr>
        <w:p w:rsidR="003346CF" w:rsidRDefault="00CF5802">
          <w:pPr>
            <w:pStyle w:val="ConsPlusNormal0"/>
          </w:pPr>
          <w:r>
            <w:rPr>
              <w:rFonts w:ascii="Tahoma" w:hAnsi="Tahoma" w:cs="Tahoma"/>
              <w:b/>
              <w:noProof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noProof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 w:rsidR="003346CF" w:rsidRDefault="00CF5802">
          <w:pPr>
            <w:pStyle w:val="ConsPlusNormal0"/>
            <w:jc w:val="center"/>
          </w:pPr>
          <w:hyperlink r:id="rId1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 w:rsidR="003346CF" w:rsidRDefault="00CF5802">
          <w:pPr>
            <w:pStyle w:val="ConsPlusNormal0"/>
            <w:jc w:val="right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 w:rsidR="00B82A75">
            <w:rPr>
              <w:rFonts w:ascii="Tahoma" w:hAnsi="Tahoma" w:cs="Tahoma"/>
              <w:noProof/>
            </w:rPr>
            <w:t>45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 w:rsidR="00B82A75">
            <w:rPr>
              <w:rFonts w:ascii="Tahoma" w:hAnsi="Tahoma" w:cs="Tahoma"/>
              <w:noProof/>
            </w:rPr>
            <w:t>45</w:t>
          </w:r>
          <w:r>
            <w:fldChar w:fldCharType="end"/>
          </w:r>
        </w:p>
      </w:tc>
    </w:tr>
  </w:tbl>
  <w:p w:rsidR="003346CF" w:rsidRDefault="00CF5802">
    <w:pPr>
      <w:pStyle w:val="ConsPlusNormal0"/>
    </w:pPr>
    <w:r>
      <w:rPr>
        <w:sz w:val="2"/>
        <w:szCs w:val="2"/>
      </w:rPr>
      <w:t>1</w:t>
    </w:r>
  </w:p>
</w:ftr>
</file>

<file path=word/footer2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46CF" w:rsidRDefault="003346CF">
    <w:pPr>
      <w:pStyle w:val="ConsPlusNormal0"/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4632"/>
      <w:gridCol w:w="4773"/>
      <w:gridCol w:w="4633"/>
    </w:tblGrid>
    <w:tr w:rsidR="003346CF">
      <w:tblPrEx>
        <w:tblCellMar>
          <w:top w:w="0" w:type="dxa"/>
          <w:bottom w:w="0" w:type="dxa"/>
        </w:tblCellMar>
      </w:tblPrEx>
      <w:trPr>
        <w:trHeight w:hRule="exact" w:val="1170"/>
      </w:trPr>
      <w:tc>
        <w:tcPr>
          <w:tcW w:w="1650" w:type="pct"/>
          <w:vAlign w:val="center"/>
        </w:tcPr>
        <w:p w:rsidR="003346CF" w:rsidRDefault="00CF5802">
          <w:pPr>
            <w:pStyle w:val="ConsPlusNormal0"/>
          </w:pPr>
          <w:r>
            <w:rPr>
              <w:rFonts w:ascii="Tahoma" w:hAnsi="Tahoma" w:cs="Tahoma"/>
              <w:b/>
              <w:noProof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noProof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 w:rsidR="003346CF" w:rsidRDefault="00CF5802">
          <w:pPr>
            <w:pStyle w:val="ConsPlusNormal0"/>
            <w:jc w:val="center"/>
          </w:pPr>
          <w:hyperlink r:id="rId1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 w:rsidR="003346CF" w:rsidRDefault="00CF5802">
          <w:pPr>
            <w:pStyle w:val="ConsPlusNormal0"/>
            <w:jc w:val="right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 w:rsidR="00B82A75">
            <w:rPr>
              <w:rFonts w:ascii="Tahoma" w:hAnsi="Tahoma" w:cs="Tahoma"/>
              <w:noProof/>
            </w:rPr>
            <w:t>41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 w:rsidR="00B82A75">
            <w:rPr>
              <w:rFonts w:ascii="Tahoma" w:hAnsi="Tahoma" w:cs="Tahoma"/>
              <w:noProof/>
            </w:rPr>
            <w:t>43</w:t>
          </w:r>
          <w:r>
            <w:fldChar w:fldCharType="end"/>
          </w:r>
        </w:p>
      </w:tc>
    </w:tr>
  </w:tbl>
  <w:p w:rsidR="003346CF" w:rsidRDefault="00CF5802">
    <w:pPr>
      <w:pStyle w:val="ConsPlusNormal0"/>
    </w:pPr>
    <w:r>
      <w:rPr>
        <w:sz w:val="2"/>
        <w:szCs w:val="2"/>
      </w:rPr>
      <w:t>1</w:t>
    </w:r>
  </w:p>
</w:ftr>
</file>

<file path=word/footer2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46CF" w:rsidRDefault="003346CF">
    <w:pPr>
      <w:pStyle w:val="ConsPlusNormal0"/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3394"/>
      <w:gridCol w:w="3498"/>
      <w:gridCol w:w="3395"/>
    </w:tblGrid>
    <w:tr w:rsidR="003346CF">
      <w:tblPrEx>
        <w:tblCellMar>
          <w:top w:w="0" w:type="dxa"/>
          <w:bottom w:w="0" w:type="dxa"/>
        </w:tblCellMar>
      </w:tblPrEx>
      <w:trPr>
        <w:trHeight w:hRule="exact" w:val="1663"/>
      </w:trPr>
      <w:tc>
        <w:tcPr>
          <w:tcW w:w="1650" w:type="pct"/>
          <w:vAlign w:val="center"/>
        </w:tcPr>
        <w:p w:rsidR="003346CF" w:rsidRDefault="00CF5802">
          <w:pPr>
            <w:pStyle w:val="ConsPlusNormal0"/>
          </w:pPr>
          <w:r>
            <w:rPr>
              <w:rFonts w:ascii="Tahoma" w:hAnsi="Tahoma" w:cs="Tahoma"/>
              <w:b/>
              <w:noProof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noProof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 w:rsidR="003346CF" w:rsidRDefault="00CF5802">
          <w:pPr>
            <w:pStyle w:val="ConsPlusNormal0"/>
            <w:jc w:val="center"/>
          </w:pPr>
          <w:hyperlink r:id="rId1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 w:rsidR="003346CF" w:rsidRDefault="00CF5802">
          <w:pPr>
            <w:pStyle w:val="ConsPlusNormal0"/>
            <w:jc w:val="right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 w:rsidR="00B82A75">
            <w:rPr>
              <w:rFonts w:ascii="Tahoma" w:hAnsi="Tahoma" w:cs="Tahoma"/>
              <w:noProof/>
            </w:rPr>
            <w:t>48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 w:rsidR="00B82A75">
            <w:rPr>
              <w:rFonts w:ascii="Tahoma" w:hAnsi="Tahoma" w:cs="Tahoma"/>
              <w:noProof/>
            </w:rPr>
            <w:t>51</w:t>
          </w:r>
          <w:r>
            <w:fldChar w:fldCharType="end"/>
          </w:r>
        </w:p>
      </w:tc>
    </w:tr>
  </w:tbl>
  <w:p w:rsidR="003346CF" w:rsidRDefault="00CF5802">
    <w:pPr>
      <w:pStyle w:val="ConsPlusNormal0"/>
    </w:pPr>
    <w:r>
      <w:rPr>
        <w:sz w:val="2"/>
        <w:szCs w:val="2"/>
      </w:rPr>
      <w:t>1</w:t>
    </w:r>
  </w:p>
</w:ftr>
</file>

<file path=word/footer2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46CF" w:rsidRDefault="003346CF">
    <w:pPr>
      <w:pStyle w:val="ConsPlusNormal0"/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3394"/>
      <w:gridCol w:w="3498"/>
      <w:gridCol w:w="3395"/>
    </w:tblGrid>
    <w:tr w:rsidR="003346CF">
      <w:tblPrEx>
        <w:tblCellMar>
          <w:top w:w="0" w:type="dxa"/>
          <w:bottom w:w="0" w:type="dxa"/>
        </w:tblCellMar>
      </w:tblPrEx>
      <w:trPr>
        <w:trHeight w:hRule="exact" w:val="1663"/>
      </w:trPr>
      <w:tc>
        <w:tcPr>
          <w:tcW w:w="1650" w:type="pct"/>
          <w:vAlign w:val="center"/>
        </w:tcPr>
        <w:p w:rsidR="003346CF" w:rsidRDefault="00CF5802">
          <w:pPr>
            <w:pStyle w:val="ConsPlusNormal0"/>
          </w:pPr>
          <w:r>
            <w:rPr>
              <w:rFonts w:ascii="Tahoma" w:hAnsi="Tahoma" w:cs="Tahoma"/>
              <w:b/>
              <w:noProof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noProof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 w:rsidR="003346CF" w:rsidRDefault="00CF5802">
          <w:pPr>
            <w:pStyle w:val="ConsPlusNormal0"/>
            <w:jc w:val="center"/>
          </w:pPr>
          <w:hyperlink r:id="rId1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 w:rsidR="003346CF" w:rsidRDefault="00CF5802">
          <w:pPr>
            <w:pStyle w:val="ConsPlusNormal0"/>
            <w:jc w:val="right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 w:rsidR="00B82A75">
            <w:rPr>
              <w:rFonts w:ascii="Tahoma" w:hAnsi="Tahoma" w:cs="Tahoma"/>
              <w:noProof/>
            </w:rPr>
            <w:t>46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 w:rsidR="00B82A75">
            <w:rPr>
              <w:rFonts w:ascii="Tahoma" w:hAnsi="Tahoma" w:cs="Tahoma"/>
              <w:noProof/>
            </w:rPr>
            <w:t>49</w:t>
          </w:r>
          <w:r>
            <w:fldChar w:fldCharType="end"/>
          </w:r>
        </w:p>
      </w:tc>
    </w:tr>
  </w:tbl>
  <w:p w:rsidR="003346CF" w:rsidRDefault="00CF5802">
    <w:pPr>
      <w:pStyle w:val="ConsPlusNormal0"/>
    </w:pPr>
    <w:r>
      <w:rPr>
        <w:sz w:val="2"/>
        <w:szCs w:val="2"/>
      </w:rPr>
      <w:t>1</w:t>
    </w:r>
  </w:p>
</w:ftr>
</file>

<file path=word/footer2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46CF" w:rsidRDefault="003346CF">
    <w:pPr>
      <w:pStyle w:val="ConsPlusNormal0"/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4632"/>
      <w:gridCol w:w="4773"/>
      <w:gridCol w:w="4633"/>
    </w:tblGrid>
    <w:tr w:rsidR="003346CF">
      <w:tblPrEx>
        <w:tblCellMar>
          <w:top w:w="0" w:type="dxa"/>
          <w:bottom w:w="0" w:type="dxa"/>
        </w:tblCellMar>
      </w:tblPrEx>
      <w:trPr>
        <w:trHeight w:hRule="exact" w:val="1170"/>
      </w:trPr>
      <w:tc>
        <w:tcPr>
          <w:tcW w:w="1650" w:type="pct"/>
          <w:vAlign w:val="center"/>
        </w:tcPr>
        <w:p w:rsidR="003346CF" w:rsidRDefault="00CF5802">
          <w:pPr>
            <w:pStyle w:val="ConsPlusNormal0"/>
          </w:pPr>
          <w:r>
            <w:rPr>
              <w:rFonts w:ascii="Tahoma" w:hAnsi="Tahoma" w:cs="Tahoma"/>
              <w:b/>
              <w:noProof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noProof/>
              <w:sz w:val="16"/>
              <w:szCs w:val="16"/>
            </w:rPr>
            <w:br/>
            <w:t>надежная пр</w:t>
          </w:r>
          <w:r>
            <w:rPr>
              <w:rFonts w:ascii="Tahoma" w:hAnsi="Tahoma" w:cs="Tahoma"/>
              <w:b/>
              <w:noProof/>
              <w:sz w:val="16"/>
              <w:szCs w:val="16"/>
            </w:rPr>
            <w:t>авовая поддержка</w:t>
          </w:r>
        </w:p>
      </w:tc>
      <w:tc>
        <w:tcPr>
          <w:tcW w:w="1700" w:type="pct"/>
          <w:vAlign w:val="center"/>
        </w:tcPr>
        <w:p w:rsidR="003346CF" w:rsidRDefault="00CF5802">
          <w:pPr>
            <w:pStyle w:val="ConsPlusNormal0"/>
            <w:jc w:val="center"/>
          </w:pPr>
          <w:hyperlink r:id="rId1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 w:rsidR="003346CF" w:rsidRDefault="00CF5802">
          <w:pPr>
            <w:pStyle w:val="ConsPlusNormal0"/>
            <w:jc w:val="right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 w:rsidR="00B82A75">
            <w:rPr>
              <w:rFonts w:ascii="Tahoma" w:hAnsi="Tahoma" w:cs="Tahoma"/>
              <w:noProof/>
            </w:rPr>
            <w:t>70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 w:rsidR="00B82A75">
            <w:rPr>
              <w:rFonts w:ascii="Tahoma" w:hAnsi="Tahoma" w:cs="Tahoma"/>
              <w:noProof/>
            </w:rPr>
            <w:t>70</w:t>
          </w:r>
          <w:r>
            <w:fldChar w:fldCharType="end"/>
          </w:r>
        </w:p>
      </w:tc>
    </w:tr>
  </w:tbl>
  <w:p w:rsidR="003346CF" w:rsidRDefault="00CF5802">
    <w:pPr>
      <w:pStyle w:val="ConsPlusNormal0"/>
    </w:pPr>
    <w:r>
      <w:rPr>
        <w:sz w:val="2"/>
        <w:szCs w:val="2"/>
      </w:rPr>
      <w:t>1</w:t>
    </w:r>
  </w:p>
</w:ftr>
</file>

<file path=word/footer2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46CF" w:rsidRDefault="003346CF">
    <w:pPr>
      <w:pStyle w:val="ConsPlusNormal0"/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4632"/>
      <w:gridCol w:w="4773"/>
      <w:gridCol w:w="4633"/>
    </w:tblGrid>
    <w:tr w:rsidR="003346CF">
      <w:tblPrEx>
        <w:tblCellMar>
          <w:top w:w="0" w:type="dxa"/>
          <w:bottom w:w="0" w:type="dxa"/>
        </w:tblCellMar>
      </w:tblPrEx>
      <w:trPr>
        <w:trHeight w:hRule="exact" w:val="1170"/>
      </w:trPr>
      <w:tc>
        <w:tcPr>
          <w:tcW w:w="1650" w:type="pct"/>
          <w:vAlign w:val="center"/>
        </w:tcPr>
        <w:p w:rsidR="003346CF" w:rsidRDefault="00CF5802">
          <w:pPr>
            <w:pStyle w:val="ConsPlusNormal0"/>
          </w:pPr>
          <w:r>
            <w:rPr>
              <w:rFonts w:ascii="Tahoma" w:hAnsi="Tahoma" w:cs="Tahoma"/>
              <w:b/>
              <w:noProof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noProof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 w:rsidR="003346CF" w:rsidRDefault="00CF5802">
          <w:pPr>
            <w:pStyle w:val="ConsPlusNormal0"/>
            <w:jc w:val="center"/>
          </w:pPr>
          <w:hyperlink r:id="rId1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 w:rsidR="003346CF" w:rsidRDefault="00CF5802">
          <w:pPr>
            <w:pStyle w:val="ConsPlusNormal0"/>
            <w:jc w:val="right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 w:rsidR="00B82A75">
            <w:rPr>
              <w:rFonts w:ascii="Tahoma" w:hAnsi="Tahoma" w:cs="Tahoma"/>
              <w:noProof/>
            </w:rPr>
            <w:t>49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 w:rsidR="00B82A75">
            <w:rPr>
              <w:rFonts w:ascii="Tahoma" w:hAnsi="Tahoma" w:cs="Tahoma"/>
              <w:noProof/>
            </w:rPr>
            <w:t>51</w:t>
          </w:r>
          <w:r>
            <w:fldChar w:fldCharType="end"/>
          </w:r>
        </w:p>
      </w:tc>
    </w:tr>
  </w:tbl>
  <w:p w:rsidR="003346CF" w:rsidRDefault="00CF5802">
    <w:pPr>
      <w:pStyle w:val="ConsPlusNormal0"/>
    </w:pPr>
    <w:r>
      <w:rPr>
        <w:sz w:val="2"/>
        <w:szCs w:val="2"/>
      </w:rPr>
      <w:t>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F5802" w:rsidRDefault="00CF5802">
      <w:r>
        <w:separator/>
      </w:r>
    </w:p>
  </w:footnote>
  <w:footnote w:type="continuationSeparator" w:id="0">
    <w:p w:rsidR="00CF5802" w:rsidRDefault="00CF580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tblLayout w:type="fixed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5555"/>
      <w:gridCol w:w="4732"/>
    </w:tblGrid>
    <w:tr w:rsidR="003346CF">
      <w:tblPrEx>
        <w:tblCellMar>
          <w:top w:w="0" w:type="dxa"/>
          <w:bottom w:w="0" w:type="dxa"/>
        </w:tblCellMar>
      </w:tblPrEx>
      <w:trPr>
        <w:trHeight w:hRule="exact" w:val="1683"/>
      </w:trPr>
      <w:tc>
        <w:tcPr>
          <w:tcW w:w="2700" w:type="pct"/>
          <w:vAlign w:val="center"/>
        </w:tcPr>
        <w:p w:rsidR="003346CF" w:rsidRDefault="00CF5802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Постановление Администрации ЗАТО Северск от 09.12.2024 N 4620-па</w:t>
          </w:r>
          <w:r>
            <w:rPr>
              <w:rFonts w:ascii="Tahoma" w:hAnsi="Tahoma" w:cs="Tahoma"/>
              <w:sz w:val="16"/>
              <w:szCs w:val="16"/>
            </w:rPr>
            <w:br/>
            <w:t>(ред. от 21.10.2025)</w:t>
          </w:r>
          <w:r>
            <w:rPr>
              <w:rFonts w:ascii="Tahoma" w:hAnsi="Tahoma" w:cs="Tahoma"/>
              <w:sz w:val="16"/>
              <w:szCs w:val="16"/>
            </w:rPr>
            <w:br/>
            <w:t>"Об утверждении муниципальной прог...</w:t>
          </w:r>
        </w:p>
      </w:tc>
      <w:tc>
        <w:tcPr>
          <w:tcW w:w="2300" w:type="pct"/>
          <w:vAlign w:val="center"/>
        </w:tcPr>
        <w:p w:rsidR="003346CF" w:rsidRDefault="00CF5802">
          <w:pPr>
            <w:pStyle w:val="ConsPlusNormal0"/>
            <w:jc w:val="right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  <w:sz w:val="18"/>
              <w:szCs w:val="18"/>
            </w:rPr>
            <w:t xml:space="preserve">Документ предоставлен </w:t>
          </w:r>
          <w:hyperlink r:id="rId1" w:tooltip="КонсультантПлюс - надежная правовая система">
            <w:r>
              <w:rPr>
                <w:rFonts w:ascii="Tahoma" w:hAnsi="Tahoma" w:cs="Tahoma"/>
                <w:noProof/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04.02.2026</w:t>
          </w:r>
        </w:p>
      </w:tc>
    </w:tr>
  </w:tbl>
  <w:p w:rsidR="003346CF" w:rsidRDefault="003346CF">
    <w:pPr>
      <w:pStyle w:val="ConsPlusNormal0"/>
      <w:pBdr>
        <w:bottom w:val="single" w:sz="12" w:space="0" w:color="auto"/>
      </w:pBdr>
      <w:rPr>
        <w:sz w:val="2"/>
        <w:szCs w:val="2"/>
      </w:rPr>
    </w:pPr>
  </w:p>
  <w:p w:rsidR="003346CF" w:rsidRDefault="003346CF">
    <w:pPr>
      <w:pStyle w:val="ConsPlusNormal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tblLayout w:type="fixed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5555"/>
      <w:gridCol w:w="4732"/>
    </w:tblGrid>
    <w:tr w:rsidR="003346CF">
      <w:tblPrEx>
        <w:tblCellMar>
          <w:top w:w="0" w:type="dxa"/>
          <w:bottom w:w="0" w:type="dxa"/>
        </w:tblCellMar>
      </w:tblPrEx>
      <w:trPr>
        <w:trHeight w:hRule="exact" w:val="1683"/>
      </w:trPr>
      <w:tc>
        <w:tcPr>
          <w:tcW w:w="2700" w:type="pct"/>
          <w:vAlign w:val="center"/>
        </w:tcPr>
        <w:p w:rsidR="003346CF" w:rsidRDefault="00CF5802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Постановление Администрации ЗАТО Северск от 09.12.2024 N 4620-па</w:t>
          </w:r>
          <w:r>
            <w:rPr>
              <w:rFonts w:ascii="Tahoma" w:hAnsi="Tahoma" w:cs="Tahoma"/>
              <w:sz w:val="16"/>
              <w:szCs w:val="16"/>
            </w:rPr>
            <w:br/>
            <w:t>(ред. от 21.10.2025)</w:t>
          </w:r>
          <w:r>
            <w:rPr>
              <w:rFonts w:ascii="Tahoma" w:hAnsi="Tahoma" w:cs="Tahoma"/>
              <w:sz w:val="16"/>
              <w:szCs w:val="16"/>
            </w:rPr>
            <w:br/>
            <w:t>"Об утверждении муниципальной прог...</w:t>
          </w:r>
        </w:p>
      </w:tc>
      <w:tc>
        <w:tcPr>
          <w:tcW w:w="2300" w:type="pct"/>
          <w:vAlign w:val="center"/>
        </w:tcPr>
        <w:p w:rsidR="003346CF" w:rsidRDefault="00CF5802">
          <w:pPr>
            <w:pStyle w:val="ConsPlusNormal0"/>
            <w:jc w:val="right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  <w:sz w:val="18"/>
              <w:szCs w:val="18"/>
            </w:rPr>
            <w:t xml:space="preserve">Документ предоставлен </w:t>
          </w:r>
          <w:hyperlink r:id="rId1" w:tooltip="КонсультантПлюс - надежная правовая система">
            <w:r>
              <w:rPr>
                <w:rFonts w:ascii="Tahoma" w:hAnsi="Tahoma" w:cs="Tahoma"/>
                <w:noProof/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04.02.2026</w:t>
          </w:r>
        </w:p>
      </w:tc>
    </w:tr>
  </w:tbl>
  <w:p w:rsidR="003346CF" w:rsidRDefault="003346CF">
    <w:pPr>
      <w:pStyle w:val="ConsPlusNormal0"/>
      <w:pBdr>
        <w:bottom w:val="single" w:sz="12" w:space="0" w:color="auto"/>
      </w:pBdr>
      <w:rPr>
        <w:sz w:val="2"/>
        <w:szCs w:val="2"/>
      </w:rPr>
    </w:pPr>
  </w:p>
  <w:p w:rsidR="003346CF" w:rsidRDefault="003346CF">
    <w:pPr>
      <w:pStyle w:val="ConsPlusNormal0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tblLayout w:type="fixed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7581"/>
      <w:gridCol w:w="6457"/>
    </w:tblGrid>
    <w:tr w:rsidR="003346CF">
      <w:tblPrEx>
        <w:tblCellMar>
          <w:top w:w="0" w:type="dxa"/>
          <w:bottom w:w="0" w:type="dxa"/>
        </w:tblCellMar>
      </w:tblPrEx>
      <w:trPr>
        <w:trHeight w:hRule="exact" w:val="1190"/>
      </w:trPr>
      <w:tc>
        <w:tcPr>
          <w:tcW w:w="2700" w:type="pct"/>
          <w:vAlign w:val="center"/>
        </w:tcPr>
        <w:p w:rsidR="003346CF" w:rsidRDefault="00CF5802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Постановление Администрации ЗАТО Северск от 09.12.2024 N 4620-па</w:t>
          </w:r>
          <w:r>
            <w:rPr>
              <w:rFonts w:ascii="Tahoma" w:hAnsi="Tahoma" w:cs="Tahoma"/>
              <w:sz w:val="16"/>
              <w:szCs w:val="16"/>
            </w:rPr>
            <w:br/>
            <w:t>(ред. от 21.10.2025)</w:t>
          </w:r>
          <w:r>
            <w:rPr>
              <w:rFonts w:ascii="Tahoma" w:hAnsi="Tahoma" w:cs="Tahoma"/>
              <w:sz w:val="16"/>
              <w:szCs w:val="16"/>
            </w:rPr>
            <w:br/>
            <w:t>"Об утверждении муниципальной прог...</w:t>
          </w:r>
        </w:p>
      </w:tc>
      <w:tc>
        <w:tcPr>
          <w:tcW w:w="2300" w:type="pct"/>
          <w:vAlign w:val="center"/>
        </w:tcPr>
        <w:p w:rsidR="003346CF" w:rsidRDefault="00CF5802">
          <w:pPr>
            <w:pStyle w:val="ConsPlusNormal0"/>
            <w:jc w:val="right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  <w:sz w:val="18"/>
              <w:szCs w:val="18"/>
            </w:rPr>
            <w:t xml:space="preserve">Документ предоставлен </w:t>
          </w:r>
          <w:hyperlink r:id="rId1" w:tooltip="КонсультантПлюс - надежная правовая система">
            <w:r>
              <w:rPr>
                <w:rFonts w:ascii="Tahoma" w:hAnsi="Tahoma" w:cs="Tahoma"/>
                <w:noProof/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04.02.2026</w:t>
          </w:r>
        </w:p>
      </w:tc>
    </w:tr>
  </w:tbl>
  <w:p w:rsidR="003346CF" w:rsidRDefault="003346CF">
    <w:pPr>
      <w:pStyle w:val="ConsPlusNormal0"/>
      <w:pBdr>
        <w:bottom w:val="single" w:sz="12" w:space="0" w:color="auto"/>
      </w:pBdr>
      <w:rPr>
        <w:sz w:val="2"/>
        <w:szCs w:val="2"/>
      </w:rPr>
    </w:pPr>
  </w:p>
  <w:p w:rsidR="003346CF" w:rsidRDefault="003346CF">
    <w:pPr>
      <w:pStyle w:val="ConsPlusNormal0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tblLayout w:type="fixed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7581"/>
      <w:gridCol w:w="6457"/>
    </w:tblGrid>
    <w:tr w:rsidR="003346CF">
      <w:tblPrEx>
        <w:tblCellMar>
          <w:top w:w="0" w:type="dxa"/>
          <w:bottom w:w="0" w:type="dxa"/>
        </w:tblCellMar>
      </w:tblPrEx>
      <w:trPr>
        <w:trHeight w:hRule="exact" w:val="1190"/>
      </w:trPr>
      <w:tc>
        <w:tcPr>
          <w:tcW w:w="2700" w:type="pct"/>
          <w:vAlign w:val="center"/>
        </w:tcPr>
        <w:p w:rsidR="003346CF" w:rsidRDefault="00CF5802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Постановление Администрации ЗАТО Северск от 09.12.2024 N 4620-па</w:t>
          </w:r>
          <w:r>
            <w:rPr>
              <w:rFonts w:ascii="Tahoma" w:hAnsi="Tahoma" w:cs="Tahoma"/>
              <w:sz w:val="16"/>
              <w:szCs w:val="16"/>
            </w:rPr>
            <w:br/>
            <w:t>(ред. от 21.10.2025)</w:t>
          </w:r>
          <w:r>
            <w:rPr>
              <w:rFonts w:ascii="Tahoma" w:hAnsi="Tahoma" w:cs="Tahoma"/>
              <w:sz w:val="16"/>
              <w:szCs w:val="16"/>
            </w:rPr>
            <w:br/>
            <w:t xml:space="preserve">"Об утверждении муниципальной </w:t>
          </w:r>
          <w:r>
            <w:rPr>
              <w:rFonts w:ascii="Tahoma" w:hAnsi="Tahoma" w:cs="Tahoma"/>
              <w:sz w:val="16"/>
              <w:szCs w:val="16"/>
            </w:rPr>
            <w:t>прог...</w:t>
          </w:r>
        </w:p>
      </w:tc>
      <w:tc>
        <w:tcPr>
          <w:tcW w:w="2300" w:type="pct"/>
          <w:vAlign w:val="center"/>
        </w:tcPr>
        <w:p w:rsidR="003346CF" w:rsidRDefault="00CF5802">
          <w:pPr>
            <w:pStyle w:val="ConsPlusNormal0"/>
            <w:jc w:val="right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  <w:sz w:val="18"/>
              <w:szCs w:val="18"/>
            </w:rPr>
            <w:t xml:space="preserve">Документ предоставлен </w:t>
          </w:r>
          <w:hyperlink r:id="rId1" w:tooltip="КонсультантПлюс - надежная правовая система">
            <w:r>
              <w:rPr>
                <w:rFonts w:ascii="Tahoma" w:hAnsi="Tahoma" w:cs="Tahoma"/>
                <w:noProof/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04.02.2026</w:t>
          </w:r>
        </w:p>
      </w:tc>
    </w:tr>
  </w:tbl>
  <w:p w:rsidR="003346CF" w:rsidRDefault="003346CF">
    <w:pPr>
      <w:pStyle w:val="ConsPlusNormal0"/>
      <w:pBdr>
        <w:bottom w:val="single" w:sz="12" w:space="0" w:color="auto"/>
      </w:pBdr>
      <w:rPr>
        <w:sz w:val="2"/>
        <w:szCs w:val="2"/>
      </w:rPr>
    </w:pPr>
  </w:p>
  <w:p w:rsidR="003346CF" w:rsidRDefault="003346CF">
    <w:pPr>
      <w:pStyle w:val="ConsPlusNormal0"/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tblLayout w:type="fixed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5555"/>
      <w:gridCol w:w="4732"/>
    </w:tblGrid>
    <w:tr w:rsidR="003346CF">
      <w:tblPrEx>
        <w:tblCellMar>
          <w:top w:w="0" w:type="dxa"/>
          <w:bottom w:w="0" w:type="dxa"/>
        </w:tblCellMar>
      </w:tblPrEx>
      <w:trPr>
        <w:trHeight w:hRule="exact" w:val="1683"/>
      </w:trPr>
      <w:tc>
        <w:tcPr>
          <w:tcW w:w="2700" w:type="pct"/>
          <w:vAlign w:val="center"/>
        </w:tcPr>
        <w:p w:rsidR="003346CF" w:rsidRDefault="00CF5802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Постановление Администрации ЗАТО Северск от 09.12.2024 N 4620-па</w:t>
          </w:r>
          <w:r>
            <w:rPr>
              <w:rFonts w:ascii="Tahoma" w:hAnsi="Tahoma" w:cs="Tahoma"/>
              <w:sz w:val="16"/>
              <w:szCs w:val="16"/>
            </w:rPr>
            <w:br/>
            <w:t>(ред. от 21.10.2025)</w:t>
          </w:r>
          <w:r>
            <w:rPr>
              <w:rFonts w:ascii="Tahoma" w:hAnsi="Tahoma" w:cs="Tahoma"/>
              <w:sz w:val="16"/>
              <w:szCs w:val="16"/>
            </w:rPr>
            <w:br/>
            <w:t>"Об утверждении муниципальной прог...</w:t>
          </w:r>
        </w:p>
      </w:tc>
      <w:tc>
        <w:tcPr>
          <w:tcW w:w="2300" w:type="pct"/>
          <w:vAlign w:val="center"/>
        </w:tcPr>
        <w:p w:rsidR="003346CF" w:rsidRDefault="00CF5802">
          <w:pPr>
            <w:pStyle w:val="ConsPlusNormal0"/>
            <w:jc w:val="right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  <w:sz w:val="18"/>
              <w:szCs w:val="18"/>
            </w:rPr>
            <w:t xml:space="preserve">Документ предоставлен </w:t>
          </w:r>
          <w:hyperlink r:id="rId1" w:tooltip="КонсультантПлюс - надежная правовая система">
            <w:r>
              <w:rPr>
                <w:rFonts w:ascii="Tahoma" w:hAnsi="Tahoma" w:cs="Tahoma"/>
                <w:noProof/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04.02.2026</w:t>
          </w:r>
        </w:p>
      </w:tc>
    </w:tr>
  </w:tbl>
  <w:p w:rsidR="003346CF" w:rsidRDefault="003346CF">
    <w:pPr>
      <w:pStyle w:val="ConsPlusNormal0"/>
      <w:pBdr>
        <w:bottom w:val="single" w:sz="12" w:space="0" w:color="auto"/>
      </w:pBdr>
      <w:rPr>
        <w:sz w:val="2"/>
        <w:szCs w:val="2"/>
      </w:rPr>
    </w:pPr>
  </w:p>
  <w:p w:rsidR="003346CF" w:rsidRDefault="003346CF">
    <w:pPr>
      <w:pStyle w:val="ConsPlusNormal0"/>
    </w:pP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tblLayout w:type="fixed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5555"/>
      <w:gridCol w:w="4732"/>
    </w:tblGrid>
    <w:tr w:rsidR="003346CF">
      <w:tblPrEx>
        <w:tblCellMar>
          <w:top w:w="0" w:type="dxa"/>
          <w:bottom w:w="0" w:type="dxa"/>
        </w:tblCellMar>
      </w:tblPrEx>
      <w:trPr>
        <w:trHeight w:hRule="exact" w:val="1683"/>
      </w:trPr>
      <w:tc>
        <w:tcPr>
          <w:tcW w:w="2700" w:type="pct"/>
          <w:vAlign w:val="center"/>
        </w:tcPr>
        <w:p w:rsidR="003346CF" w:rsidRDefault="00CF5802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Постановление Администрации ЗАТО Северск от 09.12.2024 N 4620-па</w:t>
          </w:r>
          <w:r>
            <w:rPr>
              <w:rFonts w:ascii="Tahoma" w:hAnsi="Tahoma" w:cs="Tahoma"/>
              <w:sz w:val="16"/>
              <w:szCs w:val="16"/>
            </w:rPr>
            <w:br/>
            <w:t>(ред. от 21.10.2025)</w:t>
          </w:r>
          <w:r>
            <w:rPr>
              <w:rFonts w:ascii="Tahoma" w:hAnsi="Tahoma" w:cs="Tahoma"/>
              <w:sz w:val="16"/>
              <w:szCs w:val="16"/>
            </w:rPr>
            <w:br/>
            <w:t>"Об утверждении муниципальной п</w:t>
          </w:r>
          <w:r>
            <w:rPr>
              <w:rFonts w:ascii="Tahoma" w:hAnsi="Tahoma" w:cs="Tahoma"/>
              <w:sz w:val="16"/>
              <w:szCs w:val="16"/>
            </w:rPr>
            <w:t>рог...</w:t>
          </w:r>
        </w:p>
      </w:tc>
      <w:tc>
        <w:tcPr>
          <w:tcW w:w="2300" w:type="pct"/>
          <w:vAlign w:val="center"/>
        </w:tcPr>
        <w:p w:rsidR="003346CF" w:rsidRDefault="00CF5802">
          <w:pPr>
            <w:pStyle w:val="ConsPlusNormal0"/>
            <w:jc w:val="right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  <w:sz w:val="18"/>
              <w:szCs w:val="18"/>
            </w:rPr>
            <w:t xml:space="preserve">Документ предоставлен </w:t>
          </w:r>
          <w:hyperlink r:id="rId1" w:tooltip="КонсультантПлюс - надежная правовая система">
            <w:r>
              <w:rPr>
                <w:rFonts w:ascii="Tahoma" w:hAnsi="Tahoma" w:cs="Tahoma"/>
                <w:noProof/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04.02.2026</w:t>
          </w:r>
        </w:p>
      </w:tc>
    </w:tr>
  </w:tbl>
  <w:p w:rsidR="003346CF" w:rsidRDefault="003346CF">
    <w:pPr>
      <w:pStyle w:val="ConsPlusNormal0"/>
      <w:pBdr>
        <w:bottom w:val="single" w:sz="12" w:space="0" w:color="auto"/>
      </w:pBdr>
      <w:rPr>
        <w:sz w:val="2"/>
        <w:szCs w:val="2"/>
      </w:rPr>
    </w:pPr>
  </w:p>
  <w:p w:rsidR="003346CF" w:rsidRDefault="003346CF">
    <w:pPr>
      <w:pStyle w:val="ConsPlusNormal0"/>
    </w:pPr>
  </w:p>
</w:hdr>
</file>

<file path=word/header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tblLayout w:type="fixed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7581"/>
      <w:gridCol w:w="6457"/>
    </w:tblGrid>
    <w:tr w:rsidR="003346CF">
      <w:tblPrEx>
        <w:tblCellMar>
          <w:top w:w="0" w:type="dxa"/>
          <w:bottom w:w="0" w:type="dxa"/>
        </w:tblCellMar>
      </w:tblPrEx>
      <w:trPr>
        <w:trHeight w:hRule="exact" w:val="1190"/>
      </w:trPr>
      <w:tc>
        <w:tcPr>
          <w:tcW w:w="2700" w:type="pct"/>
          <w:vAlign w:val="center"/>
        </w:tcPr>
        <w:p w:rsidR="003346CF" w:rsidRDefault="00CF5802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Постановление Администрации ЗАТО Северск от 09.12.2024 N 4620-па</w:t>
          </w:r>
          <w:r>
            <w:rPr>
              <w:rFonts w:ascii="Tahoma" w:hAnsi="Tahoma" w:cs="Tahoma"/>
              <w:sz w:val="16"/>
              <w:szCs w:val="16"/>
            </w:rPr>
            <w:br/>
            <w:t>(ред. от 21.10.2025)</w:t>
          </w:r>
          <w:r>
            <w:rPr>
              <w:rFonts w:ascii="Tahoma" w:hAnsi="Tahoma" w:cs="Tahoma"/>
              <w:sz w:val="16"/>
              <w:szCs w:val="16"/>
            </w:rPr>
            <w:br/>
            <w:t>"Об утверждении муниципальной прог...</w:t>
          </w:r>
        </w:p>
      </w:tc>
      <w:tc>
        <w:tcPr>
          <w:tcW w:w="2300" w:type="pct"/>
          <w:vAlign w:val="center"/>
        </w:tcPr>
        <w:p w:rsidR="003346CF" w:rsidRDefault="00CF5802">
          <w:pPr>
            <w:pStyle w:val="ConsPlusNormal0"/>
            <w:jc w:val="right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  <w:sz w:val="18"/>
              <w:szCs w:val="18"/>
            </w:rPr>
            <w:t xml:space="preserve">Документ предоставлен </w:t>
          </w:r>
          <w:hyperlink r:id="rId1" w:tooltip="КонсультантПлюс - надежная правовая система">
            <w:r>
              <w:rPr>
                <w:rFonts w:ascii="Tahoma" w:hAnsi="Tahoma" w:cs="Tahoma"/>
                <w:noProof/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04.02.2026</w:t>
          </w:r>
        </w:p>
      </w:tc>
    </w:tr>
  </w:tbl>
  <w:p w:rsidR="003346CF" w:rsidRDefault="003346CF">
    <w:pPr>
      <w:pStyle w:val="ConsPlusNormal0"/>
      <w:pBdr>
        <w:bottom w:val="single" w:sz="12" w:space="0" w:color="auto"/>
      </w:pBdr>
      <w:rPr>
        <w:sz w:val="2"/>
        <w:szCs w:val="2"/>
      </w:rPr>
    </w:pPr>
  </w:p>
  <w:p w:rsidR="003346CF" w:rsidRDefault="003346CF">
    <w:pPr>
      <w:pStyle w:val="ConsPlusNormal0"/>
    </w:pPr>
  </w:p>
</w:hdr>
</file>

<file path=word/header8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tblLayout w:type="fixed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7581"/>
      <w:gridCol w:w="6457"/>
    </w:tblGrid>
    <w:tr w:rsidR="003346CF">
      <w:tblPrEx>
        <w:tblCellMar>
          <w:top w:w="0" w:type="dxa"/>
          <w:bottom w:w="0" w:type="dxa"/>
        </w:tblCellMar>
      </w:tblPrEx>
      <w:trPr>
        <w:trHeight w:hRule="exact" w:val="1190"/>
      </w:trPr>
      <w:tc>
        <w:tcPr>
          <w:tcW w:w="2700" w:type="pct"/>
          <w:vAlign w:val="center"/>
        </w:tcPr>
        <w:p w:rsidR="003346CF" w:rsidRDefault="00CF5802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Постановление Администрации ЗАТО Северск от 09.12.2024 N 4620-па</w:t>
          </w:r>
          <w:r>
            <w:rPr>
              <w:rFonts w:ascii="Tahoma" w:hAnsi="Tahoma" w:cs="Tahoma"/>
              <w:sz w:val="16"/>
              <w:szCs w:val="16"/>
            </w:rPr>
            <w:br/>
            <w:t>(ред. от 21.10.2025)</w:t>
          </w:r>
          <w:r>
            <w:rPr>
              <w:rFonts w:ascii="Tahoma" w:hAnsi="Tahoma" w:cs="Tahoma"/>
              <w:sz w:val="16"/>
              <w:szCs w:val="16"/>
            </w:rPr>
            <w:br/>
            <w:t>"Об утверждении муниципальной прог...</w:t>
          </w:r>
        </w:p>
      </w:tc>
      <w:tc>
        <w:tcPr>
          <w:tcW w:w="2300" w:type="pct"/>
          <w:vAlign w:val="center"/>
        </w:tcPr>
        <w:p w:rsidR="003346CF" w:rsidRDefault="00CF5802">
          <w:pPr>
            <w:pStyle w:val="ConsPlusNormal0"/>
            <w:jc w:val="right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  <w:sz w:val="18"/>
              <w:szCs w:val="18"/>
            </w:rPr>
            <w:t xml:space="preserve">Документ предоставлен </w:t>
          </w:r>
          <w:hyperlink r:id="rId1" w:tooltip="КонсультантПлюс - надежная правовая система">
            <w:r>
              <w:rPr>
                <w:rFonts w:ascii="Tahoma" w:hAnsi="Tahoma" w:cs="Tahoma"/>
                <w:noProof/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04.02.2026</w:t>
          </w:r>
        </w:p>
      </w:tc>
    </w:tr>
  </w:tbl>
  <w:p w:rsidR="003346CF" w:rsidRDefault="003346CF">
    <w:pPr>
      <w:pStyle w:val="ConsPlusNormal0"/>
      <w:pBdr>
        <w:bottom w:val="single" w:sz="12" w:space="0" w:color="auto"/>
      </w:pBdr>
      <w:rPr>
        <w:sz w:val="2"/>
        <w:szCs w:val="2"/>
      </w:rPr>
    </w:pPr>
  </w:p>
  <w:p w:rsidR="003346CF" w:rsidRDefault="003346CF">
    <w:pPr>
      <w:pStyle w:val="ConsPlusNormal0"/>
    </w:pPr>
  </w:p>
</w:hdr>
</file>

<file path=word/header9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tblLayout w:type="fixed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5555"/>
      <w:gridCol w:w="4732"/>
    </w:tblGrid>
    <w:tr w:rsidR="003346CF">
      <w:tblPrEx>
        <w:tblCellMar>
          <w:top w:w="0" w:type="dxa"/>
          <w:bottom w:w="0" w:type="dxa"/>
        </w:tblCellMar>
      </w:tblPrEx>
      <w:trPr>
        <w:trHeight w:hRule="exact" w:val="1683"/>
      </w:trPr>
      <w:tc>
        <w:tcPr>
          <w:tcW w:w="2700" w:type="pct"/>
          <w:vAlign w:val="center"/>
        </w:tcPr>
        <w:p w:rsidR="003346CF" w:rsidRDefault="00CF5802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Постановление Администрации ЗАТО Северск от 09.12.2024 N 4620-па</w:t>
          </w:r>
          <w:r>
            <w:rPr>
              <w:rFonts w:ascii="Tahoma" w:hAnsi="Tahoma" w:cs="Tahoma"/>
              <w:sz w:val="16"/>
              <w:szCs w:val="16"/>
            </w:rPr>
            <w:br/>
            <w:t>(ред. от 21.10.2025)</w:t>
          </w:r>
          <w:r>
            <w:rPr>
              <w:rFonts w:ascii="Tahoma" w:hAnsi="Tahoma" w:cs="Tahoma"/>
              <w:sz w:val="16"/>
              <w:szCs w:val="16"/>
            </w:rPr>
            <w:br/>
            <w:t>"Об утверждении муниципальной прог...</w:t>
          </w:r>
        </w:p>
      </w:tc>
      <w:tc>
        <w:tcPr>
          <w:tcW w:w="2300" w:type="pct"/>
          <w:vAlign w:val="center"/>
        </w:tcPr>
        <w:p w:rsidR="003346CF" w:rsidRDefault="00CF5802">
          <w:pPr>
            <w:pStyle w:val="ConsPlusNormal0"/>
            <w:jc w:val="right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  <w:sz w:val="18"/>
              <w:szCs w:val="18"/>
            </w:rPr>
            <w:t xml:space="preserve">Документ предоставлен </w:t>
          </w:r>
          <w:hyperlink r:id="rId1" w:tooltip="КонсультантПлюс - надежная правовая система">
            <w:r>
              <w:rPr>
                <w:rFonts w:ascii="Tahoma" w:hAnsi="Tahoma" w:cs="Tahoma"/>
                <w:noProof/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04.02.2026</w:t>
          </w:r>
        </w:p>
      </w:tc>
    </w:tr>
  </w:tbl>
  <w:p w:rsidR="003346CF" w:rsidRDefault="003346CF">
    <w:pPr>
      <w:pStyle w:val="ConsPlusNormal0"/>
      <w:pBdr>
        <w:bottom w:val="single" w:sz="12" w:space="0" w:color="auto"/>
      </w:pBdr>
      <w:rPr>
        <w:sz w:val="2"/>
        <w:szCs w:val="2"/>
      </w:rPr>
    </w:pPr>
  </w:p>
  <w:p w:rsidR="003346CF" w:rsidRDefault="003346CF">
    <w:pPr>
      <w:pStyle w:val="ConsPlusNormal0"/>
    </w:pPr>
  </w:p>
</w:hdr>
</file>

<file path=word/header10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tblLayout w:type="fixed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5555"/>
      <w:gridCol w:w="4732"/>
    </w:tblGrid>
    <w:tr w:rsidR="003346CF">
      <w:tblPrEx>
        <w:tblCellMar>
          <w:top w:w="0" w:type="dxa"/>
          <w:bottom w:w="0" w:type="dxa"/>
        </w:tblCellMar>
      </w:tblPrEx>
      <w:trPr>
        <w:trHeight w:hRule="exact" w:val="1683"/>
      </w:trPr>
      <w:tc>
        <w:tcPr>
          <w:tcW w:w="2700" w:type="pct"/>
          <w:vAlign w:val="center"/>
        </w:tcPr>
        <w:p w:rsidR="003346CF" w:rsidRDefault="00CF5802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Постановление Администрации ЗАТО Северск от 09.12.2024 N 4620-па</w:t>
          </w:r>
          <w:r>
            <w:rPr>
              <w:rFonts w:ascii="Tahoma" w:hAnsi="Tahoma" w:cs="Tahoma"/>
              <w:sz w:val="16"/>
              <w:szCs w:val="16"/>
            </w:rPr>
            <w:br/>
            <w:t>(ред. от 21.10.2025)</w:t>
          </w:r>
          <w:r>
            <w:rPr>
              <w:rFonts w:ascii="Tahoma" w:hAnsi="Tahoma" w:cs="Tahoma"/>
              <w:sz w:val="16"/>
              <w:szCs w:val="16"/>
            </w:rPr>
            <w:br/>
            <w:t>"Об утверждении муниципальной прог...</w:t>
          </w:r>
        </w:p>
      </w:tc>
      <w:tc>
        <w:tcPr>
          <w:tcW w:w="2300" w:type="pct"/>
          <w:vAlign w:val="center"/>
        </w:tcPr>
        <w:p w:rsidR="003346CF" w:rsidRDefault="00CF5802">
          <w:pPr>
            <w:pStyle w:val="ConsPlusNormal0"/>
            <w:jc w:val="right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  <w:sz w:val="18"/>
              <w:szCs w:val="18"/>
            </w:rPr>
            <w:t xml:space="preserve">Документ предоставлен </w:t>
          </w:r>
          <w:hyperlink r:id="rId1" w:tooltip="КонсультантПлюс - надежная правовая система">
            <w:r>
              <w:rPr>
                <w:rFonts w:ascii="Tahoma" w:hAnsi="Tahoma" w:cs="Tahoma"/>
                <w:noProof/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04.02.2026</w:t>
          </w:r>
        </w:p>
      </w:tc>
    </w:tr>
  </w:tbl>
  <w:p w:rsidR="003346CF" w:rsidRDefault="003346CF">
    <w:pPr>
      <w:pStyle w:val="ConsPlusNormal0"/>
      <w:pBdr>
        <w:bottom w:val="single" w:sz="12" w:space="0" w:color="auto"/>
      </w:pBdr>
      <w:rPr>
        <w:sz w:val="2"/>
        <w:szCs w:val="2"/>
      </w:rPr>
    </w:pPr>
  </w:p>
  <w:p w:rsidR="003346CF" w:rsidRDefault="003346CF">
    <w:pPr>
      <w:pStyle w:val="ConsPlusNormal0"/>
    </w:pPr>
  </w:p>
</w:hdr>
</file>

<file path=word/header1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tblLayout w:type="fixed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7581"/>
      <w:gridCol w:w="6457"/>
    </w:tblGrid>
    <w:tr w:rsidR="003346CF">
      <w:tblPrEx>
        <w:tblCellMar>
          <w:top w:w="0" w:type="dxa"/>
          <w:bottom w:w="0" w:type="dxa"/>
        </w:tblCellMar>
      </w:tblPrEx>
      <w:trPr>
        <w:trHeight w:hRule="exact" w:val="1190"/>
      </w:trPr>
      <w:tc>
        <w:tcPr>
          <w:tcW w:w="2700" w:type="pct"/>
          <w:vAlign w:val="center"/>
        </w:tcPr>
        <w:p w:rsidR="003346CF" w:rsidRDefault="00CF5802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Постановление Администрации ЗАТО Северск от 09.12.2024 N 4620-па</w:t>
          </w:r>
          <w:r>
            <w:rPr>
              <w:rFonts w:ascii="Tahoma" w:hAnsi="Tahoma" w:cs="Tahoma"/>
              <w:sz w:val="16"/>
              <w:szCs w:val="16"/>
            </w:rPr>
            <w:br/>
            <w:t>(ред. от 21.10.2025)</w:t>
          </w:r>
          <w:r>
            <w:rPr>
              <w:rFonts w:ascii="Tahoma" w:hAnsi="Tahoma" w:cs="Tahoma"/>
              <w:sz w:val="16"/>
              <w:szCs w:val="16"/>
            </w:rPr>
            <w:br/>
            <w:t>"Об утверждении муниципальной прог...</w:t>
          </w:r>
        </w:p>
      </w:tc>
      <w:tc>
        <w:tcPr>
          <w:tcW w:w="2300" w:type="pct"/>
          <w:vAlign w:val="center"/>
        </w:tcPr>
        <w:p w:rsidR="003346CF" w:rsidRDefault="00CF5802">
          <w:pPr>
            <w:pStyle w:val="ConsPlusNormal0"/>
            <w:jc w:val="right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  <w:sz w:val="18"/>
              <w:szCs w:val="18"/>
            </w:rPr>
            <w:t xml:space="preserve">Документ предоставлен </w:t>
          </w:r>
          <w:hyperlink r:id="rId1" w:tooltip="КонсультантПлюс - надежная правовая система">
            <w:r>
              <w:rPr>
                <w:rFonts w:ascii="Tahoma" w:hAnsi="Tahoma" w:cs="Tahoma"/>
                <w:noProof/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04.02.2026</w:t>
          </w:r>
        </w:p>
      </w:tc>
    </w:tr>
  </w:tbl>
  <w:p w:rsidR="003346CF" w:rsidRDefault="003346CF">
    <w:pPr>
      <w:pStyle w:val="ConsPlusNormal0"/>
      <w:pBdr>
        <w:bottom w:val="single" w:sz="12" w:space="0" w:color="auto"/>
      </w:pBdr>
      <w:rPr>
        <w:sz w:val="2"/>
        <w:szCs w:val="2"/>
      </w:rPr>
    </w:pPr>
  </w:p>
  <w:p w:rsidR="003346CF" w:rsidRDefault="003346CF">
    <w:pPr>
      <w:pStyle w:val="ConsPlusNormal0"/>
    </w:pPr>
  </w:p>
</w:hdr>
</file>

<file path=word/header1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tblLayout w:type="fixed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7581"/>
      <w:gridCol w:w="6457"/>
    </w:tblGrid>
    <w:tr w:rsidR="003346CF">
      <w:tblPrEx>
        <w:tblCellMar>
          <w:top w:w="0" w:type="dxa"/>
          <w:bottom w:w="0" w:type="dxa"/>
        </w:tblCellMar>
      </w:tblPrEx>
      <w:trPr>
        <w:trHeight w:hRule="exact" w:val="1190"/>
      </w:trPr>
      <w:tc>
        <w:tcPr>
          <w:tcW w:w="2700" w:type="pct"/>
          <w:vAlign w:val="center"/>
        </w:tcPr>
        <w:p w:rsidR="003346CF" w:rsidRDefault="00CF5802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Постановление Администрации ЗАТО Северск от 09.12.2024 N 4620-па</w:t>
          </w:r>
          <w:r>
            <w:rPr>
              <w:rFonts w:ascii="Tahoma" w:hAnsi="Tahoma" w:cs="Tahoma"/>
              <w:sz w:val="16"/>
              <w:szCs w:val="16"/>
            </w:rPr>
            <w:br/>
            <w:t>(ред. от 21.10.2025)</w:t>
          </w:r>
          <w:r>
            <w:rPr>
              <w:rFonts w:ascii="Tahoma" w:hAnsi="Tahoma" w:cs="Tahoma"/>
              <w:sz w:val="16"/>
              <w:szCs w:val="16"/>
            </w:rPr>
            <w:br/>
            <w:t xml:space="preserve">"Об утверждении муниципальной </w:t>
          </w:r>
          <w:r>
            <w:rPr>
              <w:rFonts w:ascii="Tahoma" w:hAnsi="Tahoma" w:cs="Tahoma"/>
              <w:sz w:val="16"/>
              <w:szCs w:val="16"/>
            </w:rPr>
            <w:t>прог...</w:t>
          </w:r>
        </w:p>
      </w:tc>
      <w:tc>
        <w:tcPr>
          <w:tcW w:w="2300" w:type="pct"/>
          <w:vAlign w:val="center"/>
        </w:tcPr>
        <w:p w:rsidR="003346CF" w:rsidRDefault="00CF5802">
          <w:pPr>
            <w:pStyle w:val="ConsPlusNormal0"/>
            <w:jc w:val="right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  <w:sz w:val="18"/>
              <w:szCs w:val="18"/>
            </w:rPr>
            <w:t xml:space="preserve">Документ предоставлен </w:t>
          </w:r>
          <w:hyperlink r:id="rId1" w:tooltip="КонсультантПлюс - надежная правовая система">
            <w:r>
              <w:rPr>
                <w:rFonts w:ascii="Tahoma" w:hAnsi="Tahoma" w:cs="Tahoma"/>
                <w:noProof/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04.02.2026</w:t>
          </w:r>
        </w:p>
      </w:tc>
    </w:tr>
  </w:tbl>
  <w:p w:rsidR="003346CF" w:rsidRDefault="003346CF">
    <w:pPr>
      <w:pStyle w:val="ConsPlusNormal0"/>
      <w:pBdr>
        <w:bottom w:val="single" w:sz="12" w:space="0" w:color="auto"/>
      </w:pBdr>
      <w:rPr>
        <w:sz w:val="2"/>
        <w:szCs w:val="2"/>
      </w:rPr>
    </w:pPr>
  </w:p>
  <w:p w:rsidR="003346CF" w:rsidRDefault="003346CF">
    <w:pPr>
      <w:pStyle w:val="ConsPlusNormal0"/>
    </w:pPr>
  </w:p>
</w:hdr>
</file>

<file path=word/header1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tblLayout w:type="fixed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1"/>
      <w:gridCol w:w="1"/>
    </w:tblGrid>
    <w:tr w:rsidR="003346CF">
      <w:tblPrEx>
        <w:tblCellMar>
          <w:top w:w="0" w:type="dxa"/>
          <w:bottom w:w="0" w:type="dxa"/>
        </w:tblCellMar>
      </w:tblPrEx>
      <w:trPr>
        <w:trHeight w:hRule="exact" w:val="1683"/>
      </w:trPr>
      <w:tc>
        <w:tcPr>
          <w:tcW w:w="2700" w:type="pct"/>
          <w:vAlign w:val="center"/>
        </w:tcPr>
        <w:p w:rsidR="003346CF" w:rsidRDefault="00CF5802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</w:t>
          </w:r>
          <w:r>
            <w:rPr>
              <w:rFonts w:ascii="Tahoma" w:hAnsi="Tahoma" w:cs="Tahoma"/>
              <w:sz w:val="16"/>
              <w:szCs w:val="16"/>
            </w:rPr>
            <w:t>остановление Администрации ЗАТО Северск от 09.12.2024 N 4620-па</w:t>
          </w:r>
          <w:r>
            <w:rPr>
              <w:rFonts w:ascii="Tahoma" w:hAnsi="Tahoma" w:cs="Tahoma"/>
              <w:sz w:val="16"/>
              <w:szCs w:val="16"/>
            </w:rPr>
            <w:br/>
            <w:t>(ред. от 21.10.2025)</w:t>
          </w:r>
          <w:r>
            <w:rPr>
              <w:rFonts w:ascii="Tahoma" w:hAnsi="Tahoma" w:cs="Tahoma"/>
              <w:sz w:val="16"/>
              <w:szCs w:val="16"/>
            </w:rPr>
            <w:br/>
            <w:t>"Об утверждении муниципальной прог...</w:t>
          </w:r>
        </w:p>
      </w:tc>
      <w:tc>
        <w:tcPr>
          <w:tcW w:w="2300" w:type="pct"/>
          <w:vAlign w:val="center"/>
        </w:tcPr>
        <w:p w:rsidR="003346CF" w:rsidRDefault="00CF5802">
          <w:pPr>
            <w:pStyle w:val="ConsPlusNormal0"/>
            <w:jc w:val="right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  <w:sz w:val="18"/>
              <w:szCs w:val="18"/>
            </w:rPr>
            <w:t xml:space="preserve">Документ предоставлен </w:t>
          </w:r>
          <w:hyperlink r:id="rId1" w:tooltip="КонсультантПлюс - надежная правовая система">
            <w:r>
              <w:rPr>
                <w:rFonts w:ascii="Tahoma" w:hAnsi="Tahoma" w:cs="Tahoma"/>
                <w:noProof/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04.02.2026</w:t>
          </w:r>
        </w:p>
      </w:tc>
    </w:tr>
  </w:tbl>
  <w:p w:rsidR="003346CF" w:rsidRDefault="003346CF">
    <w:pPr>
      <w:pStyle w:val="ConsPlusNormal0"/>
      <w:pBdr>
        <w:bottom w:val="single" w:sz="12" w:space="0" w:color="auto"/>
      </w:pBdr>
      <w:rPr>
        <w:sz w:val="2"/>
        <w:szCs w:val="2"/>
      </w:rPr>
    </w:pPr>
  </w:p>
  <w:p w:rsidR="003346CF" w:rsidRDefault="003346CF">
    <w:pPr>
      <w:pStyle w:val="ConsPlusNormal0"/>
    </w:pPr>
  </w:p>
</w:hdr>
</file>

<file path=word/header1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tblLayout w:type="fixed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5555"/>
      <w:gridCol w:w="4732"/>
    </w:tblGrid>
    <w:tr w:rsidR="003346CF">
      <w:tblPrEx>
        <w:tblCellMar>
          <w:top w:w="0" w:type="dxa"/>
          <w:bottom w:w="0" w:type="dxa"/>
        </w:tblCellMar>
      </w:tblPrEx>
      <w:trPr>
        <w:trHeight w:hRule="exact" w:val="1683"/>
      </w:trPr>
      <w:tc>
        <w:tcPr>
          <w:tcW w:w="2700" w:type="pct"/>
          <w:vAlign w:val="center"/>
        </w:tcPr>
        <w:p w:rsidR="003346CF" w:rsidRDefault="00CF5802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Постановление Администрации ЗАТО Северск от 09.12.2024 N 4620-па</w:t>
          </w:r>
          <w:r>
            <w:rPr>
              <w:rFonts w:ascii="Tahoma" w:hAnsi="Tahoma" w:cs="Tahoma"/>
              <w:sz w:val="16"/>
              <w:szCs w:val="16"/>
            </w:rPr>
            <w:br/>
            <w:t>(ред. от 21.10.2025)</w:t>
          </w:r>
          <w:r>
            <w:rPr>
              <w:rFonts w:ascii="Tahoma" w:hAnsi="Tahoma" w:cs="Tahoma"/>
              <w:sz w:val="16"/>
              <w:szCs w:val="16"/>
            </w:rPr>
            <w:br/>
            <w:t>"Об утверждении муниципальной прог...</w:t>
          </w:r>
        </w:p>
      </w:tc>
      <w:tc>
        <w:tcPr>
          <w:tcW w:w="2300" w:type="pct"/>
          <w:vAlign w:val="center"/>
        </w:tcPr>
        <w:p w:rsidR="003346CF" w:rsidRDefault="00CF5802">
          <w:pPr>
            <w:pStyle w:val="ConsPlusNormal0"/>
            <w:jc w:val="right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  <w:sz w:val="18"/>
              <w:szCs w:val="18"/>
            </w:rPr>
            <w:t xml:space="preserve">Документ предоставлен </w:t>
          </w:r>
          <w:hyperlink r:id="rId1" w:tooltip="КонсультантПлюс - надежная правовая система">
            <w:r>
              <w:rPr>
                <w:rFonts w:ascii="Tahoma" w:hAnsi="Tahoma" w:cs="Tahoma"/>
                <w:noProof/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04.02.2026</w:t>
          </w:r>
        </w:p>
      </w:tc>
    </w:tr>
  </w:tbl>
  <w:p w:rsidR="003346CF" w:rsidRDefault="003346CF">
    <w:pPr>
      <w:pStyle w:val="ConsPlusNormal0"/>
      <w:pBdr>
        <w:bottom w:val="single" w:sz="12" w:space="0" w:color="auto"/>
      </w:pBdr>
      <w:rPr>
        <w:sz w:val="2"/>
        <w:szCs w:val="2"/>
      </w:rPr>
    </w:pPr>
  </w:p>
  <w:p w:rsidR="003346CF" w:rsidRDefault="003346CF">
    <w:pPr>
      <w:pStyle w:val="ConsPlusNormal0"/>
    </w:pPr>
  </w:p>
</w:hdr>
</file>

<file path=word/header1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tblLayout w:type="fixed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7581"/>
      <w:gridCol w:w="6457"/>
    </w:tblGrid>
    <w:tr w:rsidR="003346CF">
      <w:tblPrEx>
        <w:tblCellMar>
          <w:top w:w="0" w:type="dxa"/>
          <w:bottom w:w="0" w:type="dxa"/>
        </w:tblCellMar>
      </w:tblPrEx>
      <w:trPr>
        <w:trHeight w:hRule="exact" w:val="1190"/>
      </w:trPr>
      <w:tc>
        <w:tcPr>
          <w:tcW w:w="2700" w:type="pct"/>
          <w:vAlign w:val="center"/>
        </w:tcPr>
        <w:p w:rsidR="003346CF" w:rsidRDefault="00CF5802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Постановление Администрации ЗАТО Северск от 09.12.2024 N 4620-па</w:t>
          </w:r>
          <w:r>
            <w:rPr>
              <w:rFonts w:ascii="Tahoma" w:hAnsi="Tahoma" w:cs="Tahoma"/>
              <w:sz w:val="16"/>
              <w:szCs w:val="16"/>
            </w:rPr>
            <w:br/>
            <w:t>(ред. от 21.10.2025)</w:t>
          </w:r>
          <w:r>
            <w:rPr>
              <w:rFonts w:ascii="Tahoma" w:hAnsi="Tahoma" w:cs="Tahoma"/>
              <w:sz w:val="16"/>
              <w:szCs w:val="16"/>
            </w:rPr>
            <w:br/>
            <w:t>"Об утверждении муниципальной прог...</w:t>
          </w:r>
        </w:p>
      </w:tc>
      <w:tc>
        <w:tcPr>
          <w:tcW w:w="2300" w:type="pct"/>
          <w:vAlign w:val="center"/>
        </w:tcPr>
        <w:p w:rsidR="003346CF" w:rsidRDefault="00CF5802">
          <w:pPr>
            <w:pStyle w:val="ConsPlusNormal0"/>
            <w:jc w:val="right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  <w:sz w:val="18"/>
              <w:szCs w:val="18"/>
            </w:rPr>
            <w:t xml:space="preserve">Документ предоставлен </w:t>
          </w:r>
          <w:hyperlink r:id="rId1" w:tooltip="КонсультантПлюс - надежная правовая система">
            <w:r>
              <w:rPr>
                <w:rFonts w:ascii="Tahoma" w:hAnsi="Tahoma" w:cs="Tahoma"/>
                <w:noProof/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04.02.2026</w:t>
          </w:r>
        </w:p>
      </w:tc>
    </w:tr>
  </w:tbl>
  <w:p w:rsidR="003346CF" w:rsidRDefault="003346CF">
    <w:pPr>
      <w:pStyle w:val="ConsPlusNormal0"/>
      <w:pBdr>
        <w:bottom w:val="single" w:sz="12" w:space="0" w:color="auto"/>
      </w:pBdr>
      <w:rPr>
        <w:sz w:val="2"/>
        <w:szCs w:val="2"/>
      </w:rPr>
    </w:pPr>
  </w:p>
  <w:p w:rsidR="003346CF" w:rsidRDefault="003346CF">
    <w:pPr>
      <w:pStyle w:val="ConsPlusNormal0"/>
    </w:pPr>
  </w:p>
</w:hdr>
</file>

<file path=word/header1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tblLayout w:type="fixed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7581"/>
      <w:gridCol w:w="6457"/>
    </w:tblGrid>
    <w:tr w:rsidR="003346CF">
      <w:tblPrEx>
        <w:tblCellMar>
          <w:top w:w="0" w:type="dxa"/>
          <w:bottom w:w="0" w:type="dxa"/>
        </w:tblCellMar>
      </w:tblPrEx>
      <w:trPr>
        <w:trHeight w:hRule="exact" w:val="1190"/>
      </w:trPr>
      <w:tc>
        <w:tcPr>
          <w:tcW w:w="2700" w:type="pct"/>
          <w:vAlign w:val="center"/>
        </w:tcPr>
        <w:p w:rsidR="003346CF" w:rsidRDefault="00CF5802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Постановление Администрации ЗАТО Северск от 09.12.2024 N 4620-па</w:t>
          </w:r>
          <w:r>
            <w:rPr>
              <w:rFonts w:ascii="Tahoma" w:hAnsi="Tahoma" w:cs="Tahoma"/>
              <w:sz w:val="16"/>
              <w:szCs w:val="16"/>
            </w:rPr>
            <w:br/>
            <w:t>(ред. от 21.10.2025)</w:t>
          </w:r>
          <w:r>
            <w:rPr>
              <w:rFonts w:ascii="Tahoma" w:hAnsi="Tahoma" w:cs="Tahoma"/>
              <w:sz w:val="16"/>
              <w:szCs w:val="16"/>
            </w:rPr>
            <w:br/>
            <w:t xml:space="preserve">"Об утверждении муниципальной </w:t>
          </w:r>
          <w:r>
            <w:rPr>
              <w:rFonts w:ascii="Tahoma" w:hAnsi="Tahoma" w:cs="Tahoma"/>
              <w:sz w:val="16"/>
              <w:szCs w:val="16"/>
            </w:rPr>
            <w:t>прог...</w:t>
          </w:r>
        </w:p>
      </w:tc>
      <w:tc>
        <w:tcPr>
          <w:tcW w:w="2300" w:type="pct"/>
          <w:vAlign w:val="center"/>
        </w:tcPr>
        <w:p w:rsidR="003346CF" w:rsidRDefault="00CF5802">
          <w:pPr>
            <w:pStyle w:val="ConsPlusNormal0"/>
            <w:jc w:val="right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  <w:sz w:val="18"/>
              <w:szCs w:val="18"/>
            </w:rPr>
            <w:t xml:space="preserve">Документ предоставлен </w:t>
          </w:r>
          <w:hyperlink r:id="rId1" w:tooltip="КонсультантПлюс - надежная правовая система">
            <w:r>
              <w:rPr>
                <w:rFonts w:ascii="Tahoma" w:hAnsi="Tahoma" w:cs="Tahoma"/>
                <w:noProof/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04.02.2026</w:t>
          </w:r>
        </w:p>
      </w:tc>
    </w:tr>
  </w:tbl>
  <w:p w:rsidR="003346CF" w:rsidRDefault="003346CF">
    <w:pPr>
      <w:pStyle w:val="ConsPlusNormal0"/>
      <w:pBdr>
        <w:bottom w:val="single" w:sz="12" w:space="0" w:color="auto"/>
      </w:pBdr>
      <w:rPr>
        <w:sz w:val="2"/>
        <w:szCs w:val="2"/>
      </w:rPr>
    </w:pPr>
  </w:p>
  <w:p w:rsidR="003346CF" w:rsidRDefault="003346CF">
    <w:pPr>
      <w:pStyle w:val="ConsPlusNormal0"/>
    </w:pPr>
  </w:p>
</w:hdr>
</file>

<file path=word/header1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tblLayout w:type="fixed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5555"/>
      <w:gridCol w:w="4732"/>
    </w:tblGrid>
    <w:tr w:rsidR="003346CF">
      <w:tblPrEx>
        <w:tblCellMar>
          <w:top w:w="0" w:type="dxa"/>
          <w:bottom w:w="0" w:type="dxa"/>
        </w:tblCellMar>
      </w:tblPrEx>
      <w:trPr>
        <w:trHeight w:hRule="exact" w:val="1683"/>
      </w:trPr>
      <w:tc>
        <w:tcPr>
          <w:tcW w:w="2700" w:type="pct"/>
          <w:vAlign w:val="center"/>
        </w:tcPr>
        <w:p w:rsidR="003346CF" w:rsidRDefault="00CF5802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Постановление Администрации ЗАТО Северск</w:t>
          </w:r>
          <w:r>
            <w:rPr>
              <w:rFonts w:ascii="Tahoma" w:hAnsi="Tahoma" w:cs="Tahoma"/>
              <w:sz w:val="16"/>
              <w:szCs w:val="16"/>
            </w:rPr>
            <w:t xml:space="preserve"> от 09.12.2024 N 4620-па</w:t>
          </w:r>
          <w:r>
            <w:rPr>
              <w:rFonts w:ascii="Tahoma" w:hAnsi="Tahoma" w:cs="Tahoma"/>
              <w:sz w:val="16"/>
              <w:szCs w:val="16"/>
            </w:rPr>
            <w:br/>
            <w:t>(ред. от 21.10.2025)</w:t>
          </w:r>
          <w:r>
            <w:rPr>
              <w:rFonts w:ascii="Tahoma" w:hAnsi="Tahoma" w:cs="Tahoma"/>
              <w:sz w:val="16"/>
              <w:szCs w:val="16"/>
            </w:rPr>
            <w:br/>
            <w:t>"Об утверждении муниципальной прог...</w:t>
          </w:r>
        </w:p>
      </w:tc>
      <w:tc>
        <w:tcPr>
          <w:tcW w:w="2300" w:type="pct"/>
          <w:vAlign w:val="center"/>
        </w:tcPr>
        <w:p w:rsidR="003346CF" w:rsidRDefault="00CF5802">
          <w:pPr>
            <w:pStyle w:val="ConsPlusNormal0"/>
            <w:jc w:val="right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  <w:sz w:val="18"/>
              <w:szCs w:val="18"/>
            </w:rPr>
            <w:t xml:space="preserve">Документ предоставлен </w:t>
          </w:r>
          <w:hyperlink r:id="rId1" w:tooltip="КонсультантПлюс - надежная правовая система">
            <w:r>
              <w:rPr>
                <w:rFonts w:ascii="Tahoma" w:hAnsi="Tahoma" w:cs="Tahoma"/>
                <w:noProof/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04.02.2026</w:t>
          </w:r>
        </w:p>
      </w:tc>
    </w:tr>
  </w:tbl>
  <w:p w:rsidR="003346CF" w:rsidRDefault="003346CF">
    <w:pPr>
      <w:pStyle w:val="ConsPlusNormal0"/>
      <w:pBdr>
        <w:bottom w:val="single" w:sz="12" w:space="0" w:color="auto"/>
      </w:pBdr>
      <w:rPr>
        <w:sz w:val="2"/>
        <w:szCs w:val="2"/>
      </w:rPr>
    </w:pPr>
  </w:p>
  <w:p w:rsidR="003346CF" w:rsidRDefault="003346CF">
    <w:pPr>
      <w:pStyle w:val="ConsPlusNormal0"/>
    </w:pPr>
  </w:p>
</w:hdr>
</file>

<file path=word/header18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tblLayout w:type="fixed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5555"/>
      <w:gridCol w:w="4732"/>
    </w:tblGrid>
    <w:tr w:rsidR="003346CF">
      <w:tblPrEx>
        <w:tblCellMar>
          <w:top w:w="0" w:type="dxa"/>
          <w:bottom w:w="0" w:type="dxa"/>
        </w:tblCellMar>
      </w:tblPrEx>
      <w:trPr>
        <w:trHeight w:hRule="exact" w:val="1683"/>
      </w:trPr>
      <w:tc>
        <w:tcPr>
          <w:tcW w:w="2700" w:type="pct"/>
          <w:vAlign w:val="center"/>
        </w:tcPr>
        <w:p w:rsidR="003346CF" w:rsidRDefault="00CF5802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Постановление Администрации ЗАТО Северск от 09.12.2024 N 4620-па</w:t>
          </w:r>
          <w:r>
            <w:rPr>
              <w:rFonts w:ascii="Tahoma" w:hAnsi="Tahoma" w:cs="Tahoma"/>
              <w:sz w:val="16"/>
              <w:szCs w:val="16"/>
            </w:rPr>
            <w:br/>
            <w:t>(ред. от 21.10.2025)</w:t>
          </w:r>
          <w:r>
            <w:rPr>
              <w:rFonts w:ascii="Tahoma" w:hAnsi="Tahoma" w:cs="Tahoma"/>
              <w:sz w:val="16"/>
              <w:szCs w:val="16"/>
            </w:rPr>
            <w:br/>
            <w:t>"Об утверждении муниципальной прог...</w:t>
          </w:r>
        </w:p>
      </w:tc>
      <w:tc>
        <w:tcPr>
          <w:tcW w:w="2300" w:type="pct"/>
          <w:vAlign w:val="center"/>
        </w:tcPr>
        <w:p w:rsidR="003346CF" w:rsidRDefault="00CF5802">
          <w:pPr>
            <w:pStyle w:val="ConsPlusNormal0"/>
            <w:jc w:val="right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  <w:sz w:val="18"/>
              <w:szCs w:val="18"/>
            </w:rPr>
            <w:t xml:space="preserve">Документ предоставлен </w:t>
          </w:r>
          <w:hyperlink r:id="rId1" w:tooltip="КонсультантПлюс - надежная правовая система">
            <w:r>
              <w:rPr>
                <w:rFonts w:ascii="Tahoma" w:hAnsi="Tahoma" w:cs="Tahoma"/>
                <w:noProof/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04.02.2026</w:t>
          </w:r>
        </w:p>
      </w:tc>
    </w:tr>
  </w:tbl>
  <w:p w:rsidR="003346CF" w:rsidRDefault="003346CF">
    <w:pPr>
      <w:pStyle w:val="ConsPlusNormal0"/>
      <w:pBdr>
        <w:bottom w:val="single" w:sz="12" w:space="0" w:color="auto"/>
      </w:pBdr>
      <w:rPr>
        <w:sz w:val="2"/>
        <w:szCs w:val="2"/>
      </w:rPr>
    </w:pPr>
  </w:p>
  <w:p w:rsidR="003346CF" w:rsidRDefault="003346CF">
    <w:pPr>
      <w:pStyle w:val="ConsPlusNormal0"/>
    </w:pPr>
  </w:p>
</w:hdr>
</file>

<file path=word/header19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tblLayout w:type="fixed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7581"/>
      <w:gridCol w:w="6457"/>
    </w:tblGrid>
    <w:tr w:rsidR="003346CF">
      <w:tblPrEx>
        <w:tblCellMar>
          <w:top w:w="0" w:type="dxa"/>
          <w:bottom w:w="0" w:type="dxa"/>
        </w:tblCellMar>
      </w:tblPrEx>
      <w:trPr>
        <w:trHeight w:hRule="exact" w:val="1190"/>
      </w:trPr>
      <w:tc>
        <w:tcPr>
          <w:tcW w:w="2700" w:type="pct"/>
          <w:vAlign w:val="center"/>
        </w:tcPr>
        <w:p w:rsidR="003346CF" w:rsidRDefault="00CF5802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 xml:space="preserve">Постановление Администрации ЗАТО Северск от </w:t>
          </w:r>
          <w:r>
            <w:rPr>
              <w:rFonts w:ascii="Tahoma" w:hAnsi="Tahoma" w:cs="Tahoma"/>
              <w:sz w:val="16"/>
              <w:szCs w:val="16"/>
            </w:rPr>
            <w:t>09.12.2024 N 4620-па</w:t>
          </w:r>
          <w:r>
            <w:rPr>
              <w:rFonts w:ascii="Tahoma" w:hAnsi="Tahoma" w:cs="Tahoma"/>
              <w:sz w:val="16"/>
              <w:szCs w:val="16"/>
            </w:rPr>
            <w:br/>
            <w:t>(ред. от 21.10.2025)</w:t>
          </w:r>
          <w:r>
            <w:rPr>
              <w:rFonts w:ascii="Tahoma" w:hAnsi="Tahoma" w:cs="Tahoma"/>
              <w:sz w:val="16"/>
              <w:szCs w:val="16"/>
            </w:rPr>
            <w:br/>
            <w:t>"Об утверждении муниципальной прог...</w:t>
          </w:r>
        </w:p>
      </w:tc>
      <w:tc>
        <w:tcPr>
          <w:tcW w:w="2300" w:type="pct"/>
          <w:vAlign w:val="center"/>
        </w:tcPr>
        <w:p w:rsidR="003346CF" w:rsidRDefault="00CF5802">
          <w:pPr>
            <w:pStyle w:val="ConsPlusNormal0"/>
            <w:jc w:val="right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  <w:sz w:val="18"/>
              <w:szCs w:val="18"/>
            </w:rPr>
            <w:t xml:space="preserve">Документ предоставлен </w:t>
          </w:r>
          <w:hyperlink r:id="rId1" w:tooltip="КонсультантПлюс - надежная правовая система">
            <w:r>
              <w:rPr>
                <w:rFonts w:ascii="Tahoma" w:hAnsi="Tahoma" w:cs="Tahoma"/>
                <w:noProof/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04.02.2026</w:t>
          </w:r>
        </w:p>
      </w:tc>
    </w:tr>
  </w:tbl>
  <w:p w:rsidR="003346CF" w:rsidRDefault="003346CF">
    <w:pPr>
      <w:pStyle w:val="ConsPlusNormal0"/>
      <w:pBdr>
        <w:bottom w:val="single" w:sz="12" w:space="0" w:color="auto"/>
      </w:pBdr>
      <w:rPr>
        <w:sz w:val="2"/>
        <w:szCs w:val="2"/>
      </w:rPr>
    </w:pPr>
  </w:p>
  <w:p w:rsidR="003346CF" w:rsidRDefault="003346CF">
    <w:pPr>
      <w:pStyle w:val="ConsPlusNormal0"/>
    </w:pPr>
  </w:p>
</w:hdr>
</file>

<file path=word/header20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tblLayout w:type="fixed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7581"/>
      <w:gridCol w:w="6457"/>
    </w:tblGrid>
    <w:tr w:rsidR="003346CF">
      <w:tblPrEx>
        <w:tblCellMar>
          <w:top w:w="0" w:type="dxa"/>
          <w:bottom w:w="0" w:type="dxa"/>
        </w:tblCellMar>
      </w:tblPrEx>
      <w:trPr>
        <w:trHeight w:hRule="exact" w:val="1190"/>
      </w:trPr>
      <w:tc>
        <w:tcPr>
          <w:tcW w:w="2700" w:type="pct"/>
          <w:vAlign w:val="center"/>
        </w:tcPr>
        <w:p w:rsidR="003346CF" w:rsidRDefault="00CF5802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Постановление</w:t>
          </w:r>
          <w:r>
            <w:rPr>
              <w:rFonts w:ascii="Tahoma" w:hAnsi="Tahoma" w:cs="Tahoma"/>
              <w:sz w:val="16"/>
              <w:szCs w:val="16"/>
            </w:rPr>
            <w:t xml:space="preserve"> Администрации ЗАТО Северск от 09.12.2024 N 4620-па</w:t>
          </w:r>
          <w:r>
            <w:rPr>
              <w:rFonts w:ascii="Tahoma" w:hAnsi="Tahoma" w:cs="Tahoma"/>
              <w:sz w:val="16"/>
              <w:szCs w:val="16"/>
            </w:rPr>
            <w:br/>
            <w:t>(ред. от 21.10.2025)</w:t>
          </w:r>
          <w:r>
            <w:rPr>
              <w:rFonts w:ascii="Tahoma" w:hAnsi="Tahoma" w:cs="Tahoma"/>
              <w:sz w:val="16"/>
              <w:szCs w:val="16"/>
            </w:rPr>
            <w:br/>
            <w:t>"Об утверждении муниципальной прог...</w:t>
          </w:r>
        </w:p>
      </w:tc>
      <w:tc>
        <w:tcPr>
          <w:tcW w:w="2300" w:type="pct"/>
          <w:vAlign w:val="center"/>
        </w:tcPr>
        <w:p w:rsidR="003346CF" w:rsidRDefault="00CF5802">
          <w:pPr>
            <w:pStyle w:val="ConsPlusNormal0"/>
            <w:jc w:val="right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  <w:sz w:val="18"/>
              <w:szCs w:val="18"/>
            </w:rPr>
            <w:t xml:space="preserve">Документ предоставлен </w:t>
          </w:r>
          <w:hyperlink r:id="rId1" w:tooltip="КонсультантПлюс - надежная правовая система">
            <w:r>
              <w:rPr>
                <w:rFonts w:ascii="Tahoma" w:hAnsi="Tahoma" w:cs="Tahoma"/>
                <w:noProof/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</w:t>
          </w:r>
          <w:r>
            <w:rPr>
              <w:rFonts w:ascii="Tahoma" w:hAnsi="Tahoma" w:cs="Tahoma"/>
              <w:sz w:val="16"/>
              <w:szCs w:val="16"/>
            </w:rPr>
            <w:t>ия: 04.02.2026</w:t>
          </w:r>
        </w:p>
      </w:tc>
    </w:tr>
  </w:tbl>
  <w:p w:rsidR="003346CF" w:rsidRDefault="003346CF">
    <w:pPr>
      <w:pStyle w:val="ConsPlusNormal0"/>
      <w:pBdr>
        <w:bottom w:val="single" w:sz="12" w:space="0" w:color="auto"/>
      </w:pBdr>
      <w:rPr>
        <w:sz w:val="2"/>
        <w:szCs w:val="2"/>
      </w:rPr>
    </w:pPr>
  </w:p>
  <w:p w:rsidR="003346CF" w:rsidRDefault="003346CF">
    <w:pPr>
      <w:pStyle w:val="ConsPlusNormal0"/>
    </w:pPr>
  </w:p>
</w:hdr>
</file>

<file path=word/header2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tblLayout w:type="fixed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5555"/>
      <w:gridCol w:w="4732"/>
    </w:tblGrid>
    <w:tr w:rsidR="003346CF">
      <w:tblPrEx>
        <w:tblCellMar>
          <w:top w:w="0" w:type="dxa"/>
          <w:bottom w:w="0" w:type="dxa"/>
        </w:tblCellMar>
      </w:tblPrEx>
      <w:trPr>
        <w:trHeight w:hRule="exact" w:val="1683"/>
      </w:trPr>
      <w:tc>
        <w:tcPr>
          <w:tcW w:w="2700" w:type="pct"/>
          <w:vAlign w:val="center"/>
        </w:tcPr>
        <w:p w:rsidR="003346CF" w:rsidRDefault="00CF5802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Постановление Администрации ЗАТО Северск от 09.12.2024 N 4620-па</w:t>
          </w:r>
          <w:r>
            <w:rPr>
              <w:rFonts w:ascii="Tahoma" w:hAnsi="Tahoma" w:cs="Tahoma"/>
              <w:sz w:val="16"/>
              <w:szCs w:val="16"/>
            </w:rPr>
            <w:br/>
            <w:t>(ред. от 21.10.2025)</w:t>
          </w:r>
          <w:r>
            <w:rPr>
              <w:rFonts w:ascii="Tahoma" w:hAnsi="Tahoma" w:cs="Tahoma"/>
              <w:sz w:val="16"/>
              <w:szCs w:val="16"/>
            </w:rPr>
            <w:br/>
            <w:t>"Об утверждении муниципальной прог...</w:t>
          </w:r>
        </w:p>
      </w:tc>
      <w:tc>
        <w:tcPr>
          <w:tcW w:w="2300" w:type="pct"/>
          <w:vAlign w:val="center"/>
        </w:tcPr>
        <w:p w:rsidR="003346CF" w:rsidRDefault="00CF5802">
          <w:pPr>
            <w:pStyle w:val="ConsPlusNormal0"/>
            <w:jc w:val="right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  <w:sz w:val="18"/>
              <w:szCs w:val="18"/>
            </w:rPr>
            <w:t xml:space="preserve">Документ предоставлен </w:t>
          </w:r>
          <w:hyperlink r:id="rId1" w:tooltip="КонсультантПлюс - надежная правовая система">
            <w:r>
              <w:rPr>
                <w:rFonts w:ascii="Tahoma" w:hAnsi="Tahoma" w:cs="Tahoma"/>
                <w:noProof/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04.02.2026</w:t>
          </w:r>
        </w:p>
      </w:tc>
    </w:tr>
  </w:tbl>
  <w:p w:rsidR="003346CF" w:rsidRDefault="003346CF">
    <w:pPr>
      <w:pStyle w:val="ConsPlusNormal0"/>
      <w:pBdr>
        <w:bottom w:val="single" w:sz="12" w:space="0" w:color="auto"/>
      </w:pBdr>
      <w:rPr>
        <w:sz w:val="2"/>
        <w:szCs w:val="2"/>
      </w:rPr>
    </w:pPr>
  </w:p>
  <w:p w:rsidR="003346CF" w:rsidRDefault="003346CF">
    <w:pPr>
      <w:pStyle w:val="ConsPlusNormal0"/>
    </w:pPr>
  </w:p>
</w:hdr>
</file>

<file path=word/header2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tblLayout w:type="fixed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5555"/>
      <w:gridCol w:w="4732"/>
    </w:tblGrid>
    <w:tr w:rsidR="003346CF">
      <w:tblPrEx>
        <w:tblCellMar>
          <w:top w:w="0" w:type="dxa"/>
          <w:bottom w:w="0" w:type="dxa"/>
        </w:tblCellMar>
      </w:tblPrEx>
      <w:trPr>
        <w:trHeight w:hRule="exact" w:val="1683"/>
      </w:trPr>
      <w:tc>
        <w:tcPr>
          <w:tcW w:w="2700" w:type="pct"/>
          <w:vAlign w:val="center"/>
        </w:tcPr>
        <w:p w:rsidR="003346CF" w:rsidRDefault="00CF5802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Постановление Администрации ЗАТО Северск от 09.12.2024 N 4620-па</w:t>
          </w:r>
          <w:r>
            <w:rPr>
              <w:rFonts w:ascii="Tahoma" w:hAnsi="Tahoma" w:cs="Tahoma"/>
              <w:sz w:val="16"/>
              <w:szCs w:val="16"/>
            </w:rPr>
            <w:br/>
            <w:t>(ред. от 21.10.2025)</w:t>
          </w:r>
          <w:r>
            <w:rPr>
              <w:rFonts w:ascii="Tahoma" w:hAnsi="Tahoma" w:cs="Tahoma"/>
              <w:sz w:val="16"/>
              <w:szCs w:val="16"/>
            </w:rPr>
            <w:br/>
            <w:t>"Об утв</w:t>
          </w:r>
          <w:r>
            <w:rPr>
              <w:rFonts w:ascii="Tahoma" w:hAnsi="Tahoma" w:cs="Tahoma"/>
              <w:sz w:val="16"/>
              <w:szCs w:val="16"/>
            </w:rPr>
            <w:t>ерждении муниципальной прог...</w:t>
          </w:r>
        </w:p>
      </w:tc>
      <w:tc>
        <w:tcPr>
          <w:tcW w:w="2300" w:type="pct"/>
          <w:vAlign w:val="center"/>
        </w:tcPr>
        <w:p w:rsidR="003346CF" w:rsidRDefault="00CF5802">
          <w:pPr>
            <w:pStyle w:val="ConsPlusNormal0"/>
            <w:jc w:val="right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  <w:sz w:val="18"/>
              <w:szCs w:val="18"/>
            </w:rPr>
            <w:t xml:space="preserve">Документ предоставлен </w:t>
          </w:r>
          <w:hyperlink r:id="rId1" w:tooltip="КонсультантПлюс - надежная правовая система">
            <w:r>
              <w:rPr>
                <w:rFonts w:ascii="Tahoma" w:hAnsi="Tahoma" w:cs="Tahoma"/>
                <w:noProof/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04.02.2026</w:t>
          </w:r>
        </w:p>
      </w:tc>
    </w:tr>
  </w:tbl>
  <w:p w:rsidR="003346CF" w:rsidRDefault="003346CF">
    <w:pPr>
      <w:pStyle w:val="ConsPlusNormal0"/>
      <w:pBdr>
        <w:bottom w:val="single" w:sz="12" w:space="0" w:color="auto"/>
      </w:pBdr>
      <w:rPr>
        <w:sz w:val="2"/>
        <w:szCs w:val="2"/>
      </w:rPr>
    </w:pPr>
  </w:p>
  <w:p w:rsidR="003346CF" w:rsidRDefault="003346CF">
    <w:pPr>
      <w:pStyle w:val="ConsPlusNormal0"/>
    </w:pPr>
  </w:p>
</w:hdr>
</file>

<file path=word/header2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tblLayout w:type="fixed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7581"/>
      <w:gridCol w:w="6457"/>
    </w:tblGrid>
    <w:tr w:rsidR="003346CF">
      <w:tblPrEx>
        <w:tblCellMar>
          <w:top w:w="0" w:type="dxa"/>
          <w:bottom w:w="0" w:type="dxa"/>
        </w:tblCellMar>
      </w:tblPrEx>
      <w:trPr>
        <w:trHeight w:hRule="exact" w:val="1190"/>
      </w:trPr>
      <w:tc>
        <w:tcPr>
          <w:tcW w:w="2700" w:type="pct"/>
          <w:vAlign w:val="center"/>
        </w:tcPr>
        <w:p w:rsidR="003346CF" w:rsidRDefault="00CF5802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Постановление Администрации ЗАТО Северск от 09.12.2024 N 4620-па</w:t>
          </w:r>
          <w:r>
            <w:rPr>
              <w:rFonts w:ascii="Tahoma" w:hAnsi="Tahoma" w:cs="Tahoma"/>
              <w:sz w:val="16"/>
              <w:szCs w:val="16"/>
            </w:rPr>
            <w:br/>
            <w:t>(ред. от 21.10.2025)</w:t>
          </w:r>
          <w:r>
            <w:rPr>
              <w:rFonts w:ascii="Tahoma" w:hAnsi="Tahoma" w:cs="Tahoma"/>
              <w:sz w:val="16"/>
              <w:szCs w:val="16"/>
            </w:rPr>
            <w:br/>
            <w:t>"Об утверждении муниципальной прог...</w:t>
          </w:r>
        </w:p>
      </w:tc>
      <w:tc>
        <w:tcPr>
          <w:tcW w:w="2300" w:type="pct"/>
          <w:vAlign w:val="center"/>
        </w:tcPr>
        <w:p w:rsidR="003346CF" w:rsidRDefault="00CF5802">
          <w:pPr>
            <w:pStyle w:val="ConsPlusNormal0"/>
            <w:jc w:val="right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  <w:sz w:val="18"/>
              <w:szCs w:val="18"/>
            </w:rPr>
            <w:t xml:space="preserve">Документ предоставлен </w:t>
          </w:r>
          <w:hyperlink r:id="rId1" w:tooltip="КонсультантПлюс - надежная правовая система">
            <w:r>
              <w:rPr>
                <w:rFonts w:ascii="Tahoma" w:hAnsi="Tahoma" w:cs="Tahoma"/>
                <w:noProof/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04.02.2026</w:t>
          </w:r>
        </w:p>
      </w:tc>
    </w:tr>
  </w:tbl>
  <w:p w:rsidR="003346CF" w:rsidRDefault="003346CF">
    <w:pPr>
      <w:pStyle w:val="ConsPlusNormal0"/>
      <w:pBdr>
        <w:bottom w:val="single" w:sz="12" w:space="0" w:color="auto"/>
      </w:pBdr>
      <w:rPr>
        <w:sz w:val="2"/>
        <w:szCs w:val="2"/>
      </w:rPr>
    </w:pPr>
  </w:p>
  <w:p w:rsidR="003346CF" w:rsidRDefault="003346CF">
    <w:pPr>
      <w:pStyle w:val="ConsPlusNormal0"/>
    </w:pPr>
  </w:p>
</w:hdr>
</file>

<file path=word/header2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tblLayout w:type="fixed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7581"/>
      <w:gridCol w:w="6457"/>
    </w:tblGrid>
    <w:tr w:rsidR="003346CF">
      <w:tblPrEx>
        <w:tblCellMar>
          <w:top w:w="0" w:type="dxa"/>
          <w:bottom w:w="0" w:type="dxa"/>
        </w:tblCellMar>
      </w:tblPrEx>
      <w:trPr>
        <w:trHeight w:hRule="exact" w:val="1190"/>
      </w:trPr>
      <w:tc>
        <w:tcPr>
          <w:tcW w:w="2700" w:type="pct"/>
          <w:vAlign w:val="center"/>
        </w:tcPr>
        <w:p w:rsidR="003346CF" w:rsidRDefault="00CF5802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Постановление Администрации ЗАТО Северск от 09.12.2024 N 4620-па</w:t>
          </w:r>
          <w:r>
            <w:rPr>
              <w:rFonts w:ascii="Tahoma" w:hAnsi="Tahoma" w:cs="Tahoma"/>
              <w:sz w:val="16"/>
              <w:szCs w:val="16"/>
            </w:rPr>
            <w:br/>
            <w:t>(ред. от 21.10.2025)</w:t>
          </w:r>
          <w:r>
            <w:rPr>
              <w:rFonts w:ascii="Tahoma" w:hAnsi="Tahoma" w:cs="Tahoma"/>
              <w:sz w:val="16"/>
              <w:szCs w:val="16"/>
            </w:rPr>
            <w:br/>
            <w:t xml:space="preserve">"Об утверждении муниципальной </w:t>
          </w:r>
          <w:r>
            <w:rPr>
              <w:rFonts w:ascii="Tahoma" w:hAnsi="Tahoma" w:cs="Tahoma"/>
              <w:sz w:val="16"/>
              <w:szCs w:val="16"/>
            </w:rPr>
            <w:t>прог...</w:t>
          </w:r>
        </w:p>
      </w:tc>
      <w:tc>
        <w:tcPr>
          <w:tcW w:w="2300" w:type="pct"/>
          <w:vAlign w:val="center"/>
        </w:tcPr>
        <w:p w:rsidR="003346CF" w:rsidRDefault="00CF5802">
          <w:pPr>
            <w:pStyle w:val="ConsPlusNormal0"/>
            <w:jc w:val="right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  <w:sz w:val="18"/>
              <w:szCs w:val="18"/>
            </w:rPr>
            <w:t xml:space="preserve">Документ предоставлен </w:t>
          </w:r>
          <w:hyperlink r:id="rId1" w:tooltip="КонсультантПлюс - надежная правовая система">
            <w:r>
              <w:rPr>
                <w:rFonts w:ascii="Tahoma" w:hAnsi="Tahoma" w:cs="Tahoma"/>
                <w:noProof/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04.02.2026</w:t>
          </w:r>
        </w:p>
      </w:tc>
    </w:tr>
  </w:tbl>
  <w:p w:rsidR="003346CF" w:rsidRDefault="003346CF">
    <w:pPr>
      <w:pStyle w:val="ConsPlusNormal0"/>
      <w:pBdr>
        <w:bottom w:val="single" w:sz="12" w:space="0" w:color="auto"/>
      </w:pBdr>
      <w:rPr>
        <w:sz w:val="2"/>
        <w:szCs w:val="2"/>
      </w:rPr>
    </w:pPr>
  </w:p>
  <w:p w:rsidR="003346CF" w:rsidRDefault="003346CF">
    <w:pPr>
      <w:pStyle w:val="ConsPlusNormal0"/>
    </w:pPr>
  </w:p>
</w:hdr>
</file>

<file path=word/header2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tblLayout w:type="fixed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5555"/>
      <w:gridCol w:w="4732"/>
    </w:tblGrid>
    <w:tr w:rsidR="003346CF">
      <w:tblPrEx>
        <w:tblCellMar>
          <w:top w:w="0" w:type="dxa"/>
          <w:bottom w:w="0" w:type="dxa"/>
        </w:tblCellMar>
      </w:tblPrEx>
      <w:trPr>
        <w:trHeight w:hRule="exact" w:val="1683"/>
      </w:trPr>
      <w:tc>
        <w:tcPr>
          <w:tcW w:w="2700" w:type="pct"/>
          <w:vAlign w:val="center"/>
        </w:tcPr>
        <w:p w:rsidR="003346CF" w:rsidRDefault="00CF5802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Постановление Администрации ЗАТО Северск от 09.1</w:t>
          </w:r>
          <w:r>
            <w:rPr>
              <w:rFonts w:ascii="Tahoma" w:hAnsi="Tahoma" w:cs="Tahoma"/>
              <w:sz w:val="16"/>
              <w:szCs w:val="16"/>
            </w:rPr>
            <w:t>2.2024 N 4620-па</w:t>
          </w:r>
          <w:r>
            <w:rPr>
              <w:rFonts w:ascii="Tahoma" w:hAnsi="Tahoma" w:cs="Tahoma"/>
              <w:sz w:val="16"/>
              <w:szCs w:val="16"/>
            </w:rPr>
            <w:br/>
            <w:t>(ред. от 21.10.2025)</w:t>
          </w:r>
          <w:r>
            <w:rPr>
              <w:rFonts w:ascii="Tahoma" w:hAnsi="Tahoma" w:cs="Tahoma"/>
              <w:sz w:val="16"/>
              <w:szCs w:val="16"/>
            </w:rPr>
            <w:br/>
            <w:t>"Об утверждении муниципальной прог...</w:t>
          </w:r>
        </w:p>
      </w:tc>
      <w:tc>
        <w:tcPr>
          <w:tcW w:w="2300" w:type="pct"/>
          <w:vAlign w:val="center"/>
        </w:tcPr>
        <w:p w:rsidR="003346CF" w:rsidRDefault="00CF5802">
          <w:pPr>
            <w:pStyle w:val="ConsPlusNormal0"/>
            <w:jc w:val="right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  <w:sz w:val="18"/>
              <w:szCs w:val="18"/>
            </w:rPr>
            <w:t xml:space="preserve">Документ предоставлен </w:t>
          </w:r>
          <w:hyperlink r:id="rId1" w:tooltip="КонсультантПлюс - надежная правовая система">
            <w:r>
              <w:rPr>
                <w:rFonts w:ascii="Tahoma" w:hAnsi="Tahoma" w:cs="Tahoma"/>
                <w:noProof/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04.02.2026</w:t>
          </w:r>
        </w:p>
      </w:tc>
    </w:tr>
  </w:tbl>
  <w:p w:rsidR="003346CF" w:rsidRDefault="003346CF">
    <w:pPr>
      <w:pStyle w:val="ConsPlusNormal0"/>
      <w:pBdr>
        <w:bottom w:val="single" w:sz="12" w:space="0" w:color="auto"/>
      </w:pBdr>
      <w:rPr>
        <w:sz w:val="2"/>
        <w:szCs w:val="2"/>
      </w:rPr>
    </w:pPr>
  </w:p>
  <w:p w:rsidR="003346CF" w:rsidRDefault="003346CF">
    <w:pPr>
      <w:pStyle w:val="ConsPlusNormal0"/>
    </w:pPr>
  </w:p>
</w:hdr>
</file>

<file path=word/header2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tblLayout w:type="fixed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5555"/>
      <w:gridCol w:w="4732"/>
    </w:tblGrid>
    <w:tr w:rsidR="003346CF">
      <w:tblPrEx>
        <w:tblCellMar>
          <w:top w:w="0" w:type="dxa"/>
          <w:bottom w:w="0" w:type="dxa"/>
        </w:tblCellMar>
      </w:tblPrEx>
      <w:trPr>
        <w:trHeight w:hRule="exact" w:val="1683"/>
      </w:trPr>
      <w:tc>
        <w:tcPr>
          <w:tcW w:w="2700" w:type="pct"/>
          <w:vAlign w:val="center"/>
        </w:tcPr>
        <w:p w:rsidR="003346CF" w:rsidRDefault="00CF5802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 xml:space="preserve">Постановление </w:t>
          </w:r>
          <w:r>
            <w:rPr>
              <w:rFonts w:ascii="Tahoma" w:hAnsi="Tahoma" w:cs="Tahoma"/>
              <w:sz w:val="16"/>
              <w:szCs w:val="16"/>
            </w:rPr>
            <w:t>Администрации ЗАТО Северск от 09.12.2024 N 4620-па</w:t>
          </w:r>
          <w:r>
            <w:rPr>
              <w:rFonts w:ascii="Tahoma" w:hAnsi="Tahoma" w:cs="Tahoma"/>
              <w:sz w:val="16"/>
              <w:szCs w:val="16"/>
            </w:rPr>
            <w:br/>
            <w:t>(ред. от 21.10.2025)</w:t>
          </w:r>
          <w:r>
            <w:rPr>
              <w:rFonts w:ascii="Tahoma" w:hAnsi="Tahoma" w:cs="Tahoma"/>
              <w:sz w:val="16"/>
              <w:szCs w:val="16"/>
            </w:rPr>
            <w:br/>
            <w:t>"Об утверждении муниципальной прог...</w:t>
          </w:r>
        </w:p>
      </w:tc>
      <w:tc>
        <w:tcPr>
          <w:tcW w:w="2300" w:type="pct"/>
          <w:vAlign w:val="center"/>
        </w:tcPr>
        <w:p w:rsidR="003346CF" w:rsidRDefault="00CF5802">
          <w:pPr>
            <w:pStyle w:val="ConsPlusNormal0"/>
            <w:jc w:val="right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  <w:sz w:val="18"/>
              <w:szCs w:val="18"/>
            </w:rPr>
            <w:t xml:space="preserve">Документ предоставлен </w:t>
          </w:r>
          <w:hyperlink r:id="rId1" w:tooltip="КонсультантПлюс - надежная правовая система">
            <w:r>
              <w:rPr>
                <w:rFonts w:ascii="Tahoma" w:hAnsi="Tahoma" w:cs="Tahoma"/>
                <w:noProof/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</w:t>
          </w:r>
          <w:r>
            <w:rPr>
              <w:rFonts w:ascii="Tahoma" w:hAnsi="Tahoma" w:cs="Tahoma"/>
              <w:sz w:val="16"/>
              <w:szCs w:val="16"/>
            </w:rPr>
            <w:t>я: 04.02.2026</w:t>
          </w:r>
        </w:p>
      </w:tc>
    </w:tr>
  </w:tbl>
  <w:p w:rsidR="003346CF" w:rsidRDefault="003346CF">
    <w:pPr>
      <w:pStyle w:val="ConsPlusNormal0"/>
      <w:pBdr>
        <w:bottom w:val="single" w:sz="12" w:space="0" w:color="auto"/>
      </w:pBdr>
      <w:rPr>
        <w:sz w:val="2"/>
        <w:szCs w:val="2"/>
      </w:rPr>
    </w:pPr>
  </w:p>
  <w:p w:rsidR="003346CF" w:rsidRDefault="003346CF">
    <w:pPr>
      <w:pStyle w:val="ConsPlusNormal0"/>
    </w:pPr>
  </w:p>
</w:hdr>
</file>

<file path=word/header2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tblLayout w:type="fixed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7581"/>
      <w:gridCol w:w="6457"/>
    </w:tblGrid>
    <w:tr w:rsidR="003346CF">
      <w:tblPrEx>
        <w:tblCellMar>
          <w:top w:w="0" w:type="dxa"/>
          <w:bottom w:w="0" w:type="dxa"/>
        </w:tblCellMar>
      </w:tblPrEx>
      <w:trPr>
        <w:trHeight w:hRule="exact" w:val="1190"/>
      </w:trPr>
      <w:tc>
        <w:tcPr>
          <w:tcW w:w="2700" w:type="pct"/>
          <w:vAlign w:val="center"/>
        </w:tcPr>
        <w:p w:rsidR="003346CF" w:rsidRDefault="00CF5802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Постановление Администрации ЗАТО Северск от 09.12.2024 N 4620-па</w:t>
          </w:r>
          <w:r>
            <w:rPr>
              <w:rFonts w:ascii="Tahoma" w:hAnsi="Tahoma" w:cs="Tahoma"/>
              <w:sz w:val="16"/>
              <w:szCs w:val="16"/>
            </w:rPr>
            <w:br/>
            <w:t>(ред. от 21.10.2025)</w:t>
          </w:r>
          <w:r>
            <w:rPr>
              <w:rFonts w:ascii="Tahoma" w:hAnsi="Tahoma" w:cs="Tahoma"/>
              <w:sz w:val="16"/>
              <w:szCs w:val="16"/>
            </w:rPr>
            <w:br/>
            <w:t xml:space="preserve">"Об </w:t>
          </w:r>
          <w:r>
            <w:rPr>
              <w:rFonts w:ascii="Tahoma" w:hAnsi="Tahoma" w:cs="Tahoma"/>
              <w:sz w:val="16"/>
              <w:szCs w:val="16"/>
            </w:rPr>
            <w:t>утверждении муниципальной прог...</w:t>
          </w:r>
        </w:p>
      </w:tc>
      <w:tc>
        <w:tcPr>
          <w:tcW w:w="2300" w:type="pct"/>
          <w:vAlign w:val="center"/>
        </w:tcPr>
        <w:p w:rsidR="003346CF" w:rsidRDefault="00CF5802">
          <w:pPr>
            <w:pStyle w:val="ConsPlusNormal0"/>
            <w:jc w:val="right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  <w:sz w:val="18"/>
              <w:szCs w:val="18"/>
            </w:rPr>
            <w:t xml:space="preserve">Документ предоставлен </w:t>
          </w:r>
          <w:hyperlink r:id="rId1" w:tooltip="КонсультантПлюс - надежная правовая система">
            <w:r>
              <w:rPr>
                <w:rFonts w:ascii="Tahoma" w:hAnsi="Tahoma" w:cs="Tahoma"/>
                <w:noProof/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04.02.2026</w:t>
          </w:r>
        </w:p>
      </w:tc>
    </w:tr>
  </w:tbl>
  <w:p w:rsidR="003346CF" w:rsidRDefault="003346CF">
    <w:pPr>
      <w:pStyle w:val="ConsPlusNormal0"/>
      <w:pBdr>
        <w:bottom w:val="single" w:sz="12" w:space="0" w:color="auto"/>
      </w:pBdr>
      <w:rPr>
        <w:sz w:val="2"/>
        <w:szCs w:val="2"/>
      </w:rPr>
    </w:pPr>
  </w:p>
  <w:p w:rsidR="003346CF" w:rsidRDefault="003346CF">
    <w:pPr>
      <w:pStyle w:val="ConsPlusNormal0"/>
    </w:pPr>
  </w:p>
</w:hdr>
</file>

<file path=word/header28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tblLayout w:type="fixed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7581"/>
      <w:gridCol w:w="6457"/>
    </w:tblGrid>
    <w:tr w:rsidR="003346CF">
      <w:tblPrEx>
        <w:tblCellMar>
          <w:top w:w="0" w:type="dxa"/>
          <w:bottom w:w="0" w:type="dxa"/>
        </w:tblCellMar>
      </w:tblPrEx>
      <w:trPr>
        <w:trHeight w:hRule="exact" w:val="1190"/>
      </w:trPr>
      <w:tc>
        <w:tcPr>
          <w:tcW w:w="2700" w:type="pct"/>
          <w:vAlign w:val="center"/>
        </w:tcPr>
        <w:p w:rsidR="003346CF" w:rsidRDefault="00CF5802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Постановление Администрации ЗАТО Северск от 09.12.2024 N 46</w:t>
          </w:r>
          <w:r>
            <w:rPr>
              <w:rFonts w:ascii="Tahoma" w:hAnsi="Tahoma" w:cs="Tahoma"/>
              <w:sz w:val="16"/>
              <w:szCs w:val="16"/>
            </w:rPr>
            <w:t>20-па</w:t>
          </w:r>
          <w:r>
            <w:rPr>
              <w:rFonts w:ascii="Tahoma" w:hAnsi="Tahoma" w:cs="Tahoma"/>
              <w:sz w:val="16"/>
              <w:szCs w:val="16"/>
            </w:rPr>
            <w:br/>
            <w:t>(ред. от 21.10.2025)</w:t>
          </w:r>
          <w:r>
            <w:rPr>
              <w:rFonts w:ascii="Tahoma" w:hAnsi="Tahoma" w:cs="Tahoma"/>
              <w:sz w:val="16"/>
              <w:szCs w:val="16"/>
            </w:rPr>
            <w:br/>
            <w:t>"Об утверждении муниципальной прог...</w:t>
          </w:r>
        </w:p>
      </w:tc>
      <w:tc>
        <w:tcPr>
          <w:tcW w:w="2300" w:type="pct"/>
          <w:vAlign w:val="center"/>
        </w:tcPr>
        <w:p w:rsidR="003346CF" w:rsidRDefault="00CF5802">
          <w:pPr>
            <w:pStyle w:val="ConsPlusNormal0"/>
            <w:jc w:val="right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  <w:sz w:val="18"/>
              <w:szCs w:val="18"/>
            </w:rPr>
            <w:t xml:space="preserve">Документ предоставлен </w:t>
          </w:r>
          <w:hyperlink r:id="rId1" w:tooltip="КонсультантПлюс - надежная правовая система">
            <w:r>
              <w:rPr>
                <w:rFonts w:ascii="Tahoma" w:hAnsi="Tahoma" w:cs="Tahoma"/>
                <w:noProof/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04.02.2026</w:t>
          </w:r>
        </w:p>
      </w:tc>
    </w:tr>
  </w:tbl>
  <w:p w:rsidR="003346CF" w:rsidRDefault="003346CF">
    <w:pPr>
      <w:pStyle w:val="ConsPlusNormal0"/>
      <w:pBdr>
        <w:bottom w:val="single" w:sz="12" w:space="0" w:color="auto"/>
      </w:pBdr>
      <w:rPr>
        <w:sz w:val="2"/>
        <w:szCs w:val="2"/>
      </w:rPr>
    </w:pPr>
  </w:p>
  <w:p w:rsidR="003346CF" w:rsidRDefault="003346CF">
    <w:pPr>
      <w:pStyle w:val="ConsPlusNormal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46CF"/>
    <w:rsid w:val="003346CF"/>
    <w:rsid w:val="00B82A75"/>
    <w:rsid w:val="00CF58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327C764-F701-4A5D-BA83-62FA935649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pPr>
      <w:widowControl w:val="0"/>
      <w:autoSpaceDE w:val="0"/>
      <w:autoSpaceDN w:val="0"/>
    </w:pPr>
    <w:rPr>
      <w:rFonts w:ascii="Arial" w:hAnsi="Arial" w:cs="Arial"/>
    </w:rPr>
  </w:style>
  <w:style w:type="paragraph" w:customStyle="1" w:styleId="ConsPlusNonformat">
    <w:name w:val="ConsPlusNonformat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Title">
    <w:name w:val="ConsPlusTitle"/>
    <w:pPr>
      <w:widowControl w:val="0"/>
      <w:autoSpaceDE w:val="0"/>
      <w:autoSpaceDN w:val="0"/>
    </w:pPr>
    <w:rPr>
      <w:rFonts w:ascii="Arial" w:hAnsi="Arial" w:cs="Arial"/>
      <w:b/>
    </w:rPr>
  </w:style>
  <w:style w:type="paragraph" w:customStyle="1" w:styleId="ConsPlusCell">
    <w:name w:val="ConsPlusCell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DocList">
    <w:name w:val="ConsPlusDocList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TitlePage">
    <w:name w:val="ConsPlusTitlePage"/>
    <w:pPr>
      <w:widowControl w:val="0"/>
      <w:autoSpaceDE w:val="0"/>
      <w:autoSpaceDN w:val="0"/>
    </w:pPr>
    <w:rPr>
      <w:rFonts w:ascii="Tahoma" w:hAnsi="Tahoma" w:cs="Tahoma"/>
    </w:rPr>
  </w:style>
  <w:style w:type="paragraph" w:customStyle="1" w:styleId="ConsPlusJurTerm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">
    <w:name w:val="ConsPlusTextList"/>
    <w:pPr>
      <w:widowControl w:val="0"/>
      <w:autoSpaceDE w:val="0"/>
      <w:autoSpaceDN w:val="0"/>
    </w:pPr>
    <w:rPr>
      <w:rFonts w:ascii="Arial" w:hAnsi="Arial" w:cs="Arial"/>
    </w:rPr>
  </w:style>
  <w:style w:type="paragraph" w:customStyle="1" w:styleId="ConsPlusTextList0">
    <w:name w:val="ConsPlusTextList"/>
    <w:pPr>
      <w:widowControl w:val="0"/>
      <w:autoSpaceDE w:val="0"/>
      <w:autoSpaceDN w:val="0"/>
    </w:pPr>
    <w:rPr>
      <w:rFonts w:ascii="Arial" w:hAnsi="Arial" w:cs="Arial"/>
    </w:rPr>
  </w:style>
  <w:style w:type="paragraph" w:customStyle="1" w:styleId="ConsPlusNormal0">
    <w:name w:val="ConsPlusNormal"/>
    <w:pPr>
      <w:widowControl w:val="0"/>
      <w:autoSpaceDE w:val="0"/>
      <w:autoSpaceDN w:val="0"/>
    </w:pPr>
    <w:rPr>
      <w:rFonts w:ascii="Arial" w:hAnsi="Arial" w:cs="Arial"/>
    </w:rPr>
  </w:style>
  <w:style w:type="paragraph" w:customStyle="1" w:styleId="ConsPlusNonformat0">
    <w:name w:val="ConsPlusNonformat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Title0">
    <w:name w:val="ConsPlusTitle"/>
    <w:pPr>
      <w:widowControl w:val="0"/>
      <w:autoSpaceDE w:val="0"/>
      <w:autoSpaceDN w:val="0"/>
    </w:pPr>
    <w:rPr>
      <w:rFonts w:ascii="Arial" w:hAnsi="Arial" w:cs="Arial"/>
      <w:b/>
    </w:rPr>
  </w:style>
  <w:style w:type="paragraph" w:customStyle="1" w:styleId="ConsPlusCell0">
    <w:name w:val="ConsPlusCell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DocList0">
    <w:name w:val="ConsPlusDocList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TitlePage0">
    <w:name w:val="ConsPlusTitlePage"/>
    <w:pPr>
      <w:widowControl w:val="0"/>
      <w:autoSpaceDE w:val="0"/>
      <w:autoSpaceDN w:val="0"/>
    </w:pPr>
    <w:rPr>
      <w:rFonts w:ascii="Tahoma" w:hAnsi="Tahoma" w:cs="Tahoma"/>
    </w:rPr>
  </w:style>
  <w:style w:type="paragraph" w:customStyle="1" w:styleId="ConsPlusJurTerm0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1">
    <w:name w:val="ConsPlusTextList"/>
    <w:pPr>
      <w:widowControl w:val="0"/>
      <w:autoSpaceDE w:val="0"/>
      <w:autoSpaceDN w:val="0"/>
    </w:pPr>
    <w:rPr>
      <w:rFonts w:ascii="Arial" w:hAnsi="Arial" w:cs="Arial"/>
    </w:rPr>
  </w:style>
  <w:style w:type="paragraph" w:customStyle="1" w:styleId="ConsPlusTextList2">
    <w:name w:val="ConsPlusTextList"/>
    <w:pPr>
      <w:widowControl w:val="0"/>
      <w:autoSpaceDE w:val="0"/>
      <w:autoSpaceDN w:val="0"/>
    </w:pPr>
    <w:rPr>
      <w:rFonts w:ascii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s://login.consultant.ru/link/?req=doc&amp;base=RLAW091&amp;n=192721&amp;dst=100032" TargetMode="External"/><Relationship Id="rId21" Type="http://schemas.openxmlformats.org/officeDocument/2006/relationships/header" Target="header1.xml"/><Relationship Id="rId42" Type="http://schemas.openxmlformats.org/officeDocument/2006/relationships/footer" Target="footer5.xml"/><Relationship Id="rId47" Type="http://schemas.openxmlformats.org/officeDocument/2006/relationships/header" Target="header8.xml"/><Relationship Id="rId63" Type="http://schemas.openxmlformats.org/officeDocument/2006/relationships/footer" Target="footer12.xml"/><Relationship Id="rId68" Type="http://schemas.openxmlformats.org/officeDocument/2006/relationships/footer" Target="footer14.xml"/><Relationship Id="rId84" Type="http://schemas.openxmlformats.org/officeDocument/2006/relationships/footer" Target="footer19.xml"/><Relationship Id="rId89" Type="http://schemas.openxmlformats.org/officeDocument/2006/relationships/footer" Target="footer21.xml"/><Relationship Id="rId112" Type="http://schemas.openxmlformats.org/officeDocument/2006/relationships/header" Target="header28.xml"/><Relationship Id="rId16" Type="http://schemas.openxmlformats.org/officeDocument/2006/relationships/hyperlink" Target="https://login.consultant.ru/link/?req=doc&amp;base=RLAW091&amp;n=198497&amp;dst=100007" TargetMode="External"/><Relationship Id="rId107" Type="http://schemas.openxmlformats.org/officeDocument/2006/relationships/footer" Target="footer26.xml"/><Relationship Id="rId11" Type="http://schemas.openxmlformats.org/officeDocument/2006/relationships/hyperlink" Target="https://login.consultant.ru/link/?req=doc&amp;base=RLAW091&amp;n=198497&amp;dst=100006" TargetMode="External"/><Relationship Id="rId24" Type="http://schemas.openxmlformats.org/officeDocument/2006/relationships/footer" Target="footer2.xml"/><Relationship Id="rId32" Type="http://schemas.openxmlformats.org/officeDocument/2006/relationships/footer" Target="footer3.xml"/><Relationship Id="rId37" Type="http://schemas.openxmlformats.org/officeDocument/2006/relationships/hyperlink" Target="https://login.consultant.ru/link/?req=doc&amp;base=LAW&amp;n=525528&amp;dst=24990" TargetMode="External"/><Relationship Id="rId40" Type="http://schemas.openxmlformats.org/officeDocument/2006/relationships/hyperlink" Target="https://login.consultant.ru/link/?req=doc&amp;base=RLAW091&amp;n=196242&amp;dst=100033" TargetMode="External"/><Relationship Id="rId45" Type="http://schemas.openxmlformats.org/officeDocument/2006/relationships/header" Target="header7.xml"/><Relationship Id="rId53" Type="http://schemas.openxmlformats.org/officeDocument/2006/relationships/hyperlink" Target="https://login.consultant.ru/link/?req=doc&amp;base=RLAW091&amp;n=192721&amp;dst=100014" TargetMode="External"/><Relationship Id="rId58" Type="http://schemas.openxmlformats.org/officeDocument/2006/relationships/header" Target="header10.xml"/><Relationship Id="rId66" Type="http://schemas.openxmlformats.org/officeDocument/2006/relationships/footer" Target="footer13.xml"/><Relationship Id="rId74" Type="http://schemas.openxmlformats.org/officeDocument/2006/relationships/hyperlink" Target="https://login.consultant.ru/link/?req=doc&amp;base=RLAW091&amp;n=196242&amp;dst=100038" TargetMode="External"/><Relationship Id="rId79" Type="http://schemas.openxmlformats.org/officeDocument/2006/relationships/header" Target="header17.xml"/><Relationship Id="rId87" Type="http://schemas.openxmlformats.org/officeDocument/2006/relationships/hyperlink" Target="https://login.consultant.ru/link/?req=doc&amp;base=RLAW091&amp;n=198497&amp;dst=100014" TargetMode="External"/><Relationship Id="rId102" Type="http://schemas.openxmlformats.org/officeDocument/2006/relationships/hyperlink" Target="https://login.consultant.ru/link/?req=doc&amp;base=RLAW091&amp;n=149351&amp;dst=100717" TargetMode="External"/><Relationship Id="rId110" Type="http://schemas.openxmlformats.org/officeDocument/2006/relationships/header" Target="header27.xml"/><Relationship Id="rId115" Type="http://schemas.openxmlformats.org/officeDocument/2006/relationships/theme" Target="theme/theme1.xml"/><Relationship Id="rId5" Type="http://schemas.openxmlformats.org/officeDocument/2006/relationships/endnotes" Target="endnotes.xml"/><Relationship Id="rId61" Type="http://schemas.openxmlformats.org/officeDocument/2006/relationships/footer" Target="footer11.xml"/><Relationship Id="rId82" Type="http://schemas.openxmlformats.org/officeDocument/2006/relationships/footer" Target="footer18.xml"/><Relationship Id="rId90" Type="http://schemas.openxmlformats.org/officeDocument/2006/relationships/header" Target="header22.xml"/><Relationship Id="rId95" Type="http://schemas.openxmlformats.org/officeDocument/2006/relationships/footer" Target="footer24.xml"/><Relationship Id="rId19" Type="http://schemas.openxmlformats.org/officeDocument/2006/relationships/hyperlink" Target="https://login.consultant.ru/link/?req=doc&amp;base=RLAW091&amp;n=190612&amp;dst=100012" TargetMode="External"/><Relationship Id="rId14" Type="http://schemas.openxmlformats.org/officeDocument/2006/relationships/hyperlink" Target="https://login.consultant.ru/link/?req=doc&amp;base=RLAW091&amp;n=192721&amp;dst=100007" TargetMode="External"/><Relationship Id="rId22" Type="http://schemas.openxmlformats.org/officeDocument/2006/relationships/footer" Target="footer1.xml"/><Relationship Id="rId27" Type="http://schemas.openxmlformats.org/officeDocument/2006/relationships/hyperlink" Target="https://login.consultant.ru/link/?req=doc&amp;base=RLAW091&amp;n=192721&amp;dst=100033" TargetMode="External"/><Relationship Id="rId30" Type="http://schemas.openxmlformats.org/officeDocument/2006/relationships/hyperlink" Target="https://login.consultant.ru/link/?req=doc&amp;base=RLAW091&amp;n=196242&amp;dst=100021" TargetMode="External"/><Relationship Id="rId35" Type="http://schemas.openxmlformats.org/officeDocument/2006/relationships/hyperlink" Target="https://login.consultant.ru/link/?req=doc&amp;base=RLAW091&amp;n=198497&amp;dst=100009" TargetMode="External"/><Relationship Id="rId43" Type="http://schemas.openxmlformats.org/officeDocument/2006/relationships/header" Target="header6.xml"/><Relationship Id="rId48" Type="http://schemas.openxmlformats.org/officeDocument/2006/relationships/footer" Target="footer8.xml"/><Relationship Id="rId56" Type="http://schemas.openxmlformats.org/officeDocument/2006/relationships/header" Target="header9.xml"/><Relationship Id="rId64" Type="http://schemas.openxmlformats.org/officeDocument/2006/relationships/hyperlink" Target="https://login.consultant.ru/link/?req=doc&amp;base=RLAW091&amp;n=198497&amp;dst=100013" TargetMode="External"/><Relationship Id="rId69" Type="http://schemas.openxmlformats.org/officeDocument/2006/relationships/header" Target="header15.xml"/><Relationship Id="rId77" Type="http://schemas.openxmlformats.org/officeDocument/2006/relationships/hyperlink" Target="https://login.consultant.ru/link/?req=doc&amp;base=RLAW091&amp;n=196242&amp;dst=100039" TargetMode="External"/><Relationship Id="rId100" Type="http://schemas.openxmlformats.org/officeDocument/2006/relationships/hyperlink" Target="https://login.consultant.ru/link/?req=doc&amp;base=RLAW091&amp;n=196242&amp;dst=100444" TargetMode="External"/><Relationship Id="rId105" Type="http://schemas.openxmlformats.org/officeDocument/2006/relationships/footer" Target="footer25.xml"/><Relationship Id="rId113" Type="http://schemas.openxmlformats.org/officeDocument/2006/relationships/footer" Target="footer28.xml"/><Relationship Id="rId8" Type="http://schemas.openxmlformats.org/officeDocument/2006/relationships/hyperlink" Target="https://www.consultant.ru" TargetMode="External"/><Relationship Id="rId51" Type="http://schemas.openxmlformats.org/officeDocument/2006/relationships/hyperlink" Target="https://login.consultant.ru/link/?req=doc&amp;base=RLAW091&amp;n=196242&amp;dst=100035" TargetMode="External"/><Relationship Id="rId72" Type="http://schemas.openxmlformats.org/officeDocument/2006/relationships/footer" Target="footer16.xml"/><Relationship Id="rId80" Type="http://schemas.openxmlformats.org/officeDocument/2006/relationships/footer" Target="footer17.xml"/><Relationship Id="rId85" Type="http://schemas.openxmlformats.org/officeDocument/2006/relationships/header" Target="header20.xml"/><Relationship Id="rId93" Type="http://schemas.openxmlformats.org/officeDocument/2006/relationships/footer" Target="footer23.xml"/><Relationship Id="rId98" Type="http://schemas.openxmlformats.org/officeDocument/2006/relationships/hyperlink" Target="https://login.consultant.ru/link/?req=doc&amp;base=RLAW091&amp;n=198497&amp;dst=100015" TargetMode="External"/><Relationship Id="rId3" Type="http://schemas.openxmlformats.org/officeDocument/2006/relationships/webSettings" Target="webSettings.xml"/><Relationship Id="rId12" Type="http://schemas.openxmlformats.org/officeDocument/2006/relationships/hyperlink" Target="https://login.consultant.ru/link/?req=doc&amp;base=LAW&amp;n=501480" TargetMode="External"/><Relationship Id="rId17" Type="http://schemas.openxmlformats.org/officeDocument/2006/relationships/hyperlink" Target="https://login.consultant.ru/link/?req=doc&amp;base=RLAW091&amp;n=192721&amp;dst=100008" TargetMode="External"/><Relationship Id="rId25" Type="http://schemas.openxmlformats.org/officeDocument/2006/relationships/hyperlink" Target="https://login.consultant.ru/link/?req=doc&amp;base=RLAW091&amp;n=192721&amp;dst=100009" TargetMode="External"/><Relationship Id="rId33" Type="http://schemas.openxmlformats.org/officeDocument/2006/relationships/header" Target="header4.xml"/><Relationship Id="rId38" Type="http://schemas.openxmlformats.org/officeDocument/2006/relationships/hyperlink" Target="https://login.consultant.ru/link/?req=doc&amp;base=RLAW091&amp;n=201126" TargetMode="External"/><Relationship Id="rId46" Type="http://schemas.openxmlformats.org/officeDocument/2006/relationships/footer" Target="footer7.xml"/><Relationship Id="rId59" Type="http://schemas.openxmlformats.org/officeDocument/2006/relationships/footer" Target="footer10.xml"/><Relationship Id="rId67" Type="http://schemas.openxmlformats.org/officeDocument/2006/relationships/header" Target="header14.xml"/><Relationship Id="rId103" Type="http://schemas.openxmlformats.org/officeDocument/2006/relationships/hyperlink" Target="https://login.consultant.ru/link/?req=doc&amp;base=RLAW091&amp;n=196242&amp;dst=100043" TargetMode="External"/><Relationship Id="rId108" Type="http://schemas.openxmlformats.org/officeDocument/2006/relationships/hyperlink" Target="https://login.consultant.ru/link/?req=doc&amp;base=RLAW091&amp;n=198497&amp;dst=100015" TargetMode="External"/><Relationship Id="rId20" Type="http://schemas.openxmlformats.org/officeDocument/2006/relationships/hyperlink" Target="https://login.consultant.ru/link/?req=doc&amp;base=RLAW091&amp;n=198589&amp;dst=100011" TargetMode="External"/><Relationship Id="rId41" Type="http://schemas.openxmlformats.org/officeDocument/2006/relationships/header" Target="header5.xml"/><Relationship Id="rId54" Type="http://schemas.openxmlformats.org/officeDocument/2006/relationships/hyperlink" Target="https://login.consultant.ru/link/?req=doc&amp;base=RLAW091&amp;n=196242&amp;dst=100036" TargetMode="External"/><Relationship Id="rId62" Type="http://schemas.openxmlformats.org/officeDocument/2006/relationships/header" Target="header12.xml"/><Relationship Id="rId70" Type="http://schemas.openxmlformats.org/officeDocument/2006/relationships/footer" Target="footer15.xml"/><Relationship Id="rId75" Type="http://schemas.openxmlformats.org/officeDocument/2006/relationships/hyperlink" Target="https://login.consultant.ru/link/?req=doc&amp;base=RLAW091&amp;n=198497&amp;dst=100014" TargetMode="External"/><Relationship Id="rId83" Type="http://schemas.openxmlformats.org/officeDocument/2006/relationships/header" Target="header19.xml"/><Relationship Id="rId88" Type="http://schemas.openxmlformats.org/officeDocument/2006/relationships/header" Target="header21.xml"/><Relationship Id="rId91" Type="http://schemas.openxmlformats.org/officeDocument/2006/relationships/footer" Target="footer22.xml"/><Relationship Id="rId96" Type="http://schemas.openxmlformats.org/officeDocument/2006/relationships/hyperlink" Target="https://login.consultant.ru/link/?req=doc&amp;base=RLAW091&amp;n=192721&amp;dst=100021" TargetMode="External"/><Relationship Id="rId111" Type="http://schemas.openxmlformats.org/officeDocument/2006/relationships/footer" Target="footer27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5" Type="http://schemas.openxmlformats.org/officeDocument/2006/relationships/hyperlink" Target="https://login.consultant.ru/link/?req=doc&amp;base=RLAW091&amp;n=196242&amp;dst=100007" TargetMode="External"/><Relationship Id="rId23" Type="http://schemas.openxmlformats.org/officeDocument/2006/relationships/header" Target="header2.xml"/><Relationship Id="rId28" Type="http://schemas.openxmlformats.org/officeDocument/2006/relationships/hyperlink" Target="https://login.consultant.ru/link/?req=doc&amp;base=RLAW091&amp;n=192721&amp;dst=100034" TargetMode="External"/><Relationship Id="rId36" Type="http://schemas.openxmlformats.org/officeDocument/2006/relationships/hyperlink" Target="https://login.consultant.ru/link/?req=doc&amp;base=RLAW091&amp;n=198497&amp;dst=100011" TargetMode="External"/><Relationship Id="rId49" Type="http://schemas.openxmlformats.org/officeDocument/2006/relationships/hyperlink" Target="https://login.consultant.ru/link/?req=doc&amp;base=RLAW091&amp;n=198497&amp;dst=100012" TargetMode="External"/><Relationship Id="rId57" Type="http://schemas.openxmlformats.org/officeDocument/2006/relationships/footer" Target="footer9.xml"/><Relationship Id="rId106" Type="http://schemas.openxmlformats.org/officeDocument/2006/relationships/header" Target="header26.xml"/><Relationship Id="rId114" Type="http://schemas.openxmlformats.org/officeDocument/2006/relationships/fontTable" Target="fontTable.xml"/><Relationship Id="rId10" Type="http://schemas.openxmlformats.org/officeDocument/2006/relationships/hyperlink" Target="https://login.consultant.ru/link/?req=doc&amp;base=RLAW091&amp;n=196242&amp;dst=100006" TargetMode="External"/><Relationship Id="rId31" Type="http://schemas.openxmlformats.org/officeDocument/2006/relationships/header" Target="header3.xml"/><Relationship Id="rId44" Type="http://schemas.openxmlformats.org/officeDocument/2006/relationships/footer" Target="footer6.xml"/><Relationship Id="rId52" Type="http://schemas.openxmlformats.org/officeDocument/2006/relationships/hyperlink" Target="https://login.consultant.ru/link/?req=doc&amp;base=RLAW091&amp;n=198497&amp;dst=100013" TargetMode="External"/><Relationship Id="rId60" Type="http://schemas.openxmlformats.org/officeDocument/2006/relationships/header" Target="header11.xml"/><Relationship Id="rId65" Type="http://schemas.openxmlformats.org/officeDocument/2006/relationships/header" Target="header13.xml"/><Relationship Id="rId73" Type="http://schemas.openxmlformats.org/officeDocument/2006/relationships/hyperlink" Target="https://login.consultant.ru/link/?req=doc&amp;base=RLAW091&amp;n=192721&amp;dst=100017" TargetMode="External"/><Relationship Id="rId78" Type="http://schemas.openxmlformats.org/officeDocument/2006/relationships/hyperlink" Target="https://login.consultant.ru/link/?req=doc&amp;base=RLAW091&amp;n=192721&amp;dst=100019" TargetMode="External"/><Relationship Id="rId81" Type="http://schemas.openxmlformats.org/officeDocument/2006/relationships/header" Target="header18.xml"/><Relationship Id="rId86" Type="http://schemas.openxmlformats.org/officeDocument/2006/relationships/footer" Target="footer20.xml"/><Relationship Id="rId94" Type="http://schemas.openxmlformats.org/officeDocument/2006/relationships/header" Target="header24.xml"/><Relationship Id="rId99" Type="http://schemas.openxmlformats.org/officeDocument/2006/relationships/hyperlink" Target="https://login.consultant.ru/link/?req=doc&amp;base=RLAW091&amp;n=196242&amp;dst=100042" TargetMode="External"/><Relationship Id="rId101" Type="http://schemas.openxmlformats.org/officeDocument/2006/relationships/hyperlink" Target="https://login.consultant.ru/link/?req=doc&amp;base=RLAW091&amp;n=198589&amp;dst=100011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login.consultant.ru/link/?req=doc&amp;base=RLAW091&amp;n=192721&amp;dst=100006" TargetMode="External"/><Relationship Id="rId13" Type="http://schemas.openxmlformats.org/officeDocument/2006/relationships/hyperlink" Target="https://login.consultant.ru/link/?req=doc&amp;base=RLAW091&amp;n=194271" TargetMode="External"/><Relationship Id="rId18" Type="http://schemas.openxmlformats.org/officeDocument/2006/relationships/hyperlink" Target="https://login.consultant.ru/link/?req=doc&amp;base=RLAW091&amp;n=196242&amp;dst=100008" TargetMode="External"/><Relationship Id="rId39" Type="http://schemas.openxmlformats.org/officeDocument/2006/relationships/hyperlink" Target="https://login.consultant.ru/link/?req=doc&amp;base=RLAW091&amp;n=197306" TargetMode="External"/><Relationship Id="rId109" Type="http://schemas.openxmlformats.org/officeDocument/2006/relationships/hyperlink" Target="https://login.consultant.ru/link/?req=doc&amp;base=RLAW091&amp;n=198497&amp;dst=100016" TargetMode="External"/><Relationship Id="rId34" Type="http://schemas.openxmlformats.org/officeDocument/2006/relationships/footer" Target="footer4.xml"/><Relationship Id="rId50" Type="http://schemas.openxmlformats.org/officeDocument/2006/relationships/hyperlink" Target="https://login.consultant.ru/link/?req=doc&amp;base=RLAW091&amp;n=192721&amp;dst=100013" TargetMode="External"/><Relationship Id="rId55" Type="http://schemas.openxmlformats.org/officeDocument/2006/relationships/hyperlink" Target="https://login.consultant.ru/link/?req=doc&amp;base=RLAW091&amp;n=192721&amp;dst=100015" TargetMode="External"/><Relationship Id="rId76" Type="http://schemas.openxmlformats.org/officeDocument/2006/relationships/hyperlink" Target="https://login.consultant.ru/link/?req=doc&amp;base=RLAW091&amp;n=192721&amp;dst=100018" TargetMode="External"/><Relationship Id="rId97" Type="http://schemas.openxmlformats.org/officeDocument/2006/relationships/hyperlink" Target="https://login.consultant.ru/link/?req=doc&amp;base=RLAW091&amp;n=196242&amp;dst=100041" TargetMode="External"/><Relationship Id="rId104" Type="http://schemas.openxmlformats.org/officeDocument/2006/relationships/header" Target="header25.xml"/><Relationship Id="rId7" Type="http://schemas.openxmlformats.org/officeDocument/2006/relationships/hyperlink" Target="https://www.consultant.ru" TargetMode="External"/><Relationship Id="rId71" Type="http://schemas.openxmlformats.org/officeDocument/2006/relationships/header" Target="header16.xml"/><Relationship Id="rId92" Type="http://schemas.openxmlformats.org/officeDocument/2006/relationships/header" Target="header23.xml"/><Relationship Id="rId2" Type="http://schemas.openxmlformats.org/officeDocument/2006/relationships/settings" Target="settings.xml"/><Relationship Id="rId29" Type="http://schemas.openxmlformats.org/officeDocument/2006/relationships/hyperlink" Target="https://login.consultant.ru/link/?req=doc&amp;base=RLAW091&amp;n=196242&amp;dst=100009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footer4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footer5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footer6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footer7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footer8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footer9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footer10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footer11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footer12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footer13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footer14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footer15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footer16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footer17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footer18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footer19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footer20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footer21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footer22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footer23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footer24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footer25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footer26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footer27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footer28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5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6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7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8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9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10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11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12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13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14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15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16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17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18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19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20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21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22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23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24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25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26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27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28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70</Pages>
  <Words>16745</Words>
  <Characters>95450</Characters>
  <Application>Microsoft Office Word</Application>
  <DocSecurity>0</DocSecurity>
  <Lines>795</Lines>
  <Paragraphs>223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Постановление Администрации ЗАТО Северск от 09.12.2024 N 4620-па
(ред. от 21.10.2025)
"Об утверждении муниципальной программы "Улучшение качественного состояния объектов благоустройства и озеленения города Северска" на 2025 - 2027 годы"</vt:lpstr>
    </vt:vector>
  </TitlesOfParts>
  <Company>КонсультантПлюс Версия 4025.00.52</Company>
  <LinksUpToDate>false</LinksUpToDate>
  <CharactersWithSpaces>111972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 Администрации ЗАТО Северск от 09.12.2024 N 4620-па
(ред. от 21.10.2025)
"Об утверждении муниципальной программы "Улучшение качественного состояния объектов благоустройства и озеленения города Северска" на 2025 - 2027 годы"</dc:title>
  <dc:creator>Nikitina</dc:creator>
  <cp:lastModifiedBy>User204</cp:lastModifiedBy>
  <cp:revision>2</cp:revision>
  <dcterms:created xsi:type="dcterms:W3CDTF">2026-02-04T09:09:00Z</dcterms:created>
  <dcterms:modified xsi:type="dcterms:W3CDTF">2026-02-04T09:09:00Z</dcterms:modified>
</cp:coreProperties>
</file>